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4"/>
        <w:ind w:left="0" w:right="6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484555</wp:posOffset>
                </wp:positionH>
                <wp:positionV relativeFrom="paragraph">
                  <wp:posOffset>303980</wp:posOffset>
                </wp:positionV>
                <wp:extent cx="5687695"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87695" cy="3810"/>
                        </a:xfrm>
                        <a:custGeom>
                          <a:avLst/>
                          <a:gdLst/>
                          <a:ahLst/>
                          <a:cxnLst/>
                          <a:rect l="l" t="t" r="r" b="b"/>
                          <a:pathLst>
                            <a:path w="5687695" h="3810">
                              <a:moveTo>
                                <a:pt x="5687275" y="0"/>
                              </a:moveTo>
                              <a:lnTo>
                                <a:pt x="0" y="0"/>
                              </a:lnTo>
                              <a:lnTo>
                                <a:pt x="0" y="3600"/>
                              </a:lnTo>
                              <a:lnTo>
                                <a:pt x="5687275" y="3600"/>
                              </a:lnTo>
                              <a:lnTo>
                                <a:pt x="568727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3.93549pt;width:447.817pt;height:.28351pt;mso-position-horizontal-relative:page;mso-position-vertical-relative:paragraph;z-index:15732736" id="docshape1" filled="true" fillcolor="#231f2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6360477</wp:posOffset>
            </wp:positionH>
            <wp:positionV relativeFrom="paragraph">
              <wp:posOffset>304711</wp:posOffset>
            </wp:positionV>
            <wp:extent cx="712579" cy="899159"/>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5" cstate="print"/>
                    <a:stretch>
                      <a:fillRect/>
                    </a:stretch>
                  </pic:blipFill>
                  <pic:spPr>
                    <a:xfrm>
                      <a:off x="0" y="0"/>
                      <a:ext cx="712579" cy="899159"/>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527609</wp:posOffset>
            </wp:positionH>
            <wp:positionV relativeFrom="paragraph">
              <wp:posOffset>579242</wp:posOffset>
            </wp:positionV>
            <wp:extent cx="682914" cy="48767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68291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1420558</wp:posOffset>
                </wp:positionH>
                <wp:positionV relativeFrom="paragraph">
                  <wp:posOffset>384619</wp:posOffset>
                </wp:positionV>
                <wp:extent cx="4756150"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6150" cy="828040"/>
                        </a:xfrm>
                        <a:prstGeom prst="rect">
                          <a:avLst/>
                        </a:prstGeom>
                        <a:solidFill>
                          <a:srgbClr val="E6E7E8"/>
                        </a:solidFill>
                      </wps:spPr>
                      <wps:txbx>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855003pt;margin-top:30.285pt;width:374.5pt;height:65.2pt;mso-position-horizontal-relative:page;mso-position-vertical-relative:paragraph;z-index:15734272" type="#_x0000_t202" id="docshape2" filled="true" fillcolor="#e6e7e8" stroked="false">
                <v:textbox inset="0,0,0,0">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v:textbox>
                <v:fill type="solid"/>
                <w10:wrap type="none"/>
              </v:shape>
            </w:pict>
          </mc:Fallback>
        </mc:AlternateContent>
      </w:r>
      <w:bookmarkStart w:name="GxENet: Novel fully connected neural net" w:id="1"/>
      <w:bookmarkEnd w:id="1"/>
      <w:r>
        <w:rPr/>
      </w:r>
      <w:hyperlink r:id="rId9">
        <w:r>
          <w:rPr>
            <w:color w:val="2E3092"/>
            <w:sz w:val="12"/>
          </w:rPr>
          <w:t>Arti</w:t>
        </w:r>
        <w:r>
          <w:rPr>
            <w:rFonts w:ascii="Times New Roman" w:hAnsi="Times New Roman"/>
            <w:color w:val="2E3092"/>
            <w:sz w:val="12"/>
          </w:rPr>
          <w:t>fi</w:t>
        </w:r>
        <w:r>
          <w:rPr>
            <w:color w:val="2E3092"/>
            <w:sz w:val="12"/>
          </w:rPr>
          <w:t>cial</w:t>
        </w:r>
        <w:r>
          <w:rPr>
            <w:color w:val="2E3092"/>
            <w:spacing w:val="18"/>
            <w:sz w:val="12"/>
          </w:rPr>
          <w:t> </w:t>
        </w:r>
        <w:r>
          <w:rPr>
            <w:color w:val="2E3092"/>
            <w:sz w:val="12"/>
          </w:rPr>
          <w:t>Intelligence</w:t>
        </w:r>
        <w:r>
          <w:rPr>
            <w:color w:val="2E3092"/>
            <w:spacing w:val="22"/>
            <w:sz w:val="12"/>
          </w:rPr>
          <w:t> </w:t>
        </w:r>
        <w:r>
          <w:rPr>
            <w:color w:val="2E3092"/>
            <w:sz w:val="12"/>
          </w:rPr>
          <w:t>in</w:t>
        </w:r>
        <w:r>
          <w:rPr>
            <w:color w:val="2E3092"/>
            <w:spacing w:val="20"/>
            <w:sz w:val="12"/>
          </w:rPr>
          <w:t> </w:t>
        </w:r>
        <w:r>
          <w:rPr>
            <w:color w:val="2E3092"/>
            <w:sz w:val="12"/>
          </w:rPr>
          <w:t>Agriculture</w:t>
        </w:r>
        <w:r>
          <w:rPr>
            <w:color w:val="2E3092"/>
            <w:spacing w:val="21"/>
            <w:sz w:val="12"/>
          </w:rPr>
          <w:t> </w:t>
        </w:r>
        <w:r>
          <w:rPr>
            <w:color w:val="2E3092"/>
            <w:sz w:val="12"/>
          </w:rPr>
          <w:t>8</w:t>
        </w:r>
        <w:r>
          <w:rPr>
            <w:color w:val="2E3092"/>
            <w:spacing w:val="22"/>
            <w:sz w:val="12"/>
          </w:rPr>
          <w:t> </w:t>
        </w:r>
        <w:r>
          <w:rPr>
            <w:color w:val="2E3092"/>
            <w:sz w:val="12"/>
          </w:rPr>
          <w:t>(2023)</w:t>
        </w:r>
        <w:r>
          <w:rPr>
            <w:color w:val="2E3092"/>
            <w:spacing w:val="18"/>
            <w:sz w:val="12"/>
          </w:rPr>
          <w:t> </w:t>
        </w:r>
        <w:r>
          <w:rPr>
            <w:color w:val="2E3092"/>
            <w:spacing w:val="-4"/>
            <w:sz w:val="12"/>
          </w:rPr>
          <w:t>60</w:t>
        </w:r>
        <w:r>
          <w:rPr>
            <w:rFonts w:ascii="Tuffy" w:hAnsi="Tuffy"/>
            <w:b w:val="0"/>
            <w:color w:val="2E3092"/>
            <w:spacing w:val="-4"/>
            <w:sz w:val="12"/>
          </w:rPr>
          <w:t>–</w:t>
        </w:r>
        <w:r>
          <w:rPr>
            <w:color w:val="2E3092"/>
            <w:spacing w:val="-4"/>
            <w:sz w:val="12"/>
          </w:rPr>
          <w:t>76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587840">
                <wp:simplePos x="0" y="0"/>
                <wp:positionH relativeFrom="page">
                  <wp:posOffset>484555</wp:posOffset>
                </wp:positionH>
                <wp:positionV relativeFrom="paragraph">
                  <wp:posOffset>282055</wp:posOffset>
                </wp:positionV>
                <wp:extent cx="65919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591934" cy="38735"/>
                        </a:xfrm>
                        <a:custGeom>
                          <a:avLst/>
                          <a:gdLst/>
                          <a:ahLst/>
                          <a:cxnLst/>
                          <a:rect l="l" t="t" r="r" b="b"/>
                          <a:pathLst>
                            <a:path w="6591934" h="38735">
                              <a:moveTo>
                                <a:pt x="6591604" y="0"/>
                              </a:moveTo>
                              <a:lnTo>
                                <a:pt x="0" y="0"/>
                              </a:lnTo>
                              <a:lnTo>
                                <a:pt x="0" y="38159"/>
                              </a:lnTo>
                              <a:lnTo>
                                <a:pt x="6591604" y="38159"/>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2.209089pt;width:519.024pt;height:3.0047pt;mso-position-horizontal-relative:page;mso-position-vertical-relative:paragraph;z-index:-15728640;mso-wrap-distance-left:0;mso-wrap-distance-right:0" id="docshape3" filled="true" fillcolor="#231f2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2"/>
        <w:rPr>
          <w:sz w:val="12"/>
        </w:rPr>
      </w:pPr>
    </w:p>
    <w:p>
      <w:pPr>
        <w:spacing w:line="268" w:lineRule="auto" w:before="0"/>
        <w:ind w:left="103" w:right="2598"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-34131</wp:posOffset>
            </wp:positionV>
            <wp:extent cx="359994" cy="359994"/>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59994" cy="359994"/>
                    </a:xfrm>
                    <a:prstGeom prst="rect">
                      <a:avLst/>
                    </a:prstGeom>
                  </pic:spPr>
                </pic:pic>
              </a:graphicData>
            </a:graphic>
          </wp:anchor>
        </w:drawing>
      </w:r>
      <w:r>
        <w:rPr>
          <w:color w:val="231F20"/>
          <w:sz w:val="27"/>
        </w:rPr>
        <w:t>GxENet: Novel fully connected neural network based approaches to incorporate GxE for predicting wheat yield</w:t>
      </w:r>
    </w:p>
    <w:p>
      <w:pPr>
        <w:spacing w:before="108"/>
        <w:ind w:left="103" w:right="0" w:firstLine="0"/>
        <w:jc w:val="left"/>
        <w:rPr>
          <w:sz w:val="21"/>
        </w:rPr>
      </w:pPr>
      <w:r>
        <w:rPr>
          <w:color w:val="231F20"/>
          <w:sz w:val="21"/>
        </w:rPr>
        <w:t>Sheikh</w:t>
      </w:r>
      <w:r>
        <w:rPr>
          <w:color w:val="231F20"/>
          <w:spacing w:val="-13"/>
          <w:sz w:val="21"/>
        </w:rPr>
        <w:t> </w:t>
      </w:r>
      <w:r>
        <w:rPr>
          <w:color w:val="231F20"/>
          <w:sz w:val="21"/>
        </w:rPr>
        <w:t>Jubair</w:t>
      </w:r>
      <w:r>
        <w:rPr>
          <w:color w:val="231F20"/>
          <w:spacing w:val="-19"/>
          <w:sz w:val="21"/>
        </w:rPr>
        <w:t> </w:t>
      </w:r>
      <w:hyperlink w:history="true" w:anchor="_bookmark0">
        <w:r>
          <w:rPr>
            <w:color w:val="2E3092"/>
            <w:sz w:val="21"/>
            <w:vertAlign w:val="superscript"/>
          </w:rPr>
          <w:t>a</w:t>
        </w:r>
      </w:hyperlink>
      <w:r>
        <w:rPr>
          <w:color w:val="231F20"/>
          <w:sz w:val="21"/>
          <w:vertAlign w:val="superscript"/>
        </w:rPr>
        <w:t>,</w:t>
      </w:r>
      <w:hyperlink w:history="true" w:anchor="_bookmark2">
        <w:r>
          <w:rPr>
            <w:rFonts w:ascii="Tuffy" w:hAnsi="Tuffy"/>
            <w:b w:val="0"/>
            <w:color w:val="2E3092"/>
            <w:position w:val="1"/>
            <w:sz w:val="24"/>
            <w:vertAlign w:val="baseline"/>
          </w:rPr>
          <w:t>⁎</w:t>
        </w:r>
      </w:hyperlink>
      <w:r>
        <w:rPr>
          <w:color w:val="231F20"/>
          <w:sz w:val="21"/>
          <w:vertAlign w:val="baseline"/>
        </w:rPr>
        <w:t>,</w:t>
      </w:r>
      <w:r>
        <w:rPr>
          <w:color w:val="231F20"/>
          <w:spacing w:val="-3"/>
          <w:sz w:val="21"/>
          <w:vertAlign w:val="baseline"/>
        </w:rPr>
        <w:t> </w:t>
      </w:r>
      <w:r>
        <w:rPr>
          <w:color w:val="231F20"/>
          <w:sz w:val="21"/>
          <w:vertAlign w:val="baseline"/>
        </w:rPr>
        <w:t>Olivier</w:t>
      </w:r>
      <w:r>
        <w:rPr>
          <w:color w:val="231F20"/>
          <w:spacing w:val="-2"/>
          <w:sz w:val="21"/>
          <w:vertAlign w:val="baseline"/>
        </w:rPr>
        <w:t> </w:t>
      </w:r>
      <w:r>
        <w:rPr>
          <w:color w:val="231F20"/>
          <w:sz w:val="21"/>
          <w:vertAlign w:val="baseline"/>
        </w:rPr>
        <w:t>Tremblay-Savard</w:t>
      </w:r>
      <w:r>
        <w:rPr>
          <w:color w:val="231F20"/>
          <w:spacing w:val="-19"/>
          <w:sz w:val="21"/>
          <w:vertAlign w:val="baseline"/>
        </w:rPr>
        <w:t> </w:t>
      </w:r>
      <w:hyperlink w:history="true" w:anchor="_bookmark0">
        <w:r>
          <w:rPr>
            <w:color w:val="2E3092"/>
            <w:sz w:val="21"/>
            <w:vertAlign w:val="superscript"/>
          </w:rPr>
          <w:t>a</w:t>
        </w:r>
      </w:hyperlink>
      <w:r>
        <w:rPr>
          <w:color w:val="231F20"/>
          <w:sz w:val="21"/>
          <w:vertAlign w:val="baseline"/>
        </w:rPr>
        <w:t>,</w:t>
      </w:r>
      <w:r>
        <w:rPr>
          <w:color w:val="231F20"/>
          <w:spacing w:val="-2"/>
          <w:sz w:val="21"/>
          <w:vertAlign w:val="baseline"/>
        </w:rPr>
        <w:t> </w:t>
      </w:r>
      <w:r>
        <w:rPr>
          <w:color w:val="231F20"/>
          <w:sz w:val="21"/>
          <w:vertAlign w:val="baseline"/>
        </w:rPr>
        <w:t>Mike</w:t>
      </w:r>
      <w:r>
        <w:rPr>
          <w:color w:val="231F20"/>
          <w:spacing w:val="-5"/>
          <w:sz w:val="21"/>
          <w:vertAlign w:val="baseline"/>
        </w:rPr>
        <w:t> </w:t>
      </w:r>
      <w:r>
        <w:rPr>
          <w:color w:val="231F20"/>
          <w:sz w:val="21"/>
          <w:vertAlign w:val="baseline"/>
        </w:rPr>
        <w:t>Domaratzki</w:t>
      </w:r>
      <w:r>
        <w:rPr>
          <w:color w:val="231F20"/>
          <w:spacing w:val="-19"/>
          <w:sz w:val="21"/>
          <w:vertAlign w:val="baseline"/>
        </w:rPr>
        <w:t> </w:t>
      </w:r>
      <w:hyperlink w:history="true" w:anchor="_bookmark1">
        <w:r>
          <w:rPr>
            <w:color w:val="2E3092"/>
            <w:spacing w:val="-10"/>
            <w:sz w:val="21"/>
            <w:vertAlign w:val="superscript"/>
          </w:rPr>
          <w:t>b</w:t>
        </w:r>
      </w:hyperlink>
    </w:p>
    <w:p>
      <w:pPr>
        <w:spacing w:before="141"/>
        <w:ind w:left="103" w:right="0" w:firstLine="0"/>
        <w:jc w:val="left"/>
        <w:rPr>
          <w:i/>
          <w:sz w:val="12"/>
        </w:rPr>
      </w:pPr>
      <w:bookmarkStart w:name="_bookmark0" w:id="2"/>
      <w:bookmarkEnd w:id="2"/>
      <w:r>
        <w:rPr/>
      </w:r>
      <w:r>
        <w:rPr>
          <w:color w:val="231F20"/>
          <w:sz w:val="12"/>
          <w:vertAlign w:val="superscript"/>
        </w:rPr>
        <w:t>a</w:t>
      </w:r>
      <w:r>
        <w:rPr>
          <w:color w:val="231F20"/>
          <w:spacing w:val="3"/>
          <w:sz w:val="12"/>
          <w:vertAlign w:val="baseline"/>
        </w:rPr>
        <w:t> </w:t>
      </w:r>
      <w:bookmarkStart w:name="_bookmark1" w:id="3"/>
      <w:bookmarkEnd w:id="3"/>
      <w:r>
        <w:rPr>
          <w:color w:val="231F20"/>
          <w:spacing w:val="-11"/>
          <w:sz w:val="12"/>
          <w:vertAlign w:val="baseline"/>
        </w:rPr>
      </w:r>
      <w:r>
        <w:rPr>
          <w:i/>
          <w:color w:val="231F20"/>
          <w:sz w:val="12"/>
          <w:vertAlign w:val="baseline"/>
        </w:rPr>
        <w:t>Department</w:t>
      </w:r>
      <w:r>
        <w:rPr>
          <w:i/>
          <w:color w:val="231F20"/>
          <w:spacing w:val="-6"/>
          <w:sz w:val="12"/>
          <w:vertAlign w:val="baseline"/>
        </w:rPr>
        <w:t> </w:t>
      </w:r>
      <w:r>
        <w:rPr>
          <w:i/>
          <w:color w:val="231F20"/>
          <w:sz w:val="12"/>
          <w:vertAlign w:val="baseline"/>
        </w:rPr>
        <w:t>of</w:t>
      </w:r>
      <w:r>
        <w:rPr>
          <w:i/>
          <w:color w:val="231F20"/>
          <w:spacing w:val="-7"/>
          <w:sz w:val="12"/>
          <w:vertAlign w:val="baseline"/>
        </w:rPr>
        <w:t> </w:t>
      </w:r>
      <w:r>
        <w:rPr>
          <w:i/>
          <w:color w:val="231F20"/>
          <w:sz w:val="12"/>
          <w:vertAlign w:val="baseline"/>
        </w:rPr>
        <w:t>Computer</w:t>
      </w:r>
      <w:r>
        <w:rPr>
          <w:i/>
          <w:color w:val="231F20"/>
          <w:spacing w:val="-7"/>
          <w:sz w:val="12"/>
          <w:vertAlign w:val="baseline"/>
        </w:rPr>
        <w:t> </w:t>
      </w:r>
      <w:r>
        <w:rPr>
          <w:i/>
          <w:color w:val="231F20"/>
          <w:sz w:val="12"/>
          <w:vertAlign w:val="baseline"/>
        </w:rPr>
        <w:t>Science,</w:t>
      </w:r>
      <w:r>
        <w:rPr>
          <w:i/>
          <w:color w:val="231F20"/>
          <w:spacing w:val="-7"/>
          <w:sz w:val="12"/>
          <w:vertAlign w:val="baseline"/>
        </w:rPr>
        <w:t> </w:t>
      </w:r>
      <w:r>
        <w:rPr>
          <w:i/>
          <w:color w:val="231F20"/>
          <w:sz w:val="12"/>
          <w:vertAlign w:val="baseline"/>
        </w:rPr>
        <w:t>University</w:t>
      </w:r>
      <w:r>
        <w:rPr>
          <w:i/>
          <w:color w:val="231F20"/>
          <w:spacing w:val="-7"/>
          <w:sz w:val="12"/>
          <w:vertAlign w:val="baseline"/>
        </w:rPr>
        <w:t> </w:t>
      </w:r>
      <w:r>
        <w:rPr>
          <w:i/>
          <w:color w:val="231F20"/>
          <w:sz w:val="12"/>
          <w:vertAlign w:val="baseline"/>
        </w:rPr>
        <w:t>of</w:t>
      </w:r>
      <w:r>
        <w:rPr>
          <w:i/>
          <w:color w:val="231F20"/>
          <w:spacing w:val="-7"/>
          <w:sz w:val="12"/>
          <w:vertAlign w:val="baseline"/>
        </w:rPr>
        <w:t> </w:t>
      </w:r>
      <w:r>
        <w:rPr>
          <w:i/>
          <w:color w:val="231F20"/>
          <w:sz w:val="12"/>
          <w:vertAlign w:val="baseline"/>
        </w:rPr>
        <w:t>Manitoba,</w:t>
      </w:r>
      <w:r>
        <w:rPr>
          <w:i/>
          <w:color w:val="231F20"/>
          <w:spacing w:val="-7"/>
          <w:sz w:val="12"/>
          <w:vertAlign w:val="baseline"/>
        </w:rPr>
        <w:t> </w:t>
      </w:r>
      <w:r>
        <w:rPr>
          <w:i/>
          <w:color w:val="231F20"/>
          <w:sz w:val="12"/>
          <w:vertAlign w:val="baseline"/>
        </w:rPr>
        <w:t>66</w:t>
      </w:r>
      <w:r>
        <w:rPr>
          <w:i/>
          <w:color w:val="231F20"/>
          <w:spacing w:val="-6"/>
          <w:sz w:val="12"/>
          <w:vertAlign w:val="baseline"/>
        </w:rPr>
        <w:t> </w:t>
      </w:r>
      <w:r>
        <w:rPr>
          <w:i/>
          <w:color w:val="231F20"/>
          <w:sz w:val="12"/>
          <w:vertAlign w:val="baseline"/>
        </w:rPr>
        <w:t>Chancellors</w:t>
      </w:r>
      <w:r>
        <w:rPr>
          <w:i/>
          <w:color w:val="231F20"/>
          <w:spacing w:val="-6"/>
          <w:sz w:val="12"/>
          <w:vertAlign w:val="baseline"/>
        </w:rPr>
        <w:t> </w:t>
      </w:r>
      <w:r>
        <w:rPr>
          <w:i/>
          <w:color w:val="231F20"/>
          <w:sz w:val="12"/>
          <w:vertAlign w:val="baseline"/>
        </w:rPr>
        <w:t>Cir,</w:t>
      </w:r>
      <w:r>
        <w:rPr>
          <w:i/>
          <w:color w:val="231F20"/>
          <w:spacing w:val="-7"/>
          <w:sz w:val="12"/>
          <w:vertAlign w:val="baseline"/>
        </w:rPr>
        <w:t> </w:t>
      </w:r>
      <w:r>
        <w:rPr>
          <w:i/>
          <w:color w:val="231F20"/>
          <w:sz w:val="12"/>
          <w:vertAlign w:val="baseline"/>
        </w:rPr>
        <w:t>Winnipeg,</w:t>
      </w:r>
      <w:r>
        <w:rPr>
          <w:i/>
          <w:color w:val="231F20"/>
          <w:spacing w:val="-6"/>
          <w:sz w:val="12"/>
          <w:vertAlign w:val="baseline"/>
        </w:rPr>
        <w:t> </w:t>
      </w:r>
      <w:r>
        <w:rPr>
          <w:i/>
          <w:color w:val="231F20"/>
          <w:sz w:val="12"/>
          <w:vertAlign w:val="baseline"/>
        </w:rPr>
        <w:t>MB,</w:t>
      </w:r>
      <w:r>
        <w:rPr>
          <w:i/>
          <w:color w:val="231F20"/>
          <w:spacing w:val="-6"/>
          <w:sz w:val="12"/>
          <w:vertAlign w:val="baseline"/>
        </w:rPr>
        <w:t> </w:t>
      </w:r>
      <w:r>
        <w:rPr>
          <w:i/>
          <w:color w:val="231F20"/>
          <w:sz w:val="12"/>
          <w:vertAlign w:val="baseline"/>
        </w:rPr>
        <w:t>R3T</w:t>
      </w:r>
      <w:r>
        <w:rPr>
          <w:i/>
          <w:color w:val="231F20"/>
          <w:spacing w:val="-6"/>
          <w:sz w:val="12"/>
          <w:vertAlign w:val="baseline"/>
        </w:rPr>
        <w:t> </w:t>
      </w:r>
      <w:r>
        <w:rPr>
          <w:i/>
          <w:color w:val="231F20"/>
          <w:sz w:val="12"/>
          <w:vertAlign w:val="baseline"/>
        </w:rPr>
        <w:t>2N2,</w:t>
      </w:r>
      <w:r>
        <w:rPr>
          <w:i/>
          <w:color w:val="231F20"/>
          <w:spacing w:val="-7"/>
          <w:sz w:val="12"/>
          <w:vertAlign w:val="baseline"/>
        </w:rPr>
        <w:t> </w:t>
      </w:r>
      <w:r>
        <w:rPr>
          <w:i/>
          <w:color w:val="231F20"/>
          <w:spacing w:val="-2"/>
          <w:sz w:val="12"/>
          <w:vertAlign w:val="baseline"/>
        </w:rPr>
        <w:t>Canada</w:t>
      </w:r>
    </w:p>
    <w:p>
      <w:pPr>
        <w:spacing w:before="35"/>
        <w:ind w:left="103" w:right="0" w:firstLine="0"/>
        <w:jc w:val="left"/>
        <w:rPr>
          <w:i/>
          <w:sz w:val="12"/>
        </w:rPr>
      </w:pPr>
      <w:r>
        <w:rPr>
          <w:color w:val="231F20"/>
          <w:sz w:val="12"/>
          <w:vertAlign w:val="superscript"/>
        </w:rPr>
        <w:t>b</w:t>
      </w:r>
      <w:r>
        <w:rPr>
          <w:color w:val="231F20"/>
          <w:spacing w:val="9"/>
          <w:sz w:val="12"/>
          <w:vertAlign w:val="baseline"/>
        </w:rPr>
        <w:t> </w:t>
      </w:r>
      <w:r>
        <w:rPr>
          <w:i/>
          <w:color w:val="231F20"/>
          <w:sz w:val="12"/>
          <w:vertAlign w:val="baseline"/>
        </w:rPr>
        <w:t>Department of</w:t>
      </w:r>
      <w:r>
        <w:rPr>
          <w:i/>
          <w:color w:val="231F20"/>
          <w:spacing w:val="-2"/>
          <w:sz w:val="12"/>
          <w:vertAlign w:val="baseline"/>
        </w:rPr>
        <w:t> </w:t>
      </w:r>
      <w:r>
        <w:rPr>
          <w:i/>
          <w:color w:val="231F20"/>
          <w:sz w:val="12"/>
          <w:vertAlign w:val="baseline"/>
        </w:rPr>
        <w:t>Computer</w:t>
      </w:r>
      <w:r>
        <w:rPr>
          <w:i/>
          <w:color w:val="231F20"/>
          <w:spacing w:val="-2"/>
          <w:sz w:val="12"/>
          <w:vertAlign w:val="baseline"/>
        </w:rPr>
        <w:t> </w:t>
      </w:r>
      <w:r>
        <w:rPr>
          <w:i/>
          <w:color w:val="231F20"/>
          <w:sz w:val="12"/>
          <w:vertAlign w:val="baseline"/>
        </w:rPr>
        <w:t>Science,</w:t>
      </w:r>
      <w:r>
        <w:rPr>
          <w:i/>
          <w:color w:val="231F20"/>
          <w:spacing w:val="-3"/>
          <w:sz w:val="12"/>
          <w:vertAlign w:val="baseline"/>
        </w:rPr>
        <w:t> </w:t>
      </w:r>
      <w:r>
        <w:rPr>
          <w:i/>
          <w:color w:val="231F20"/>
          <w:sz w:val="12"/>
          <w:vertAlign w:val="baseline"/>
        </w:rPr>
        <w:t>University</w:t>
      </w:r>
      <w:r>
        <w:rPr>
          <w:i/>
          <w:color w:val="231F20"/>
          <w:spacing w:val="-2"/>
          <w:sz w:val="12"/>
          <w:vertAlign w:val="baseline"/>
        </w:rPr>
        <w:t> </w:t>
      </w:r>
      <w:r>
        <w:rPr>
          <w:i/>
          <w:color w:val="231F20"/>
          <w:sz w:val="12"/>
          <w:vertAlign w:val="baseline"/>
        </w:rPr>
        <w:t>of</w:t>
      </w:r>
      <w:r>
        <w:rPr>
          <w:i/>
          <w:color w:val="231F20"/>
          <w:spacing w:val="-3"/>
          <w:sz w:val="12"/>
          <w:vertAlign w:val="baseline"/>
        </w:rPr>
        <w:t> </w:t>
      </w:r>
      <w:r>
        <w:rPr>
          <w:i/>
          <w:color w:val="231F20"/>
          <w:sz w:val="12"/>
          <w:vertAlign w:val="baseline"/>
        </w:rPr>
        <w:t>Western Ontario,</w:t>
      </w:r>
      <w:r>
        <w:rPr>
          <w:i/>
          <w:color w:val="231F20"/>
          <w:spacing w:val="-1"/>
          <w:sz w:val="12"/>
          <w:vertAlign w:val="baseline"/>
        </w:rPr>
        <w:t> </w:t>
      </w:r>
      <w:r>
        <w:rPr>
          <w:i/>
          <w:color w:val="231F20"/>
          <w:sz w:val="12"/>
          <w:vertAlign w:val="baseline"/>
        </w:rPr>
        <w:t>1151</w:t>
      </w:r>
      <w:r>
        <w:rPr>
          <w:i/>
          <w:color w:val="231F20"/>
          <w:spacing w:val="-1"/>
          <w:sz w:val="12"/>
          <w:vertAlign w:val="baseline"/>
        </w:rPr>
        <w:t> </w:t>
      </w:r>
      <w:r>
        <w:rPr>
          <w:i/>
          <w:color w:val="231F20"/>
          <w:sz w:val="12"/>
          <w:vertAlign w:val="baseline"/>
        </w:rPr>
        <w:t>Richmond</w:t>
      </w:r>
      <w:r>
        <w:rPr>
          <w:i/>
          <w:color w:val="231F20"/>
          <w:spacing w:val="-1"/>
          <w:sz w:val="12"/>
          <w:vertAlign w:val="baseline"/>
        </w:rPr>
        <w:t> </w:t>
      </w:r>
      <w:r>
        <w:rPr>
          <w:i/>
          <w:color w:val="231F20"/>
          <w:sz w:val="12"/>
          <w:vertAlign w:val="baseline"/>
        </w:rPr>
        <w:t>St,</w:t>
      </w:r>
      <w:r>
        <w:rPr>
          <w:i/>
          <w:color w:val="231F20"/>
          <w:spacing w:val="-1"/>
          <w:sz w:val="12"/>
          <w:vertAlign w:val="baseline"/>
        </w:rPr>
        <w:t> </w:t>
      </w:r>
      <w:r>
        <w:rPr>
          <w:i/>
          <w:color w:val="231F20"/>
          <w:sz w:val="12"/>
          <w:vertAlign w:val="baseline"/>
        </w:rPr>
        <w:t>London,</w:t>
      </w:r>
      <w:r>
        <w:rPr>
          <w:i/>
          <w:color w:val="231F20"/>
          <w:spacing w:val="-1"/>
          <w:sz w:val="12"/>
          <w:vertAlign w:val="baseline"/>
        </w:rPr>
        <w:t> </w:t>
      </w:r>
      <w:r>
        <w:rPr>
          <w:i/>
          <w:color w:val="231F20"/>
          <w:sz w:val="12"/>
          <w:vertAlign w:val="baseline"/>
        </w:rPr>
        <w:t>ON,</w:t>
      </w:r>
      <w:r>
        <w:rPr>
          <w:i/>
          <w:color w:val="231F20"/>
          <w:spacing w:val="-2"/>
          <w:sz w:val="12"/>
          <w:vertAlign w:val="baseline"/>
        </w:rPr>
        <w:t> </w:t>
      </w:r>
      <w:r>
        <w:rPr>
          <w:i/>
          <w:color w:val="231F20"/>
          <w:sz w:val="12"/>
          <w:vertAlign w:val="baseline"/>
        </w:rPr>
        <w:t>N6A</w:t>
      </w:r>
      <w:r>
        <w:rPr>
          <w:i/>
          <w:color w:val="231F20"/>
          <w:spacing w:val="-2"/>
          <w:sz w:val="12"/>
          <w:vertAlign w:val="baseline"/>
        </w:rPr>
        <w:t> </w:t>
      </w:r>
      <w:r>
        <w:rPr>
          <w:i/>
          <w:color w:val="231F20"/>
          <w:sz w:val="12"/>
          <w:vertAlign w:val="baseline"/>
        </w:rPr>
        <w:t>3K7,</w:t>
      </w:r>
      <w:r>
        <w:rPr>
          <w:i/>
          <w:color w:val="231F20"/>
          <w:spacing w:val="1"/>
          <w:sz w:val="12"/>
          <w:vertAlign w:val="baseline"/>
        </w:rPr>
        <w:t> </w:t>
      </w:r>
      <w:r>
        <w:rPr>
          <w:i/>
          <w:color w:val="231F20"/>
          <w:spacing w:val="-2"/>
          <w:sz w:val="12"/>
          <w:vertAlign w:val="baseline"/>
        </w:rPr>
        <w:t>Canada</w:t>
      </w:r>
    </w:p>
    <w:p>
      <w:pPr>
        <w:pStyle w:val="BodyText"/>
        <w:spacing w:before="5"/>
        <w:rPr>
          <w:i/>
          <w:sz w:val="18"/>
        </w:rPr>
      </w:pPr>
      <w:r>
        <w:rPr/>
        <mc:AlternateContent>
          <mc:Choice Requires="wps">
            <w:drawing>
              <wp:anchor distT="0" distB="0" distL="0" distR="0" allowOverlap="1" layoutInCell="1" locked="0" behindDoc="1" simplePos="0" relativeHeight="487588352">
                <wp:simplePos x="0" y="0"/>
                <wp:positionH relativeFrom="page">
                  <wp:posOffset>484555</wp:posOffset>
                </wp:positionH>
                <wp:positionV relativeFrom="paragraph">
                  <wp:posOffset>148324</wp:posOffset>
                </wp:positionV>
                <wp:extent cx="65919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591934" cy="3175"/>
                        </a:xfrm>
                        <a:custGeom>
                          <a:avLst/>
                          <a:gdLst/>
                          <a:ahLst/>
                          <a:cxnLst/>
                          <a:rect l="l" t="t" r="r" b="b"/>
                          <a:pathLst>
                            <a:path w="6591934" h="3175">
                              <a:moveTo>
                                <a:pt x="6591604" y="0"/>
                              </a:moveTo>
                              <a:lnTo>
                                <a:pt x="0" y="0"/>
                              </a:lnTo>
                              <a:lnTo>
                                <a:pt x="0" y="2880"/>
                              </a:lnTo>
                              <a:lnTo>
                                <a:pt x="6591604" y="2880"/>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11.679094pt;width:519.024pt;height:.22681pt;mso-position-horizontal-relative:page;mso-position-vertical-relative:paragraph;z-index:-15728128;mso-wrap-distance-left:0;mso-wrap-distance-right:0" id="docshape4" filled="true" fillcolor="#231f20" stroked="false">
                <v:fill type="solid"/>
                <w10:wrap type="topAndBottom"/>
              </v:rect>
            </w:pict>
          </mc:Fallback>
        </mc:AlternateContent>
      </w:r>
    </w:p>
    <w:p>
      <w:pPr>
        <w:pStyle w:val="BodyText"/>
        <w:spacing w:before="4"/>
        <w:rPr>
          <w:i/>
          <w:sz w:val="14"/>
        </w:rPr>
      </w:pPr>
    </w:p>
    <w:p>
      <w:pPr>
        <w:spacing w:after="0"/>
        <w:rPr>
          <w:sz w:val="14"/>
        </w:rPr>
        <w:sectPr>
          <w:type w:val="continuous"/>
          <w:pgSz w:w="11910" w:h="15880"/>
          <w:pgMar w:top="640" w:bottom="280" w:left="660" w:right="600"/>
        </w:sectPr>
      </w:pPr>
    </w:p>
    <w:p>
      <w:pPr>
        <w:tabs>
          <w:tab w:pos="1399" w:val="left" w:leader="none"/>
        </w:tabs>
        <w:spacing w:before="110"/>
        <w:ind w:left="103" w:right="0" w:firstLine="0"/>
        <w:jc w:val="left"/>
        <w:rPr>
          <w:sz w:val="18"/>
        </w:rPr>
      </w:pPr>
      <w:r>
        <w:rPr>
          <w:color w:val="231F20"/>
          <w:spacing w:val="35"/>
          <w:w w:val="120"/>
          <w:sz w:val="18"/>
        </w:rPr>
        <w:t>a</w:t>
      </w:r>
      <w:r>
        <w:rPr>
          <w:color w:val="231F20"/>
          <w:spacing w:val="-8"/>
          <w:w w:val="120"/>
          <w:sz w:val="18"/>
        </w:rPr>
        <w:t> </w:t>
      </w:r>
      <w:r>
        <w:rPr>
          <w:color w:val="231F20"/>
          <w:w w:val="120"/>
          <w:sz w:val="18"/>
        </w:rPr>
        <w:t>r</w:t>
      </w:r>
      <w:r>
        <w:rPr>
          <w:color w:val="231F20"/>
          <w:spacing w:val="30"/>
          <w:w w:val="120"/>
          <w:sz w:val="18"/>
        </w:rPr>
        <w:t> </w:t>
      </w:r>
      <w:r>
        <w:rPr>
          <w:color w:val="231F20"/>
          <w:spacing w:val="35"/>
          <w:w w:val="120"/>
          <w:sz w:val="18"/>
        </w:rPr>
        <w:t>t</w:t>
      </w:r>
      <w:r>
        <w:rPr>
          <w:color w:val="231F20"/>
          <w:spacing w:val="-7"/>
          <w:w w:val="120"/>
          <w:sz w:val="18"/>
        </w:rPr>
        <w:t> </w:t>
      </w:r>
      <w:r>
        <w:rPr>
          <w:color w:val="231F20"/>
          <w:w w:val="120"/>
          <w:sz w:val="18"/>
        </w:rPr>
        <w:t>i</w:t>
      </w:r>
      <w:r>
        <w:rPr>
          <w:color w:val="231F20"/>
          <w:spacing w:val="30"/>
          <w:w w:val="120"/>
          <w:sz w:val="18"/>
        </w:rPr>
        <w:t> </w:t>
      </w:r>
      <w:r>
        <w:rPr>
          <w:color w:val="231F20"/>
          <w:spacing w:val="35"/>
          <w:w w:val="120"/>
          <w:sz w:val="18"/>
        </w:rPr>
        <w:t>c</w:t>
      </w:r>
      <w:r>
        <w:rPr>
          <w:color w:val="231F20"/>
          <w:spacing w:val="-7"/>
          <w:w w:val="120"/>
          <w:sz w:val="18"/>
        </w:rPr>
        <w:t> </w:t>
      </w:r>
      <w:r>
        <w:rPr>
          <w:color w:val="231F20"/>
          <w:w w:val="120"/>
          <w:sz w:val="18"/>
        </w:rPr>
        <w:t>l</w:t>
      </w:r>
      <w:r>
        <w:rPr>
          <w:color w:val="231F20"/>
          <w:spacing w:val="29"/>
          <w:w w:val="120"/>
          <w:sz w:val="18"/>
        </w:rPr>
        <w:t> </w:t>
      </w:r>
      <w:r>
        <w:rPr>
          <w:color w:val="231F20"/>
          <w:spacing w:val="-10"/>
          <w:w w:val="120"/>
          <w:sz w:val="18"/>
        </w:rPr>
        <w:t>e</w:t>
      </w:r>
      <w:r>
        <w:rPr>
          <w:color w:val="231F20"/>
          <w:sz w:val="18"/>
        </w:rPr>
        <w:tab/>
      </w:r>
      <w:r>
        <w:rPr>
          <w:color w:val="231F20"/>
          <w:w w:val="120"/>
          <w:sz w:val="18"/>
        </w:rPr>
        <w:t>i</w:t>
      </w:r>
      <w:r>
        <w:rPr>
          <w:color w:val="231F20"/>
          <w:spacing w:val="21"/>
          <w:w w:val="120"/>
          <w:sz w:val="18"/>
        </w:rPr>
        <w:t> </w:t>
      </w:r>
      <w:r>
        <w:rPr>
          <w:color w:val="231F20"/>
          <w:w w:val="120"/>
          <w:sz w:val="18"/>
        </w:rPr>
        <w:t>n</w:t>
      </w:r>
      <w:r>
        <w:rPr>
          <w:color w:val="231F20"/>
          <w:spacing w:val="22"/>
          <w:w w:val="125"/>
          <w:sz w:val="18"/>
        </w:rPr>
        <w:t> </w:t>
      </w:r>
      <w:r>
        <w:rPr>
          <w:color w:val="231F20"/>
          <w:w w:val="125"/>
          <w:sz w:val="18"/>
        </w:rPr>
        <w:t>f</w:t>
      </w:r>
      <w:r>
        <w:rPr>
          <w:color w:val="231F20"/>
          <w:spacing w:val="21"/>
          <w:w w:val="125"/>
          <w:sz w:val="18"/>
        </w:rPr>
        <w:t> </w:t>
      </w:r>
      <w:r>
        <w:rPr>
          <w:color w:val="231F20"/>
          <w:spacing w:val="-10"/>
          <w:w w:val="120"/>
          <w:sz w:val="18"/>
        </w:rPr>
        <w:t>o</w:t>
      </w:r>
    </w:p>
    <w:p>
      <w:pPr>
        <w:pStyle w:val="BodyText"/>
        <w:rPr>
          <w:sz w:val="14"/>
        </w:rPr>
      </w:pPr>
    </w:p>
    <w:p>
      <w:pPr>
        <w:pStyle w:val="BodyText"/>
        <w:spacing w:line="20" w:lineRule="exact"/>
        <w:ind w:left="103" w:right="-476"/>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231f20" stroked="false">
                  <v:fill type="solid"/>
                </v:rect>
              </v:group>
            </w:pict>
          </mc:Fallback>
        </mc:AlternateContent>
      </w:r>
      <w:r>
        <w:rPr>
          <w:sz w:val="2"/>
        </w:rPr>
      </w:r>
    </w:p>
    <w:p>
      <w:pPr>
        <w:spacing w:before="36"/>
        <w:ind w:left="103" w:right="0" w:firstLine="0"/>
        <w:jc w:val="left"/>
        <w:rPr>
          <w:i/>
          <w:sz w:val="12"/>
        </w:rPr>
      </w:pPr>
      <w:r>
        <w:rPr>
          <w:i/>
          <w:color w:val="231F20"/>
          <w:spacing w:val="-2"/>
          <w:sz w:val="12"/>
        </w:rPr>
        <w:t>Article</w:t>
      </w:r>
      <w:r>
        <w:rPr>
          <w:i/>
          <w:color w:val="231F20"/>
          <w:spacing w:val="2"/>
          <w:sz w:val="12"/>
        </w:rPr>
        <w:t> </w:t>
      </w:r>
      <w:r>
        <w:rPr>
          <w:i/>
          <w:color w:val="231F20"/>
          <w:spacing w:val="-2"/>
          <w:sz w:val="12"/>
        </w:rPr>
        <w:t>history:</w:t>
      </w:r>
    </w:p>
    <w:p>
      <w:pPr>
        <w:spacing w:before="35"/>
        <w:ind w:left="103" w:right="0" w:firstLine="0"/>
        <w:jc w:val="left"/>
        <w:rPr>
          <w:sz w:val="12"/>
        </w:rPr>
      </w:pPr>
      <w:r>
        <w:rPr>
          <w:color w:val="231F20"/>
          <w:spacing w:val="-2"/>
          <w:w w:val="110"/>
          <w:sz w:val="12"/>
        </w:rPr>
        <w:t>Received</w:t>
      </w:r>
      <w:r>
        <w:rPr>
          <w:color w:val="231F20"/>
          <w:spacing w:val="-1"/>
          <w:w w:val="110"/>
          <w:sz w:val="12"/>
        </w:rPr>
        <w:t> </w:t>
      </w:r>
      <w:r>
        <w:rPr>
          <w:color w:val="231F20"/>
          <w:spacing w:val="-2"/>
          <w:w w:val="110"/>
          <w:sz w:val="12"/>
        </w:rPr>
        <w:t>27 November</w:t>
      </w:r>
      <w:r>
        <w:rPr>
          <w:color w:val="231F20"/>
          <w:spacing w:val="-1"/>
          <w:w w:val="110"/>
          <w:sz w:val="12"/>
        </w:rPr>
        <w:t> </w:t>
      </w:r>
      <w:r>
        <w:rPr>
          <w:color w:val="231F20"/>
          <w:spacing w:val="-4"/>
          <w:w w:val="110"/>
          <w:sz w:val="12"/>
        </w:rPr>
        <w:t>2022</w:t>
      </w:r>
    </w:p>
    <w:p>
      <w:pPr>
        <w:spacing w:line="302" w:lineRule="auto" w:before="35"/>
        <w:ind w:left="103" w:right="0" w:firstLine="0"/>
        <w:jc w:val="left"/>
        <w:rPr>
          <w:sz w:val="12"/>
        </w:rPr>
      </w:pPr>
      <w:r>
        <w:rPr>
          <w:color w:val="231F20"/>
          <w:spacing w:val="-2"/>
          <w:w w:val="110"/>
          <w:sz w:val="12"/>
        </w:rPr>
        <w:t>Received</w:t>
      </w:r>
      <w:r>
        <w:rPr>
          <w:color w:val="231F20"/>
          <w:spacing w:val="-6"/>
          <w:w w:val="110"/>
          <w:sz w:val="12"/>
        </w:rPr>
        <w:t> </w:t>
      </w:r>
      <w:r>
        <w:rPr>
          <w:color w:val="231F20"/>
          <w:spacing w:val="-2"/>
          <w:w w:val="110"/>
          <w:sz w:val="12"/>
        </w:rPr>
        <w:t>in</w:t>
      </w:r>
      <w:r>
        <w:rPr>
          <w:color w:val="231F20"/>
          <w:spacing w:val="-6"/>
          <w:w w:val="110"/>
          <w:sz w:val="12"/>
        </w:rPr>
        <w:t> </w:t>
      </w:r>
      <w:r>
        <w:rPr>
          <w:color w:val="231F20"/>
          <w:spacing w:val="-2"/>
          <w:w w:val="110"/>
          <w:sz w:val="12"/>
        </w:rPr>
        <w:t>revised</w:t>
      </w:r>
      <w:r>
        <w:rPr>
          <w:color w:val="231F20"/>
          <w:spacing w:val="-6"/>
          <w:w w:val="110"/>
          <w:sz w:val="12"/>
        </w:rPr>
        <w:t> </w:t>
      </w:r>
      <w:r>
        <w:rPr>
          <w:color w:val="231F20"/>
          <w:spacing w:val="-2"/>
          <w:w w:val="110"/>
          <w:sz w:val="12"/>
        </w:rPr>
        <w:t>form</w:t>
      </w:r>
      <w:r>
        <w:rPr>
          <w:color w:val="231F20"/>
          <w:spacing w:val="-6"/>
          <w:w w:val="110"/>
          <w:sz w:val="12"/>
        </w:rPr>
        <w:t> </w:t>
      </w:r>
      <w:r>
        <w:rPr>
          <w:color w:val="231F20"/>
          <w:spacing w:val="-2"/>
          <w:w w:val="110"/>
          <w:sz w:val="12"/>
        </w:rPr>
        <w:t>30</w:t>
      </w:r>
      <w:r>
        <w:rPr>
          <w:color w:val="231F20"/>
          <w:spacing w:val="-6"/>
          <w:w w:val="110"/>
          <w:sz w:val="12"/>
        </w:rPr>
        <w:t> </w:t>
      </w:r>
      <w:r>
        <w:rPr>
          <w:color w:val="231F20"/>
          <w:spacing w:val="-2"/>
          <w:w w:val="110"/>
          <w:sz w:val="12"/>
        </w:rPr>
        <w:t>April</w:t>
      </w:r>
      <w:r>
        <w:rPr>
          <w:color w:val="231F20"/>
          <w:spacing w:val="-6"/>
          <w:w w:val="110"/>
          <w:sz w:val="12"/>
        </w:rPr>
        <w:t> </w:t>
      </w:r>
      <w:r>
        <w:rPr>
          <w:color w:val="231F20"/>
          <w:spacing w:val="-2"/>
          <w:w w:val="110"/>
          <w:sz w:val="12"/>
        </w:rPr>
        <w:t>2023</w:t>
      </w:r>
      <w:r>
        <w:rPr>
          <w:color w:val="231F20"/>
          <w:spacing w:val="40"/>
          <w:w w:val="110"/>
          <w:sz w:val="12"/>
        </w:rPr>
        <w:t> </w:t>
      </w:r>
      <w:r>
        <w:rPr>
          <w:color w:val="231F20"/>
          <w:w w:val="110"/>
          <w:sz w:val="12"/>
        </w:rPr>
        <w:t>Accepted 15 May 2023</w:t>
      </w:r>
    </w:p>
    <w:p>
      <w:pPr>
        <w:spacing w:before="0"/>
        <w:ind w:left="103" w:right="0" w:firstLine="0"/>
        <w:jc w:val="left"/>
        <w:rPr>
          <w:sz w:val="12"/>
        </w:rPr>
      </w:pPr>
      <w:r>
        <w:rPr>
          <w:color w:val="231F20"/>
          <w:spacing w:val="-2"/>
          <w:w w:val="110"/>
          <w:sz w:val="12"/>
        </w:rPr>
        <w:t>Available</w:t>
      </w:r>
      <w:r>
        <w:rPr>
          <w:color w:val="231F20"/>
          <w:spacing w:val="2"/>
          <w:w w:val="110"/>
          <w:sz w:val="12"/>
        </w:rPr>
        <w:t> </w:t>
      </w:r>
      <w:r>
        <w:rPr>
          <w:color w:val="231F20"/>
          <w:spacing w:val="-2"/>
          <w:w w:val="110"/>
          <w:sz w:val="12"/>
        </w:rPr>
        <w:t>online</w:t>
      </w:r>
      <w:r>
        <w:rPr>
          <w:color w:val="231F20"/>
          <w:spacing w:val="1"/>
          <w:w w:val="110"/>
          <w:sz w:val="12"/>
        </w:rPr>
        <w:t> </w:t>
      </w:r>
      <w:r>
        <w:rPr>
          <w:color w:val="231F20"/>
          <w:spacing w:val="-2"/>
          <w:w w:val="110"/>
          <w:sz w:val="12"/>
        </w:rPr>
        <w:t>19</w:t>
      </w:r>
      <w:r>
        <w:rPr>
          <w:color w:val="231F20"/>
          <w:spacing w:val="2"/>
          <w:w w:val="110"/>
          <w:sz w:val="12"/>
        </w:rPr>
        <w:t> </w:t>
      </w:r>
      <w:r>
        <w:rPr>
          <w:color w:val="231F20"/>
          <w:spacing w:val="-2"/>
          <w:w w:val="110"/>
          <w:sz w:val="12"/>
        </w:rPr>
        <w:t>May</w:t>
      </w:r>
      <w:r>
        <w:rPr>
          <w:color w:val="231F20"/>
          <w:spacing w:val="1"/>
          <w:w w:val="110"/>
          <w:sz w:val="12"/>
        </w:rPr>
        <w:t> </w:t>
      </w:r>
      <w:r>
        <w:rPr>
          <w:color w:val="231F20"/>
          <w:spacing w:val="-4"/>
          <w:w w:val="110"/>
          <w:sz w:val="12"/>
        </w:rPr>
        <w:t>2023</w:t>
      </w:r>
    </w:p>
    <w:p>
      <w:pPr>
        <w:pStyle w:val="BodyText"/>
        <w:spacing w:before="3"/>
        <w:rPr>
          <w:sz w:val="13"/>
        </w:rPr>
      </w:pPr>
    </w:p>
    <w:p>
      <w:pPr>
        <w:pStyle w:val="BodyText"/>
        <w:spacing w:line="20" w:lineRule="exact"/>
        <w:ind w:left="103" w:right="-476"/>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9"/>
                            <a:ext cx="1692275" cy="3175"/>
                          </a:xfrm>
                          <a:custGeom>
                            <a:avLst/>
                            <a:gdLst/>
                            <a:ahLst/>
                            <a:cxnLst/>
                            <a:rect l="l" t="t" r="r" b="b"/>
                            <a:pathLst>
                              <a:path w="1692275" h="3175">
                                <a:moveTo>
                                  <a:pt x="1691995" y="0"/>
                                </a:moveTo>
                                <a:lnTo>
                                  <a:pt x="0" y="0"/>
                                </a:lnTo>
                                <a:lnTo>
                                  <a:pt x="0" y="2870"/>
                                </a:lnTo>
                                <a:lnTo>
                                  <a:pt x="1691995" y="2870"/>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231f20" stroked="false">
                  <v:fill type="solid"/>
                </v:rect>
              </v:group>
            </w:pict>
          </mc:Fallback>
        </mc:AlternateContent>
      </w:r>
      <w:r>
        <w:rPr>
          <w:sz w:val="2"/>
        </w:rPr>
      </w:r>
    </w:p>
    <w:p>
      <w:pPr>
        <w:spacing w:before="51"/>
        <w:ind w:left="103" w:right="0" w:firstLine="0"/>
        <w:jc w:val="left"/>
        <w:rPr>
          <w:i/>
          <w:sz w:val="12"/>
        </w:rPr>
      </w:pPr>
      <w:r>
        <w:rPr>
          <w:i/>
          <w:color w:val="231F20"/>
          <w:spacing w:val="-2"/>
          <w:sz w:val="12"/>
        </w:rPr>
        <w:t>Keywords:</w:t>
      </w:r>
    </w:p>
    <w:p>
      <w:pPr>
        <w:spacing w:line="302" w:lineRule="auto" w:before="35"/>
        <w:ind w:left="103" w:right="890" w:firstLine="0"/>
        <w:jc w:val="left"/>
        <w:rPr>
          <w:sz w:val="12"/>
        </w:rPr>
      </w:pPr>
      <w:r>
        <w:rPr>
          <w:color w:val="231F20"/>
          <w:w w:val="110"/>
          <w:sz w:val="12"/>
        </w:rPr>
        <w:t>Genomic</w:t>
      </w:r>
      <w:r>
        <w:rPr>
          <w:color w:val="231F20"/>
          <w:spacing w:val="-8"/>
          <w:w w:val="110"/>
          <w:sz w:val="12"/>
        </w:rPr>
        <w:t> </w:t>
      </w:r>
      <w:r>
        <w:rPr>
          <w:color w:val="231F20"/>
          <w:w w:val="110"/>
          <w:sz w:val="12"/>
        </w:rPr>
        <w:t>prediction</w:t>
      </w:r>
      <w:r>
        <w:rPr>
          <w:color w:val="231F20"/>
          <w:spacing w:val="40"/>
          <w:w w:val="110"/>
          <w:sz w:val="12"/>
        </w:rPr>
        <w:t> </w:t>
      </w:r>
      <w:r>
        <w:rPr>
          <w:color w:val="231F20"/>
          <w:spacing w:val="-2"/>
          <w:w w:val="110"/>
          <w:sz w:val="12"/>
        </w:rPr>
        <w:t>Multi-environment</w:t>
      </w:r>
      <w:r>
        <w:rPr>
          <w:color w:val="231F20"/>
          <w:spacing w:val="-6"/>
          <w:w w:val="110"/>
          <w:sz w:val="12"/>
        </w:rPr>
        <w:t> </w:t>
      </w:r>
      <w:r>
        <w:rPr>
          <w:color w:val="231F20"/>
          <w:spacing w:val="-2"/>
          <w:w w:val="110"/>
          <w:sz w:val="12"/>
        </w:rPr>
        <w:t>trial</w:t>
      </w:r>
      <w:r>
        <w:rPr>
          <w:color w:val="231F20"/>
          <w:spacing w:val="40"/>
          <w:w w:val="110"/>
          <w:sz w:val="12"/>
        </w:rPr>
        <w:t> </w:t>
      </w:r>
      <w:r>
        <w:rPr>
          <w:color w:val="231F20"/>
          <w:w w:val="110"/>
          <w:sz w:val="12"/>
        </w:rPr>
        <w:t>Deep</w:t>
      </w:r>
      <w:r>
        <w:rPr>
          <w:color w:val="231F20"/>
          <w:spacing w:val="-7"/>
          <w:w w:val="110"/>
          <w:sz w:val="12"/>
        </w:rPr>
        <w:t> </w:t>
      </w:r>
      <w:r>
        <w:rPr>
          <w:color w:val="231F20"/>
          <w:w w:val="110"/>
          <w:sz w:val="12"/>
        </w:rPr>
        <w:t>learning</w:t>
      </w:r>
    </w:p>
    <w:p>
      <w:pPr>
        <w:spacing w:line="302" w:lineRule="auto" w:before="0"/>
        <w:ind w:left="103" w:right="1613" w:firstLine="0"/>
        <w:jc w:val="left"/>
        <w:rPr>
          <w:sz w:val="12"/>
        </w:rPr>
      </w:pPr>
      <w:r>
        <w:rPr>
          <w:color w:val="231F20"/>
          <w:spacing w:val="-4"/>
          <w:w w:val="105"/>
          <w:sz w:val="12"/>
        </w:rPr>
        <w:t>GxE</w:t>
      </w:r>
      <w:r>
        <w:rPr>
          <w:color w:val="231F20"/>
          <w:spacing w:val="40"/>
          <w:w w:val="105"/>
          <w:sz w:val="12"/>
        </w:rPr>
        <w:t> </w:t>
      </w:r>
      <w:r>
        <w:rPr>
          <w:color w:val="231F20"/>
          <w:spacing w:val="-2"/>
          <w:w w:val="105"/>
          <w:sz w:val="12"/>
        </w:rPr>
        <w:t>Enviromics</w:t>
      </w:r>
    </w:p>
    <w:p>
      <w:pPr>
        <w:spacing w:before="110"/>
        <w:ind w:left="103" w:right="0" w:firstLine="0"/>
        <w:jc w:val="both"/>
        <w:rPr>
          <w:sz w:val="18"/>
        </w:rPr>
      </w:pPr>
      <w:r>
        <w:rPr/>
        <w:br w:type="column"/>
      </w:r>
      <w:r>
        <w:rPr>
          <w:color w:val="231F20"/>
          <w:spacing w:val="35"/>
          <w:w w:val="115"/>
          <w:sz w:val="18"/>
        </w:rPr>
        <w:t>a</w:t>
      </w:r>
      <w:r>
        <w:rPr>
          <w:color w:val="231F20"/>
          <w:spacing w:val="-9"/>
          <w:w w:val="115"/>
          <w:sz w:val="18"/>
        </w:rPr>
        <w:t> </w:t>
      </w:r>
      <w:r>
        <w:rPr>
          <w:color w:val="231F20"/>
          <w:w w:val="115"/>
          <w:sz w:val="18"/>
        </w:rPr>
        <w:t>b</w:t>
      </w:r>
      <w:r>
        <w:rPr>
          <w:color w:val="231F20"/>
          <w:spacing w:val="26"/>
          <w:w w:val="115"/>
          <w:sz w:val="18"/>
        </w:rPr>
        <w:t> </w:t>
      </w:r>
      <w:r>
        <w:rPr>
          <w:color w:val="231F20"/>
          <w:spacing w:val="35"/>
          <w:w w:val="115"/>
          <w:sz w:val="18"/>
        </w:rPr>
        <w:t>s</w:t>
      </w:r>
      <w:r>
        <w:rPr>
          <w:color w:val="231F20"/>
          <w:spacing w:val="-8"/>
          <w:w w:val="115"/>
          <w:sz w:val="18"/>
        </w:rPr>
        <w:t> </w:t>
      </w:r>
      <w:r>
        <w:rPr>
          <w:color w:val="231F20"/>
          <w:w w:val="115"/>
          <w:sz w:val="18"/>
        </w:rPr>
        <w:t>t</w:t>
      </w:r>
      <w:r>
        <w:rPr>
          <w:color w:val="231F20"/>
          <w:spacing w:val="26"/>
          <w:w w:val="115"/>
          <w:sz w:val="18"/>
        </w:rPr>
        <w:t> </w:t>
      </w:r>
      <w:r>
        <w:rPr>
          <w:color w:val="231F20"/>
          <w:spacing w:val="35"/>
          <w:w w:val="115"/>
          <w:sz w:val="18"/>
        </w:rPr>
        <w:t>r</w:t>
      </w:r>
      <w:r>
        <w:rPr>
          <w:color w:val="231F20"/>
          <w:spacing w:val="-8"/>
          <w:w w:val="115"/>
          <w:sz w:val="18"/>
        </w:rPr>
        <w:t> </w:t>
      </w:r>
      <w:r>
        <w:rPr>
          <w:color w:val="231F20"/>
          <w:w w:val="115"/>
          <w:sz w:val="18"/>
        </w:rPr>
        <w:t>a</w:t>
      </w:r>
      <w:r>
        <w:rPr>
          <w:color w:val="231F20"/>
          <w:spacing w:val="26"/>
          <w:w w:val="115"/>
          <w:sz w:val="18"/>
        </w:rPr>
        <w:t> </w:t>
      </w:r>
      <w:r>
        <w:rPr>
          <w:color w:val="231F20"/>
          <w:w w:val="115"/>
          <w:sz w:val="18"/>
        </w:rPr>
        <w:t>c</w:t>
      </w:r>
      <w:r>
        <w:rPr>
          <w:color w:val="231F20"/>
          <w:spacing w:val="26"/>
          <w:w w:val="115"/>
          <w:sz w:val="18"/>
        </w:rPr>
        <w:t> </w:t>
      </w:r>
      <w:r>
        <w:rPr>
          <w:color w:val="231F20"/>
          <w:spacing w:val="-10"/>
          <w:w w:val="115"/>
          <w:sz w:val="18"/>
        </w:rPr>
        <w:t>t</w:t>
      </w:r>
    </w:p>
    <w:p>
      <w:pPr>
        <w:pStyle w:val="BodyText"/>
        <w:spacing w:before="10"/>
        <w:rPr>
          <w:sz w:val="11"/>
        </w:rPr>
      </w:pPr>
      <w:r>
        <w:rPr/>
        <mc:AlternateContent>
          <mc:Choice Requires="wps">
            <w:drawing>
              <wp:anchor distT="0" distB="0" distL="0" distR="0" allowOverlap="1" layoutInCell="1" locked="0" behindDoc="1" simplePos="0" relativeHeight="487589888">
                <wp:simplePos x="0" y="0"/>
                <wp:positionH relativeFrom="page">
                  <wp:posOffset>2572562</wp:posOffset>
                </wp:positionH>
                <wp:positionV relativeFrom="paragraph">
                  <wp:posOffset>101369</wp:posOffset>
                </wp:positionV>
                <wp:extent cx="4504055"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04055" cy="3810"/>
                        </a:xfrm>
                        <a:custGeom>
                          <a:avLst/>
                          <a:gdLst/>
                          <a:ahLst/>
                          <a:cxnLst/>
                          <a:rect l="l" t="t" r="r" b="b"/>
                          <a:pathLst>
                            <a:path w="4504055" h="3810">
                              <a:moveTo>
                                <a:pt x="4503597" y="0"/>
                              </a:moveTo>
                              <a:lnTo>
                                <a:pt x="0" y="0"/>
                              </a:lnTo>
                              <a:lnTo>
                                <a:pt x="0" y="3599"/>
                              </a:lnTo>
                              <a:lnTo>
                                <a:pt x="4503597" y="3599"/>
                              </a:lnTo>
                              <a:lnTo>
                                <a:pt x="45035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02.563995pt;margin-top:7.981863pt;width:354.614pt;height:.283450pt;mso-position-horizontal-relative:page;mso-position-vertical-relative:paragraph;z-index:-15726592;mso-wrap-distance-left:0;mso-wrap-distance-right:0" id="docshape9" filled="true" fillcolor="#231f20" stroked="false">
                <v:fill type="solid"/>
                <w10:wrap type="topAndBottom"/>
              </v:rect>
            </w:pict>
          </mc:Fallback>
        </mc:AlternateContent>
      </w:r>
    </w:p>
    <w:p>
      <w:pPr>
        <w:spacing w:line="288" w:lineRule="auto" w:before="53"/>
        <w:ind w:left="103" w:right="153" w:firstLine="0"/>
        <w:jc w:val="both"/>
        <w:rPr>
          <w:sz w:val="14"/>
        </w:rPr>
      </w:pPr>
      <w:r>
        <w:rPr>
          <w:color w:val="231F20"/>
          <w:w w:val="105"/>
          <w:sz w:val="14"/>
        </w:rPr>
        <w:t>The</w:t>
      </w:r>
      <w:r>
        <w:rPr>
          <w:color w:val="231F20"/>
          <w:spacing w:val="-9"/>
          <w:w w:val="105"/>
          <w:sz w:val="14"/>
        </w:rPr>
        <w:t> </w:t>
      </w:r>
      <w:r>
        <w:rPr>
          <w:color w:val="231F20"/>
          <w:w w:val="105"/>
          <w:sz w:val="14"/>
        </w:rPr>
        <w:t>expression</w:t>
      </w:r>
      <w:r>
        <w:rPr>
          <w:color w:val="231F20"/>
          <w:spacing w:val="-9"/>
          <w:w w:val="105"/>
          <w:sz w:val="14"/>
        </w:rPr>
        <w:t> </w:t>
      </w:r>
      <w:r>
        <w:rPr>
          <w:color w:val="231F20"/>
          <w:w w:val="105"/>
          <w:sz w:val="14"/>
        </w:rPr>
        <w:t>of</w:t>
      </w:r>
      <w:r>
        <w:rPr>
          <w:color w:val="231F20"/>
          <w:spacing w:val="-9"/>
          <w:w w:val="105"/>
          <w:sz w:val="14"/>
        </w:rPr>
        <w:t> </w:t>
      </w:r>
      <w:r>
        <w:rPr>
          <w:color w:val="231F20"/>
          <w:w w:val="105"/>
          <w:sz w:val="14"/>
        </w:rPr>
        <w:t>quantitative</w:t>
      </w:r>
      <w:r>
        <w:rPr>
          <w:color w:val="231F20"/>
          <w:spacing w:val="-9"/>
          <w:w w:val="105"/>
          <w:sz w:val="14"/>
        </w:rPr>
        <w:t> </w:t>
      </w:r>
      <w:r>
        <w:rPr>
          <w:color w:val="231F20"/>
          <w:w w:val="105"/>
          <w:sz w:val="14"/>
        </w:rPr>
        <w:t>traits</w:t>
      </w:r>
      <w:r>
        <w:rPr>
          <w:color w:val="231F20"/>
          <w:spacing w:val="-9"/>
          <w:w w:val="105"/>
          <w:sz w:val="14"/>
        </w:rPr>
        <w:t> </w:t>
      </w:r>
      <w:r>
        <w:rPr>
          <w:color w:val="231F20"/>
          <w:w w:val="105"/>
          <w:sz w:val="14"/>
        </w:rPr>
        <w:t>of</w:t>
      </w:r>
      <w:r>
        <w:rPr>
          <w:color w:val="231F20"/>
          <w:spacing w:val="-9"/>
          <w:w w:val="105"/>
          <w:sz w:val="14"/>
        </w:rPr>
        <w:t> </w:t>
      </w:r>
      <w:r>
        <w:rPr>
          <w:color w:val="231F20"/>
          <w:w w:val="105"/>
          <w:sz w:val="14"/>
        </w:rPr>
        <w:t>a</w:t>
      </w:r>
      <w:r>
        <w:rPr>
          <w:color w:val="231F20"/>
          <w:spacing w:val="-9"/>
          <w:w w:val="105"/>
          <w:sz w:val="14"/>
        </w:rPr>
        <w:t> </w:t>
      </w:r>
      <w:r>
        <w:rPr>
          <w:color w:val="231F20"/>
          <w:w w:val="105"/>
          <w:sz w:val="14"/>
        </w:rPr>
        <w:t>line</w:t>
      </w:r>
      <w:r>
        <w:rPr>
          <w:color w:val="231F20"/>
          <w:spacing w:val="-8"/>
          <w:w w:val="105"/>
          <w:sz w:val="14"/>
        </w:rPr>
        <w:t> </w:t>
      </w:r>
      <w:r>
        <w:rPr>
          <w:color w:val="231F20"/>
          <w:w w:val="105"/>
          <w:sz w:val="14"/>
        </w:rPr>
        <w:t>of</w:t>
      </w:r>
      <w:r>
        <w:rPr>
          <w:color w:val="231F20"/>
          <w:spacing w:val="-9"/>
          <w:w w:val="105"/>
          <w:sz w:val="14"/>
        </w:rPr>
        <w:t> </w:t>
      </w:r>
      <w:r>
        <w:rPr>
          <w:color w:val="231F20"/>
          <w:w w:val="105"/>
          <w:sz w:val="14"/>
        </w:rPr>
        <w:t>a</w:t>
      </w:r>
      <w:r>
        <w:rPr>
          <w:color w:val="231F20"/>
          <w:spacing w:val="-9"/>
          <w:w w:val="105"/>
          <w:sz w:val="14"/>
        </w:rPr>
        <w:t> </w:t>
      </w:r>
      <w:r>
        <w:rPr>
          <w:color w:val="231F20"/>
          <w:w w:val="105"/>
          <w:sz w:val="14"/>
        </w:rPr>
        <w:t>crop</w:t>
      </w:r>
      <w:r>
        <w:rPr>
          <w:color w:val="231F20"/>
          <w:spacing w:val="-9"/>
          <w:w w:val="105"/>
          <w:sz w:val="14"/>
        </w:rPr>
        <w:t> </w:t>
      </w:r>
      <w:r>
        <w:rPr>
          <w:color w:val="231F20"/>
          <w:w w:val="105"/>
          <w:sz w:val="14"/>
        </w:rPr>
        <w:t>depends</w:t>
      </w:r>
      <w:r>
        <w:rPr>
          <w:color w:val="231F20"/>
          <w:spacing w:val="-9"/>
          <w:w w:val="105"/>
          <w:sz w:val="14"/>
        </w:rPr>
        <w:t> </w:t>
      </w:r>
      <w:r>
        <w:rPr>
          <w:color w:val="231F20"/>
          <w:w w:val="105"/>
          <w:sz w:val="14"/>
        </w:rPr>
        <w:t>on</w:t>
      </w:r>
      <w:r>
        <w:rPr>
          <w:color w:val="231F20"/>
          <w:spacing w:val="-9"/>
          <w:w w:val="105"/>
          <w:sz w:val="14"/>
        </w:rPr>
        <w:t> </w:t>
      </w:r>
      <w:r>
        <w:rPr>
          <w:color w:val="231F20"/>
          <w:w w:val="105"/>
          <w:sz w:val="14"/>
        </w:rPr>
        <w:t>its</w:t>
      </w:r>
      <w:r>
        <w:rPr>
          <w:color w:val="231F20"/>
          <w:spacing w:val="-9"/>
          <w:w w:val="105"/>
          <w:sz w:val="14"/>
        </w:rPr>
        <w:t> </w:t>
      </w:r>
      <w:r>
        <w:rPr>
          <w:color w:val="231F20"/>
          <w:w w:val="105"/>
          <w:sz w:val="14"/>
        </w:rPr>
        <w:t>genetics,</w:t>
      </w:r>
      <w:r>
        <w:rPr>
          <w:color w:val="231F20"/>
          <w:spacing w:val="-8"/>
          <w:w w:val="105"/>
          <w:sz w:val="14"/>
        </w:rPr>
        <w:t> </w:t>
      </w:r>
      <w:r>
        <w:rPr>
          <w:color w:val="231F20"/>
          <w:w w:val="105"/>
          <w:sz w:val="14"/>
        </w:rPr>
        <w:t>the</w:t>
      </w:r>
      <w:r>
        <w:rPr>
          <w:color w:val="231F20"/>
          <w:spacing w:val="-9"/>
          <w:w w:val="105"/>
          <w:sz w:val="14"/>
        </w:rPr>
        <w:t> </w:t>
      </w:r>
      <w:r>
        <w:rPr>
          <w:color w:val="231F20"/>
          <w:w w:val="105"/>
          <w:sz w:val="14"/>
        </w:rPr>
        <w:t>environment</w:t>
      </w:r>
      <w:r>
        <w:rPr>
          <w:color w:val="231F20"/>
          <w:spacing w:val="-9"/>
          <w:w w:val="105"/>
          <w:sz w:val="14"/>
        </w:rPr>
        <w:t> </w:t>
      </w:r>
      <w:r>
        <w:rPr>
          <w:color w:val="231F20"/>
          <w:w w:val="105"/>
          <w:sz w:val="14"/>
        </w:rPr>
        <w:t>where</w:t>
      </w:r>
      <w:r>
        <w:rPr>
          <w:color w:val="231F20"/>
          <w:spacing w:val="-9"/>
          <w:w w:val="105"/>
          <w:sz w:val="14"/>
        </w:rPr>
        <w:t> </w:t>
      </w:r>
      <w:r>
        <w:rPr>
          <w:color w:val="231F20"/>
          <w:w w:val="105"/>
          <w:sz w:val="14"/>
        </w:rPr>
        <w:t>it</w:t>
      </w:r>
      <w:r>
        <w:rPr>
          <w:color w:val="231F20"/>
          <w:spacing w:val="-9"/>
          <w:w w:val="105"/>
          <w:sz w:val="14"/>
        </w:rPr>
        <w:t> </w:t>
      </w:r>
      <w:r>
        <w:rPr>
          <w:color w:val="231F20"/>
          <w:w w:val="105"/>
          <w:sz w:val="14"/>
        </w:rPr>
        <w:t>is</w:t>
      </w:r>
      <w:r>
        <w:rPr>
          <w:color w:val="231F20"/>
          <w:spacing w:val="-9"/>
          <w:w w:val="105"/>
          <w:sz w:val="14"/>
        </w:rPr>
        <w:t> </w:t>
      </w:r>
      <w:r>
        <w:rPr>
          <w:color w:val="231F20"/>
          <w:w w:val="105"/>
          <w:sz w:val="14"/>
        </w:rPr>
        <w:t>sown</w:t>
      </w:r>
      <w:r>
        <w:rPr>
          <w:color w:val="231F20"/>
          <w:spacing w:val="40"/>
          <w:w w:val="105"/>
          <w:sz w:val="14"/>
        </w:rPr>
        <w:t> </w:t>
      </w:r>
      <w:r>
        <w:rPr>
          <w:color w:val="231F20"/>
          <w:spacing w:val="-2"/>
          <w:w w:val="105"/>
          <w:sz w:val="14"/>
        </w:rPr>
        <w:t>and the interaction between</w:t>
      </w:r>
      <w:r>
        <w:rPr>
          <w:color w:val="231F20"/>
          <w:spacing w:val="-5"/>
          <w:w w:val="105"/>
          <w:sz w:val="14"/>
        </w:rPr>
        <w:t> </w:t>
      </w:r>
      <w:r>
        <w:rPr>
          <w:color w:val="231F20"/>
          <w:spacing w:val="-2"/>
          <w:w w:val="105"/>
          <w:sz w:val="14"/>
        </w:rPr>
        <w:t>the genetic information and the</w:t>
      </w:r>
      <w:r>
        <w:rPr>
          <w:color w:val="231F20"/>
          <w:spacing w:val="-3"/>
          <w:w w:val="105"/>
          <w:sz w:val="14"/>
        </w:rPr>
        <w:t> </w:t>
      </w:r>
      <w:r>
        <w:rPr>
          <w:color w:val="231F20"/>
          <w:spacing w:val="-2"/>
          <w:w w:val="105"/>
          <w:sz w:val="14"/>
        </w:rPr>
        <w:t>environment</w:t>
      </w:r>
      <w:r>
        <w:rPr>
          <w:color w:val="231F20"/>
          <w:spacing w:val="-5"/>
          <w:w w:val="105"/>
          <w:sz w:val="14"/>
        </w:rPr>
        <w:t> </w:t>
      </w:r>
      <w:r>
        <w:rPr>
          <w:color w:val="231F20"/>
          <w:spacing w:val="-2"/>
          <w:w w:val="105"/>
          <w:sz w:val="14"/>
        </w:rPr>
        <w:t>known as</w:t>
      </w:r>
      <w:r>
        <w:rPr>
          <w:color w:val="231F20"/>
          <w:spacing w:val="-5"/>
          <w:w w:val="105"/>
          <w:sz w:val="14"/>
        </w:rPr>
        <w:t> </w:t>
      </w:r>
      <w:r>
        <w:rPr>
          <w:color w:val="231F20"/>
          <w:spacing w:val="-2"/>
          <w:w w:val="105"/>
          <w:sz w:val="14"/>
        </w:rPr>
        <w:t>GxE. Thus to</w:t>
      </w:r>
      <w:r>
        <w:rPr>
          <w:color w:val="231F20"/>
          <w:spacing w:val="-3"/>
          <w:w w:val="105"/>
          <w:sz w:val="14"/>
        </w:rPr>
        <w:t> </w:t>
      </w:r>
      <w:r>
        <w:rPr>
          <w:color w:val="231F20"/>
          <w:spacing w:val="-2"/>
          <w:w w:val="105"/>
          <w:sz w:val="14"/>
        </w:rPr>
        <w:t>maximize</w:t>
      </w:r>
      <w:r>
        <w:rPr>
          <w:color w:val="231F20"/>
          <w:spacing w:val="-5"/>
          <w:w w:val="105"/>
          <w:sz w:val="14"/>
        </w:rPr>
        <w:t> </w:t>
      </w:r>
      <w:r>
        <w:rPr>
          <w:color w:val="231F20"/>
          <w:spacing w:val="-2"/>
          <w:w w:val="105"/>
          <w:sz w:val="14"/>
        </w:rPr>
        <w:t>food</w:t>
      </w:r>
      <w:r>
        <w:rPr>
          <w:color w:val="231F20"/>
          <w:spacing w:val="40"/>
          <w:w w:val="105"/>
          <w:sz w:val="14"/>
        </w:rPr>
        <w:t> </w:t>
      </w:r>
      <w:r>
        <w:rPr>
          <w:color w:val="231F20"/>
          <w:w w:val="105"/>
          <w:sz w:val="14"/>
        </w:rPr>
        <w:t>production,</w:t>
      </w:r>
      <w:r>
        <w:rPr>
          <w:color w:val="231F20"/>
          <w:spacing w:val="-7"/>
          <w:w w:val="105"/>
          <w:sz w:val="14"/>
        </w:rPr>
        <w:t> </w:t>
      </w:r>
      <w:r>
        <w:rPr>
          <w:color w:val="231F20"/>
          <w:w w:val="105"/>
          <w:sz w:val="14"/>
        </w:rPr>
        <w:t>new</w:t>
      </w:r>
      <w:r>
        <w:rPr>
          <w:color w:val="231F20"/>
          <w:spacing w:val="-7"/>
          <w:w w:val="105"/>
          <w:sz w:val="14"/>
        </w:rPr>
        <w:t> </w:t>
      </w:r>
      <w:r>
        <w:rPr>
          <w:color w:val="231F20"/>
          <w:w w:val="105"/>
          <w:sz w:val="14"/>
        </w:rPr>
        <w:t>varieties</w:t>
      </w:r>
      <w:r>
        <w:rPr>
          <w:color w:val="231F20"/>
          <w:spacing w:val="-7"/>
          <w:w w:val="105"/>
          <w:sz w:val="14"/>
        </w:rPr>
        <w:t> </w:t>
      </w:r>
      <w:r>
        <w:rPr>
          <w:color w:val="231F20"/>
          <w:w w:val="105"/>
          <w:sz w:val="14"/>
        </w:rPr>
        <w:t>are</w:t>
      </w:r>
      <w:r>
        <w:rPr>
          <w:color w:val="231F20"/>
          <w:spacing w:val="-7"/>
          <w:w w:val="105"/>
          <w:sz w:val="14"/>
        </w:rPr>
        <w:t> </w:t>
      </w:r>
      <w:r>
        <w:rPr>
          <w:color w:val="231F20"/>
          <w:w w:val="105"/>
          <w:sz w:val="14"/>
        </w:rPr>
        <w:t>developed</w:t>
      </w:r>
      <w:r>
        <w:rPr>
          <w:color w:val="231F20"/>
          <w:spacing w:val="-8"/>
          <w:w w:val="105"/>
          <w:sz w:val="14"/>
        </w:rPr>
        <w:t> </w:t>
      </w:r>
      <w:r>
        <w:rPr>
          <w:color w:val="231F20"/>
          <w:w w:val="105"/>
          <w:sz w:val="14"/>
        </w:rPr>
        <w:t>by</w:t>
      </w:r>
      <w:r>
        <w:rPr>
          <w:color w:val="231F20"/>
          <w:spacing w:val="-9"/>
          <w:w w:val="105"/>
          <w:sz w:val="14"/>
        </w:rPr>
        <w:t> </w:t>
      </w:r>
      <w:r>
        <w:rPr>
          <w:color w:val="231F20"/>
          <w:w w:val="105"/>
          <w:sz w:val="14"/>
        </w:rPr>
        <w:t>selecting</w:t>
      </w:r>
      <w:r>
        <w:rPr>
          <w:color w:val="231F20"/>
          <w:spacing w:val="-6"/>
          <w:w w:val="105"/>
          <w:sz w:val="14"/>
        </w:rPr>
        <w:t> </w:t>
      </w:r>
      <w:r>
        <w:rPr>
          <w:color w:val="231F20"/>
          <w:w w:val="105"/>
          <w:sz w:val="14"/>
        </w:rPr>
        <w:t>superior</w:t>
      </w:r>
      <w:r>
        <w:rPr>
          <w:color w:val="231F20"/>
          <w:spacing w:val="-7"/>
          <w:w w:val="105"/>
          <w:sz w:val="14"/>
        </w:rPr>
        <w:t> </w:t>
      </w:r>
      <w:r>
        <w:rPr>
          <w:color w:val="231F20"/>
          <w:w w:val="105"/>
          <w:sz w:val="14"/>
        </w:rPr>
        <w:t>lines</w:t>
      </w:r>
      <w:r>
        <w:rPr>
          <w:color w:val="231F20"/>
          <w:spacing w:val="-6"/>
          <w:w w:val="105"/>
          <w:sz w:val="14"/>
        </w:rPr>
        <w:t> </w:t>
      </w:r>
      <w:r>
        <w:rPr>
          <w:color w:val="231F20"/>
          <w:w w:val="105"/>
          <w:sz w:val="14"/>
        </w:rPr>
        <w:t>of</w:t>
      </w:r>
      <w:r>
        <w:rPr>
          <w:color w:val="231F20"/>
          <w:spacing w:val="-7"/>
          <w:w w:val="105"/>
          <w:sz w:val="14"/>
        </w:rPr>
        <w:t> </w:t>
      </w:r>
      <w:r>
        <w:rPr>
          <w:color w:val="231F20"/>
          <w:w w:val="105"/>
          <w:sz w:val="14"/>
        </w:rPr>
        <w:t>seeds</w:t>
      </w:r>
      <w:r>
        <w:rPr>
          <w:color w:val="231F20"/>
          <w:spacing w:val="-7"/>
          <w:w w:val="105"/>
          <w:sz w:val="14"/>
        </w:rPr>
        <w:t> </w:t>
      </w:r>
      <w:r>
        <w:rPr>
          <w:color w:val="231F20"/>
          <w:w w:val="105"/>
          <w:sz w:val="14"/>
        </w:rPr>
        <w:t>suitable</w:t>
      </w:r>
      <w:r>
        <w:rPr>
          <w:color w:val="231F20"/>
          <w:spacing w:val="-7"/>
          <w:w w:val="105"/>
          <w:sz w:val="14"/>
        </w:rPr>
        <w:t> </w:t>
      </w:r>
      <w:r>
        <w:rPr>
          <w:color w:val="231F20"/>
          <w:w w:val="105"/>
          <w:sz w:val="14"/>
        </w:rPr>
        <w:t>for</w:t>
      </w:r>
      <w:r>
        <w:rPr>
          <w:color w:val="231F20"/>
          <w:spacing w:val="-7"/>
          <w:w w:val="105"/>
          <w:sz w:val="14"/>
        </w:rPr>
        <w:t> </w:t>
      </w:r>
      <w:r>
        <w:rPr>
          <w:color w:val="231F20"/>
          <w:w w:val="105"/>
          <w:sz w:val="14"/>
        </w:rPr>
        <w:t>a</w:t>
      </w:r>
      <w:r>
        <w:rPr>
          <w:color w:val="231F20"/>
          <w:spacing w:val="-6"/>
          <w:w w:val="105"/>
          <w:sz w:val="14"/>
        </w:rPr>
        <w:t> </w:t>
      </w:r>
      <w:r>
        <w:rPr>
          <w:color w:val="231F20"/>
          <w:w w:val="105"/>
          <w:sz w:val="14"/>
        </w:rPr>
        <w:t>speci</w:t>
      </w:r>
      <w:r>
        <w:rPr>
          <w:rFonts w:ascii="Times New Roman"/>
          <w:color w:val="231F20"/>
          <w:w w:val="105"/>
          <w:sz w:val="14"/>
        </w:rPr>
        <w:t>fi</w:t>
      </w:r>
      <w:r>
        <w:rPr>
          <w:color w:val="231F20"/>
          <w:w w:val="105"/>
          <w:sz w:val="14"/>
        </w:rPr>
        <w:t>c</w:t>
      </w:r>
      <w:r>
        <w:rPr>
          <w:color w:val="231F20"/>
          <w:spacing w:val="-7"/>
          <w:w w:val="105"/>
          <w:sz w:val="14"/>
        </w:rPr>
        <w:t> </w:t>
      </w:r>
      <w:r>
        <w:rPr>
          <w:color w:val="231F20"/>
          <w:w w:val="105"/>
          <w:sz w:val="14"/>
        </w:rPr>
        <w:t>environment.</w:t>
      </w:r>
      <w:r>
        <w:rPr>
          <w:color w:val="231F20"/>
          <w:spacing w:val="40"/>
          <w:w w:val="105"/>
          <w:sz w:val="14"/>
        </w:rPr>
        <w:t> </w:t>
      </w:r>
      <w:r>
        <w:rPr>
          <w:color w:val="231F20"/>
          <w:spacing w:val="-2"/>
          <w:w w:val="105"/>
          <w:sz w:val="14"/>
        </w:rPr>
        <w:t>Genomic selection is a computational technique for developing a new variety that uses whole genome molecular</w:t>
      </w:r>
      <w:r>
        <w:rPr>
          <w:color w:val="231F20"/>
          <w:spacing w:val="40"/>
          <w:w w:val="105"/>
          <w:sz w:val="14"/>
        </w:rPr>
        <w:t> </w:t>
      </w:r>
      <w:r>
        <w:rPr>
          <w:color w:val="231F20"/>
          <w:w w:val="105"/>
          <w:sz w:val="14"/>
        </w:rPr>
        <w:t>markers</w:t>
      </w:r>
      <w:r>
        <w:rPr>
          <w:color w:val="231F20"/>
          <w:spacing w:val="-6"/>
          <w:w w:val="105"/>
          <w:sz w:val="14"/>
        </w:rPr>
        <w:t> </w:t>
      </w:r>
      <w:r>
        <w:rPr>
          <w:color w:val="231F20"/>
          <w:w w:val="105"/>
          <w:sz w:val="14"/>
        </w:rPr>
        <w:t>to</w:t>
      </w:r>
      <w:r>
        <w:rPr>
          <w:color w:val="231F20"/>
          <w:spacing w:val="-8"/>
          <w:w w:val="105"/>
          <w:sz w:val="14"/>
        </w:rPr>
        <w:t> </w:t>
      </w:r>
      <w:r>
        <w:rPr>
          <w:color w:val="231F20"/>
          <w:w w:val="105"/>
          <w:sz w:val="14"/>
        </w:rPr>
        <w:t>identify</w:t>
      </w:r>
      <w:r>
        <w:rPr>
          <w:color w:val="231F20"/>
          <w:spacing w:val="-6"/>
          <w:w w:val="105"/>
          <w:sz w:val="14"/>
        </w:rPr>
        <w:t> </w:t>
      </w:r>
      <w:r>
        <w:rPr>
          <w:color w:val="231F20"/>
          <w:w w:val="105"/>
          <w:sz w:val="14"/>
        </w:rPr>
        <w:t>top</w:t>
      </w:r>
      <w:r>
        <w:rPr>
          <w:color w:val="231F20"/>
          <w:spacing w:val="-8"/>
          <w:w w:val="105"/>
          <w:sz w:val="14"/>
        </w:rPr>
        <w:t> </w:t>
      </w:r>
      <w:r>
        <w:rPr>
          <w:color w:val="231F20"/>
          <w:w w:val="105"/>
          <w:sz w:val="14"/>
        </w:rPr>
        <w:t>lines</w:t>
      </w:r>
      <w:r>
        <w:rPr>
          <w:color w:val="231F20"/>
          <w:spacing w:val="-8"/>
          <w:w w:val="105"/>
          <w:sz w:val="14"/>
        </w:rPr>
        <w:t> </w:t>
      </w:r>
      <w:r>
        <w:rPr>
          <w:color w:val="231F20"/>
          <w:w w:val="105"/>
          <w:sz w:val="14"/>
        </w:rPr>
        <w:t>of</w:t>
      </w:r>
      <w:r>
        <w:rPr>
          <w:color w:val="231F20"/>
          <w:spacing w:val="-8"/>
          <w:w w:val="105"/>
          <w:sz w:val="14"/>
        </w:rPr>
        <w:t> </w:t>
      </w:r>
      <w:r>
        <w:rPr>
          <w:color w:val="231F20"/>
          <w:w w:val="105"/>
          <w:sz w:val="14"/>
        </w:rPr>
        <w:t>a</w:t>
      </w:r>
      <w:r>
        <w:rPr>
          <w:color w:val="231F20"/>
          <w:spacing w:val="-7"/>
          <w:w w:val="105"/>
          <w:sz w:val="14"/>
        </w:rPr>
        <w:t> </w:t>
      </w:r>
      <w:r>
        <w:rPr>
          <w:color w:val="231F20"/>
          <w:w w:val="105"/>
          <w:sz w:val="14"/>
        </w:rPr>
        <w:t>crop.</w:t>
      </w:r>
      <w:r>
        <w:rPr>
          <w:color w:val="231F20"/>
          <w:spacing w:val="-6"/>
          <w:w w:val="105"/>
          <w:sz w:val="14"/>
        </w:rPr>
        <w:t> </w:t>
      </w:r>
      <w:r>
        <w:rPr>
          <w:color w:val="231F20"/>
          <w:w w:val="105"/>
          <w:sz w:val="14"/>
        </w:rPr>
        <w:t>A</w:t>
      </w:r>
      <w:r>
        <w:rPr>
          <w:color w:val="231F20"/>
          <w:spacing w:val="-7"/>
          <w:w w:val="105"/>
          <w:sz w:val="14"/>
        </w:rPr>
        <w:t> </w:t>
      </w:r>
      <w:r>
        <w:rPr>
          <w:color w:val="231F20"/>
          <w:w w:val="105"/>
          <w:sz w:val="14"/>
        </w:rPr>
        <w:t>large</w:t>
      </w:r>
      <w:r>
        <w:rPr>
          <w:color w:val="231F20"/>
          <w:spacing w:val="-9"/>
          <w:w w:val="105"/>
          <w:sz w:val="14"/>
        </w:rPr>
        <w:t> </w:t>
      </w:r>
      <w:r>
        <w:rPr>
          <w:color w:val="231F20"/>
          <w:w w:val="105"/>
          <w:sz w:val="14"/>
        </w:rPr>
        <w:t>number</w:t>
      </w:r>
      <w:r>
        <w:rPr>
          <w:color w:val="231F20"/>
          <w:spacing w:val="-8"/>
          <w:w w:val="105"/>
          <w:sz w:val="14"/>
        </w:rPr>
        <w:t> </w:t>
      </w:r>
      <w:r>
        <w:rPr>
          <w:color w:val="231F20"/>
          <w:w w:val="105"/>
          <w:sz w:val="14"/>
        </w:rPr>
        <w:t>of</w:t>
      </w:r>
      <w:r>
        <w:rPr>
          <w:color w:val="231F20"/>
          <w:spacing w:val="-6"/>
          <w:w w:val="105"/>
          <w:sz w:val="14"/>
        </w:rPr>
        <w:t> </w:t>
      </w:r>
      <w:r>
        <w:rPr>
          <w:color w:val="231F20"/>
          <w:w w:val="105"/>
          <w:sz w:val="14"/>
        </w:rPr>
        <w:t>statistical</w:t>
      </w:r>
      <w:r>
        <w:rPr>
          <w:color w:val="231F20"/>
          <w:spacing w:val="-9"/>
          <w:w w:val="105"/>
          <w:sz w:val="14"/>
        </w:rPr>
        <w:t> </w:t>
      </w:r>
      <w:r>
        <w:rPr>
          <w:color w:val="231F20"/>
          <w:w w:val="105"/>
          <w:sz w:val="14"/>
        </w:rPr>
        <w:t>and</w:t>
      </w:r>
      <w:r>
        <w:rPr>
          <w:color w:val="231F20"/>
          <w:spacing w:val="-7"/>
          <w:w w:val="105"/>
          <w:sz w:val="14"/>
        </w:rPr>
        <w:t> </w:t>
      </w:r>
      <w:r>
        <w:rPr>
          <w:color w:val="231F20"/>
          <w:w w:val="105"/>
          <w:sz w:val="14"/>
        </w:rPr>
        <w:t>machine</w:t>
      </w:r>
      <w:r>
        <w:rPr>
          <w:color w:val="231F20"/>
          <w:spacing w:val="-7"/>
          <w:w w:val="105"/>
          <w:sz w:val="14"/>
        </w:rPr>
        <w:t> </w:t>
      </w:r>
      <w:r>
        <w:rPr>
          <w:color w:val="231F20"/>
          <w:w w:val="105"/>
          <w:sz w:val="14"/>
        </w:rPr>
        <w:t>learning</w:t>
      </w:r>
      <w:r>
        <w:rPr>
          <w:color w:val="231F20"/>
          <w:spacing w:val="-8"/>
          <w:w w:val="105"/>
          <w:sz w:val="14"/>
        </w:rPr>
        <w:t> </w:t>
      </w:r>
      <w:r>
        <w:rPr>
          <w:color w:val="231F20"/>
          <w:w w:val="105"/>
          <w:sz w:val="14"/>
        </w:rPr>
        <w:t>models</w:t>
      </w:r>
      <w:r>
        <w:rPr>
          <w:color w:val="231F20"/>
          <w:spacing w:val="-8"/>
          <w:w w:val="105"/>
          <w:sz w:val="14"/>
        </w:rPr>
        <w:t> </w:t>
      </w:r>
      <w:r>
        <w:rPr>
          <w:color w:val="231F20"/>
          <w:w w:val="105"/>
          <w:sz w:val="14"/>
        </w:rPr>
        <w:t>are</w:t>
      </w:r>
      <w:r>
        <w:rPr>
          <w:color w:val="231F20"/>
          <w:spacing w:val="-7"/>
          <w:w w:val="105"/>
          <w:sz w:val="14"/>
        </w:rPr>
        <w:t> </w:t>
      </w:r>
      <w:r>
        <w:rPr>
          <w:color w:val="231F20"/>
          <w:w w:val="105"/>
          <w:sz w:val="14"/>
        </w:rPr>
        <w:t>employed</w:t>
      </w:r>
      <w:r>
        <w:rPr>
          <w:color w:val="231F20"/>
          <w:spacing w:val="40"/>
          <w:w w:val="105"/>
          <w:sz w:val="14"/>
        </w:rPr>
        <w:t> </w:t>
      </w:r>
      <w:r>
        <w:rPr>
          <w:color w:val="231F20"/>
          <w:w w:val="105"/>
          <w:sz w:val="14"/>
        </w:rPr>
        <w:t>for</w:t>
      </w:r>
      <w:r>
        <w:rPr>
          <w:color w:val="231F20"/>
          <w:spacing w:val="-4"/>
          <w:w w:val="105"/>
          <w:sz w:val="14"/>
        </w:rPr>
        <w:t> </w:t>
      </w:r>
      <w:r>
        <w:rPr>
          <w:color w:val="231F20"/>
          <w:w w:val="105"/>
          <w:sz w:val="14"/>
        </w:rPr>
        <w:t>single</w:t>
      </w:r>
      <w:r>
        <w:rPr>
          <w:color w:val="231F20"/>
          <w:spacing w:val="-4"/>
          <w:w w:val="105"/>
          <w:sz w:val="14"/>
        </w:rPr>
        <w:t> </w:t>
      </w:r>
      <w:r>
        <w:rPr>
          <w:color w:val="231F20"/>
          <w:w w:val="105"/>
          <w:sz w:val="14"/>
        </w:rPr>
        <w:t>environment</w:t>
      </w:r>
      <w:r>
        <w:rPr>
          <w:color w:val="231F20"/>
          <w:spacing w:val="-4"/>
          <w:w w:val="105"/>
          <w:sz w:val="14"/>
        </w:rPr>
        <w:t> </w:t>
      </w:r>
      <w:r>
        <w:rPr>
          <w:color w:val="231F20"/>
          <w:w w:val="105"/>
          <w:sz w:val="14"/>
        </w:rPr>
        <w:t>trials,</w:t>
      </w:r>
      <w:r>
        <w:rPr>
          <w:color w:val="231F20"/>
          <w:spacing w:val="-6"/>
          <w:w w:val="105"/>
          <w:sz w:val="14"/>
        </w:rPr>
        <w:t> </w:t>
      </w:r>
      <w:r>
        <w:rPr>
          <w:color w:val="231F20"/>
          <w:w w:val="105"/>
          <w:sz w:val="14"/>
        </w:rPr>
        <w:t>where</w:t>
      </w:r>
      <w:r>
        <w:rPr>
          <w:color w:val="231F20"/>
          <w:spacing w:val="-6"/>
          <w:w w:val="105"/>
          <w:sz w:val="14"/>
        </w:rPr>
        <w:t> </w:t>
      </w:r>
      <w:r>
        <w:rPr>
          <w:color w:val="231F20"/>
          <w:w w:val="105"/>
          <w:sz w:val="14"/>
        </w:rPr>
        <w:t>it</w:t>
      </w:r>
      <w:r>
        <w:rPr>
          <w:color w:val="231F20"/>
          <w:spacing w:val="-6"/>
          <w:w w:val="105"/>
          <w:sz w:val="14"/>
        </w:rPr>
        <w:t> </w:t>
      </w:r>
      <w:r>
        <w:rPr>
          <w:color w:val="231F20"/>
          <w:w w:val="105"/>
          <w:sz w:val="14"/>
        </w:rPr>
        <w:t>is</w:t>
      </w:r>
      <w:r>
        <w:rPr>
          <w:color w:val="231F20"/>
          <w:spacing w:val="-7"/>
          <w:w w:val="105"/>
          <w:sz w:val="14"/>
        </w:rPr>
        <w:t> </w:t>
      </w:r>
      <w:r>
        <w:rPr>
          <w:color w:val="231F20"/>
          <w:w w:val="105"/>
          <w:sz w:val="14"/>
        </w:rPr>
        <w:t>assumed</w:t>
      </w:r>
      <w:r>
        <w:rPr>
          <w:color w:val="231F20"/>
          <w:spacing w:val="-6"/>
          <w:w w:val="105"/>
          <w:sz w:val="14"/>
        </w:rPr>
        <w:t> </w:t>
      </w:r>
      <w:r>
        <w:rPr>
          <w:color w:val="231F20"/>
          <w:w w:val="105"/>
          <w:sz w:val="14"/>
        </w:rPr>
        <w:t>that</w:t>
      </w:r>
      <w:r>
        <w:rPr>
          <w:color w:val="231F20"/>
          <w:spacing w:val="-5"/>
          <w:w w:val="105"/>
          <w:sz w:val="14"/>
        </w:rPr>
        <w:t> </w:t>
      </w:r>
      <w:r>
        <w:rPr>
          <w:color w:val="231F20"/>
          <w:w w:val="105"/>
          <w:sz w:val="14"/>
        </w:rPr>
        <w:t>the</w:t>
      </w:r>
      <w:r>
        <w:rPr>
          <w:color w:val="231F20"/>
          <w:spacing w:val="-6"/>
          <w:w w:val="105"/>
          <w:sz w:val="14"/>
        </w:rPr>
        <w:t> </w:t>
      </w:r>
      <w:r>
        <w:rPr>
          <w:color w:val="231F20"/>
          <w:w w:val="105"/>
          <w:sz w:val="14"/>
        </w:rPr>
        <w:t>environment</w:t>
      </w:r>
      <w:r>
        <w:rPr>
          <w:color w:val="231F20"/>
          <w:spacing w:val="-4"/>
          <w:w w:val="105"/>
          <w:sz w:val="14"/>
        </w:rPr>
        <w:t> </w:t>
      </w:r>
      <w:r>
        <w:rPr>
          <w:color w:val="231F20"/>
          <w:w w:val="105"/>
          <w:sz w:val="14"/>
        </w:rPr>
        <w:t>does</w:t>
      </w:r>
      <w:r>
        <w:rPr>
          <w:color w:val="231F20"/>
          <w:spacing w:val="-6"/>
          <w:w w:val="105"/>
          <w:sz w:val="14"/>
        </w:rPr>
        <w:t> </w:t>
      </w:r>
      <w:r>
        <w:rPr>
          <w:color w:val="231F20"/>
          <w:w w:val="105"/>
          <w:sz w:val="14"/>
        </w:rPr>
        <w:t>not</w:t>
      </w:r>
      <w:r>
        <w:rPr>
          <w:color w:val="231F20"/>
          <w:spacing w:val="-4"/>
          <w:w w:val="105"/>
          <w:sz w:val="14"/>
        </w:rPr>
        <w:t> </w:t>
      </w:r>
      <w:r>
        <w:rPr>
          <w:color w:val="231F20"/>
          <w:w w:val="105"/>
          <w:sz w:val="14"/>
        </w:rPr>
        <w:t>have</w:t>
      </w:r>
      <w:r>
        <w:rPr>
          <w:color w:val="231F20"/>
          <w:spacing w:val="-6"/>
          <w:w w:val="105"/>
          <w:sz w:val="14"/>
        </w:rPr>
        <w:t> </w:t>
      </w:r>
      <w:r>
        <w:rPr>
          <w:color w:val="231F20"/>
          <w:w w:val="105"/>
          <w:sz w:val="14"/>
        </w:rPr>
        <w:t>any</w:t>
      </w:r>
      <w:r>
        <w:rPr>
          <w:color w:val="231F20"/>
          <w:spacing w:val="-4"/>
          <w:w w:val="105"/>
          <w:sz w:val="14"/>
        </w:rPr>
        <w:t> </w:t>
      </w:r>
      <w:r>
        <w:rPr>
          <w:color w:val="231F20"/>
          <w:w w:val="105"/>
          <w:sz w:val="14"/>
        </w:rPr>
        <w:t>effect</w:t>
      </w:r>
      <w:r>
        <w:rPr>
          <w:color w:val="231F20"/>
          <w:spacing w:val="-6"/>
          <w:w w:val="105"/>
          <w:sz w:val="14"/>
        </w:rPr>
        <w:t> </w:t>
      </w:r>
      <w:r>
        <w:rPr>
          <w:color w:val="231F20"/>
          <w:w w:val="105"/>
          <w:sz w:val="14"/>
        </w:rPr>
        <w:t>on</w:t>
      </w:r>
      <w:r>
        <w:rPr>
          <w:color w:val="231F20"/>
          <w:spacing w:val="-6"/>
          <w:w w:val="105"/>
          <w:sz w:val="14"/>
        </w:rPr>
        <w:t> </w:t>
      </w:r>
      <w:r>
        <w:rPr>
          <w:color w:val="231F20"/>
          <w:w w:val="105"/>
          <w:sz w:val="14"/>
        </w:rPr>
        <w:t>the</w:t>
      </w:r>
      <w:r>
        <w:rPr>
          <w:color w:val="231F20"/>
          <w:spacing w:val="-5"/>
          <w:w w:val="105"/>
          <w:sz w:val="14"/>
        </w:rPr>
        <w:t> </w:t>
      </w:r>
      <w:r>
        <w:rPr>
          <w:color w:val="231F20"/>
          <w:w w:val="105"/>
          <w:sz w:val="14"/>
        </w:rPr>
        <w:t>quanti-</w:t>
      </w:r>
      <w:r>
        <w:rPr>
          <w:color w:val="231F20"/>
          <w:spacing w:val="40"/>
          <w:w w:val="105"/>
          <w:sz w:val="14"/>
        </w:rPr>
        <w:t> </w:t>
      </w:r>
      <w:r>
        <w:rPr>
          <w:color w:val="231F20"/>
          <w:w w:val="105"/>
          <w:sz w:val="14"/>
        </w:rPr>
        <w:t>tative</w:t>
      </w:r>
      <w:r>
        <w:rPr>
          <w:color w:val="231F20"/>
          <w:spacing w:val="-9"/>
          <w:w w:val="105"/>
          <w:sz w:val="14"/>
        </w:rPr>
        <w:t> </w:t>
      </w:r>
      <w:r>
        <w:rPr>
          <w:color w:val="231F20"/>
          <w:w w:val="105"/>
          <w:sz w:val="14"/>
        </w:rPr>
        <w:t>traits.</w:t>
      </w:r>
      <w:r>
        <w:rPr>
          <w:color w:val="231F20"/>
          <w:spacing w:val="-9"/>
          <w:w w:val="105"/>
          <w:sz w:val="14"/>
        </w:rPr>
        <w:t> </w:t>
      </w:r>
      <w:r>
        <w:rPr>
          <w:color w:val="231F20"/>
          <w:w w:val="105"/>
          <w:sz w:val="14"/>
        </w:rPr>
        <w:t>However,</w:t>
      </w:r>
      <w:r>
        <w:rPr>
          <w:color w:val="231F20"/>
          <w:spacing w:val="-9"/>
          <w:w w:val="105"/>
          <w:sz w:val="14"/>
        </w:rPr>
        <w:t> </w:t>
      </w:r>
      <w:r>
        <w:rPr>
          <w:color w:val="231F20"/>
          <w:w w:val="105"/>
          <w:sz w:val="14"/>
        </w:rPr>
        <w:t>it</w:t>
      </w:r>
      <w:r>
        <w:rPr>
          <w:color w:val="231F20"/>
          <w:spacing w:val="-9"/>
          <w:w w:val="105"/>
          <w:sz w:val="14"/>
        </w:rPr>
        <w:t> </w:t>
      </w:r>
      <w:r>
        <w:rPr>
          <w:color w:val="231F20"/>
          <w:w w:val="105"/>
          <w:sz w:val="14"/>
        </w:rPr>
        <w:t>is</w:t>
      </w:r>
      <w:r>
        <w:rPr>
          <w:color w:val="231F20"/>
          <w:spacing w:val="-9"/>
          <w:w w:val="105"/>
          <w:sz w:val="14"/>
        </w:rPr>
        <w:t> </w:t>
      </w:r>
      <w:r>
        <w:rPr>
          <w:color w:val="231F20"/>
          <w:w w:val="105"/>
          <w:sz w:val="14"/>
        </w:rPr>
        <w:t>essential</w:t>
      </w:r>
      <w:r>
        <w:rPr>
          <w:color w:val="231F20"/>
          <w:spacing w:val="-9"/>
          <w:w w:val="105"/>
          <w:sz w:val="14"/>
        </w:rPr>
        <w:t> </w:t>
      </w:r>
      <w:r>
        <w:rPr>
          <w:color w:val="231F20"/>
          <w:w w:val="105"/>
          <w:sz w:val="14"/>
        </w:rPr>
        <w:t>to</w:t>
      </w:r>
      <w:r>
        <w:rPr>
          <w:color w:val="231F20"/>
          <w:spacing w:val="-9"/>
          <w:w w:val="105"/>
          <w:sz w:val="14"/>
        </w:rPr>
        <w:t> </w:t>
      </w:r>
      <w:r>
        <w:rPr>
          <w:color w:val="231F20"/>
          <w:w w:val="105"/>
          <w:sz w:val="14"/>
        </w:rPr>
        <w:t>consider</w:t>
      </w:r>
      <w:r>
        <w:rPr>
          <w:color w:val="231F20"/>
          <w:spacing w:val="-8"/>
          <w:w w:val="105"/>
          <w:sz w:val="14"/>
        </w:rPr>
        <w:t> </w:t>
      </w:r>
      <w:r>
        <w:rPr>
          <w:color w:val="231F20"/>
          <w:w w:val="105"/>
          <w:sz w:val="14"/>
        </w:rPr>
        <w:t>both</w:t>
      </w:r>
      <w:r>
        <w:rPr>
          <w:color w:val="231F20"/>
          <w:spacing w:val="-9"/>
          <w:w w:val="105"/>
          <w:sz w:val="14"/>
        </w:rPr>
        <w:t> </w:t>
      </w:r>
      <w:r>
        <w:rPr>
          <w:color w:val="231F20"/>
          <w:w w:val="105"/>
          <w:sz w:val="14"/>
        </w:rPr>
        <w:t>genomic</w:t>
      </w:r>
      <w:r>
        <w:rPr>
          <w:color w:val="231F20"/>
          <w:spacing w:val="-9"/>
          <w:w w:val="105"/>
          <w:sz w:val="14"/>
        </w:rPr>
        <w:t> </w:t>
      </w:r>
      <w:r>
        <w:rPr>
          <w:color w:val="231F20"/>
          <w:w w:val="105"/>
          <w:sz w:val="14"/>
        </w:rPr>
        <w:t>and</w:t>
      </w:r>
      <w:r>
        <w:rPr>
          <w:color w:val="231F20"/>
          <w:spacing w:val="-9"/>
          <w:w w:val="105"/>
          <w:sz w:val="14"/>
        </w:rPr>
        <w:t> </w:t>
      </w:r>
      <w:r>
        <w:rPr>
          <w:color w:val="231F20"/>
          <w:w w:val="105"/>
          <w:sz w:val="14"/>
        </w:rPr>
        <w:t>environmental</w:t>
      </w:r>
      <w:r>
        <w:rPr>
          <w:color w:val="231F20"/>
          <w:spacing w:val="-9"/>
          <w:w w:val="105"/>
          <w:sz w:val="14"/>
        </w:rPr>
        <w:t> </w:t>
      </w:r>
      <w:r>
        <w:rPr>
          <w:color w:val="231F20"/>
          <w:w w:val="105"/>
          <w:sz w:val="14"/>
        </w:rPr>
        <w:t>data</w:t>
      </w:r>
      <w:r>
        <w:rPr>
          <w:color w:val="231F20"/>
          <w:spacing w:val="-9"/>
          <w:w w:val="105"/>
          <w:sz w:val="14"/>
        </w:rPr>
        <w:t> </w:t>
      </w:r>
      <w:r>
        <w:rPr>
          <w:color w:val="231F20"/>
          <w:w w:val="105"/>
          <w:sz w:val="14"/>
        </w:rPr>
        <w:t>to</w:t>
      </w:r>
      <w:r>
        <w:rPr>
          <w:color w:val="231F20"/>
          <w:spacing w:val="-8"/>
          <w:w w:val="105"/>
          <w:sz w:val="14"/>
        </w:rPr>
        <w:t> </w:t>
      </w:r>
      <w:r>
        <w:rPr>
          <w:color w:val="231F20"/>
          <w:w w:val="105"/>
          <w:sz w:val="14"/>
        </w:rPr>
        <w:t>develop</w:t>
      </w:r>
      <w:r>
        <w:rPr>
          <w:color w:val="231F20"/>
          <w:spacing w:val="-8"/>
          <w:w w:val="105"/>
          <w:sz w:val="14"/>
        </w:rPr>
        <w:t> </w:t>
      </w:r>
      <w:r>
        <w:rPr>
          <w:color w:val="231F20"/>
          <w:w w:val="105"/>
          <w:sz w:val="14"/>
        </w:rPr>
        <w:t>a</w:t>
      </w:r>
      <w:r>
        <w:rPr>
          <w:color w:val="231F20"/>
          <w:spacing w:val="-8"/>
          <w:w w:val="105"/>
          <w:sz w:val="14"/>
        </w:rPr>
        <w:t> </w:t>
      </w:r>
      <w:r>
        <w:rPr>
          <w:color w:val="231F20"/>
          <w:w w:val="105"/>
          <w:sz w:val="14"/>
        </w:rPr>
        <w:t>new</w:t>
      </w:r>
      <w:r>
        <w:rPr>
          <w:color w:val="231F20"/>
          <w:spacing w:val="-8"/>
          <w:w w:val="105"/>
          <w:sz w:val="14"/>
        </w:rPr>
        <w:t> </w:t>
      </w:r>
      <w:r>
        <w:rPr>
          <w:color w:val="231F20"/>
          <w:w w:val="105"/>
          <w:sz w:val="14"/>
        </w:rPr>
        <w:t>variety,</w:t>
      </w:r>
      <w:r>
        <w:rPr>
          <w:color w:val="231F20"/>
          <w:spacing w:val="40"/>
          <w:w w:val="105"/>
          <w:sz w:val="14"/>
        </w:rPr>
        <w:t> </w:t>
      </w:r>
      <w:r>
        <w:rPr>
          <w:color w:val="231F20"/>
          <w:w w:val="105"/>
          <w:sz w:val="14"/>
        </w:rPr>
        <w:t>as these strong assumptions may lead to failing to select top lines for an environment. Here we devised three</w:t>
      </w:r>
      <w:r>
        <w:rPr>
          <w:color w:val="231F20"/>
          <w:spacing w:val="40"/>
          <w:w w:val="105"/>
          <w:sz w:val="14"/>
        </w:rPr>
        <w:t> </w:t>
      </w:r>
      <w:r>
        <w:rPr>
          <w:color w:val="231F20"/>
          <w:w w:val="105"/>
          <w:sz w:val="14"/>
        </w:rPr>
        <w:t>novel</w:t>
      </w:r>
      <w:r>
        <w:rPr>
          <w:color w:val="231F20"/>
          <w:spacing w:val="-5"/>
          <w:w w:val="105"/>
          <w:sz w:val="14"/>
        </w:rPr>
        <w:t> </w:t>
      </w:r>
      <w:r>
        <w:rPr>
          <w:color w:val="231F20"/>
          <w:w w:val="105"/>
          <w:sz w:val="14"/>
        </w:rPr>
        <w:t>deep</w:t>
      </w:r>
      <w:r>
        <w:rPr>
          <w:color w:val="231F20"/>
          <w:spacing w:val="-5"/>
          <w:w w:val="105"/>
          <w:sz w:val="14"/>
        </w:rPr>
        <w:t> </w:t>
      </w:r>
      <w:r>
        <w:rPr>
          <w:color w:val="231F20"/>
          <w:w w:val="105"/>
          <w:sz w:val="14"/>
        </w:rPr>
        <w:t>learning</w:t>
      </w:r>
      <w:r>
        <w:rPr>
          <w:color w:val="231F20"/>
          <w:spacing w:val="-6"/>
          <w:w w:val="105"/>
          <w:sz w:val="14"/>
        </w:rPr>
        <w:t> </w:t>
      </w:r>
      <w:r>
        <w:rPr>
          <w:color w:val="231F20"/>
          <w:w w:val="105"/>
          <w:sz w:val="14"/>
        </w:rPr>
        <w:t>frameworks</w:t>
      </w:r>
      <w:r>
        <w:rPr>
          <w:color w:val="231F20"/>
          <w:spacing w:val="-5"/>
          <w:w w:val="105"/>
          <w:sz w:val="14"/>
        </w:rPr>
        <w:t> </w:t>
      </w:r>
      <w:r>
        <w:rPr>
          <w:color w:val="231F20"/>
          <w:w w:val="105"/>
          <w:sz w:val="14"/>
        </w:rPr>
        <w:t>incorporating</w:t>
      </w:r>
      <w:r>
        <w:rPr>
          <w:color w:val="231F20"/>
          <w:spacing w:val="-4"/>
          <w:w w:val="105"/>
          <w:sz w:val="14"/>
        </w:rPr>
        <w:t> </w:t>
      </w:r>
      <w:r>
        <w:rPr>
          <w:color w:val="231F20"/>
          <w:w w:val="105"/>
          <w:sz w:val="14"/>
        </w:rPr>
        <w:t>GxE</w:t>
      </w:r>
      <w:r>
        <w:rPr>
          <w:color w:val="231F20"/>
          <w:spacing w:val="-5"/>
          <w:w w:val="105"/>
          <w:sz w:val="14"/>
        </w:rPr>
        <w:t> </w:t>
      </w:r>
      <w:r>
        <w:rPr>
          <w:color w:val="231F20"/>
          <w:w w:val="105"/>
          <w:sz w:val="14"/>
        </w:rPr>
        <w:t>within</w:t>
      </w:r>
      <w:r>
        <w:rPr>
          <w:color w:val="231F20"/>
          <w:spacing w:val="-5"/>
          <w:w w:val="105"/>
          <w:sz w:val="14"/>
        </w:rPr>
        <w:t> </w:t>
      </w:r>
      <w:r>
        <w:rPr>
          <w:color w:val="231F20"/>
          <w:w w:val="105"/>
          <w:sz w:val="14"/>
        </w:rPr>
        <w:t>the</w:t>
      </w:r>
      <w:r>
        <w:rPr>
          <w:color w:val="231F20"/>
          <w:spacing w:val="-5"/>
          <w:w w:val="105"/>
          <w:sz w:val="14"/>
        </w:rPr>
        <w:t> </w:t>
      </w:r>
      <w:r>
        <w:rPr>
          <w:color w:val="231F20"/>
          <w:w w:val="105"/>
          <w:sz w:val="14"/>
        </w:rPr>
        <w:t>deep</w:t>
      </w:r>
      <w:r>
        <w:rPr>
          <w:color w:val="231F20"/>
          <w:spacing w:val="-5"/>
          <w:w w:val="105"/>
          <w:sz w:val="14"/>
        </w:rPr>
        <w:t> </w:t>
      </w:r>
      <w:r>
        <w:rPr>
          <w:color w:val="231F20"/>
          <w:w w:val="105"/>
          <w:sz w:val="14"/>
        </w:rPr>
        <w:t>learning</w:t>
      </w:r>
      <w:r>
        <w:rPr>
          <w:color w:val="231F20"/>
          <w:spacing w:val="-5"/>
          <w:w w:val="105"/>
          <w:sz w:val="14"/>
        </w:rPr>
        <w:t> </w:t>
      </w:r>
      <w:r>
        <w:rPr>
          <w:color w:val="231F20"/>
          <w:w w:val="105"/>
          <w:sz w:val="14"/>
        </w:rPr>
        <w:t>model</w:t>
      </w:r>
      <w:r>
        <w:rPr>
          <w:color w:val="231F20"/>
          <w:spacing w:val="-5"/>
          <w:w w:val="105"/>
          <w:sz w:val="14"/>
        </w:rPr>
        <w:t> </w:t>
      </w:r>
      <w:r>
        <w:rPr>
          <w:color w:val="231F20"/>
          <w:w w:val="105"/>
          <w:sz w:val="14"/>
        </w:rPr>
        <w:t>and</w:t>
      </w:r>
      <w:r>
        <w:rPr>
          <w:color w:val="231F20"/>
          <w:spacing w:val="-5"/>
          <w:w w:val="105"/>
          <w:sz w:val="14"/>
        </w:rPr>
        <w:t> </w:t>
      </w:r>
      <w:r>
        <w:rPr>
          <w:color w:val="231F20"/>
          <w:w w:val="105"/>
          <w:sz w:val="14"/>
        </w:rPr>
        <w:t>predicted</w:t>
      </w:r>
      <w:r>
        <w:rPr>
          <w:color w:val="231F20"/>
          <w:spacing w:val="-5"/>
          <w:w w:val="105"/>
          <w:sz w:val="14"/>
        </w:rPr>
        <w:t> </w:t>
      </w:r>
      <w:r>
        <w:rPr>
          <w:color w:val="231F20"/>
          <w:w w:val="105"/>
          <w:sz w:val="14"/>
        </w:rPr>
        <w:t>line-speci</w:t>
      </w:r>
      <w:r>
        <w:rPr>
          <w:rFonts w:ascii="Times New Roman"/>
          <w:color w:val="231F20"/>
          <w:w w:val="105"/>
          <w:sz w:val="14"/>
        </w:rPr>
        <w:t>fi</w:t>
      </w:r>
      <w:r>
        <w:rPr>
          <w:color w:val="231F20"/>
          <w:w w:val="105"/>
          <w:sz w:val="14"/>
        </w:rPr>
        <w:t>c</w:t>
      </w:r>
      <w:r>
        <w:rPr>
          <w:color w:val="231F20"/>
          <w:spacing w:val="40"/>
          <w:w w:val="105"/>
          <w:sz w:val="14"/>
        </w:rPr>
        <w:t> </w:t>
      </w:r>
      <w:r>
        <w:rPr>
          <w:color w:val="231F20"/>
          <w:w w:val="105"/>
          <w:sz w:val="14"/>
        </w:rPr>
        <w:t>yield for an environment. In the process, we also developed a new technique for identifying environment-</w:t>
      </w:r>
      <w:r>
        <w:rPr>
          <w:color w:val="231F20"/>
          <w:spacing w:val="40"/>
          <w:w w:val="105"/>
          <w:sz w:val="14"/>
        </w:rPr>
        <w:t> </w:t>
      </w:r>
      <w:r>
        <w:rPr>
          <w:color w:val="231F20"/>
          <w:w w:val="105"/>
          <w:sz w:val="14"/>
        </w:rPr>
        <w:t>speci</w:t>
      </w:r>
      <w:r>
        <w:rPr>
          <w:rFonts w:ascii="Times New Roman"/>
          <w:color w:val="231F20"/>
          <w:w w:val="105"/>
          <w:sz w:val="14"/>
        </w:rPr>
        <w:t>fi</w:t>
      </w:r>
      <w:r>
        <w:rPr>
          <w:color w:val="231F20"/>
          <w:w w:val="105"/>
          <w:sz w:val="14"/>
        </w:rPr>
        <w:t>c</w:t>
      </w:r>
      <w:r>
        <w:rPr>
          <w:color w:val="231F20"/>
          <w:spacing w:val="-5"/>
          <w:w w:val="105"/>
          <w:sz w:val="14"/>
        </w:rPr>
        <w:t> </w:t>
      </w:r>
      <w:r>
        <w:rPr>
          <w:color w:val="231F20"/>
          <w:w w:val="105"/>
          <w:sz w:val="14"/>
        </w:rPr>
        <w:t>markers</w:t>
      </w:r>
      <w:r>
        <w:rPr>
          <w:color w:val="231F20"/>
          <w:spacing w:val="-6"/>
          <w:w w:val="105"/>
          <w:sz w:val="14"/>
        </w:rPr>
        <w:t> </w:t>
      </w:r>
      <w:r>
        <w:rPr>
          <w:color w:val="231F20"/>
          <w:w w:val="105"/>
          <w:sz w:val="14"/>
        </w:rPr>
        <w:t>that</w:t>
      </w:r>
      <w:r>
        <w:rPr>
          <w:color w:val="231F20"/>
          <w:spacing w:val="-6"/>
          <w:w w:val="105"/>
          <w:sz w:val="14"/>
        </w:rPr>
        <w:t> </w:t>
      </w:r>
      <w:r>
        <w:rPr>
          <w:color w:val="231F20"/>
          <w:w w:val="105"/>
          <w:sz w:val="14"/>
        </w:rPr>
        <w:t>can</w:t>
      </w:r>
      <w:r>
        <w:rPr>
          <w:color w:val="231F20"/>
          <w:spacing w:val="-4"/>
          <w:w w:val="105"/>
          <w:sz w:val="14"/>
        </w:rPr>
        <w:t> </w:t>
      </w:r>
      <w:r>
        <w:rPr>
          <w:color w:val="231F20"/>
          <w:w w:val="105"/>
          <w:sz w:val="14"/>
        </w:rPr>
        <w:t>be</w:t>
      </w:r>
      <w:r>
        <w:rPr>
          <w:color w:val="231F20"/>
          <w:spacing w:val="-5"/>
          <w:w w:val="105"/>
          <w:sz w:val="14"/>
        </w:rPr>
        <w:t> </w:t>
      </w:r>
      <w:r>
        <w:rPr>
          <w:color w:val="231F20"/>
          <w:w w:val="105"/>
          <w:sz w:val="14"/>
        </w:rPr>
        <w:t>useful</w:t>
      </w:r>
      <w:r>
        <w:rPr>
          <w:color w:val="231F20"/>
          <w:spacing w:val="-6"/>
          <w:w w:val="105"/>
          <w:sz w:val="14"/>
        </w:rPr>
        <w:t> </w:t>
      </w:r>
      <w:r>
        <w:rPr>
          <w:color w:val="231F20"/>
          <w:w w:val="105"/>
          <w:sz w:val="14"/>
        </w:rPr>
        <w:t>in</w:t>
      </w:r>
      <w:r>
        <w:rPr>
          <w:color w:val="231F20"/>
          <w:spacing w:val="-5"/>
          <w:w w:val="105"/>
          <w:sz w:val="14"/>
        </w:rPr>
        <w:t> </w:t>
      </w:r>
      <w:r>
        <w:rPr>
          <w:color w:val="231F20"/>
          <w:w w:val="105"/>
          <w:sz w:val="14"/>
        </w:rPr>
        <w:t>many</w:t>
      </w:r>
      <w:r>
        <w:rPr>
          <w:color w:val="231F20"/>
          <w:spacing w:val="-6"/>
          <w:w w:val="105"/>
          <w:sz w:val="14"/>
        </w:rPr>
        <w:t> </w:t>
      </w:r>
      <w:r>
        <w:rPr>
          <w:color w:val="231F20"/>
          <w:w w:val="105"/>
          <w:sz w:val="14"/>
        </w:rPr>
        <w:t>applications</w:t>
      </w:r>
      <w:r>
        <w:rPr>
          <w:color w:val="231F20"/>
          <w:spacing w:val="-4"/>
          <w:w w:val="105"/>
          <w:sz w:val="14"/>
        </w:rPr>
        <w:t> </w:t>
      </w:r>
      <w:r>
        <w:rPr>
          <w:color w:val="231F20"/>
          <w:w w:val="105"/>
          <w:sz w:val="14"/>
        </w:rPr>
        <w:t>of</w:t>
      </w:r>
      <w:r>
        <w:rPr>
          <w:color w:val="231F20"/>
          <w:spacing w:val="-6"/>
          <w:w w:val="105"/>
          <w:sz w:val="14"/>
        </w:rPr>
        <w:t> </w:t>
      </w:r>
      <w:r>
        <w:rPr>
          <w:color w:val="231F20"/>
          <w:w w:val="105"/>
          <w:sz w:val="14"/>
        </w:rPr>
        <w:t>environment-speci</w:t>
      </w:r>
      <w:r>
        <w:rPr>
          <w:rFonts w:ascii="Times New Roman"/>
          <w:color w:val="231F20"/>
          <w:w w:val="105"/>
          <w:sz w:val="14"/>
        </w:rPr>
        <w:t>fi</w:t>
      </w:r>
      <w:r>
        <w:rPr>
          <w:color w:val="231F20"/>
          <w:w w:val="105"/>
          <w:sz w:val="14"/>
        </w:rPr>
        <w:t>c</w:t>
      </w:r>
      <w:r>
        <w:rPr>
          <w:color w:val="231F20"/>
          <w:spacing w:val="-4"/>
          <w:w w:val="105"/>
          <w:sz w:val="14"/>
        </w:rPr>
        <w:t> </w:t>
      </w:r>
      <w:r>
        <w:rPr>
          <w:color w:val="231F20"/>
          <w:w w:val="105"/>
          <w:sz w:val="14"/>
        </w:rPr>
        <w:t>genomic</w:t>
      </w:r>
      <w:r>
        <w:rPr>
          <w:color w:val="231F20"/>
          <w:spacing w:val="-4"/>
          <w:w w:val="105"/>
          <w:sz w:val="14"/>
        </w:rPr>
        <w:t> </w:t>
      </w:r>
      <w:r>
        <w:rPr>
          <w:color w:val="231F20"/>
          <w:w w:val="105"/>
          <w:sz w:val="14"/>
        </w:rPr>
        <w:t>selection.</w:t>
      </w:r>
      <w:r>
        <w:rPr>
          <w:color w:val="231F20"/>
          <w:spacing w:val="-6"/>
          <w:w w:val="105"/>
          <w:sz w:val="14"/>
        </w:rPr>
        <w:t> </w:t>
      </w:r>
      <w:r>
        <w:rPr>
          <w:color w:val="231F20"/>
          <w:w w:val="105"/>
          <w:sz w:val="14"/>
        </w:rPr>
        <w:t>The</w:t>
      </w:r>
      <w:r>
        <w:rPr>
          <w:color w:val="231F20"/>
          <w:spacing w:val="-3"/>
          <w:w w:val="105"/>
          <w:sz w:val="14"/>
        </w:rPr>
        <w:t> </w:t>
      </w:r>
      <w:r>
        <w:rPr>
          <w:color w:val="231F20"/>
          <w:w w:val="105"/>
          <w:sz w:val="14"/>
        </w:rPr>
        <w:t>result</w:t>
      </w:r>
      <w:r>
        <w:rPr>
          <w:color w:val="231F20"/>
          <w:spacing w:val="40"/>
          <w:w w:val="105"/>
          <w:sz w:val="14"/>
        </w:rPr>
        <w:t> </w:t>
      </w:r>
      <w:r>
        <w:rPr>
          <w:color w:val="231F20"/>
          <w:w w:val="105"/>
          <w:sz w:val="14"/>
        </w:rPr>
        <w:t>demonstrates that our best framework obtains 1.75 to 1.95 times better correlation coef</w:t>
      </w:r>
      <w:r>
        <w:rPr>
          <w:rFonts w:ascii="Times New Roman"/>
          <w:color w:val="231F20"/>
          <w:w w:val="105"/>
          <w:sz w:val="14"/>
        </w:rPr>
        <w:t>fi</w:t>
      </w:r>
      <w:r>
        <w:rPr>
          <w:color w:val="231F20"/>
          <w:w w:val="105"/>
          <w:sz w:val="14"/>
        </w:rPr>
        <w:t>cients than other</w:t>
      </w:r>
      <w:r>
        <w:rPr>
          <w:color w:val="231F20"/>
          <w:spacing w:val="40"/>
          <w:w w:val="105"/>
          <w:sz w:val="14"/>
        </w:rPr>
        <w:t> </w:t>
      </w:r>
      <w:r>
        <w:rPr>
          <w:color w:val="231F20"/>
          <w:spacing w:val="-2"/>
          <w:w w:val="105"/>
          <w:sz w:val="14"/>
        </w:rPr>
        <w:t>deep learning</w:t>
      </w:r>
      <w:r>
        <w:rPr>
          <w:color w:val="231F20"/>
          <w:spacing w:val="-3"/>
          <w:w w:val="105"/>
          <w:sz w:val="14"/>
        </w:rPr>
        <w:t> </w:t>
      </w:r>
      <w:r>
        <w:rPr>
          <w:color w:val="231F20"/>
          <w:spacing w:val="-2"/>
          <w:w w:val="105"/>
          <w:sz w:val="14"/>
        </w:rPr>
        <w:t>models</w:t>
      </w:r>
      <w:r>
        <w:rPr>
          <w:color w:val="231F20"/>
          <w:spacing w:val="-5"/>
          <w:w w:val="105"/>
          <w:sz w:val="14"/>
        </w:rPr>
        <w:t> </w:t>
      </w:r>
      <w:r>
        <w:rPr>
          <w:color w:val="231F20"/>
          <w:spacing w:val="-2"/>
          <w:w w:val="105"/>
          <w:sz w:val="14"/>
        </w:rPr>
        <w:t>that</w:t>
      </w:r>
      <w:r>
        <w:rPr>
          <w:color w:val="231F20"/>
          <w:spacing w:val="-5"/>
          <w:w w:val="105"/>
          <w:sz w:val="14"/>
        </w:rPr>
        <w:t> </w:t>
      </w:r>
      <w:r>
        <w:rPr>
          <w:color w:val="231F20"/>
          <w:spacing w:val="-2"/>
          <w:w w:val="105"/>
          <w:sz w:val="14"/>
        </w:rPr>
        <w:t>incorporate</w:t>
      </w:r>
      <w:r>
        <w:rPr>
          <w:color w:val="231F20"/>
          <w:spacing w:val="-3"/>
          <w:w w:val="105"/>
          <w:sz w:val="14"/>
        </w:rPr>
        <w:t> </w:t>
      </w:r>
      <w:r>
        <w:rPr>
          <w:color w:val="231F20"/>
          <w:spacing w:val="-2"/>
          <w:w w:val="105"/>
          <w:sz w:val="14"/>
        </w:rPr>
        <w:t>environmental</w:t>
      </w:r>
      <w:r>
        <w:rPr>
          <w:color w:val="231F20"/>
          <w:spacing w:val="-3"/>
          <w:w w:val="105"/>
          <w:sz w:val="14"/>
        </w:rPr>
        <w:t> </w:t>
      </w:r>
      <w:r>
        <w:rPr>
          <w:color w:val="231F20"/>
          <w:spacing w:val="-2"/>
          <w:w w:val="105"/>
          <w:sz w:val="14"/>
        </w:rPr>
        <w:t>data depending on the</w:t>
      </w:r>
      <w:r>
        <w:rPr>
          <w:color w:val="231F20"/>
          <w:spacing w:val="-3"/>
          <w:w w:val="105"/>
          <w:sz w:val="14"/>
        </w:rPr>
        <w:t> </w:t>
      </w:r>
      <w:r>
        <w:rPr>
          <w:color w:val="231F20"/>
          <w:spacing w:val="-2"/>
          <w:w w:val="105"/>
          <w:sz w:val="14"/>
        </w:rPr>
        <w:t>test scenario. Furthermore, the fea-</w:t>
      </w:r>
      <w:r>
        <w:rPr>
          <w:color w:val="231F20"/>
          <w:spacing w:val="40"/>
          <w:w w:val="105"/>
          <w:sz w:val="14"/>
        </w:rPr>
        <w:t> </w:t>
      </w:r>
      <w:r>
        <w:rPr>
          <w:color w:val="231F20"/>
          <w:spacing w:val="-2"/>
          <w:w w:val="105"/>
          <w:sz w:val="14"/>
        </w:rPr>
        <w:t>ture</w:t>
      </w:r>
      <w:r>
        <w:rPr>
          <w:color w:val="231F20"/>
          <w:spacing w:val="-3"/>
          <w:w w:val="105"/>
          <w:sz w:val="14"/>
        </w:rPr>
        <w:t> </w:t>
      </w:r>
      <w:r>
        <w:rPr>
          <w:color w:val="231F20"/>
          <w:spacing w:val="-2"/>
          <w:w w:val="105"/>
          <w:sz w:val="14"/>
        </w:rPr>
        <w:t>importance analysis</w:t>
      </w:r>
      <w:r>
        <w:rPr>
          <w:color w:val="231F20"/>
          <w:spacing w:val="-4"/>
          <w:w w:val="105"/>
          <w:sz w:val="14"/>
        </w:rPr>
        <w:t> </w:t>
      </w:r>
      <w:r>
        <w:rPr>
          <w:color w:val="231F20"/>
          <w:spacing w:val="-2"/>
          <w:w w:val="105"/>
          <w:sz w:val="14"/>
        </w:rPr>
        <w:t>shows that environmental</w:t>
      </w:r>
      <w:r>
        <w:rPr>
          <w:color w:val="231F20"/>
          <w:spacing w:val="-5"/>
          <w:w w:val="105"/>
          <w:sz w:val="14"/>
        </w:rPr>
        <w:t> </w:t>
      </w:r>
      <w:r>
        <w:rPr>
          <w:color w:val="231F20"/>
          <w:spacing w:val="-2"/>
          <w:w w:val="105"/>
          <w:sz w:val="14"/>
        </w:rPr>
        <w:t>information, followed by genomic information,</w:t>
      </w:r>
      <w:r>
        <w:rPr>
          <w:color w:val="231F20"/>
          <w:spacing w:val="-5"/>
          <w:w w:val="105"/>
          <w:sz w:val="14"/>
        </w:rPr>
        <w:t> </w:t>
      </w:r>
      <w:r>
        <w:rPr>
          <w:color w:val="231F20"/>
          <w:spacing w:val="-2"/>
          <w:w w:val="105"/>
          <w:sz w:val="14"/>
        </w:rPr>
        <w:t>is</w:t>
      </w:r>
      <w:r>
        <w:rPr>
          <w:color w:val="231F20"/>
          <w:spacing w:val="-3"/>
          <w:w w:val="105"/>
          <w:sz w:val="14"/>
        </w:rPr>
        <w:t> </w:t>
      </w:r>
      <w:r>
        <w:rPr>
          <w:color w:val="231F20"/>
          <w:spacing w:val="-2"/>
          <w:w w:val="105"/>
          <w:sz w:val="14"/>
        </w:rPr>
        <w:t>the</w:t>
      </w:r>
      <w:r>
        <w:rPr>
          <w:color w:val="231F20"/>
          <w:spacing w:val="-4"/>
          <w:w w:val="105"/>
          <w:sz w:val="14"/>
        </w:rPr>
        <w:t> </w:t>
      </w:r>
      <w:r>
        <w:rPr>
          <w:color w:val="231F20"/>
          <w:spacing w:val="-2"/>
          <w:w w:val="105"/>
          <w:sz w:val="14"/>
        </w:rPr>
        <w:t>driving</w:t>
      </w:r>
      <w:r>
        <w:rPr>
          <w:color w:val="231F20"/>
          <w:spacing w:val="40"/>
          <w:w w:val="105"/>
          <w:sz w:val="14"/>
        </w:rPr>
        <w:t> </w:t>
      </w:r>
      <w:r>
        <w:rPr>
          <w:color w:val="231F20"/>
          <w:spacing w:val="-2"/>
          <w:w w:val="105"/>
          <w:sz w:val="14"/>
        </w:rPr>
        <w:t>factor</w:t>
      </w:r>
      <w:r>
        <w:rPr>
          <w:color w:val="231F20"/>
          <w:spacing w:val="-5"/>
          <w:w w:val="105"/>
          <w:sz w:val="14"/>
        </w:rPr>
        <w:t> </w:t>
      </w:r>
      <w:r>
        <w:rPr>
          <w:color w:val="231F20"/>
          <w:spacing w:val="-2"/>
          <w:w w:val="105"/>
          <w:sz w:val="14"/>
        </w:rPr>
        <w:t>in</w:t>
      </w:r>
      <w:r>
        <w:rPr>
          <w:color w:val="231F20"/>
          <w:spacing w:val="-7"/>
          <w:w w:val="105"/>
          <w:sz w:val="14"/>
        </w:rPr>
        <w:t> </w:t>
      </w:r>
      <w:r>
        <w:rPr>
          <w:color w:val="231F20"/>
          <w:spacing w:val="-2"/>
          <w:w w:val="105"/>
          <w:sz w:val="14"/>
        </w:rPr>
        <w:t>predicting</w:t>
      </w:r>
      <w:r>
        <w:rPr>
          <w:color w:val="231F20"/>
          <w:spacing w:val="-6"/>
          <w:w w:val="105"/>
          <w:sz w:val="14"/>
        </w:rPr>
        <w:t> </w:t>
      </w:r>
      <w:r>
        <w:rPr>
          <w:color w:val="231F20"/>
          <w:spacing w:val="-2"/>
          <w:w w:val="105"/>
          <w:sz w:val="14"/>
        </w:rPr>
        <w:t>environment-speci</w:t>
      </w:r>
      <w:r>
        <w:rPr>
          <w:rFonts w:ascii="Times New Roman"/>
          <w:color w:val="231F20"/>
          <w:spacing w:val="-2"/>
          <w:w w:val="105"/>
          <w:sz w:val="14"/>
        </w:rPr>
        <w:t>fi</w:t>
      </w:r>
      <w:r>
        <w:rPr>
          <w:color w:val="231F20"/>
          <w:spacing w:val="-2"/>
          <w:w w:val="105"/>
          <w:sz w:val="14"/>
        </w:rPr>
        <w:t>c</w:t>
      </w:r>
      <w:r>
        <w:rPr>
          <w:color w:val="231F20"/>
          <w:spacing w:val="-3"/>
          <w:w w:val="105"/>
          <w:sz w:val="14"/>
        </w:rPr>
        <w:t> </w:t>
      </w:r>
      <w:r>
        <w:rPr>
          <w:color w:val="231F20"/>
          <w:spacing w:val="-2"/>
          <w:w w:val="105"/>
          <w:sz w:val="14"/>
        </w:rPr>
        <w:t>yield</w:t>
      </w:r>
      <w:r>
        <w:rPr>
          <w:color w:val="231F20"/>
          <w:spacing w:val="-6"/>
          <w:w w:val="105"/>
          <w:sz w:val="14"/>
        </w:rPr>
        <w:t> </w:t>
      </w:r>
      <w:r>
        <w:rPr>
          <w:color w:val="231F20"/>
          <w:spacing w:val="-2"/>
          <w:w w:val="105"/>
          <w:sz w:val="14"/>
        </w:rPr>
        <w:t>for</w:t>
      </w:r>
      <w:r>
        <w:rPr>
          <w:color w:val="231F20"/>
          <w:spacing w:val="-5"/>
          <w:w w:val="105"/>
          <w:sz w:val="14"/>
        </w:rPr>
        <w:t> </w:t>
      </w:r>
      <w:r>
        <w:rPr>
          <w:color w:val="231F20"/>
          <w:spacing w:val="-2"/>
          <w:w w:val="105"/>
          <w:sz w:val="14"/>
        </w:rPr>
        <w:t>a</w:t>
      </w:r>
      <w:r>
        <w:rPr>
          <w:color w:val="231F20"/>
          <w:spacing w:val="-5"/>
          <w:w w:val="105"/>
          <w:sz w:val="14"/>
        </w:rPr>
        <w:t> </w:t>
      </w:r>
      <w:r>
        <w:rPr>
          <w:color w:val="231F20"/>
          <w:spacing w:val="-2"/>
          <w:w w:val="105"/>
          <w:sz w:val="14"/>
        </w:rPr>
        <w:t>line.</w:t>
      </w:r>
      <w:r>
        <w:rPr>
          <w:color w:val="231F20"/>
          <w:spacing w:val="-3"/>
          <w:w w:val="105"/>
          <w:sz w:val="14"/>
        </w:rPr>
        <w:t> </w:t>
      </w:r>
      <w:r>
        <w:rPr>
          <w:color w:val="231F20"/>
          <w:spacing w:val="-2"/>
          <w:w w:val="105"/>
          <w:sz w:val="14"/>
        </w:rPr>
        <w:t>We</w:t>
      </w:r>
      <w:r>
        <w:rPr>
          <w:color w:val="231F20"/>
          <w:spacing w:val="-3"/>
          <w:w w:val="105"/>
          <w:sz w:val="14"/>
        </w:rPr>
        <w:t> </w:t>
      </w:r>
      <w:r>
        <w:rPr>
          <w:color w:val="231F20"/>
          <w:spacing w:val="-2"/>
          <w:w w:val="105"/>
          <w:sz w:val="14"/>
        </w:rPr>
        <w:t>also</w:t>
      </w:r>
      <w:r>
        <w:rPr>
          <w:color w:val="231F20"/>
          <w:spacing w:val="-3"/>
          <w:w w:val="105"/>
          <w:sz w:val="14"/>
        </w:rPr>
        <w:t> </w:t>
      </w:r>
      <w:r>
        <w:rPr>
          <w:color w:val="231F20"/>
          <w:spacing w:val="-2"/>
          <w:w w:val="105"/>
          <w:sz w:val="14"/>
        </w:rPr>
        <w:t>demonstrate</w:t>
      </w:r>
      <w:r>
        <w:rPr>
          <w:color w:val="231F20"/>
          <w:spacing w:val="-3"/>
          <w:w w:val="105"/>
          <w:sz w:val="14"/>
        </w:rPr>
        <w:t> </w:t>
      </w:r>
      <w:r>
        <w:rPr>
          <w:color w:val="231F20"/>
          <w:spacing w:val="-2"/>
          <w:w w:val="105"/>
          <w:sz w:val="14"/>
        </w:rPr>
        <w:t>a</w:t>
      </w:r>
      <w:r>
        <w:rPr>
          <w:color w:val="231F20"/>
          <w:spacing w:val="-5"/>
          <w:w w:val="105"/>
          <w:sz w:val="14"/>
        </w:rPr>
        <w:t> </w:t>
      </w:r>
      <w:r>
        <w:rPr>
          <w:color w:val="231F20"/>
          <w:spacing w:val="-2"/>
          <w:w w:val="105"/>
          <w:sz w:val="14"/>
        </w:rPr>
        <w:t>way</w:t>
      </w:r>
      <w:r>
        <w:rPr>
          <w:color w:val="231F20"/>
          <w:spacing w:val="-6"/>
          <w:w w:val="105"/>
          <w:sz w:val="14"/>
        </w:rPr>
        <w:t> </w:t>
      </w:r>
      <w:r>
        <w:rPr>
          <w:color w:val="231F20"/>
          <w:spacing w:val="-2"/>
          <w:w w:val="105"/>
          <w:sz w:val="14"/>
        </w:rPr>
        <w:t>to</w:t>
      </w:r>
      <w:r>
        <w:rPr>
          <w:color w:val="231F20"/>
          <w:spacing w:val="-3"/>
          <w:w w:val="105"/>
          <w:sz w:val="14"/>
        </w:rPr>
        <w:t> </w:t>
      </w:r>
      <w:r>
        <w:rPr>
          <w:color w:val="231F20"/>
          <w:spacing w:val="-2"/>
          <w:w w:val="105"/>
          <w:sz w:val="14"/>
        </w:rPr>
        <w:t>extend</w:t>
      </w:r>
      <w:r>
        <w:rPr>
          <w:color w:val="231F20"/>
          <w:spacing w:val="-3"/>
          <w:w w:val="105"/>
          <w:sz w:val="14"/>
        </w:rPr>
        <w:t> </w:t>
      </w:r>
      <w:r>
        <w:rPr>
          <w:color w:val="231F20"/>
          <w:spacing w:val="-2"/>
          <w:w w:val="105"/>
          <w:sz w:val="14"/>
        </w:rPr>
        <w:t>our</w:t>
      </w:r>
      <w:r>
        <w:rPr>
          <w:color w:val="231F20"/>
          <w:spacing w:val="-5"/>
          <w:w w:val="105"/>
          <w:sz w:val="14"/>
        </w:rPr>
        <w:t> </w:t>
      </w:r>
      <w:r>
        <w:rPr>
          <w:color w:val="231F20"/>
          <w:spacing w:val="-2"/>
          <w:w w:val="105"/>
          <w:sz w:val="14"/>
        </w:rPr>
        <w:t>framework</w:t>
      </w:r>
      <w:r>
        <w:rPr>
          <w:color w:val="231F20"/>
          <w:spacing w:val="-3"/>
          <w:w w:val="105"/>
          <w:sz w:val="14"/>
        </w:rPr>
        <w:t> </w:t>
      </w:r>
      <w:r>
        <w:rPr>
          <w:color w:val="231F20"/>
          <w:spacing w:val="-2"/>
          <w:w w:val="105"/>
          <w:sz w:val="14"/>
        </w:rPr>
        <w:t>for</w:t>
      </w:r>
      <w:r>
        <w:rPr>
          <w:color w:val="231F20"/>
          <w:spacing w:val="40"/>
          <w:w w:val="105"/>
          <w:sz w:val="14"/>
        </w:rPr>
        <w:t> </w:t>
      </w:r>
      <w:r>
        <w:rPr>
          <w:color w:val="231F20"/>
          <w:w w:val="105"/>
          <w:sz w:val="14"/>
        </w:rPr>
        <w:t>new data types,</w:t>
      </w:r>
      <w:r>
        <w:rPr>
          <w:color w:val="231F20"/>
          <w:spacing w:val="-1"/>
          <w:w w:val="105"/>
          <w:sz w:val="14"/>
        </w:rPr>
        <w:t> </w:t>
      </w:r>
      <w:r>
        <w:rPr>
          <w:color w:val="231F20"/>
          <w:w w:val="105"/>
          <w:sz w:val="14"/>
        </w:rPr>
        <w:t>such</w:t>
      </w:r>
      <w:r>
        <w:rPr>
          <w:color w:val="231F20"/>
          <w:spacing w:val="-1"/>
          <w:w w:val="105"/>
          <w:sz w:val="14"/>
        </w:rPr>
        <w:t> </w:t>
      </w:r>
      <w:r>
        <w:rPr>
          <w:color w:val="231F20"/>
          <w:w w:val="105"/>
          <w:sz w:val="14"/>
        </w:rPr>
        <w:t>as</w:t>
      </w:r>
      <w:r>
        <w:rPr>
          <w:color w:val="231F20"/>
          <w:spacing w:val="-2"/>
          <w:w w:val="105"/>
          <w:sz w:val="14"/>
        </w:rPr>
        <w:t> </w:t>
      </w:r>
      <w:r>
        <w:rPr>
          <w:color w:val="231F20"/>
          <w:w w:val="105"/>
          <w:sz w:val="14"/>
        </w:rPr>
        <w:t>text</w:t>
      </w:r>
      <w:r>
        <w:rPr>
          <w:color w:val="231F20"/>
          <w:spacing w:val="-2"/>
          <w:w w:val="105"/>
          <w:sz w:val="14"/>
        </w:rPr>
        <w:t> </w:t>
      </w:r>
      <w:r>
        <w:rPr>
          <w:color w:val="231F20"/>
          <w:w w:val="105"/>
          <w:sz w:val="14"/>
        </w:rPr>
        <w:t>or soil</w:t>
      </w:r>
      <w:r>
        <w:rPr>
          <w:color w:val="231F20"/>
          <w:spacing w:val="-2"/>
          <w:w w:val="105"/>
          <w:sz w:val="14"/>
        </w:rPr>
        <w:t> </w:t>
      </w:r>
      <w:r>
        <w:rPr>
          <w:color w:val="231F20"/>
          <w:w w:val="105"/>
          <w:sz w:val="14"/>
        </w:rPr>
        <w:t>data. The extended</w:t>
      </w:r>
      <w:r>
        <w:rPr>
          <w:color w:val="231F20"/>
          <w:spacing w:val="-1"/>
          <w:w w:val="105"/>
          <w:sz w:val="14"/>
        </w:rPr>
        <w:t> </w:t>
      </w:r>
      <w:r>
        <w:rPr>
          <w:color w:val="231F20"/>
          <w:w w:val="105"/>
          <w:sz w:val="14"/>
        </w:rPr>
        <w:t>model also shows the potential to</w:t>
      </w:r>
      <w:r>
        <w:rPr>
          <w:color w:val="231F20"/>
          <w:spacing w:val="-1"/>
          <w:w w:val="105"/>
          <w:sz w:val="14"/>
        </w:rPr>
        <w:t> </w:t>
      </w:r>
      <w:r>
        <w:rPr>
          <w:color w:val="231F20"/>
          <w:w w:val="105"/>
          <w:sz w:val="14"/>
        </w:rPr>
        <w:t>be</w:t>
      </w:r>
      <w:r>
        <w:rPr>
          <w:color w:val="231F20"/>
          <w:spacing w:val="-1"/>
          <w:w w:val="105"/>
          <w:sz w:val="14"/>
        </w:rPr>
        <w:t> </w:t>
      </w:r>
      <w:r>
        <w:rPr>
          <w:color w:val="231F20"/>
          <w:w w:val="105"/>
          <w:sz w:val="14"/>
        </w:rPr>
        <w:t>useful</w:t>
      </w:r>
      <w:r>
        <w:rPr>
          <w:color w:val="231F20"/>
          <w:spacing w:val="-1"/>
          <w:w w:val="105"/>
          <w:sz w:val="14"/>
        </w:rPr>
        <w:t> </w:t>
      </w:r>
      <w:r>
        <w:rPr>
          <w:color w:val="231F20"/>
          <w:w w:val="105"/>
          <w:sz w:val="14"/>
        </w:rPr>
        <w:t>in</w:t>
      </w:r>
      <w:r>
        <w:rPr>
          <w:color w:val="231F20"/>
          <w:spacing w:val="-1"/>
          <w:w w:val="105"/>
          <w:sz w:val="14"/>
        </w:rPr>
        <w:t> </w:t>
      </w:r>
      <w:r>
        <w:rPr>
          <w:color w:val="231F20"/>
          <w:w w:val="105"/>
          <w:sz w:val="14"/>
        </w:rPr>
        <w:t>genomic</w:t>
      </w:r>
      <w:r>
        <w:rPr>
          <w:color w:val="231F20"/>
          <w:spacing w:val="40"/>
          <w:w w:val="105"/>
          <w:sz w:val="14"/>
        </w:rPr>
        <w:t> </w:t>
      </w:r>
      <w:r>
        <w:rPr>
          <w:color w:val="231F20"/>
          <w:spacing w:val="-2"/>
          <w:w w:val="105"/>
          <w:sz w:val="14"/>
        </w:rPr>
        <w:t>selection.</w:t>
      </w:r>
    </w:p>
    <w:p>
      <w:pPr>
        <w:spacing w:line="288" w:lineRule="auto" w:before="0"/>
        <w:ind w:left="1007" w:right="160" w:hanging="905"/>
        <w:jc w:val="both"/>
        <w:rPr>
          <w:sz w:val="14"/>
        </w:rPr>
      </w:pPr>
      <w:r>
        <w:rPr>
          <w:color w:val="231F20"/>
          <w:spacing w:val="-2"/>
          <w:sz w:val="14"/>
        </w:rPr>
        <w:t>© 2023 The Authors. Publishing services by Elsevier B.V. on behalf of KeAi Communications Co., Ltd. This is an open</w:t>
      </w:r>
      <w:r>
        <w:rPr>
          <w:color w:val="231F20"/>
          <w:spacing w:val="40"/>
          <w:sz w:val="14"/>
        </w:rPr>
        <w:t> </w:t>
      </w:r>
      <w:r>
        <w:rPr>
          <w:color w:val="231F20"/>
          <w:spacing w:val="-2"/>
          <w:sz w:val="14"/>
        </w:rPr>
        <w:t>access article under the CC BY-NC-ND license (</w:t>
      </w:r>
      <w:hyperlink r:id="rId12">
        <w:r>
          <w:rPr>
            <w:color w:val="2E3092"/>
            <w:spacing w:val="-2"/>
            <w:sz w:val="14"/>
          </w:rPr>
          <w:t>http://creativecommons.org/licenses/by-nc-nd/4.0/</w:t>
        </w:r>
      </w:hyperlink>
      <w:r>
        <w:rPr>
          <w:color w:val="231F20"/>
          <w:spacing w:val="-2"/>
          <w:sz w:val="14"/>
        </w:rPr>
        <w:t>).</w:t>
      </w:r>
    </w:p>
    <w:p>
      <w:pPr>
        <w:spacing w:after="0" w:line="288" w:lineRule="auto"/>
        <w:jc w:val="both"/>
        <w:rPr>
          <w:sz w:val="14"/>
        </w:rPr>
        <w:sectPr>
          <w:type w:val="continuous"/>
          <w:pgSz w:w="11910" w:h="15880"/>
          <w:pgMar w:top="640" w:bottom="280" w:left="660" w:right="600"/>
          <w:cols w:num="2" w:equalWidth="0">
            <w:col w:w="2352" w:space="936"/>
            <w:col w:w="7362"/>
          </w:cols>
        </w:sectPr>
      </w:pPr>
    </w:p>
    <w:p>
      <w:pPr>
        <w:pStyle w:val="BodyText"/>
        <w:spacing w:before="10"/>
        <w:rPr>
          <w:sz w:val="14"/>
        </w:rPr>
      </w:pPr>
    </w:p>
    <w:p>
      <w:pPr>
        <w:pStyle w:val="BodyText"/>
        <w:spacing w:line="20" w:lineRule="exact"/>
        <w:ind w:left="103"/>
        <w:rPr>
          <w:sz w:val="2"/>
        </w:rPr>
      </w:pPr>
      <w:r>
        <w:rPr>
          <w:sz w:val="2"/>
        </w:rPr>
        <mc:AlternateContent>
          <mc:Choice Requires="wps">
            <w:drawing>
              <wp:inline distT="0" distB="0" distL="0" distR="0">
                <wp:extent cx="65919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591934" cy="3810"/>
                          <a:chExt cx="6591934" cy="3810"/>
                        </a:xfrm>
                      </wpg:grpSpPr>
                      <wps:wsp>
                        <wps:cNvPr id="14" name="Graphic 14"/>
                        <wps:cNvSpPr/>
                        <wps:spPr>
                          <a:xfrm>
                            <a:off x="0" y="5"/>
                            <a:ext cx="6591934" cy="3810"/>
                          </a:xfrm>
                          <a:custGeom>
                            <a:avLst/>
                            <a:gdLst/>
                            <a:ahLst/>
                            <a:cxnLst/>
                            <a:rect l="l" t="t" r="r" b="b"/>
                            <a:pathLst>
                              <a:path w="6591934" h="3810">
                                <a:moveTo>
                                  <a:pt x="6591605" y="0"/>
                                </a:moveTo>
                                <a:lnTo>
                                  <a:pt x="2091601" y="0"/>
                                </a:lnTo>
                                <a:lnTo>
                                  <a:pt x="2088007" y="0"/>
                                </a:lnTo>
                                <a:lnTo>
                                  <a:pt x="0" y="0"/>
                                </a:lnTo>
                                <a:lnTo>
                                  <a:pt x="0" y="3594"/>
                                </a:lnTo>
                                <a:lnTo>
                                  <a:pt x="2088007" y="3594"/>
                                </a:lnTo>
                                <a:lnTo>
                                  <a:pt x="2091601" y="3594"/>
                                </a:lnTo>
                                <a:lnTo>
                                  <a:pt x="6591605" y="3594"/>
                                </a:lnTo>
                                <a:lnTo>
                                  <a:pt x="65916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19.0500pt;height:.3pt;mso-position-horizontal-relative:char;mso-position-vertical-relative:line" id="docshapegroup10" coordorigin="0,0" coordsize="10381,6">
                <v:shape style="position:absolute;left:0;top:0;width:10381;height:6" id="docshape11" coordorigin="0,0" coordsize="10381,6" path="m10380,0l3294,0,3288,0,0,0,0,6,3288,6,3294,6,10380,6,10380,0xe" filled="true" fillcolor="#231f20" stroked="false">
                  <v:path arrowok="t"/>
                  <v:fill type="solid"/>
                </v:shape>
              </v:group>
            </w:pict>
          </mc:Fallback>
        </mc:AlternateContent>
      </w:r>
      <w:r>
        <w:rPr>
          <w:sz w:val="2"/>
        </w:rPr>
      </w:r>
    </w:p>
    <w:p>
      <w:pPr>
        <w:pStyle w:val="BodyText"/>
        <w:rPr>
          <w:sz w:val="20"/>
        </w:rPr>
      </w:pPr>
    </w:p>
    <w:p>
      <w:pPr>
        <w:pStyle w:val="BodyText"/>
        <w:spacing w:before="55"/>
        <w:rPr>
          <w:sz w:val="20"/>
        </w:rPr>
      </w:pPr>
    </w:p>
    <w:p>
      <w:pPr>
        <w:spacing w:after="0"/>
        <w:rPr>
          <w:sz w:val="20"/>
        </w:rPr>
        <w:sectPr>
          <w:type w:val="continuous"/>
          <w:pgSz w:w="11910" w:h="15880"/>
          <w:pgMar w:top="640" w:bottom="280" w:left="660" w:right="600"/>
        </w:sectPr>
      </w:pPr>
    </w:p>
    <w:p>
      <w:pPr>
        <w:pStyle w:val="ListParagraph"/>
        <w:numPr>
          <w:ilvl w:val="0"/>
          <w:numId w:val="1"/>
        </w:numPr>
        <w:tabs>
          <w:tab w:pos="271" w:val="left" w:leader="none"/>
        </w:tabs>
        <w:spacing w:line="240" w:lineRule="auto" w:before="112" w:after="0"/>
        <w:ind w:left="271" w:right="0" w:hanging="168"/>
        <w:jc w:val="left"/>
        <w:rPr>
          <w:sz w:val="16"/>
        </w:rPr>
      </w:pPr>
      <w:bookmarkStart w:name="1. Introduction" w:id="4"/>
      <w:bookmarkEnd w:id="4"/>
      <w:r>
        <w:rPr/>
      </w:r>
      <w:r>
        <w:rPr>
          <w:color w:val="231F20"/>
          <w:spacing w:val="-2"/>
          <w:w w:val="110"/>
          <w:sz w:val="16"/>
        </w:rPr>
        <w:t>Introduction</w:t>
      </w:r>
    </w:p>
    <w:p>
      <w:pPr>
        <w:pStyle w:val="BodyText"/>
        <w:spacing w:before="54"/>
      </w:pPr>
    </w:p>
    <w:p>
      <w:pPr>
        <w:pStyle w:val="BodyText"/>
        <w:spacing w:line="276" w:lineRule="auto"/>
        <w:ind w:left="103" w:right="38" w:firstLine="238"/>
        <w:jc w:val="both"/>
      </w:pPr>
      <w:r>
        <w:rPr>
          <w:color w:val="231F20"/>
        </w:rPr>
        <w:t>Food crop production faces impending challenges in feeding the</w:t>
      </w:r>
      <w:r>
        <w:rPr>
          <w:color w:val="231F20"/>
          <w:spacing w:val="40"/>
        </w:rPr>
        <w:t> </w:t>
      </w:r>
      <w:r>
        <w:rPr>
          <w:color w:val="231F20"/>
          <w:spacing w:val="-2"/>
        </w:rPr>
        <w:t>global population, including increasing population, reduction in agricul-</w:t>
      </w:r>
      <w:r>
        <w:rPr>
          <w:color w:val="231F20"/>
          <w:spacing w:val="40"/>
        </w:rPr>
        <w:t> </w:t>
      </w:r>
      <w:r>
        <w:rPr>
          <w:color w:val="231F20"/>
        </w:rPr>
        <w:t>tural inputs, and global climate change. These challenges have led to</w:t>
      </w:r>
      <w:r>
        <w:rPr>
          <w:color w:val="231F20"/>
          <w:spacing w:val="40"/>
        </w:rPr>
        <w:t> </w:t>
      </w:r>
      <w:r>
        <w:rPr>
          <w:color w:val="231F20"/>
        </w:rPr>
        <w:t>global problems in food security. Around 85 million more people were</w:t>
      </w:r>
      <w:r>
        <w:rPr>
          <w:color w:val="231F20"/>
          <w:spacing w:val="40"/>
        </w:rPr>
        <w:t> </w:t>
      </w:r>
      <w:r>
        <w:rPr>
          <w:color w:val="231F20"/>
        </w:rPr>
        <w:t>facing a severe food crisis in 2021 compared to what was reported in</w:t>
      </w:r>
      <w:r>
        <w:rPr>
          <w:color w:val="231F20"/>
          <w:spacing w:val="40"/>
        </w:rPr>
        <w:t> </w:t>
      </w:r>
      <w:r>
        <w:rPr>
          <w:color w:val="231F20"/>
        </w:rPr>
        <w:t>2016,</w:t>
      </w:r>
      <w:r>
        <w:rPr>
          <w:color w:val="231F20"/>
          <w:spacing w:val="-5"/>
        </w:rPr>
        <w:t> </w:t>
      </w:r>
      <w:r>
        <w:rPr>
          <w:color w:val="231F20"/>
        </w:rPr>
        <w:t>which</w:t>
      </w:r>
      <w:r>
        <w:rPr>
          <w:color w:val="231F20"/>
          <w:spacing w:val="-5"/>
        </w:rPr>
        <w:t> </w:t>
      </w:r>
      <w:r>
        <w:rPr>
          <w:color w:val="231F20"/>
        </w:rPr>
        <w:t>resulted</w:t>
      </w:r>
      <w:r>
        <w:rPr>
          <w:color w:val="231F20"/>
          <w:spacing w:val="-5"/>
        </w:rPr>
        <w:t> </w:t>
      </w:r>
      <w:r>
        <w:rPr>
          <w:color w:val="231F20"/>
        </w:rPr>
        <w:t>in</w:t>
      </w:r>
      <w:r>
        <w:rPr>
          <w:color w:val="231F20"/>
          <w:spacing w:val="-3"/>
        </w:rPr>
        <w:t> </w:t>
      </w:r>
      <w:r>
        <w:rPr>
          <w:color w:val="231F20"/>
        </w:rPr>
        <w:t>around</w:t>
      </w:r>
      <w:r>
        <w:rPr>
          <w:color w:val="231F20"/>
          <w:spacing w:val="-4"/>
        </w:rPr>
        <w:t> </w:t>
      </w:r>
      <w:r>
        <w:rPr>
          <w:color w:val="231F20"/>
        </w:rPr>
        <w:t>193</w:t>
      </w:r>
      <w:r>
        <w:rPr>
          <w:color w:val="231F20"/>
          <w:spacing w:val="-4"/>
        </w:rPr>
        <w:t> </w:t>
      </w:r>
      <w:r>
        <w:rPr>
          <w:color w:val="231F20"/>
        </w:rPr>
        <w:t>million</w:t>
      </w:r>
      <w:r>
        <w:rPr>
          <w:color w:val="231F20"/>
          <w:spacing w:val="-5"/>
        </w:rPr>
        <w:t> </w:t>
      </w:r>
      <w:r>
        <w:rPr>
          <w:color w:val="231F20"/>
        </w:rPr>
        <w:t>people</w:t>
      </w:r>
      <w:r>
        <w:rPr>
          <w:color w:val="231F20"/>
          <w:spacing w:val="-4"/>
        </w:rPr>
        <w:t> </w:t>
      </w:r>
      <w:r>
        <w:rPr>
          <w:color w:val="231F20"/>
        </w:rPr>
        <w:t>facing</w:t>
      </w:r>
      <w:r>
        <w:rPr>
          <w:color w:val="231F20"/>
          <w:spacing w:val="-7"/>
        </w:rPr>
        <w:t> </w:t>
      </w:r>
      <w:r>
        <w:rPr>
          <w:color w:val="231F20"/>
        </w:rPr>
        <w:t>severe</w:t>
      </w:r>
      <w:r>
        <w:rPr>
          <w:color w:val="231F20"/>
          <w:spacing w:val="-5"/>
        </w:rPr>
        <w:t> </w:t>
      </w:r>
      <w:r>
        <w:rPr>
          <w:color w:val="231F20"/>
        </w:rPr>
        <w:t>hunger</w:t>
      </w:r>
      <w:r>
        <w:rPr>
          <w:color w:val="231F20"/>
          <w:spacing w:val="40"/>
        </w:rPr>
        <w:t> </w:t>
      </w:r>
      <w:r>
        <w:rPr>
          <w:color w:val="231F20"/>
        </w:rPr>
        <w:t>across</w:t>
      </w:r>
      <w:r>
        <w:rPr>
          <w:color w:val="231F20"/>
          <w:spacing w:val="-9"/>
        </w:rPr>
        <w:t> </w:t>
      </w:r>
      <w:r>
        <w:rPr>
          <w:color w:val="231F20"/>
        </w:rPr>
        <w:t>36</w:t>
      </w:r>
      <w:r>
        <w:rPr>
          <w:color w:val="231F20"/>
          <w:spacing w:val="-10"/>
        </w:rPr>
        <w:t> </w:t>
      </w:r>
      <w:r>
        <w:rPr>
          <w:color w:val="231F20"/>
        </w:rPr>
        <w:t>countries</w:t>
      </w:r>
      <w:r>
        <w:rPr>
          <w:color w:val="231F20"/>
          <w:spacing w:val="-9"/>
        </w:rPr>
        <w:t> </w:t>
      </w:r>
      <w:r>
        <w:rPr>
          <w:color w:val="231F20"/>
        </w:rPr>
        <w:t>(</w:t>
      </w:r>
      <w:hyperlink w:history="true" w:anchor="_bookmark30">
        <w:r>
          <w:rPr>
            <w:color w:val="2E3092"/>
          </w:rPr>
          <w:t>FAO,</w:t>
        </w:r>
        <w:r>
          <w:rPr>
            <w:color w:val="2E3092"/>
            <w:spacing w:val="-9"/>
          </w:rPr>
          <w:t> </w:t>
        </w:r>
        <w:r>
          <w:rPr>
            <w:color w:val="2E3092"/>
          </w:rPr>
          <w:t>2022</w:t>
        </w:r>
      </w:hyperlink>
      <w:r>
        <w:rPr>
          <w:color w:val="231F20"/>
        </w:rPr>
        <w:t>).</w:t>
      </w:r>
      <w:r>
        <w:rPr>
          <w:color w:val="231F20"/>
          <w:spacing w:val="-9"/>
        </w:rPr>
        <w:t> </w:t>
      </w:r>
      <w:r>
        <w:rPr>
          <w:color w:val="231F20"/>
        </w:rPr>
        <w:t>This</w:t>
      </w:r>
      <w:r>
        <w:rPr>
          <w:color w:val="231F20"/>
          <w:spacing w:val="-9"/>
        </w:rPr>
        <w:t> </w:t>
      </w:r>
      <w:r>
        <w:rPr>
          <w:color w:val="231F20"/>
        </w:rPr>
        <w:t>crisis</w:t>
      </w:r>
      <w:r>
        <w:rPr>
          <w:color w:val="231F20"/>
          <w:spacing w:val="-10"/>
        </w:rPr>
        <w:t> </w:t>
      </w:r>
      <w:r>
        <w:rPr>
          <w:color w:val="231F20"/>
        </w:rPr>
        <w:t>has</w:t>
      </w:r>
      <w:r>
        <w:rPr>
          <w:color w:val="231F20"/>
          <w:spacing w:val="-9"/>
        </w:rPr>
        <w:t> </w:t>
      </w:r>
      <w:r>
        <w:rPr>
          <w:color w:val="231F20"/>
        </w:rPr>
        <w:t>been</w:t>
      </w:r>
      <w:r>
        <w:rPr>
          <w:color w:val="231F20"/>
          <w:spacing w:val="-10"/>
        </w:rPr>
        <w:t> </w:t>
      </w:r>
      <w:r>
        <w:rPr>
          <w:color w:val="231F20"/>
        </w:rPr>
        <w:t>worsened</w:t>
      </w:r>
      <w:r>
        <w:rPr>
          <w:color w:val="231F20"/>
          <w:spacing w:val="-8"/>
        </w:rPr>
        <w:t> </w:t>
      </w:r>
      <w:r>
        <w:rPr>
          <w:color w:val="231F20"/>
        </w:rPr>
        <w:t>recently</w:t>
      </w:r>
      <w:r>
        <w:rPr>
          <w:color w:val="231F20"/>
          <w:spacing w:val="40"/>
        </w:rPr>
        <w:t> </w:t>
      </w:r>
      <w:r>
        <w:rPr>
          <w:color w:val="231F20"/>
        </w:rPr>
        <w:t>both by human made and natural phenomena such as domestic </w:t>
      </w:r>
      <w:r>
        <w:rPr>
          <w:color w:val="231F20"/>
        </w:rPr>
        <w:t>food</w:t>
      </w:r>
      <w:r>
        <w:rPr>
          <w:color w:val="231F20"/>
          <w:spacing w:val="40"/>
        </w:rPr>
        <w:t> </w:t>
      </w:r>
      <w:r>
        <w:rPr>
          <w:color w:val="231F20"/>
        </w:rPr>
        <w:t>price in</w:t>
      </w:r>
      <w:r>
        <w:rPr>
          <w:rFonts w:ascii="Times New Roman"/>
          <w:color w:val="231F20"/>
        </w:rPr>
        <w:t>fl</w:t>
      </w:r>
      <w:r>
        <w:rPr>
          <w:color w:val="231F20"/>
        </w:rPr>
        <w:t>ation, war and pandemic (</w:t>
      </w:r>
      <w:hyperlink w:history="true" w:anchor="_bookmark30">
        <w:r>
          <w:rPr>
            <w:color w:val="2E3092"/>
          </w:rPr>
          <w:t>FAO, 2022</w:t>
        </w:r>
      </w:hyperlink>
      <w:r>
        <w:rPr>
          <w:color w:val="231F20"/>
        </w:rPr>
        <w:t>; </w:t>
      </w:r>
      <w:hyperlink w:history="true" w:anchor="_bookmark52">
        <w:r>
          <w:rPr>
            <w:color w:val="2E3092"/>
          </w:rPr>
          <w:t>World Bank Group,</w:t>
        </w:r>
      </w:hyperlink>
      <w:r>
        <w:rPr>
          <w:color w:val="2E3092"/>
          <w:spacing w:val="40"/>
        </w:rPr>
        <w:t> </w:t>
      </w:r>
      <w:hyperlink w:history="true" w:anchor="_bookmark52">
        <w:r>
          <w:rPr>
            <w:color w:val="2E3092"/>
            <w:spacing w:val="-2"/>
          </w:rPr>
          <w:t>2022</w:t>
        </w:r>
      </w:hyperlink>
      <w:r>
        <w:rPr>
          <w:color w:val="231F20"/>
          <w:spacing w:val="-2"/>
        </w:rPr>
        <w:t>;</w:t>
      </w:r>
      <w:r>
        <w:rPr>
          <w:color w:val="231F20"/>
          <w:spacing w:val="-8"/>
        </w:rPr>
        <w:t> </w:t>
      </w:r>
      <w:hyperlink w:history="true" w:anchor="_bookmark52">
        <w:r>
          <w:rPr>
            <w:color w:val="2E3092"/>
            <w:spacing w:val="-2"/>
          </w:rPr>
          <w:t>UN</w:t>
        </w:r>
        <w:r>
          <w:rPr>
            <w:color w:val="2E3092"/>
            <w:spacing w:val="-8"/>
          </w:rPr>
          <w:t> </w:t>
        </w:r>
        <w:r>
          <w:rPr>
            <w:color w:val="2E3092"/>
            <w:spacing w:val="-2"/>
          </w:rPr>
          <w:t>World</w:t>
        </w:r>
        <w:r>
          <w:rPr>
            <w:color w:val="2E3092"/>
            <w:spacing w:val="-7"/>
          </w:rPr>
          <w:t> </w:t>
        </w:r>
        <w:r>
          <w:rPr>
            <w:color w:val="2E3092"/>
            <w:spacing w:val="-2"/>
          </w:rPr>
          <w:t>Food</w:t>
        </w:r>
        <w:r>
          <w:rPr>
            <w:color w:val="2E3092"/>
            <w:spacing w:val="-8"/>
          </w:rPr>
          <w:t> </w:t>
        </w:r>
        <w:r>
          <w:rPr>
            <w:color w:val="2E3092"/>
            <w:spacing w:val="-2"/>
          </w:rPr>
          <w:t>Programme,</w:t>
        </w:r>
        <w:r>
          <w:rPr>
            <w:color w:val="2E3092"/>
            <w:spacing w:val="-8"/>
          </w:rPr>
          <w:t> </w:t>
        </w:r>
        <w:r>
          <w:rPr>
            <w:color w:val="2E3092"/>
            <w:spacing w:val="-2"/>
          </w:rPr>
          <w:t>2022</w:t>
        </w:r>
      </w:hyperlink>
      <w:r>
        <w:rPr>
          <w:color w:val="231F20"/>
          <w:spacing w:val="-2"/>
        </w:rPr>
        <w:t>;</w:t>
      </w:r>
      <w:r>
        <w:rPr>
          <w:color w:val="231F20"/>
          <w:spacing w:val="-7"/>
        </w:rPr>
        <w:t> </w:t>
      </w:r>
      <w:hyperlink w:history="true" w:anchor="_bookmark39">
        <w:r>
          <w:rPr>
            <w:color w:val="2E3092"/>
            <w:spacing w:val="-2"/>
          </w:rPr>
          <w:t>Kakaei</w:t>
        </w:r>
        <w:r>
          <w:rPr>
            <w:color w:val="2E3092"/>
            <w:spacing w:val="-8"/>
          </w:rPr>
          <w:t> </w:t>
        </w:r>
        <w:r>
          <w:rPr>
            <w:color w:val="2E3092"/>
            <w:spacing w:val="-2"/>
          </w:rPr>
          <w:t>et</w:t>
        </w:r>
        <w:r>
          <w:rPr>
            <w:color w:val="2E3092"/>
            <w:spacing w:val="-8"/>
          </w:rPr>
          <w:t> </w:t>
        </w:r>
        <w:r>
          <w:rPr>
            <w:color w:val="2E3092"/>
            <w:spacing w:val="-2"/>
          </w:rPr>
          <w:t>al.,</w:t>
        </w:r>
        <w:r>
          <w:rPr>
            <w:color w:val="2E3092"/>
            <w:spacing w:val="-7"/>
          </w:rPr>
          <w:t> </w:t>
        </w:r>
        <w:r>
          <w:rPr>
            <w:color w:val="2E3092"/>
            <w:spacing w:val="-2"/>
          </w:rPr>
          <w:t>2022</w:t>
        </w:r>
      </w:hyperlink>
      <w:r>
        <w:rPr>
          <w:color w:val="231F20"/>
          <w:spacing w:val="-2"/>
        </w:rPr>
        <w:t>).</w:t>
      </w:r>
      <w:r>
        <w:rPr>
          <w:color w:val="231F20"/>
          <w:spacing w:val="-8"/>
        </w:rPr>
        <w:t> </w:t>
      </w:r>
      <w:r>
        <w:rPr>
          <w:color w:val="231F20"/>
          <w:spacing w:val="-2"/>
        </w:rPr>
        <w:t>To</w:t>
      </w:r>
      <w:r>
        <w:rPr>
          <w:color w:val="231F20"/>
          <w:spacing w:val="-8"/>
        </w:rPr>
        <w:t> </w:t>
      </w:r>
      <w:r>
        <w:rPr>
          <w:color w:val="231F20"/>
          <w:spacing w:val="-2"/>
        </w:rPr>
        <w:t>address</w:t>
      </w:r>
      <w:r>
        <w:rPr>
          <w:color w:val="231F20"/>
          <w:spacing w:val="40"/>
        </w:rPr>
        <w:t> </w:t>
      </w:r>
      <w:r>
        <w:rPr>
          <w:color w:val="231F20"/>
        </w:rPr>
        <w:t>this problem, we need</w:t>
      </w:r>
      <w:r>
        <w:rPr>
          <w:color w:val="231F20"/>
          <w:spacing w:val="-3"/>
        </w:rPr>
        <w:t> </w:t>
      </w:r>
      <w:r>
        <w:rPr>
          <w:color w:val="231F20"/>
        </w:rPr>
        <w:t>to produce</w:t>
      </w:r>
      <w:r>
        <w:rPr>
          <w:color w:val="231F20"/>
          <w:spacing w:val="-3"/>
        </w:rPr>
        <w:t> </w:t>
      </w:r>
      <w:r>
        <w:rPr>
          <w:color w:val="231F20"/>
        </w:rPr>
        <w:t>more food</w:t>
      </w:r>
      <w:r>
        <w:rPr>
          <w:color w:val="231F20"/>
          <w:spacing w:val="-1"/>
        </w:rPr>
        <w:t> </w:t>
      </w:r>
      <w:r>
        <w:rPr>
          <w:color w:val="231F20"/>
        </w:rPr>
        <w:t>with the</w:t>
      </w:r>
      <w:r>
        <w:rPr>
          <w:color w:val="231F20"/>
          <w:spacing w:val="-3"/>
        </w:rPr>
        <w:t> </w:t>
      </w:r>
      <w:r>
        <w:rPr>
          <w:color w:val="231F20"/>
        </w:rPr>
        <w:t>limited resources</w:t>
      </w:r>
      <w:r>
        <w:rPr>
          <w:color w:val="231F20"/>
          <w:spacing w:val="40"/>
        </w:rPr>
        <w:t> </w:t>
      </w:r>
      <w:r>
        <w:rPr>
          <w:color w:val="231F20"/>
        </w:rPr>
        <w:t>available by creating improved varieties of crops that can perform well</w:t>
      </w:r>
      <w:r>
        <w:rPr>
          <w:color w:val="231F20"/>
          <w:spacing w:val="40"/>
        </w:rPr>
        <w:t> </w:t>
      </w:r>
      <w:r>
        <w:rPr>
          <w:color w:val="231F20"/>
        </w:rPr>
        <w:t>in different environments.</w:t>
      </w:r>
    </w:p>
    <w:p>
      <w:pPr>
        <w:pStyle w:val="BodyText"/>
        <w:spacing w:before="185"/>
        <w:rPr>
          <w:sz w:val="20"/>
        </w:rPr>
      </w:pPr>
      <w:r>
        <w:rPr/>
        <mc:AlternateContent>
          <mc:Choice Requires="wps">
            <w:drawing>
              <wp:anchor distT="0" distB="0" distL="0" distR="0" allowOverlap="1" layoutInCell="1" locked="0" behindDoc="1" simplePos="0" relativeHeight="487590912">
                <wp:simplePos x="0" y="0"/>
                <wp:positionH relativeFrom="page">
                  <wp:posOffset>484555</wp:posOffset>
                </wp:positionH>
                <wp:positionV relativeFrom="paragraph">
                  <wp:posOffset>277428</wp:posOffset>
                </wp:positionV>
                <wp:extent cx="454025" cy="381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4025" cy="3810"/>
                        </a:xfrm>
                        <a:custGeom>
                          <a:avLst/>
                          <a:gdLst/>
                          <a:ahLst/>
                          <a:cxnLst/>
                          <a:rect l="l" t="t" r="r" b="b"/>
                          <a:pathLst>
                            <a:path w="454025" h="3810">
                              <a:moveTo>
                                <a:pt x="453605" y="0"/>
                              </a:moveTo>
                              <a:lnTo>
                                <a:pt x="0" y="0"/>
                              </a:lnTo>
                              <a:lnTo>
                                <a:pt x="0" y="3594"/>
                              </a:lnTo>
                              <a:lnTo>
                                <a:pt x="453605" y="3594"/>
                              </a:lnTo>
                              <a:lnTo>
                                <a:pt x="45360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21.844765pt;width:35.717002pt;height:.283pt;mso-position-horizontal-relative:page;mso-position-vertical-relative:paragraph;z-index:-15725568;mso-wrap-distance-left:0;mso-wrap-distance-right:0" id="docshape12" filled="true" fillcolor="#231f20" stroked="false">
                <v:fill type="solid"/>
                <w10:wrap type="topAndBottom"/>
              </v:rect>
            </w:pict>
          </mc:Fallback>
        </mc:AlternateContent>
      </w:r>
    </w:p>
    <w:p>
      <w:pPr>
        <w:spacing w:before="42"/>
        <w:ind w:left="210" w:right="0" w:firstLine="0"/>
        <w:jc w:val="left"/>
        <w:rPr>
          <w:sz w:val="12"/>
        </w:rPr>
      </w:pPr>
      <w:bookmarkStart w:name="_bookmark2" w:id="5"/>
      <w:bookmarkEnd w:id="5"/>
      <w:r>
        <w:rPr/>
      </w:r>
      <w:r>
        <w:rPr>
          <w:rFonts w:ascii="Tuffy"/>
          <w:b w:val="0"/>
          <w:color w:val="231F20"/>
          <w:w w:val="105"/>
          <w:sz w:val="12"/>
        </w:rPr>
        <w:t>*</w:t>
      </w:r>
      <w:r>
        <w:rPr>
          <w:rFonts w:ascii="Tuffy"/>
          <w:b w:val="0"/>
          <w:color w:val="231F20"/>
          <w:spacing w:val="33"/>
          <w:w w:val="105"/>
          <w:sz w:val="12"/>
        </w:rPr>
        <w:t> </w:t>
      </w:r>
      <w:r>
        <w:rPr>
          <w:color w:val="231F20"/>
          <w:w w:val="105"/>
          <w:sz w:val="12"/>
        </w:rPr>
        <w:t>Corresponding </w:t>
      </w:r>
      <w:r>
        <w:rPr>
          <w:color w:val="231F20"/>
          <w:spacing w:val="-2"/>
          <w:w w:val="105"/>
          <w:sz w:val="12"/>
        </w:rPr>
        <w:t>author.</w:t>
      </w:r>
    </w:p>
    <w:p>
      <w:pPr>
        <w:spacing w:before="36"/>
        <w:ind w:left="341" w:right="0" w:firstLine="0"/>
        <w:jc w:val="left"/>
        <w:rPr>
          <w:sz w:val="12"/>
        </w:rPr>
      </w:pPr>
      <w:r>
        <w:rPr>
          <w:i/>
          <w:color w:val="231F20"/>
          <w:sz w:val="12"/>
        </w:rPr>
        <w:t>E-mail</w:t>
      </w:r>
      <w:r>
        <w:rPr>
          <w:i/>
          <w:color w:val="231F20"/>
          <w:spacing w:val="4"/>
          <w:sz w:val="12"/>
        </w:rPr>
        <w:t> </w:t>
      </w:r>
      <w:r>
        <w:rPr>
          <w:i/>
          <w:color w:val="231F20"/>
          <w:sz w:val="12"/>
        </w:rPr>
        <w:t>address:</w:t>
      </w:r>
      <w:r>
        <w:rPr>
          <w:i/>
          <w:color w:val="231F20"/>
          <w:spacing w:val="7"/>
          <w:sz w:val="12"/>
        </w:rPr>
        <w:t> </w:t>
      </w:r>
      <w:hyperlink r:id="rId13">
        <w:r>
          <w:rPr>
            <w:color w:val="2E3092"/>
            <w:sz w:val="12"/>
          </w:rPr>
          <w:t>jubairs@myumanitoba.ca</w:t>
        </w:r>
      </w:hyperlink>
      <w:r>
        <w:rPr>
          <w:color w:val="2E3092"/>
          <w:spacing w:val="7"/>
          <w:sz w:val="12"/>
        </w:rPr>
        <w:t> </w:t>
      </w:r>
      <w:r>
        <w:rPr>
          <w:color w:val="231F20"/>
          <w:sz w:val="12"/>
        </w:rPr>
        <w:t>(S.</w:t>
      </w:r>
      <w:r>
        <w:rPr>
          <w:color w:val="231F20"/>
          <w:spacing w:val="5"/>
          <w:sz w:val="12"/>
        </w:rPr>
        <w:t> </w:t>
      </w:r>
      <w:r>
        <w:rPr>
          <w:color w:val="231F20"/>
          <w:spacing w:val="-2"/>
          <w:sz w:val="12"/>
        </w:rPr>
        <w:t>Jubair).</w:t>
      </w:r>
    </w:p>
    <w:p>
      <w:pPr>
        <w:pStyle w:val="BodyText"/>
        <w:spacing w:line="276" w:lineRule="auto" w:before="111"/>
        <w:ind w:left="103" w:right="158" w:firstLine="239"/>
        <w:jc w:val="both"/>
      </w:pPr>
      <w:r>
        <w:rPr/>
        <w:br w:type="column"/>
      </w:r>
      <w:r>
        <w:rPr>
          <w:color w:val="231F20"/>
        </w:rPr>
        <w:t>A</w:t>
      </w:r>
      <w:r>
        <w:rPr>
          <w:color w:val="231F20"/>
          <w:spacing w:val="-1"/>
        </w:rPr>
        <w:t> </w:t>
      </w:r>
      <w:r>
        <w:rPr>
          <w:color w:val="231F20"/>
        </w:rPr>
        <w:t>genotype</w:t>
      </w:r>
      <w:r>
        <w:rPr>
          <w:color w:val="231F20"/>
          <w:spacing w:val="-2"/>
        </w:rPr>
        <w:t> </w:t>
      </w:r>
      <w:r>
        <w:rPr>
          <w:color w:val="231F20"/>
        </w:rPr>
        <w:t>of</w:t>
      </w:r>
      <w:r>
        <w:rPr>
          <w:color w:val="231F20"/>
          <w:spacing w:val="-1"/>
        </w:rPr>
        <w:t> </w:t>
      </w:r>
      <w:r>
        <w:rPr>
          <w:color w:val="231F20"/>
        </w:rPr>
        <w:t>a</w:t>
      </w:r>
      <w:r>
        <w:rPr>
          <w:color w:val="231F20"/>
          <w:spacing w:val="-2"/>
        </w:rPr>
        <w:t> </w:t>
      </w:r>
      <w:r>
        <w:rPr>
          <w:color w:val="231F20"/>
        </w:rPr>
        <w:t>crop</w:t>
      </w:r>
      <w:r>
        <w:rPr>
          <w:color w:val="231F20"/>
          <w:spacing w:val="-1"/>
        </w:rPr>
        <w:t> </w:t>
      </w:r>
      <w:r>
        <w:rPr>
          <w:color w:val="231F20"/>
        </w:rPr>
        <w:t>organism</w:t>
      </w:r>
      <w:r>
        <w:rPr>
          <w:color w:val="231F20"/>
          <w:spacing w:val="-3"/>
        </w:rPr>
        <w:t> </w:t>
      </w:r>
      <w:r>
        <w:rPr>
          <w:color w:val="231F20"/>
        </w:rPr>
        <w:t>is its</w:t>
      </w:r>
      <w:r>
        <w:rPr>
          <w:color w:val="231F20"/>
          <w:spacing w:val="-1"/>
        </w:rPr>
        <w:t> </w:t>
      </w:r>
      <w:r>
        <w:rPr>
          <w:color w:val="231F20"/>
        </w:rPr>
        <w:t>complete</w:t>
      </w:r>
      <w:r>
        <w:rPr>
          <w:color w:val="231F20"/>
          <w:spacing w:val="-1"/>
        </w:rPr>
        <w:t> </w:t>
      </w:r>
      <w:r>
        <w:rPr>
          <w:color w:val="231F20"/>
        </w:rPr>
        <w:t>set</w:t>
      </w:r>
      <w:r>
        <w:rPr>
          <w:color w:val="231F20"/>
          <w:spacing w:val="-1"/>
        </w:rPr>
        <w:t> </w:t>
      </w:r>
      <w:r>
        <w:rPr>
          <w:color w:val="231F20"/>
        </w:rPr>
        <w:t>of genetic</w:t>
      </w:r>
      <w:r>
        <w:rPr>
          <w:color w:val="231F20"/>
          <w:spacing w:val="-2"/>
        </w:rPr>
        <w:t> </w:t>
      </w:r>
      <w:r>
        <w:rPr>
          <w:color w:val="231F20"/>
        </w:rPr>
        <w:t>makeup</w:t>
      </w:r>
      <w:r>
        <w:rPr>
          <w:color w:val="231F20"/>
          <w:spacing w:val="40"/>
        </w:rPr>
        <w:t> </w:t>
      </w:r>
      <w:r>
        <w:rPr>
          <w:color w:val="231F20"/>
        </w:rPr>
        <w:t>that in</w:t>
      </w:r>
      <w:r>
        <w:rPr>
          <w:rFonts w:ascii="Times New Roman"/>
          <w:color w:val="231F20"/>
        </w:rPr>
        <w:t>fl</w:t>
      </w:r>
      <w:r>
        <w:rPr>
          <w:color w:val="231F20"/>
        </w:rPr>
        <w:t>uence its traits. However, a genotype often refers to genes that</w:t>
      </w:r>
      <w:r>
        <w:rPr>
          <w:color w:val="231F20"/>
          <w:spacing w:val="40"/>
        </w:rPr>
        <w:t> </w:t>
      </w:r>
      <w:r>
        <w:rPr>
          <w:color w:val="231F20"/>
        </w:rPr>
        <w:t>have different alleles. Thus to avoid confusion, we will refer genotypes</w:t>
      </w:r>
      <w:r>
        <w:rPr>
          <w:color w:val="231F20"/>
          <w:spacing w:val="40"/>
        </w:rPr>
        <w:t> </w:t>
      </w:r>
      <w:r>
        <w:rPr>
          <w:color w:val="231F20"/>
        </w:rPr>
        <w:t>as lines in the rest of the article. To create a new variety from lines</w:t>
      </w:r>
      <w:r>
        <w:rPr>
          <w:color w:val="231F20"/>
          <w:spacing w:val="80"/>
        </w:rPr>
        <w:t> </w:t>
      </w:r>
      <w:r>
        <w:rPr>
          <w:color w:val="231F20"/>
        </w:rPr>
        <w:t>with</w:t>
      </w:r>
      <w:r>
        <w:rPr>
          <w:color w:val="231F20"/>
          <w:spacing w:val="-4"/>
        </w:rPr>
        <w:t> </w:t>
      </w:r>
      <w:r>
        <w:rPr>
          <w:color w:val="231F20"/>
        </w:rPr>
        <w:t>improved</w:t>
      </w:r>
      <w:r>
        <w:rPr>
          <w:color w:val="231F20"/>
          <w:spacing w:val="-1"/>
        </w:rPr>
        <w:t> </w:t>
      </w:r>
      <w:r>
        <w:rPr>
          <w:color w:val="231F20"/>
        </w:rPr>
        <w:t>traits,</w:t>
      </w:r>
      <w:r>
        <w:rPr>
          <w:color w:val="231F20"/>
          <w:spacing w:val="-5"/>
        </w:rPr>
        <w:t> </w:t>
      </w:r>
      <w:r>
        <w:rPr>
          <w:color w:val="231F20"/>
        </w:rPr>
        <w:t>we</w:t>
      </w:r>
      <w:r>
        <w:rPr>
          <w:color w:val="231F20"/>
          <w:spacing w:val="-1"/>
        </w:rPr>
        <w:t> </w:t>
      </w:r>
      <w:r>
        <w:rPr>
          <w:color w:val="231F20"/>
        </w:rPr>
        <w:t>need</w:t>
      </w:r>
      <w:r>
        <w:rPr>
          <w:color w:val="231F20"/>
          <w:spacing w:val="-1"/>
        </w:rPr>
        <w:t> </w:t>
      </w:r>
      <w:r>
        <w:rPr>
          <w:color w:val="231F20"/>
        </w:rPr>
        <w:t>to</w:t>
      </w:r>
      <w:r>
        <w:rPr>
          <w:color w:val="231F20"/>
          <w:spacing w:val="-2"/>
        </w:rPr>
        <w:t> </w:t>
      </w:r>
      <w:r>
        <w:rPr>
          <w:color w:val="231F20"/>
        </w:rPr>
        <w:t>consider</w:t>
      </w:r>
      <w:r>
        <w:rPr>
          <w:color w:val="231F20"/>
          <w:spacing w:val="-2"/>
        </w:rPr>
        <w:t> </w:t>
      </w:r>
      <w:r>
        <w:rPr>
          <w:color w:val="231F20"/>
        </w:rPr>
        <w:t>a</w:t>
      </w:r>
      <w:r>
        <w:rPr>
          <w:color w:val="231F20"/>
          <w:spacing w:val="-2"/>
        </w:rPr>
        <w:t> </w:t>
      </w:r>
      <w:r>
        <w:rPr>
          <w:color w:val="231F20"/>
        </w:rPr>
        <w:t>line's</w:t>
      </w:r>
      <w:r>
        <w:rPr>
          <w:color w:val="231F20"/>
          <w:spacing w:val="-5"/>
        </w:rPr>
        <w:t> </w:t>
      </w:r>
      <w:r>
        <w:rPr>
          <w:color w:val="231F20"/>
        </w:rPr>
        <w:t>genetics</w:t>
      </w:r>
      <w:r>
        <w:rPr>
          <w:color w:val="231F20"/>
          <w:spacing w:val="-4"/>
        </w:rPr>
        <w:t> </w:t>
      </w:r>
      <w:r>
        <w:rPr>
          <w:color w:val="231F20"/>
        </w:rPr>
        <w:t>and</w:t>
      </w:r>
      <w:r>
        <w:rPr>
          <w:color w:val="231F20"/>
          <w:spacing w:val="-1"/>
        </w:rPr>
        <w:t> </w:t>
      </w:r>
      <w:r>
        <w:rPr>
          <w:color w:val="231F20"/>
        </w:rPr>
        <w:t>its</w:t>
      </w:r>
      <w:r>
        <w:rPr>
          <w:color w:val="231F20"/>
          <w:spacing w:val="-1"/>
        </w:rPr>
        <w:t> </w:t>
      </w:r>
      <w:r>
        <w:rPr>
          <w:color w:val="231F20"/>
        </w:rPr>
        <w:t>inter-</w:t>
      </w:r>
      <w:r>
        <w:rPr>
          <w:color w:val="231F20"/>
          <w:spacing w:val="40"/>
        </w:rPr>
        <w:t> </w:t>
      </w:r>
      <w:r>
        <w:rPr>
          <w:color w:val="231F20"/>
        </w:rPr>
        <w:t>action with the environment where it is sown (</w:t>
      </w:r>
      <w:hyperlink w:history="true" w:anchor="_bookmark52">
        <w:r>
          <w:rPr>
            <w:color w:val="2E3092"/>
          </w:rPr>
          <w:t>Washburn et al., 2021</w:t>
        </w:r>
      </w:hyperlink>
      <w:r>
        <w:rPr>
          <w:color w:val="231F20"/>
        </w:rPr>
        <w:t>;</w:t>
      </w:r>
      <w:r>
        <w:rPr>
          <w:color w:val="231F20"/>
          <w:spacing w:val="40"/>
        </w:rPr>
        <w:t> </w:t>
      </w:r>
      <w:hyperlink w:history="true" w:anchor="_bookmark30">
        <w:r>
          <w:rPr>
            <w:color w:val="2E3092"/>
          </w:rPr>
          <w:t>Lin et al., 2020</w:t>
        </w:r>
      </w:hyperlink>
      <w:r>
        <w:rPr>
          <w:color w:val="231F20"/>
        </w:rPr>
        <w:t>). This phenomenon is known as genotype by environ-</w:t>
      </w:r>
      <w:r>
        <w:rPr>
          <w:color w:val="231F20"/>
          <w:spacing w:val="40"/>
        </w:rPr>
        <w:t> </w:t>
      </w:r>
      <w:r>
        <w:rPr>
          <w:color w:val="231F20"/>
        </w:rPr>
        <w:t>ment interaction (GxE), which refers to the fact that even if a variety</w:t>
      </w:r>
      <w:r>
        <w:rPr>
          <w:color w:val="231F20"/>
          <w:spacing w:val="40"/>
        </w:rPr>
        <w:t> </w:t>
      </w:r>
      <w:r>
        <w:rPr>
          <w:color w:val="231F20"/>
        </w:rPr>
        <w:t>produces the desired values of quantitative traits in one environment,</w:t>
      </w:r>
      <w:r>
        <w:rPr>
          <w:color w:val="231F20"/>
          <w:spacing w:val="40"/>
        </w:rPr>
        <w:t> </w:t>
      </w:r>
      <w:r>
        <w:rPr>
          <w:color w:val="231F20"/>
        </w:rPr>
        <w:t>it may not provide us with the same outcome in another environment</w:t>
      </w:r>
      <w:r>
        <w:rPr>
          <w:color w:val="231F20"/>
          <w:spacing w:val="40"/>
        </w:rPr>
        <w:t> </w:t>
      </w:r>
      <w:r>
        <w:rPr>
          <w:color w:val="231F20"/>
        </w:rPr>
        <w:t>(</w:t>
      </w:r>
      <w:hyperlink w:history="true" w:anchor="_bookmark50">
        <w:r>
          <w:rPr>
            <w:color w:val="2E3092"/>
          </w:rPr>
          <w:t>Lenz et al., 2017</w:t>
        </w:r>
      </w:hyperlink>
      <w:r>
        <w:rPr>
          <w:color w:val="231F20"/>
        </w:rPr>
        <w:t>). Thus, any tools that are developed to aid in crop</w:t>
      </w:r>
      <w:r>
        <w:rPr>
          <w:color w:val="231F20"/>
          <w:spacing w:val="40"/>
        </w:rPr>
        <w:t> </w:t>
      </w:r>
      <w:r>
        <w:rPr>
          <w:color w:val="231F20"/>
        </w:rPr>
        <w:t>breeding</w:t>
      </w:r>
      <w:r>
        <w:rPr>
          <w:color w:val="231F20"/>
          <w:spacing w:val="-7"/>
        </w:rPr>
        <w:t> </w:t>
      </w:r>
      <w:r>
        <w:rPr>
          <w:color w:val="231F20"/>
        </w:rPr>
        <w:t>need</w:t>
      </w:r>
      <w:r>
        <w:rPr>
          <w:color w:val="231F20"/>
          <w:spacing w:val="-6"/>
        </w:rPr>
        <w:t> </w:t>
      </w:r>
      <w:r>
        <w:rPr>
          <w:color w:val="231F20"/>
        </w:rPr>
        <w:t>to</w:t>
      </w:r>
      <w:r>
        <w:rPr>
          <w:color w:val="231F20"/>
          <w:spacing w:val="-4"/>
        </w:rPr>
        <w:t> </w:t>
      </w:r>
      <w:r>
        <w:rPr>
          <w:color w:val="231F20"/>
        </w:rPr>
        <w:t>replicate</w:t>
      </w:r>
      <w:r>
        <w:rPr>
          <w:color w:val="231F20"/>
          <w:spacing w:val="-6"/>
        </w:rPr>
        <w:t> </w:t>
      </w:r>
      <w:r>
        <w:rPr>
          <w:color w:val="231F20"/>
        </w:rPr>
        <w:t>the</w:t>
      </w:r>
      <w:r>
        <w:rPr>
          <w:color w:val="231F20"/>
          <w:spacing w:val="-7"/>
        </w:rPr>
        <w:t> </w:t>
      </w:r>
      <w:r>
        <w:rPr>
          <w:color w:val="231F20"/>
        </w:rPr>
        <w:t>impact</w:t>
      </w:r>
      <w:r>
        <w:rPr>
          <w:color w:val="231F20"/>
          <w:spacing w:val="-5"/>
        </w:rPr>
        <w:t> </w:t>
      </w:r>
      <w:r>
        <w:rPr>
          <w:color w:val="231F20"/>
        </w:rPr>
        <w:t>of</w:t>
      </w:r>
      <w:r>
        <w:rPr>
          <w:color w:val="231F20"/>
          <w:spacing w:val="-4"/>
        </w:rPr>
        <w:t> </w:t>
      </w:r>
      <w:r>
        <w:rPr>
          <w:color w:val="231F20"/>
        </w:rPr>
        <w:t>GxE</w:t>
      </w:r>
      <w:r>
        <w:rPr>
          <w:color w:val="231F20"/>
          <w:spacing w:val="-7"/>
        </w:rPr>
        <w:t> </w:t>
      </w:r>
      <w:r>
        <w:rPr>
          <w:color w:val="231F20"/>
        </w:rPr>
        <w:t>within</w:t>
      </w:r>
      <w:r>
        <w:rPr>
          <w:color w:val="231F20"/>
          <w:spacing w:val="-4"/>
        </w:rPr>
        <w:t> </w:t>
      </w:r>
      <w:r>
        <w:rPr>
          <w:color w:val="231F20"/>
        </w:rPr>
        <w:t>the</w:t>
      </w:r>
      <w:r>
        <w:rPr>
          <w:color w:val="231F20"/>
          <w:spacing w:val="-7"/>
        </w:rPr>
        <w:t> </w:t>
      </w:r>
      <w:r>
        <w:rPr>
          <w:color w:val="231F20"/>
        </w:rPr>
        <w:t>model</w:t>
      </w:r>
      <w:r>
        <w:rPr>
          <w:color w:val="231F20"/>
          <w:spacing w:val="-5"/>
        </w:rPr>
        <w:t> </w:t>
      </w:r>
      <w:r>
        <w:rPr>
          <w:color w:val="231F20"/>
        </w:rPr>
        <w:t>by</w:t>
      </w:r>
      <w:r>
        <w:rPr>
          <w:color w:val="231F20"/>
          <w:spacing w:val="-4"/>
        </w:rPr>
        <w:t> </w:t>
      </w:r>
      <w:r>
        <w:rPr>
          <w:color w:val="231F20"/>
        </w:rPr>
        <w:t>incor-</w:t>
      </w:r>
      <w:r>
        <w:rPr>
          <w:color w:val="231F20"/>
          <w:spacing w:val="40"/>
        </w:rPr>
        <w:t> </w:t>
      </w:r>
      <w:r>
        <w:rPr>
          <w:color w:val="231F20"/>
        </w:rPr>
        <w:t>porating genetic and environmental information. In this work, we aim</w:t>
      </w:r>
      <w:r>
        <w:rPr>
          <w:color w:val="231F20"/>
          <w:spacing w:val="40"/>
        </w:rPr>
        <w:t> </w:t>
      </w:r>
      <w:r>
        <w:rPr>
          <w:color w:val="231F20"/>
        </w:rPr>
        <w:t>to</w:t>
      </w:r>
      <w:r>
        <w:rPr>
          <w:color w:val="231F20"/>
          <w:spacing w:val="-4"/>
        </w:rPr>
        <w:t> </w:t>
      </w:r>
      <w:r>
        <w:rPr>
          <w:color w:val="231F20"/>
        </w:rPr>
        <w:t>build</w:t>
      </w:r>
      <w:r>
        <w:rPr>
          <w:color w:val="231F20"/>
          <w:spacing w:val="-2"/>
        </w:rPr>
        <w:t> </w:t>
      </w:r>
      <w:r>
        <w:rPr>
          <w:color w:val="231F20"/>
        </w:rPr>
        <w:t>such</w:t>
      </w:r>
      <w:r>
        <w:rPr>
          <w:color w:val="231F20"/>
          <w:spacing w:val="-4"/>
        </w:rPr>
        <w:t> </w:t>
      </w:r>
      <w:r>
        <w:rPr>
          <w:color w:val="231F20"/>
        </w:rPr>
        <w:t>computational</w:t>
      </w:r>
      <w:r>
        <w:rPr>
          <w:color w:val="231F20"/>
          <w:spacing w:val="-3"/>
        </w:rPr>
        <w:t> </w:t>
      </w:r>
      <w:r>
        <w:rPr>
          <w:color w:val="231F20"/>
        </w:rPr>
        <w:t>tools</w:t>
      </w:r>
      <w:r>
        <w:rPr>
          <w:color w:val="231F20"/>
          <w:spacing w:val="-2"/>
        </w:rPr>
        <w:t> </w:t>
      </w:r>
      <w:r>
        <w:rPr>
          <w:color w:val="231F20"/>
        </w:rPr>
        <w:t>that</w:t>
      </w:r>
      <w:r>
        <w:rPr>
          <w:color w:val="231F20"/>
          <w:spacing w:val="-2"/>
        </w:rPr>
        <w:t> </w:t>
      </w:r>
      <w:r>
        <w:rPr>
          <w:color w:val="231F20"/>
        </w:rPr>
        <w:t>estimate</w:t>
      </w:r>
      <w:r>
        <w:rPr>
          <w:color w:val="231F20"/>
          <w:spacing w:val="-5"/>
        </w:rPr>
        <w:t> </w:t>
      </w:r>
      <w:r>
        <w:rPr>
          <w:color w:val="231F20"/>
        </w:rPr>
        <w:t>a</w:t>
      </w:r>
      <w:r>
        <w:rPr>
          <w:color w:val="231F20"/>
          <w:spacing w:val="-2"/>
        </w:rPr>
        <w:t> </w:t>
      </w:r>
      <w:r>
        <w:rPr>
          <w:color w:val="231F20"/>
        </w:rPr>
        <w:t>trait</w:t>
      </w:r>
      <w:r>
        <w:rPr>
          <w:color w:val="231F20"/>
          <w:spacing w:val="-2"/>
        </w:rPr>
        <w:t> </w:t>
      </w:r>
      <w:r>
        <w:rPr>
          <w:color w:val="231F20"/>
        </w:rPr>
        <w:t>even</w:t>
      </w:r>
      <w:r>
        <w:rPr>
          <w:color w:val="231F20"/>
          <w:spacing w:val="-2"/>
        </w:rPr>
        <w:t> </w:t>
      </w:r>
      <w:r>
        <w:rPr>
          <w:color w:val="231F20"/>
        </w:rPr>
        <w:t>before</w:t>
      </w:r>
      <w:r>
        <w:rPr>
          <w:color w:val="231F20"/>
          <w:spacing w:val="-2"/>
        </w:rPr>
        <w:t> </w:t>
      </w:r>
      <w:r>
        <w:rPr>
          <w:color w:val="231F20"/>
        </w:rPr>
        <w:t>sow-</w:t>
      </w:r>
      <w:r>
        <w:rPr>
          <w:color w:val="231F20"/>
          <w:spacing w:val="40"/>
        </w:rPr>
        <w:t> </w:t>
      </w:r>
      <w:r>
        <w:rPr>
          <w:color w:val="231F20"/>
        </w:rPr>
        <w:t>ing the crop.</w:t>
      </w:r>
    </w:p>
    <w:p>
      <w:pPr>
        <w:pStyle w:val="BodyText"/>
        <w:spacing w:line="276" w:lineRule="auto"/>
        <w:ind w:left="103" w:right="158" w:firstLine="239"/>
        <w:jc w:val="both"/>
      </w:pPr>
      <w:r>
        <w:rPr>
          <w:color w:val="231F20"/>
          <w:w w:val="105"/>
        </w:rPr>
        <w:t>The</w:t>
      </w:r>
      <w:r>
        <w:rPr>
          <w:color w:val="231F20"/>
          <w:spacing w:val="-5"/>
          <w:w w:val="105"/>
        </w:rPr>
        <w:t> </w:t>
      </w:r>
      <w:r>
        <w:rPr>
          <w:color w:val="231F20"/>
          <w:w w:val="105"/>
        </w:rPr>
        <w:t>advancement</w:t>
      </w:r>
      <w:r>
        <w:rPr>
          <w:color w:val="231F20"/>
          <w:spacing w:val="-4"/>
          <w:w w:val="105"/>
        </w:rPr>
        <w:t> </w:t>
      </w:r>
      <w:r>
        <w:rPr>
          <w:color w:val="231F20"/>
          <w:w w:val="105"/>
        </w:rPr>
        <w:t>of</w:t>
      </w:r>
      <w:r>
        <w:rPr>
          <w:color w:val="231F20"/>
          <w:spacing w:val="-4"/>
          <w:w w:val="105"/>
        </w:rPr>
        <w:t> </w:t>
      </w:r>
      <w:r>
        <w:rPr>
          <w:color w:val="231F20"/>
          <w:w w:val="105"/>
        </w:rPr>
        <w:t>the</w:t>
      </w:r>
      <w:r>
        <w:rPr>
          <w:color w:val="231F20"/>
          <w:spacing w:val="-4"/>
          <w:w w:val="105"/>
        </w:rPr>
        <w:t> </w:t>
      </w:r>
      <w:r>
        <w:rPr>
          <w:color w:val="231F20"/>
          <w:w w:val="105"/>
        </w:rPr>
        <w:t>next-generation</w:t>
      </w:r>
      <w:r>
        <w:rPr>
          <w:color w:val="231F20"/>
          <w:spacing w:val="-4"/>
          <w:w w:val="105"/>
        </w:rPr>
        <w:t> </w:t>
      </w:r>
      <w:r>
        <w:rPr>
          <w:color w:val="231F20"/>
          <w:w w:val="105"/>
        </w:rPr>
        <w:t>sequencing</w:t>
      </w:r>
      <w:r>
        <w:rPr>
          <w:color w:val="231F20"/>
          <w:spacing w:val="-4"/>
          <w:w w:val="105"/>
        </w:rPr>
        <w:t> </w:t>
      </w:r>
      <w:r>
        <w:rPr>
          <w:color w:val="231F20"/>
          <w:w w:val="105"/>
        </w:rPr>
        <w:t>technology, </w:t>
      </w:r>
      <w:r>
        <w:rPr>
          <w:color w:val="231F20"/>
        </w:rPr>
        <w:t>such</w:t>
      </w:r>
      <w:r>
        <w:rPr>
          <w:color w:val="231F20"/>
          <w:spacing w:val="-3"/>
        </w:rPr>
        <w:t> </w:t>
      </w:r>
      <w:r>
        <w:rPr>
          <w:color w:val="231F20"/>
        </w:rPr>
        <w:t>as</w:t>
      </w:r>
      <w:r>
        <w:rPr>
          <w:color w:val="231F20"/>
          <w:spacing w:val="-2"/>
        </w:rPr>
        <w:t> </w:t>
      </w:r>
      <w:r>
        <w:rPr>
          <w:color w:val="231F20"/>
        </w:rPr>
        <w:t>genotyping</w:t>
      </w:r>
      <w:r>
        <w:rPr>
          <w:color w:val="231F20"/>
          <w:spacing w:val="-5"/>
        </w:rPr>
        <w:t> </w:t>
      </w:r>
      <w:r>
        <w:rPr>
          <w:color w:val="231F20"/>
        </w:rPr>
        <w:t>by</w:t>
      </w:r>
      <w:r>
        <w:rPr>
          <w:color w:val="231F20"/>
          <w:spacing w:val="-4"/>
        </w:rPr>
        <w:t> </w:t>
      </w:r>
      <w:r>
        <w:rPr>
          <w:color w:val="231F20"/>
        </w:rPr>
        <w:t>sequencing</w:t>
      </w:r>
      <w:r>
        <w:rPr>
          <w:color w:val="231F20"/>
          <w:spacing w:val="-2"/>
        </w:rPr>
        <w:t> </w:t>
      </w:r>
      <w:r>
        <w:rPr>
          <w:color w:val="231F20"/>
        </w:rPr>
        <w:t>(GBS)</w:t>
      </w:r>
      <w:r>
        <w:rPr>
          <w:color w:val="231F20"/>
          <w:spacing w:val="-4"/>
        </w:rPr>
        <w:t> </w:t>
      </w:r>
      <w:r>
        <w:rPr>
          <w:color w:val="231F20"/>
        </w:rPr>
        <w:t>and</w:t>
      </w:r>
      <w:r>
        <w:rPr>
          <w:color w:val="231F20"/>
          <w:spacing w:val="-2"/>
        </w:rPr>
        <w:t> </w:t>
      </w:r>
      <w:r>
        <w:rPr>
          <w:color w:val="231F20"/>
        </w:rPr>
        <w:t>restriction-site</w:t>
      </w:r>
      <w:r>
        <w:rPr>
          <w:color w:val="231F20"/>
          <w:spacing w:val="-2"/>
        </w:rPr>
        <w:t> </w:t>
      </w:r>
      <w:r>
        <w:rPr>
          <w:color w:val="231F20"/>
        </w:rPr>
        <w:t>associated</w:t>
      </w:r>
      <w:r>
        <w:rPr>
          <w:color w:val="231F20"/>
          <w:spacing w:val="40"/>
        </w:rPr>
        <w:t> </w:t>
      </w:r>
      <w:r>
        <w:rPr>
          <w:color w:val="231F20"/>
        </w:rPr>
        <w:t>DNA</w:t>
      </w:r>
      <w:r>
        <w:rPr>
          <w:color w:val="231F20"/>
          <w:spacing w:val="-2"/>
        </w:rPr>
        <w:t> </w:t>
      </w:r>
      <w:r>
        <w:rPr>
          <w:color w:val="231F20"/>
        </w:rPr>
        <w:t>sequencing</w:t>
      </w:r>
      <w:r>
        <w:rPr>
          <w:color w:val="231F20"/>
          <w:spacing w:val="-4"/>
        </w:rPr>
        <w:t> </w:t>
      </w:r>
      <w:r>
        <w:rPr>
          <w:color w:val="231F20"/>
        </w:rPr>
        <w:t>(RAD-seq),</w:t>
      </w:r>
      <w:r>
        <w:rPr>
          <w:color w:val="231F20"/>
          <w:spacing w:val="-3"/>
        </w:rPr>
        <w:t> </w:t>
      </w:r>
      <w:r>
        <w:rPr>
          <w:color w:val="231F20"/>
        </w:rPr>
        <w:t>enables</w:t>
      </w:r>
      <w:r>
        <w:rPr>
          <w:color w:val="231F20"/>
          <w:spacing w:val="-3"/>
        </w:rPr>
        <w:t> </w:t>
      </w:r>
      <w:r>
        <w:rPr>
          <w:color w:val="231F20"/>
        </w:rPr>
        <w:t>us</w:t>
      </w:r>
      <w:r>
        <w:rPr>
          <w:color w:val="231F20"/>
          <w:spacing w:val="-1"/>
        </w:rPr>
        <w:t> </w:t>
      </w:r>
      <w:r>
        <w:rPr>
          <w:color w:val="231F20"/>
        </w:rPr>
        <w:t>to</w:t>
      </w:r>
      <w:r>
        <w:rPr>
          <w:color w:val="231F20"/>
          <w:spacing w:val="-1"/>
        </w:rPr>
        <w:t> </w:t>
      </w:r>
      <w:r>
        <w:rPr>
          <w:color w:val="231F20"/>
        </w:rPr>
        <w:t>capture</w:t>
      </w:r>
      <w:r>
        <w:rPr>
          <w:color w:val="231F20"/>
          <w:spacing w:val="-2"/>
        </w:rPr>
        <w:t> </w:t>
      </w:r>
      <w:r>
        <w:rPr>
          <w:color w:val="231F20"/>
        </w:rPr>
        <w:t>the</w:t>
      </w:r>
      <w:r>
        <w:rPr>
          <w:color w:val="231F20"/>
          <w:spacing w:val="-2"/>
        </w:rPr>
        <w:t> </w:t>
      </w:r>
      <w:r>
        <w:rPr>
          <w:color w:val="231F20"/>
        </w:rPr>
        <w:t>genetic</w:t>
      </w:r>
      <w:r>
        <w:rPr>
          <w:color w:val="231F20"/>
          <w:spacing w:val="-3"/>
        </w:rPr>
        <w:t> </w:t>
      </w:r>
      <w:r>
        <w:rPr>
          <w:color w:val="231F20"/>
        </w:rPr>
        <w:t>diversity</w:t>
      </w:r>
      <w:r>
        <w:rPr>
          <w:color w:val="231F20"/>
          <w:spacing w:val="40"/>
        </w:rPr>
        <w:t> </w:t>
      </w:r>
      <w:r>
        <w:rPr>
          <w:color w:val="231F20"/>
        </w:rPr>
        <w:t>among</w:t>
      </w:r>
      <w:r>
        <w:rPr>
          <w:color w:val="231F20"/>
          <w:spacing w:val="-7"/>
        </w:rPr>
        <w:t> </w:t>
      </w:r>
      <w:r>
        <w:rPr>
          <w:color w:val="231F20"/>
        </w:rPr>
        <w:t>different</w:t>
      </w:r>
      <w:r>
        <w:rPr>
          <w:color w:val="231F20"/>
          <w:spacing w:val="-5"/>
        </w:rPr>
        <w:t> </w:t>
      </w:r>
      <w:r>
        <w:rPr>
          <w:color w:val="231F20"/>
        </w:rPr>
        <w:t>lines</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rPr>
        <w:t>same</w:t>
      </w:r>
      <w:r>
        <w:rPr>
          <w:color w:val="231F20"/>
          <w:spacing w:val="-4"/>
        </w:rPr>
        <w:t> </w:t>
      </w:r>
      <w:r>
        <w:rPr>
          <w:color w:val="231F20"/>
        </w:rPr>
        <w:t>species</w:t>
      </w:r>
      <w:r>
        <w:rPr>
          <w:color w:val="231F20"/>
          <w:spacing w:val="-6"/>
        </w:rPr>
        <w:t> </w:t>
      </w:r>
      <w:r>
        <w:rPr>
          <w:color w:val="231F20"/>
        </w:rPr>
        <w:t>(</w:t>
      </w:r>
      <w:hyperlink w:history="true" w:anchor="_bookmark30">
        <w:r>
          <w:rPr>
            <w:color w:val="2E3092"/>
          </w:rPr>
          <w:t>Nguyen</w:t>
        </w:r>
        <w:r>
          <w:rPr>
            <w:color w:val="2E3092"/>
            <w:spacing w:val="-5"/>
          </w:rPr>
          <w:t> </w:t>
        </w:r>
        <w:r>
          <w:rPr>
            <w:color w:val="2E3092"/>
          </w:rPr>
          <w:t>et</w:t>
        </w:r>
        <w:r>
          <w:rPr>
            <w:color w:val="2E3092"/>
            <w:spacing w:val="-4"/>
          </w:rPr>
          <w:t> </w:t>
        </w:r>
        <w:r>
          <w:rPr>
            <w:color w:val="2E3092"/>
          </w:rPr>
          <w:t>al.,</w:t>
        </w:r>
        <w:r>
          <w:rPr>
            <w:color w:val="2E3092"/>
            <w:spacing w:val="-3"/>
          </w:rPr>
          <w:t> </w:t>
        </w:r>
        <w:r>
          <w:rPr>
            <w:color w:val="2E3092"/>
          </w:rPr>
          <w:t>2019</w:t>
        </w:r>
      </w:hyperlink>
      <w:r>
        <w:rPr>
          <w:color w:val="231F20"/>
        </w:rPr>
        <w:t>;</w:t>
      </w:r>
      <w:r>
        <w:rPr>
          <w:color w:val="231F20"/>
          <w:spacing w:val="-4"/>
        </w:rPr>
        <w:t> </w:t>
      </w:r>
      <w:hyperlink w:history="true" w:anchor="_bookmark30">
        <w:r>
          <w:rPr>
            <w:color w:val="2E3092"/>
            <w:spacing w:val="-2"/>
          </w:rPr>
          <w:t>Esposito</w:t>
        </w:r>
      </w:hyperlink>
    </w:p>
    <w:p>
      <w:pPr>
        <w:spacing w:after="0" w:line="276" w:lineRule="auto"/>
        <w:jc w:val="both"/>
        <w:sectPr>
          <w:type w:val="continuous"/>
          <w:pgSz w:w="11910" w:h="15880"/>
          <w:pgMar w:top="640" w:bottom="280" w:left="660" w:right="600"/>
          <w:cols w:num="2" w:equalWidth="0">
            <w:col w:w="5165" w:space="193"/>
            <w:col w:w="5292"/>
          </w:cols>
        </w:sectPr>
      </w:pPr>
    </w:p>
    <w:p>
      <w:pPr>
        <w:pStyle w:val="BodyText"/>
        <w:spacing w:before="76"/>
        <w:rPr>
          <w:sz w:val="12"/>
        </w:rPr>
      </w:pPr>
    </w:p>
    <w:p>
      <w:pPr>
        <w:spacing w:before="1"/>
        <w:ind w:left="103" w:right="0" w:firstLine="0"/>
        <w:jc w:val="left"/>
        <w:rPr>
          <w:sz w:val="12"/>
        </w:rPr>
      </w:pPr>
      <w:hyperlink r:id="rId9">
        <w:r>
          <w:rPr>
            <w:color w:val="2E3092"/>
            <w:spacing w:val="-2"/>
            <w:w w:val="105"/>
            <w:sz w:val="12"/>
          </w:rPr>
          <w:t>https://doi.org/10.1016/j.aiia.2023.05.001</w:t>
        </w:r>
      </w:hyperlink>
    </w:p>
    <w:p>
      <w:pPr>
        <w:spacing w:line="302" w:lineRule="auto" w:before="36"/>
        <w:ind w:left="103" w:right="161" w:firstLine="0"/>
        <w:jc w:val="left"/>
        <w:rPr>
          <w:sz w:val="12"/>
        </w:rPr>
      </w:pPr>
      <w:r>
        <w:rPr>
          <w:color w:val="231F20"/>
          <w:w w:val="105"/>
          <w:sz w:val="12"/>
        </w:rPr>
        <w:t>2589-7217/© 2023 The Authors. Publishing services by Elsevier B.V. on behalf of KeAi Communications Co., Ltd. This is an open access article under the CC BY-NC-ND license (</w:t>
      </w:r>
      <w:hyperlink r:id="rId12">
        <w:r>
          <w:rPr>
            <w:color w:val="2E3092"/>
            <w:w w:val="105"/>
            <w:sz w:val="12"/>
          </w:rPr>
          <w:t>http://</w:t>
        </w:r>
      </w:hyperlink>
      <w:r>
        <w:rPr>
          <w:color w:val="2E3092"/>
          <w:spacing w:val="40"/>
          <w:w w:val="105"/>
          <w:sz w:val="12"/>
        </w:rPr>
        <w:t> </w:t>
      </w:r>
      <w:hyperlink r:id="rId12">
        <w:r>
          <w:rPr>
            <w:color w:val="2E3092"/>
            <w:spacing w:val="-2"/>
            <w:w w:val="105"/>
            <w:sz w:val="12"/>
          </w:rPr>
          <w:t>creativecommons.org/licenses/by-nc-nd/4.0/</w:t>
        </w:r>
      </w:hyperlink>
      <w:r>
        <w:rPr>
          <w:color w:val="231F20"/>
          <w:spacing w:val="-2"/>
          <w:w w:val="105"/>
          <w:sz w:val="12"/>
        </w:rPr>
        <w:t>).</w:t>
      </w:r>
    </w:p>
    <w:p>
      <w:pPr>
        <w:spacing w:after="0" w:line="302" w:lineRule="auto"/>
        <w:jc w:val="left"/>
        <w:rPr>
          <w:sz w:val="12"/>
        </w:rPr>
        <w:sectPr>
          <w:type w:val="continuous"/>
          <w:pgSz w:w="11910" w:h="15880"/>
          <w:pgMar w:top="640" w:bottom="280" w:left="660" w:right="600"/>
        </w:sectPr>
      </w:pPr>
    </w:p>
    <w:p>
      <w:pPr>
        <w:pStyle w:val="BodyText"/>
        <w:spacing w:before="10"/>
        <w:rPr>
          <w:sz w:val="10"/>
        </w:rPr>
      </w:pPr>
    </w:p>
    <w:p>
      <w:pPr>
        <w:spacing w:after="0"/>
        <w:rPr>
          <w:sz w:val="10"/>
        </w:rPr>
        <w:sectPr>
          <w:headerReference w:type="default" r:id="rId14"/>
          <w:footerReference w:type="default" r:id="rId15"/>
          <w:pgSz w:w="11910" w:h="15880"/>
          <w:pgMar w:header="693" w:footer="591" w:top="880" w:bottom="780" w:left="660" w:right="600"/>
          <w:pgNumType w:start="61"/>
        </w:sectPr>
      </w:pPr>
    </w:p>
    <w:p>
      <w:pPr>
        <w:pStyle w:val="BodyText"/>
        <w:spacing w:line="276" w:lineRule="auto" w:before="110"/>
        <w:ind w:left="103" w:right="38"/>
        <w:jc w:val="both"/>
      </w:pPr>
      <w:hyperlink w:history="true" w:anchor="_bookmark30">
        <w:r>
          <w:rPr>
            <w:color w:val="2E3092"/>
          </w:rPr>
          <w:t>et al., 2020</w:t>
        </w:r>
      </w:hyperlink>
      <w:r>
        <w:rPr>
          <w:color w:val="231F20"/>
        </w:rPr>
        <w:t>). These sequencing technologies usually provide us with</w:t>
      </w:r>
      <w:r>
        <w:rPr>
          <w:color w:val="231F20"/>
          <w:spacing w:val="40"/>
        </w:rPr>
        <w:t> </w:t>
      </w:r>
      <w:r>
        <w:rPr>
          <w:color w:val="231F20"/>
        </w:rPr>
        <w:t>many molecular markers, typically covering the whole genome of the</w:t>
      </w:r>
      <w:r>
        <w:rPr>
          <w:color w:val="231F20"/>
          <w:spacing w:val="40"/>
        </w:rPr>
        <w:t> </w:t>
      </w:r>
      <w:r>
        <w:rPr>
          <w:color w:val="231F20"/>
        </w:rPr>
        <w:t>species. These markers can be employed for studying genetic diversity,</w:t>
      </w:r>
      <w:r>
        <w:rPr>
          <w:color w:val="231F20"/>
          <w:spacing w:val="40"/>
        </w:rPr>
        <w:t> </w:t>
      </w:r>
      <w:r>
        <w:rPr>
          <w:color w:val="231F20"/>
        </w:rPr>
        <w:t>identi</w:t>
      </w:r>
      <w:r>
        <w:rPr>
          <w:rFonts w:ascii="Times New Roman"/>
          <w:color w:val="231F20"/>
        </w:rPr>
        <w:t>fi</w:t>
      </w:r>
      <w:r>
        <w:rPr>
          <w:color w:val="231F20"/>
        </w:rPr>
        <w:t>cation of quantitative trait loci for a speci</w:t>
      </w:r>
      <w:r>
        <w:rPr>
          <w:rFonts w:ascii="Times New Roman"/>
          <w:color w:val="231F20"/>
        </w:rPr>
        <w:t>fi</w:t>
      </w:r>
      <w:r>
        <w:rPr>
          <w:color w:val="231F20"/>
        </w:rPr>
        <w:t>c trait (</w:t>
      </w:r>
      <w:hyperlink w:history="true" w:anchor="_bookmark30">
        <w:r>
          <w:rPr>
            <w:color w:val="2E3092"/>
          </w:rPr>
          <w:t>Boudhrioua</w:t>
        </w:r>
      </w:hyperlink>
      <w:r>
        <w:rPr>
          <w:color w:val="2E3092"/>
          <w:spacing w:val="40"/>
        </w:rPr>
        <w:t> </w:t>
      </w:r>
      <w:hyperlink w:history="true" w:anchor="_bookmark30">
        <w:r>
          <w:rPr>
            <w:color w:val="2E3092"/>
          </w:rPr>
          <w:t>et al., 2020</w:t>
        </w:r>
      </w:hyperlink>
      <w:r>
        <w:rPr>
          <w:color w:val="231F20"/>
        </w:rPr>
        <w:t>; </w:t>
      </w:r>
      <w:hyperlink w:history="true" w:anchor="_bookmark52">
        <w:r>
          <w:rPr>
            <w:color w:val="2E3092"/>
          </w:rPr>
          <w:t>Zhang et al., 2019</w:t>
        </w:r>
      </w:hyperlink>
      <w:r>
        <w:rPr>
          <w:color w:val="231F20"/>
        </w:rPr>
        <w:t>; </w:t>
      </w:r>
      <w:hyperlink w:history="true" w:anchor="_bookmark52">
        <w:r>
          <w:rPr>
            <w:color w:val="2E3092"/>
          </w:rPr>
          <w:t>Zegeye et al., 2018</w:t>
        </w:r>
      </w:hyperlink>
      <w:r>
        <w:rPr>
          <w:color w:val="231F20"/>
        </w:rPr>
        <w:t>; </w:t>
      </w:r>
      <w:hyperlink w:history="true" w:anchor="_bookmark52">
        <w:r>
          <w:rPr>
            <w:color w:val="2E3092"/>
          </w:rPr>
          <w:t>Tang et al., 2018</w:t>
        </w:r>
      </w:hyperlink>
      <w:r>
        <w:rPr>
          <w:color w:val="231F20"/>
        </w:rPr>
        <w:t>)</w:t>
      </w:r>
      <w:r>
        <w:rPr>
          <w:color w:val="231F20"/>
          <w:spacing w:val="40"/>
        </w:rPr>
        <w:t> </w:t>
      </w:r>
      <w:r>
        <w:rPr>
          <w:color w:val="231F20"/>
        </w:rPr>
        <w:t>and for estimating genomic breeding values for different traits </w:t>
      </w:r>
      <w:r>
        <w:rPr>
          <w:color w:val="231F20"/>
        </w:rPr>
        <w:t>(</w:t>
      </w:r>
      <w:hyperlink w:history="true" w:anchor="_bookmark52">
        <w:r>
          <w:rPr>
            <w:color w:val="2E3092"/>
          </w:rPr>
          <w:t>Tong</w:t>
        </w:r>
      </w:hyperlink>
      <w:r>
        <w:rPr>
          <w:color w:val="2E3092"/>
          <w:spacing w:val="40"/>
        </w:rPr>
        <w:t> </w:t>
      </w:r>
      <w:hyperlink w:history="true" w:anchor="_bookmark52">
        <w:r>
          <w:rPr>
            <w:color w:val="2E3092"/>
          </w:rPr>
          <w:t>and</w:t>
        </w:r>
        <w:r>
          <w:rPr>
            <w:color w:val="2E3092"/>
            <w:spacing w:val="19"/>
          </w:rPr>
          <w:t> </w:t>
        </w:r>
        <w:r>
          <w:rPr>
            <w:color w:val="2E3092"/>
          </w:rPr>
          <w:t>Nikoloski,</w:t>
        </w:r>
        <w:r>
          <w:rPr>
            <w:color w:val="2E3092"/>
            <w:spacing w:val="19"/>
          </w:rPr>
          <w:t> </w:t>
        </w:r>
        <w:r>
          <w:rPr>
            <w:color w:val="2E3092"/>
          </w:rPr>
          <w:t>2021</w:t>
        </w:r>
      </w:hyperlink>
      <w:r>
        <w:rPr>
          <w:color w:val="231F20"/>
        </w:rPr>
        <w:t>;</w:t>
      </w:r>
      <w:r>
        <w:rPr>
          <w:color w:val="231F20"/>
          <w:spacing w:val="19"/>
        </w:rPr>
        <w:t> </w:t>
      </w:r>
      <w:hyperlink w:history="true" w:anchor="_bookmark36">
        <w:r>
          <w:rPr>
            <w:color w:val="2E3092"/>
          </w:rPr>
          <w:t>Jubair</w:t>
        </w:r>
        <w:r>
          <w:rPr>
            <w:color w:val="2E3092"/>
            <w:spacing w:val="19"/>
          </w:rPr>
          <w:t> </w:t>
        </w:r>
        <w:r>
          <w:rPr>
            <w:color w:val="2E3092"/>
          </w:rPr>
          <w:t>et</w:t>
        </w:r>
        <w:r>
          <w:rPr>
            <w:color w:val="2E3092"/>
            <w:spacing w:val="19"/>
          </w:rPr>
          <w:t> </w:t>
        </w:r>
        <w:r>
          <w:rPr>
            <w:color w:val="2E3092"/>
          </w:rPr>
          <w:t>al.,</w:t>
        </w:r>
        <w:r>
          <w:rPr>
            <w:color w:val="2E3092"/>
            <w:spacing w:val="19"/>
          </w:rPr>
          <w:t> </w:t>
        </w:r>
        <w:r>
          <w:rPr>
            <w:color w:val="2E3092"/>
          </w:rPr>
          <w:t>2021</w:t>
        </w:r>
      </w:hyperlink>
      <w:r>
        <w:rPr>
          <w:color w:val="231F20"/>
        </w:rPr>
        <w:t>;</w:t>
      </w:r>
      <w:r>
        <w:rPr>
          <w:color w:val="231F20"/>
          <w:spacing w:val="19"/>
        </w:rPr>
        <w:t> </w:t>
      </w:r>
      <w:hyperlink w:history="true" w:anchor="_bookmark42">
        <w:r>
          <w:rPr>
            <w:color w:val="2E3092"/>
          </w:rPr>
          <w:t>Khaki</w:t>
        </w:r>
        <w:r>
          <w:rPr>
            <w:color w:val="2E3092"/>
            <w:spacing w:val="20"/>
          </w:rPr>
          <w:t> </w:t>
        </w:r>
        <w:r>
          <w:rPr>
            <w:color w:val="2E3092"/>
          </w:rPr>
          <w:t>and</w:t>
        </w:r>
        <w:r>
          <w:rPr>
            <w:color w:val="2E3092"/>
            <w:spacing w:val="19"/>
          </w:rPr>
          <w:t> </w:t>
        </w:r>
        <w:r>
          <w:rPr>
            <w:color w:val="2E3092"/>
          </w:rPr>
          <w:t>Wang,</w:t>
        </w:r>
        <w:r>
          <w:rPr>
            <w:color w:val="2E3092"/>
            <w:spacing w:val="20"/>
          </w:rPr>
          <w:t> </w:t>
        </w:r>
        <w:r>
          <w:rPr>
            <w:color w:val="2E3092"/>
          </w:rPr>
          <w:t>2019</w:t>
        </w:r>
      </w:hyperlink>
      <w:r>
        <w:rPr>
          <w:color w:val="231F20"/>
        </w:rPr>
        <w:t>;</w:t>
      </w:r>
      <w:r>
        <w:rPr>
          <w:color w:val="231F20"/>
          <w:spacing w:val="19"/>
        </w:rPr>
        <w:t> </w:t>
      </w:r>
      <w:hyperlink w:history="true" w:anchor="_bookmark30">
        <w:r>
          <w:rPr>
            <w:color w:val="2E3092"/>
          </w:rPr>
          <w:t>Ma</w:t>
        </w:r>
      </w:hyperlink>
      <w:r>
        <w:rPr>
          <w:color w:val="2E3092"/>
          <w:spacing w:val="40"/>
        </w:rPr>
        <w:t> </w:t>
      </w:r>
      <w:hyperlink w:history="true" w:anchor="_bookmark30">
        <w:r>
          <w:rPr>
            <w:color w:val="2E3092"/>
          </w:rPr>
          <w:t>et al., 2018</w:t>
        </w:r>
      </w:hyperlink>
      <w:r>
        <w:rPr>
          <w:color w:val="231F20"/>
        </w:rPr>
        <w:t>; </w:t>
      </w:r>
      <w:hyperlink w:history="true" w:anchor="_bookmark30">
        <w:r>
          <w:rPr>
            <w:color w:val="2E3092"/>
          </w:rPr>
          <w:t>Rachmatia et al., 2017</w:t>
        </w:r>
      </w:hyperlink>
      <w:r>
        <w:rPr>
          <w:color w:val="231F20"/>
        </w:rPr>
        <w:t>; </w:t>
      </w:r>
      <w:hyperlink w:history="true" w:anchor="_bookmark30">
        <w:r>
          <w:rPr>
            <w:color w:val="2E3092"/>
          </w:rPr>
          <w:t>Crossa et al., 2016</w:t>
        </w:r>
      </w:hyperlink>
      <w:r>
        <w:rPr>
          <w:color w:val="231F20"/>
        </w:rPr>
        <w:t>).</w:t>
      </w:r>
    </w:p>
    <w:p>
      <w:pPr>
        <w:pStyle w:val="BodyText"/>
        <w:spacing w:line="276" w:lineRule="auto"/>
        <w:ind w:left="103" w:right="38" w:firstLine="238"/>
        <w:jc w:val="both"/>
      </w:pPr>
      <w:r>
        <w:rPr>
          <w:color w:val="231F20"/>
        </w:rPr>
        <w:t>The environment of a crop is the combination of the weather, soil</w:t>
      </w:r>
      <w:r>
        <w:rPr>
          <w:color w:val="231F20"/>
          <w:spacing w:val="40"/>
        </w:rPr>
        <w:t> </w:t>
      </w:r>
      <w:r>
        <w:rPr>
          <w:color w:val="231F20"/>
        </w:rPr>
        <w:t>and </w:t>
      </w:r>
      <w:r>
        <w:rPr>
          <w:rFonts w:ascii="Times New Roman" w:hAnsi="Times New Roman"/>
          <w:color w:val="231F20"/>
        </w:rPr>
        <w:t>fi</w:t>
      </w:r>
      <w:r>
        <w:rPr>
          <w:color w:val="231F20"/>
        </w:rPr>
        <w:t>eld management information of where it is sown (</w:t>
      </w:r>
      <w:hyperlink w:history="true" w:anchor="_bookmark35">
        <w:r>
          <w:rPr>
            <w:color w:val="2E3092"/>
          </w:rPr>
          <w:t>Jubair and</w:t>
        </w:r>
      </w:hyperlink>
      <w:r>
        <w:rPr>
          <w:color w:val="2E3092"/>
          <w:spacing w:val="40"/>
        </w:rPr>
        <w:t> </w:t>
      </w:r>
      <w:hyperlink w:history="true" w:anchor="_bookmark35">
        <w:r>
          <w:rPr>
            <w:color w:val="2E3092"/>
          </w:rPr>
          <w:t>Domaratzki, 2023</w:t>
        </w:r>
      </w:hyperlink>
      <w:r>
        <w:rPr>
          <w:color w:val="231F20"/>
        </w:rPr>
        <w:t>; </w:t>
      </w:r>
      <w:hyperlink w:history="true" w:anchor="_bookmark40">
        <w:r>
          <w:rPr>
            <w:color w:val="2E3092"/>
          </w:rPr>
          <w:t>Sharma et al., 2022</w:t>
        </w:r>
      </w:hyperlink>
      <w:r>
        <w:rPr>
          <w:color w:val="231F20"/>
        </w:rPr>
        <w:t>; </w:t>
      </w:r>
      <w:hyperlink w:history="true" w:anchor="_bookmark52">
        <w:r>
          <w:rPr>
            <w:color w:val="2E3092"/>
          </w:rPr>
          <w:t>Washburn et al., 2021</w:t>
        </w:r>
      </w:hyperlink>
      <w:r>
        <w:rPr>
          <w:color w:val="231F20"/>
        </w:rPr>
        <w:t>; </w:t>
      </w:r>
      <w:hyperlink w:history="true" w:anchor="_bookmark42">
        <w:r>
          <w:rPr>
            <w:color w:val="2E3092"/>
          </w:rPr>
          <w:t>Khaki</w:t>
        </w:r>
      </w:hyperlink>
      <w:r>
        <w:rPr>
          <w:color w:val="2E3092"/>
          <w:spacing w:val="40"/>
        </w:rPr>
        <w:t> </w:t>
      </w:r>
      <w:hyperlink w:history="true" w:anchor="_bookmark42">
        <w:r>
          <w:rPr>
            <w:color w:val="2E3092"/>
          </w:rPr>
          <w:t>and Wang,</w:t>
        </w:r>
        <w:r>
          <w:rPr>
            <w:color w:val="2E3092"/>
            <w:spacing w:val="32"/>
          </w:rPr>
          <w:t> </w:t>
        </w:r>
        <w:r>
          <w:rPr>
            <w:color w:val="2E3092"/>
          </w:rPr>
          <w:t>2019</w:t>
        </w:r>
      </w:hyperlink>
      <w:r>
        <w:rPr>
          <w:color w:val="231F20"/>
        </w:rPr>
        <w:t>). While the most frequently obtained</w:t>
      </w:r>
      <w:r>
        <w:rPr>
          <w:color w:val="231F20"/>
          <w:spacing w:val="33"/>
        </w:rPr>
        <w:t> </w:t>
      </w:r>
      <w:r>
        <w:rPr>
          <w:color w:val="231F20"/>
        </w:rPr>
        <w:t>weather</w:t>
      </w:r>
      <w:r>
        <w:rPr>
          <w:color w:val="231F20"/>
          <w:spacing w:val="32"/>
        </w:rPr>
        <w:t> </w:t>
      </w:r>
      <w:r>
        <w:rPr>
          <w:color w:val="231F20"/>
        </w:rPr>
        <w:t>and</w:t>
      </w:r>
      <w:r>
        <w:rPr>
          <w:color w:val="231F20"/>
          <w:spacing w:val="40"/>
        </w:rPr>
        <w:t> </w:t>
      </w:r>
      <w:r>
        <w:rPr>
          <w:color w:val="231F20"/>
        </w:rPr>
        <w:t>soil information includes precipitation, temperature, pressure, radia-</w:t>
      </w:r>
      <w:r>
        <w:rPr>
          <w:color w:val="231F20"/>
          <w:spacing w:val="40"/>
        </w:rPr>
        <w:t> </w:t>
      </w:r>
      <w:r>
        <w:rPr>
          <w:color w:val="231F20"/>
        </w:rPr>
        <w:t>tion, wind speed, humidity, day length, soil electrical conductivity, cal-</w:t>
      </w:r>
      <w:r>
        <w:rPr>
          <w:color w:val="231F20"/>
          <w:spacing w:val="40"/>
        </w:rPr>
        <w:t> </w:t>
      </w:r>
      <w:r>
        <w:rPr>
          <w:color w:val="231F20"/>
        </w:rPr>
        <w:t>cium carbonate, saturated hydraulic conductivity, gypsum content and</w:t>
      </w:r>
      <w:r>
        <w:rPr>
          <w:color w:val="231F20"/>
          <w:spacing w:val="40"/>
        </w:rPr>
        <w:t> </w:t>
      </w:r>
      <w:r>
        <w:rPr>
          <w:color w:val="231F20"/>
        </w:rPr>
        <w:t>pH,</w:t>
      </w:r>
      <w:r>
        <w:rPr>
          <w:color w:val="231F20"/>
          <w:spacing w:val="-5"/>
        </w:rPr>
        <w:t> </w:t>
      </w:r>
      <w:r>
        <w:rPr>
          <w:color w:val="231F20"/>
        </w:rPr>
        <w:t>the</w:t>
      </w:r>
      <w:r>
        <w:rPr>
          <w:color w:val="231F20"/>
          <w:spacing w:val="-5"/>
        </w:rPr>
        <w:t> </w:t>
      </w:r>
      <w:r>
        <w:rPr>
          <w:color w:val="231F20"/>
        </w:rPr>
        <w:t>most</w:t>
      </w:r>
      <w:r>
        <w:rPr>
          <w:color w:val="231F20"/>
          <w:spacing w:val="-3"/>
        </w:rPr>
        <w:t> </w:t>
      </w:r>
      <w:r>
        <w:rPr>
          <w:color w:val="231F20"/>
        </w:rPr>
        <w:t>frequently</w:t>
      </w:r>
      <w:r>
        <w:rPr>
          <w:color w:val="231F20"/>
          <w:spacing w:val="-3"/>
        </w:rPr>
        <w:t> </w:t>
      </w:r>
      <w:r>
        <w:rPr>
          <w:color w:val="231F20"/>
        </w:rPr>
        <w:t>used</w:t>
      </w:r>
      <w:r>
        <w:rPr>
          <w:color w:val="231F20"/>
          <w:spacing w:val="-4"/>
        </w:rPr>
        <w:t> </w:t>
      </w:r>
      <w:r>
        <w:rPr>
          <w:rFonts w:ascii="Times New Roman" w:hAnsi="Times New Roman"/>
          <w:color w:val="231F20"/>
        </w:rPr>
        <w:t>fi</w:t>
      </w:r>
      <w:r>
        <w:rPr>
          <w:color w:val="231F20"/>
        </w:rPr>
        <w:t>eld</w:t>
      </w:r>
      <w:r>
        <w:rPr>
          <w:color w:val="231F20"/>
          <w:spacing w:val="-2"/>
        </w:rPr>
        <w:t> </w:t>
      </w:r>
      <w:r>
        <w:rPr>
          <w:color w:val="231F20"/>
        </w:rPr>
        <w:t>management</w:t>
      </w:r>
      <w:r>
        <w:rPr>
          <w:color w:val="231F20"/>
          <w:spacing w:val="-5"/>
        </w:rPr>
        <w:t> </w:t>
      </w:r>
      <w:r>
        <w:rPr>
          <w:color w:val="231F20"/>
        </w:rPr>
        <w:t>variables</w:t>
      </w:r>
      <w:r>
        <w:rPr>
          <w:color w:val="231F20"/>
          <w:spacing w:val="-3"/>
        </w:rPr>
        <w:t> </w:t>
      </w:r>
      <w:r>
        <w:rPr>
          <w:color w:val="231F20"/>
        </w:rPr>
        <w:t>include</w:t>
      </w:r>
      <w:r>
        <w:rPr>
          <w:color w:val="231F20"/>
          <w:spacing w:val="-3"/>
        </w:rPr>
        <w:t> </w:t>
      </w:r>
      <w:r>
        <w:rPr>
          <w:color w:val="231F20"/>
        </w:rPr>
        <w:t>man-</w:t>
      </w:r>
      <w:r>
        <w:rPr>
          <w:color w:val="231F20"/>
          <w:spacing w:val="40"/>
        </w:rPr>
        <w:t> </w:t>
      </w:r>
      <w:r>
        <w:rPr>
          <w:color w:val="231F20"/>
        </w:rPr>
        <w:t>agement practices such as sowing pattern, number of </w:t>
      </w:r>
      <w:r>
        <w:rPr>
          <w:color w:val="231F20"/>
        </w:rPr>
        <w:t>pre-irrigations,</w:t>
      </w:r>
      <w:r>
        <w:rPr>
          <w:color w:val="231F20"/>
          <w:spacing w:val="40"/>
        </w:rPr>
        <w:t> </w:t>
      </w:r>
      <w:r>
        <w:rPr>
          <w:color w:val="231F20"/>
        </w:rPr>
        <w:t>and the amount of fertilizer and insecticide applied on the </w:t>
      </w:r>
      <w:r>
        <w:rPr>
          <w:rFonts w:ascii="Times New Roman" w:hAnsi="Times New Roman"/>
          <w:color w:val="231F20"/>
        </w:rPr>
        <w:t>fi</w:t>
      </w:r>
      <w:r>
        <w:rPr>
          <w:color w:val="231F20"/>
        </w:rPr>
        <w:t>eld</w:t>
      </w:r>
      <w:r>
        <w:rPr>
          <w:color w:val="231F20"/>
          <w:spacing w:val="40"/>
        </w:rPr>
        <w:t> </w:t>
      </w:r>
      <w:r>
        <w:rPr>
          <w:color w:val="231F20"/>
        </w:rPr>
        <w:t>(</w:t>
      </w:r>
      <w:hyperlink w:history="true" w:anchor="_bookmark52">
        <w:r>
          <w:rPr>
            <w:color w:val="2E3092"/>
          </w:rPr>
          <w:t>Washburn et al., 2021</w:t>
        </w:r>
      </w:hyperlink>
      <w:r>
        <w:rPr>
          <w:color w:val="231F20"/>
        </w:rPr>
        <w:t>; </w:t>
      </w:r>
      <w:hyperlink w:history="true" w:anchor="_bookmark30">
        <w:r>
          <w:rPr>
            <w:color w:val="2E3092"/>
          </w:rPr>
          <w:t>Lin et al., 2020</w:t>
        </w:r>
      </w:hyperlink>
      <w:r>
        <w:rPr>
          <w:color w:val="231F20"/>
        </w:rPr>
        <w:t>; </w:t>
      </w:r>
      <w:hyperlink w:history="true" w:anchor="_bookmark42">
        <w:r>
          <w:rPr>
            <w:color w:val="2E3092"/>
          </w:rPr>
          <w:t>Khaki and Wang, 2019</w:t>
        </w:r>
      </w:hyperlink>
      <w:r>
        <w:rPr>
          <w:color w:val="231F20"/>
        </w:rPr>
        <w:t>;</w:t>
      </w:r>
      <w:r>
        <w:rPr>
          <w:color w:val="231F20"/>
          <w:spacing w:val="40"/>
        </w:rPr>
        <w:t> </w:t>
      </w:r>
      <w:hyperlink w:history="true" w:anchor="_bookmark30">
        <w:r>
          <w:rPr>
            <w:color w:val="2E3092"/>
          </w:rPr>
          <w:t>Montesinos-López et al., 2019</w:t>
        </w:r>
      </w:hyperlink>
      <w:r>
        <w:rPr>
          <w:color w:val="231F20"/>
        </w:rPr>
        <w:t>; </w:t>
      </w:r>
      <w:hyperlink w:history="true" w:anchor="_bookmark43">
        <w:r>
          <w:rPr>
            <w:color w:val="2E3092"/>
          </w:rPr>
          <w:t>Shook et al., 2021</w:t>
        </w:r>
      </w:hyperlink>
      <w:r>
        <w:rPr>
          <w:color w:val="231F20"/>
        </w:rPr>
        <w:t>; </w:t>
      </w:r>
      <w:hyperlink w:history="true" w:anchor="_bookmark44">
        <w:r>
          <w:rPr>
            <w:color w:val="2E3092"/>
          </w:rPr>
          <w:t>Khaki et al., 2020</w:t>
        </w:r>
      </w:hyperlink>
      <w:r>
        <w:rPr>
          <w:color w:val="231F20"/>
        </w:rPr>
        <w:t>;</w:t>
      </w:r>
      <w:r>
        <w:rPr>
          <w:color w:val="231F20"/>
          <w:spacing w:val="40"/>
        </w:rPr>
        <w:t> </w:t>
      </w:r>
      <w:hyperlink w:history="true" w:anchor="_bookmark30">
        <w:r>
          <w:rPr>
            <w:color w:val="2E3092"/>
          </w:rPr>
          <w:t>Guo et al., 2020</w:t>
        </w:r>
      </w:hyperlink>
      <w:r>
        <w:rPr>
          <w:color w:val="231F20"/>
        </w:rPr>
        <w:t>; </w:t>
      </w:r>
      <w:hyperlink w:history="true" w:anchor="_bookmark41">
        <w:r>
          <w:rPr>
            <w:color w:val="2E3092"/>
          </w:rPr>
          <w:t>Sandhu et al., 2021</w:t>
        </w:r>
      </w:hyperlink>
      <w:r>
        <w:rPr>
          <w:color w:val="231F20"/>
        </w:rPr>
        <w:t>). However, based on the previous</w:t>
      </w:r>
      <w:r>
        <w:rPr>
          <w:color w:val="231F20"/>
          <w:spacing w:val="40"/>
        </w:rPr>
        <w:t> </w:t>
      </w:r>
      <w:r>
        <w:rPr>
          <w:color w:val="231F20"/>
        </w:rPr>
        <w:t>research,</w:t>
      </w:r>
      <w:r>
        <w:rPr>
          <w:color w:val="231F20"/>
          <w:spacing w:val="-10"/>
        </w:rPr>
        <w:t> </w:t>
      </w:r>
      <w:r>
        <w:rPr>
          <w:color w:val="231F20"/>
        </w:rPr>
        <w:t>this</w:t>
      </w:r>
      <w:r>
        <w:rPr>
          <w:color w:val="231F20"/>
          <w:spacing w:val="-10"/>
        </w:rPr>
        <w:t> </w:t>
      </w:r>
      <w:r>
        <w:rPr>
          <w:color w:val="231F20"/>
        </w:rPr>
        <w:t>is</w:t>
      </w:r>
      <w:r>
        <w:rPr>
          <w:color w:val="231F20"/>
          <w:spacing w:val="-9"/>
        </w:rPr>
        <w:t> </w:t>
      </w:r>
      <w:r>
        <w:rPr>
          <w:color w:val="231F20"/>
        </w:rPr>
        <w:t>a</w:t>
      </w:r>
      <w:r>
        <w:rPr>
          <w:color w:val="231F20"/>
          <w:spacing w:val="-10"/>
        </w:rPr>
        <w:t> </w:t>
      </w:r>
      <w:r>
        <w:rPr>
          <w:color w:val="231F20"/>
        </w:rPr>
        <w:t>minimal</w:t>
      </w:r>
      <w:r>
        <w:rPr>
          <w:color w:val="231F20"/>
          <w:spacing w:val="-10"/>
        </w:rPr>
        <w:t> </w:t>
      </w:r>
      <w:r>
        <w:rPr>
          <w:color w:val="231F20"/>
        </w:rPr>
        <w:t>list</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weather,</w:t>
      </w:r>
      <w:r>
        <w:rPr>
          <w:color w:val="231F20"/>
          <w:spacing w:val="-9"/>
        </w:rPr>
        <w:t> </w:t>
      </w:r>
      <w:r>
        <w:rPr>
          <w:color w:val="231F20"/>
        </w:rPr>
        <w:t>soil</w:t>
      </w:r>
      <w:r>
        <w:rPr>
          <w:color w:val="231F20"/>
          <w:spacing w:val="-10"/>
        </w:rPr>
        <w:t> </w:t>
      </w:r>
      <w:r>
        <w:rPr>
          <w:color w:val="231F20"/>
        </w:rPr>
        <w:t>and</w:t>
      </w:r>
      <w:r>
        <w:rPr>
          <w:color w:val="231F20"/>
          <w:spacing w:val="-10"/>
        </w:rPr>
        <w:t> </w:t>
      </w:r>
      <w:r>
        <w:rPr>
          <w:rFonts w:ascii="Times New Roman" w:hAnsi="Times New Roman"/>
          <w:color w:val="231F20"/>
        </w:rPr>
        <w:t>fi</w:t>
      </w:r>
      <w:r>
        <w:rPr>
          <w:color w:val="231F20"/>
        </w:rPr>
        <w:t>eld</w:t>
      </w:r>
      <w:r>
        <w:rPr>
          <w:color w:val="231F20"/>
          <w:spacing w:val="-9"/>
        </w:rPr>
        <w:t> </w:t>
      </w:r>
      <w:r>
        <w:rPr>
          <w:color w:val="231F20"/>
        </w:rPr>
        <w:t>management</w:t>
      </w:r>
      <w:r>
        <w:rPr>
          <w:color w:val="231F20"/>
          <w:spacing w:val="40"/>
        </w:rPr>
        <w:t> </w:t>
      </w:r>
      <w:r>
        <w:rPr>
          <w:color w:val="231F20"/>
        </w:rPr>
        <w:t>variables.</w:t>
      </w:r>
      <w:r>
        <w:rPr>
          <w:color w:val="231F20"/>
          <w:spacing w:val="-1"/>
        </w:rPr>
        <w:t> </w:t>
      </w:r>
      <w:r>
        <w:rPr>
          <w:color w:val="231F20"/>
        </w:rPr>
        <w:t>The potential list</w:t>
      </w:r>
      <w:r>
        <w:rPr>
          <w:color w:val="231F20"/>
          <w:spacing w:val="-1"/>
        </w:rPr>
        <w:t> </w:t>
      </w:r>
      <w:r>
        <w:rPr>
          <w:color w:val="231F20"/>
        </w:rPr>
        <w:t>of variables</w:t>
      </w:r>
      <w:r>
        <w:rPr>
          <w:color w:val="231F20"/>
          <w:spacing w:val="-2"/>
        </w:rPr>
        <w:t> </w:t>
      </w:r>
      <w:r>
        <w:rPr>
          <w:color w:val="231F20"/>
        </w:rPr>
        <w:t>can be</w:t>
      </w:r>
      <w:r>
        <w:rPr>
          <w:color w:val="231F20"/>
          <w:spacing w:val="-2"/>
        </w:rPr>
        <w:t> </w:t>
      </w:r>
      <w:r>
        <w:rPr>
          <w:color w:val="231F20"/>
        </w:rPr>
        <w:t>arbitrarily large. The ef-</w:t>
      </w:r>
      <w:r>
        <w:rPr>
          <w:color w:val="231F20"/>
          <w:spacing w:val="40"/>
        </w:rPr>
        <w:t> </w:t>
      </w:r>
      <w:r>
        <w:rPr>
          <w:color w:val="231F20"/>
        </w:rPr>
        <w:t>fect of environmental variables on crops differs from growing cycle to</w:t>
      </w:r>
      <w:r>
        <w:rPr>
          <w:color w:val="231F20"/>
          <w:spacing w:val="40"/>
        </w:rPr>
        <w:t> </w:t>
      </w:r>
      <w:r>
        <w:rPr>
          <w:color w:val="231F20"/>
        </w:rPr>
        <w:t>growing cycle, even for the same trait and line (</w:t>
      </w:r>
      <w:hyperlink w:history="true" w:anchor="_bookmark47">
        <w:r>
          <w:rPr>
            <w:color w:val="2E3092"/>
          </w:rPr>
          <w:t>Sonkar et al., 2019</w:t>
        </w:r>
      </w:hyperlink>
      <w:r>
        <w:rPr>
          <w:color w:val="231F20"/>
        </w:rPr>
        <w:t>;</w:t>
      </w:r>
      <w:r>
        <w:rPr>
          <w:color w:val="231F20"/>
          <w:spacing w:val="40"/>
        </w:rPr>
        <w:t> </w:t>
      </w:r>
      <w:hyperlink w:history="true" w:anchor="_bookmark51">
        <w:r>
          <w:rPr>
            <w:color w:val="2E3092"/>
          </w:rPr>
          <w:t>Tadesse et al., 2019</w:t>
        </w:r>
      </w:hyperlink>
      <w:r>
        <w:rPr>
          <w:color w:val="231F20"/>
        </w:rPr>
        <w:t>). For example, researchers developed different</w:t>
      </w:r>
      <w:r>
        <w:rPr>
          <w:color w:val="231F20"/>
          <w:spacing w:val="40"/>
        </w:rPr>
        <w:t> </w:t>
      </w:r>
      <w:r>
        <w:rPr>
          <w:color w:val="231F20"/>
        </w:rPr>
        <w:t>wheat varieties suitable for different traits and weather conditions</w:t>
      </w:r>
      <w:r>
        <w:rPr>
          <w:color w:val="231F20"/>
          <w:spacing w:val="80"/>
        </w:rPr>
        <w:t> </w:t>
      </w:r>
      <w:r>
        <w:rPr>
          <w:color w:val="231F20"/>
        </w:rPr>
        <w:t>such as heat-stressed (</w:t>
      </w:r>
      <w:hyperlink w:history="true" w:anchor="_bookmark30">
        <w:r>
          <w:rPr>
            <w:color w:val="2E3092"/>
          </w:rPr>
          <w:t>Ly et al., 2018</w:t>
        </w:r>
      </w:hyperlink>
      <w:r>
        <w:rPr>
          <w:color w:val="231F20"/>
        </w:rPr>
        <w:t>), high rainfall (</w:t>
      </w:r>
      <w:hyperlink w:history="true" w:anchor="_bookmark48">
        <w:r>
          <w:rPr>
            <w:color w:val="2E3092"/>
          </w:rPr>
          <w:t>Tadesse et al.,</w:t>
        </w:r>
      </w:hyperlink>
      <w:r>
        <w:rPr>
          <w:color w:val="2E3092"/>
          <w:spacing w:val="40"/>
        </w:rPr>
        <w:t> </w:t>
      </w:r>
      <w:hyperlink w:history="true" w:anchor="_bookmark48">
        <w:r>
          <w:rPr>
            <w:color w:val="2E3092"/>
          </w:rPr>
          <w:t>2010</w:t>
        </w:r>
      </w:hyperlink>
      <w:r>
        <w:rPr>
          <w:color w:val="231F20"/>
        </w:rPr>
        <w:t>)</w:t>
      </w:r>
      <w:r>
        <w:rPr>
          <w:color w:val="231F20"/>
          <w:spacing w:val="-1"/>
        </w:rPr>
        <w:t> </w:t>
      </w:r>
      <w:r>
        <w:rPr>
          <w:color w:val="231F20"/>
        </w:rPr>
        <w:t>and favourable</w:t>
      </w:r>
      <w:r>
        <w:rPr>
          <w:color w:val="231F20"/>
          <w:spacing w:val="-1"/>
        </w:rPr>
        <w:t> </w:t>
      </w:r>
      <w:r>
        <w:rPr>
          <w:color w:val="231F20"/>
        </w:rPr>
        <w:t>environments where crops are provided with op-</w:t>
      </w:r>
      <w:r>
        <w:rPr>
          <w:color w:val="231F20"/>
          <w:spacing w:val="40"/>
        </w:rPr>
        <w:t> </w:t>
      </w:r>
      <w:r>
        <w:rPr>
          <w:color w:val="231F20"/>
        </w:rPr>
        <w:t>timum water and heat (</w:t>
      </w:r>
      <w:hyperlink w:history="true" w:anchor="_bookmark37">
        <w:r>
          <w:rPr>
            <w:color w:val="2E3092"/>
          </w:rPr>
          <w:t>Juliana et al., 2017</w:t>
        </w:r>
      </w:hyperlink>
      <w:r>
        <w:rPr>
          <w:color w:val="231F20"/>
        </w:rPr>
        <w:t>).</w:t>
      </w:r>
    </w:p>
    <w:p>
      <w:pPr>
        <w:pStyle w:val="BodyText"/>
        <w:spacing w:line="276" w:lineRule="auto"/>
        <w:ind w:left="103" w:right="38" w:firstLine="238"/>
        <w:jc w:val="both"/>
      </w:pPr>
      <w:r>
        <w:rPr>
          <w:color w:val="231F20"/>
        </w:rPr>
        <w:t>Genomic selection (GS) is a computational technique of selecting</w:t>
      </w:r>
      <w:r>
        <w:rPr>
          <w:color w:val="231F20"/>
          <w:spacing w:val="40"/>
        </w:rPr>
        <w:t> </w:t>
      </w:r>
      <w:r>
        <w:rPr>
          <w:color w:val="231F20"/>
        </w:rPr>
        <w:t>top lines to create new varieties of a crop. GS takes genotyped data</w:t>
      </w:r>
      <w:r>
        <w:rPr>
          <w:color w:val="231F20"/>
          <w:spacing w:val="40"/>
        </w:rPr>
        <w:t> </w:t>
      </w:r>
      <w:r>
        <w:rPr>
          <w:color w:val="231F20"/>
        </w:rPr>
        <w:t>and, increasingly, environmental information as input and predicts</w:t>
      </w:r>
      <w:r>
        <w:rPr>
          <w:color w:val="231F20"/>
          <w:spacing w:val="40"/>
        </w:rPr>
        <w:t> </w:t>
      </w:r>
      <w:r>
        <w:rPr>
          <w:color w:val="231F20"/>
        </w:rPr>
        <w:t>quantitative</w:t>
      </w:r>
      <w:r>
        <w:rPr>
          <w:color w:val="231F20"/>
          <w:spacing w:val="40"/>
        </w:rPr>
        <w:t> </w:t>
      </w:r>
      <w:r>
        <w:rPr>
          <w:color w:val="231F20"/>
        </w:rPr>
        <w:t>traits</w:t>
      </w:r>
      <w:r>
        <w:rPr>
          <w:color w:val="231F20"/>
          <w:spacing w:val="40"/>
        </w:rPr>
        <w:t> </w:t>
      </w:r>
      <w:r>
        <w:rPr>
          <w:color w:val="231F20"/>
        </w:rPr>
        <w:t>as</w:t>
      </w:r>
      <w:r>
        <w:rPr>
          <w:color w:val="231F20"/>
          <w:spacing w:val="40"/>
        </w:rPr>
        <w:t> </w:t>
      </w:r>
      <w:r>
        <w:rPr>
          <w:color w:val="231F20"/>
        </w:rPr>
        <w:t>outputs</w:t>
      </w:r>
      <w:r>
        <w:rPr>
          <w:color w:val="231F20"/>
          <w:spacing w:val="40"/>
        </w:rPr>
        <w:t> </w:t>
      </w:r>
      <w:r>
        <w:rPr>
          <w:color w:val="231F20"/>
        </w:rPr>
        <w:t>(</w:t>
      </w:r>
      <w:hyperlink w:history="true" w:anchor="_bookmark42">
        <w:r>
          <w:rPr>
            <w:color w:val="2E3092"/>
          </w:rPr>
          <w:t>Khaki</w:t>
        </w:r>
        <w:r>
          <w:rPr>
            <w:color w:val="2E3092"/>
            <w:spacing w:val="40"/>
          </w:rPr>
          <w:t> </w:t>
        </w:r>
        <w:r>
          <w:rPr>
            <w:color w:val="2E3092"/>
          </w:rPr>
          <w:t>and</w:t>
        </w:r>
        <w:r>
          <w:rPr>
            <w:color w:val="2E3092"/>
            <w:spacing w:val="40"/>
          </w:rPr>
          <w:t> </w:t>
        </w:r>
        <w:r>
          <w:rPr>
            <w:color w:val="2E3092"/>
          </w:rPr>
          <w:t>Wang,</w:t>
        </w:r>
        <w:r>
          <w:rPr>
            <w:color w:val="2E3092"/>
            <w:spacing w:val="40"/>
          </w:rPr>
          <w:t> </w:t>
        </w:r>
        <w:r>
          <w:rPr>
            <w:color w:val="2E3092"/>
          </w:rPr>
          <w:t>2019</w:t>
        </w:r>
      </w:hyperlink>
      <w:r>
        <w:rPr>
          <w:color w:val="231F20"/>
        </w:rPr>
        <w:t>;</w:t>
      </w:r>
      <w:r>
        <w:rPr>
          <w:color w:val="231F20"/>
          <w:spacing w:val="40"/>
        </w:rPr>
        <w:t> </w:t>
      </w:r>
      <w:hyperlink w:history="true" w:anchor="_bookmark30">
        <w:r>
          <w:rPr>
            <w:color w:val="2E3092"/>
          </w:rPr>
          <w:t>Meuwissen</w:t>
        </w:r>
      </w:hyperlink>
      <w:r>
        <w:rPr>
          <w:color w:val="2E3092"/>
          <w:spacing w:val="40"/>
        </w:rPr>
        <w:t> </w:t>
      </w:r>
      <w:hyperlink w:history="true" w:anchor="_bookmark30">
        <w:r>
          <w:rPr>
            <w:color w:val="2E3092"/>
          </w:rPr>
          <w:t>et al., 2001</w:t>
        </w:r>
      </w:hyperlink>
      <w:r>
        <w:rPr>
          <w:color w:val="231F20"/>
        </w:rPr>
        <w:t>). There have been many genomic selection applications</w:t>
      </w:r>
      <w:r>
        <w:rPr>
          <w:color w:val="231F20"/>
          <w:spacing w:val="40"/>
        </w:rPr>
        <w:t> </w:t>
      </w:r>
      <w:r>
        <w:rPr>
          <w:color w:val="231F20"/>
        </w:rPr>
        <w:t>that use machine learning with genomic data only (</w:t>
      </w:r>
      <w:hyperlink w:history="true" w:anchor="_bookmark52">
        <w:r>
          <w:rPr>
            <w:color w:val="2E3092"/>
          </w:rPr>
          <w:t>Zhang et al., 2019</w:t>
        </w:r>
      </w:hyperlink>
      <w:r>
        <w:rPr>
          <w:color w:val="231F20"/>
        </w:rPr>
        <w:t>;</w:t>
      </w:r>
      <w:r>
        <w:rPr>
          <w:color w:val="231F20"/>
          <w:spacing w:val="40"/>
        </w:rPr>
        <w:t> </w:t>
      </w:r>
      <w:hyperlink w:history="true" w:anchor="_bookmark36">
        <w:r>
          <w:rPr>
            <w:color w:val="2E3092"/>
          </w:rPr>
          <w:t>Jubair et al., 2021</w:t>
        </w:r>
      </w:hyperlink>
      <w:r>
        <w:rPr>
          <w:color w:val="231F20"/>
        </w:rPr>
        <w:t>; </w:t>
      </w:r>
      <w:hyperlink w:history="true" w:anchor="_bookmark30">
        <w:r>
          <w:rPr>
            <w:color w:val="2E3092"/>
          </w:rPr>
          <w:t>Ma et al., 2018</w:t>
        </w:r>
      </w:hyperlink>
      <w:r>
        <w:rPr>
          <w:color w:val="231F20"/>
        </w:rPr>
        <w:t>; </w:t>
      </w:r>
      <w:hyperlink w:history="true" w:anchor="_bookmark30">
        <w:r>
          <w:rPr>
            <w:color w:val="2E3092"/>
          </w:rPr>
          <w:t>Gianola et al., 2011</w:t>
        </w:r>
      </w:hyperlink>
      <w:r>
        <w:rPr>
          <w:color w:val="231F20"/>
        </w:rPr>
        <w:t>; </w:t>
      </w:r>
      <w:hyperlink w:history="true" w:anchor="_bookmark30">
        <w:r>
          <w:rPr>
            <w:color w:val="2E3092"/>
          </w:rPr>
          <w:t>Pérez-</w:t>
        </w:r>
      </w:hyperlink>
      <w:r>
        <w:rPr>
          <w:color w:val="2E3092"/>
          <w:spacing w:val="40"/>
        </w:rPr>
        <w:t> </w:t>
      </w:r>
      <w:hyperlink w:history="true" w:anchor="_bookmark30">
        <w:r>
          <w:rPr>
            <w:color w:val="2E3092"/>
          </w:rPr>
          <w:t>Rodríguez et al., 2012</w:t>
        </w:r>
      </w:hyperlink>
      <w:r>
        <w:rPr>
          <w:color w:val="231F20"/>
        </w:rPr>
        <w:t>; </w:t>
      </w:r>
      <w:hyperlink w:history="true" w:anchor="_bookmark30">
        <w:r>
          <w:rPr>
            <w:color w:val="2E3092"/>
          </w:rPr>
          <w:t>González-Camacho et al., 2012, 2016</w:t>
        </w:r>
      </w:hyperlink>
      <w:r>
        <w:rPr>
          <w:color w:val="231F20"/>
        </w:rPr>
        <w:t>;</w:t>
      </w:r>
      <w:r>
        <w:rPr>
          <w:color w:val="231F20"/>
          <w:spacing w:val="40"/>
        </w:rPr>
        <w:t> </w:t>
      </w:r>
      <w:hyperlink w:history="true" w:anchor="_bookmark30">
        <w:r>
          <w:rPr>
            <w:color w:val="2E3092"/>
          </w:rPr>
          <w:t>Rachmatia</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2017</w:t>
        </w:r>
      </w:hyperlink>
      <w:r>
        <w:rPr>
          <w:color w:val="231F20"/>
        </w:rPr>
        <w:t>;</w:t>
      </w:r>
      <w:r>
        <w:rPr>
          <w:color w:val="231F20"/>
          <w:spacing w:val="-10"/>
        </w:rPr>
        <w:t> </w:t>
      </w:r>
      <w:hyperlink w:history="true" w:anchor="_bookmark32">
        <w:r>
          <w:rPr>
            <w:color w:val="2E3092"/>
          </w:rPr>
          <w:t>Jubair</w:t>
        </w:r>
        <w:r>
          <w:rPr>
            <w:color w:val="2E3092"/>
            <w:spacing w:val="-10"/>
          </w:rPr>
          <w:t> </w:t>
        </w:r>
        <w:r>
          <w:rPr>
            <w:color w:val="2E3092"/>
          </w:rPr>
          <w:t>and</w:t>
        </w:r>
        <w:r>
          <w:rPr>
            <w:color w:val="2E3092"/>
            <w:spacing w:val="-9"/>
          </w:rPr>
          <w:t> </w:t>
        </w:r>
        <w:r>
          <w:rPr>
            <w:color w:val="2E3092"/>
          </w:rPr>
          <w:t>Domaratzki,</w:t>
        </w:r>
        <w:r>
          <w:rPr>
            <w:color w:val="2E3092"/>
            <w:spacing w:val="-10"/>
          </w:rPr>
          <w:t> </w:t>
        </w:r>
        <w:r>
          <w:rPr>
            <w:color w:val="2E3092"/>
          </w:rPr>
          <w:t>2019</w:t>
        </w:r>
      </w:hyperlink>
      <w:r>
        <w:rPr>
          <w:color w:val="231F20"/>
        </w:rPr>
        <w:t>).</w:t>
      </w:r>
      <w:r>
        <w:rPr>
          <w:color w:val="231F20"/>
          <w:spacing w:val="-10"/>
        </w:rPr>
        <w:t> </w:t>
      </w:r>
      <w:r>
        <w:rPr>
          <w:color w:val="231F20"/>
        </w:rPr>
        <w:t>This</w:t>
      </w:r>
      <w:r>
        <w:rPr>
          <w:color w:val="231F20"/>
          <w:spacing w:val="-9"/>
        </w:rPr>
        <w:t> </w:t>
      </w:r>
      <w:r>
        <w:rPr>
          <w:color w:val="231F20"/>
        </w:rPr>
        <w:t>type</w:t>
      </w:r>
      <w:r>
        <w:rPr>
          <w:color w:val="231F20"/>
          <w:spacing w:val="-10"/>
        </w:rPr>
        <w:t> </w:t>
      </w:r>
      <w:r>
        <w:rPr>
          <w:color w:val="231F20"/>
        </w:rPr>
        <w:t>of</w:t>
      </w:r>
      <w:r>
        <w:rPr>
          <w:color w:val="231F20"/>
          <w:spacing w:val="-10"/>
        </w:rPr>
        <w:t> </w:t>
      </w:r>
      <w:r>
        <w:rPr>
          <w:color w:val="231F20"/>
        </w:rPr>
        <w:t>geno-</w:t>
      </w:r>
      <w:r>
        <w:rPr>
          <w:color w:val="231F20"/>
          <w:spacing w:val="40"/>
        </w:rPr>
        <w:t> </w:t>
      </w:r>
      <w:bookmarkStart w:name="2. Materials and methods" w:id="6"/>
      <w:bookmarkEnd w:id="6"/>
      <w:r>
        <w:rPr>
          <w:color w:val="231F20"/>
        </w:rPr>
        <w:t>mic</w:t>
      </w:r>
      <w:r>
        <w:rPr>
          <w:color w:val="231F20"/>
        </w:rPr>
        <w:t> selection is known as a single-environment trial as it is assumed</w:t>
      </w:r>
      <w:r>
        <w:rPr>
          <w:color w:val="231F20"/>
          <w:spacing w:val="40"/>
        </w:rPr>
        <w:t> </w:t>
      </w:r>
      <w:r>
        <w:rPr>
          <w:color w:val="231F20"/>
        </w:rPr>
        <w:t>that the environmental effect on plants remains constant; hence single</w:t>
      </w:r>
      <w:r>
        <w:rPr>
          <w:color w:val="231F20"/>
          <w:spacing w:val="40"/>
        </w:rPr>
        <w:t> </w:t>
      </w:r>
      <w:bookmarkStart w:name="2.1. Dataset" w:id="7"/>
      <w:bookmarkEnd w:id="7"/>
      <w:r>
        <w:rPr>
          <w:color w:val="231F20"/>
        </w:rPr>
        <w:t>e</w:t>
      </w:r>
      <w:r>
        <w:rPr>
          <w:color w:val="231F20"/>
        </w:rPr>
        <w:t>nvironment trials are not able to capture the environmental effect on</w:t>
      </w:r>
      <w:r>
        <w:rPr>
          <w:color w:val="231F20"/>
          <w:spacing w:val="40"/>
        </w:rPr>
        <w:t> </w:t>
      </w:r>
      <w:r>
        <w:rPr>
          <w:color w:val="231F20"/>
        </w:rPr>
        <w:t>genotypes</w:t>
      </w:r>
      <w:r>
        <w:rPr>
          <w:color w:val="231F20"/>
          <w:spacing w:val="-6"/>
        </w:rPr>
        <w:t> </w:t>
      </w:r>
      <w:r>
        <w:rPr>
          <w:color w:val="231F20"/>
        </w:rPr>
        <w:t>of</w:t>
      </w:r>
      <w:r>
        <w:rPr>
          <w:color w:val="231F20"/>
          <w:spacing w:val="-4"/>
        </w:rPr>
        <w:t> </w:t>
      </w:r>
      <w:r>
        <w:rPr>
          <w:color w:val="231F20"/>
        </w:rPr>
        <w:t>a</w:t>
      </w:r>
      <w:r>
        <w:rPr>
          <w:color w:val="231F20"/>
          <w:spacing w:val="-6"/>
        </w:rPr>
        <w:t> </w:t>
      </w:r>
      <w:r>
        <w:rPr>
          <w:color w:val="231F20"/>
        </w:rPr>
        <w:t>line.</w:t>
      </w:r>
      <w:r>
        <w:rPr>
          <w:color w:val="231F20"/>
          <w:spacing w:val="-5"/>
        </w:rPr>
        <w:t> </w:t>
      </w:r>
      <w:r>
        <w:rPr>
          <w:color w:val="231F20"/>
        </w:rPr>
        <w:t>Then,</w:t>
      </w:r>
      <w:r>
        <w:rPr>
          <w:color w:val="231F20"/>
          <w:spacing w:val="-9"/>
        </w:rPr>
        <w:t> </w:t>
      </w:r>
      <w:r>
        <w:rPr>
          <w:color w:val="231F20"/>
        </w:rPr>
        <w:t>some</w:t>
      </w:r>
      <w:r>
        <w:rPr>
          <w:color w:val="231F20"/>
          <w:spacing w:val="-9"/>
        </w:rPr>
        <w:t> </w:t>
      </w:r>
      <w:r>
        <w:rPr>
          <w:color w:val="231F20"/>
        </w:rPr>
        <w:t>genomic</w:t>
      </w:r>
      <w:r>
        <w:rPr>
          <w:color w:val="231F20"/>
          <w:spacing w:val="-6"/>
        </w:rPr>
        <w:t> </w:t>
      </w:r>
      <w:r>
        <w:rPr>
          <w:color w:val="231F20"/>
        </w:rPr>
        <w:t>selection</w:t>
      </w:r>
      <w:r>
        <w:rPr>
          <w:color w:val="231F20"/>
          <w:spacing w:val="-5"/>
        </w:rPr>
        <w:t> </w:t>
      </w:r>
      <w:r>
        <w:rPr>
          <w:color w:val="231F20"/>
        </w:rPr>
        <w:t>models</w:t>
      </w:r>
      <w:r>
        <w:rPr>
          <w:color w:val="231F20"/>
          <w:spacing w:val="-6"/>
        </w:rPr>
        <w:t> </w:t>
      </w:r>
      <w:r>
        <w:rPr>
          <w:color w:val="231F20"/>
        </w:rPr>
        <w:t>take</w:t>
      </w:r>
      <w:r>
        <w:rPr>
          <w:color w:val="231F20"/>
          <w:spacing w:val="-5"/>
        </w:rPr>
        <w:t> </w:t>
      </w:r>
      <w:r>
        <w:rPr>
          <w:color w:val="231F20"/>
        </w:rPr>
        <w:t>environ-</w:t>
      </w:r>
      <w:r>
        <w:rPr>
          <w:color w:val="231F20"/>
          <w:spacing w:val="40"/>
        </w:rPr>
        <w:t> </w:t>
      </w:r>
      <w:bookmarkStart w:name="2.1.1. Genotyped and phenotyped data" w:id="8"/>
      <w:bookmarkEnd w:id="8"/>
      <w:r>
        <w:rPr>
          <w:color w:val="231F20"/>
        </w:rPr>
        <w:t>m</w:t>
      </w:r>
      <w:r>
        <w:rPr>
          <w:color w:val="231F20"/>
        </w:rPr>
        <w:t>ental information only as the input and predict average quantitative</w:t>
      </w:r>
      <w:r>
        <w:rPr>
          <w:color w:val="231F20"/>
          <w:spacing w:val="40"/>
        </w:rPr>
        <w:t> </w:t>
      </w:r>
      <w:r>
        <w:rPr>
          <w:color w:val="231F20"/>
        </w:rPr>
        <w:t>trait</w:t>
      </w:r>
      <w:r>
        <w:rPr>
          <w:color w:val="231F20"/>
          <w:spacing w:val="30"/>
        </w:rPr>
        <w:t> </w:t>
      </w:r>
      <w:r>
        <w:rPr>
          <w:color w:val="231F20"/>
        </w:rPr>
        <w:t>of</w:t>
      </w:r>
      <w:r>
        <w:rPr>
          <w:color w:val="231F20"/>
          <w:spacing w:val="33"/>
        </w:rPr>
        <w:t> </w:t>
      </w:r>
      <w:r>
        <w:rPr>
          <w:color w:val="231F20"/>
        </w:rPr>
        <w:t>lines</w:t>
      </w:r>
      <w:r>
        <w:rPr>
          <w:color w:val="231F20"/>
          <w:spacing w:val="32"/>
        </w:rPr>
        <w:t> </w:t>
      </w:r>
      <w:r>
        <w:rPr>
          <w:color w:val="231F20"/>
        </w:rPr>
        <w:t>for</w:t>
      </w:r>
      <w:r>
        <w:rPr>
          <w:color w:val="231F20"/>
          <w:spacing w:val="30"/>
        </w:rPr>
        <w:t> </w:t>
      </w:r>
      <w:r>
        <w:rPr>
          <w:color w:val="231F20"/>
        </w:rPr>
        <w:t>that</w:t>
      </w:r>
      <w:r>
        <w:rPr>
          <w:color w:val="231F20"/>
          <w:spacing w:val="30"/>
        </w:rPr>
        <w:t> </w:t>
      </w:r>
      <w:r>
        <w:rPr>
          <w:color w:val="231F20"/>
        </w:rPr>
        <w:t>speci</w:t>
      </w:r>
      <w:r>
        <w:rPr>
          <w:rFonts w:ascii="Times New Roman" w:hAnsi="Times New Roman"/>
          <w:color w:val="231F20"/>
        </w:rPr>
        <w:t>fi</w:t>
      </w:r>
      <w:r>
        <w:rPr>
          <w:color w:val="231F20"/>
        </w:rPr>
        <w:t>c</w:t>
      </w:r>
      <w:r>
        <w:rPr>
          <w:color w:val="231F20"/>
          <w:spacing w:val="30"/>
        </w:rPr>
        <w:t> </w:t>
      </w:r>
      <w:r>
        <w:rPr>
          <w:color w:val="231F20"/>
        </w:rPr>
        <w:t>environment</w:t>
      </w:r>
      <w:r>
        <w:rPr>
          <w:color w:val="231F20"/>
          <w:spacing w:val="33"/>
        </w:rPr>
        <w:t> </w:t>
      </w:r>
      <w:r>
        <w:rPr>
          <w:color w:val="231F20"/>
        </w:rPr>
        <w:t>(</w:t>
      </w:r>
      <w:hyperlink w:history="true" w:anchor="_bookmark30">
        <w:r>
          <w:rPr>
            <w:color w:val="2E3092"/>
          </w:rPr>
          <w:t>Lin</w:t>
        </w:r>
        <w:r>
          <w:rPr>
            <w:color w:val="2E3092"/>
            <w:spacing w:val="32"/>
          </w:rPr>
          <w:t> </w:t>
        </w:r>
        <w:r>
          <w:rPr>
            <w:color w:val="2E3092"/>
          </w:rPr>
          <w:t>et</w:t>
        </w:r>
        <w:r>
          <w:rPr>
            <w:color w:val="2E3092"/>
            <w:spacing w:val="32"/>
          </w:rPr>
          <w:t> </w:t>
        </w:r>
        <w:r>
          <w:rPr>
            <w:color w:val="2E3092"/>
          </w:rPr>
          <w:t>al.,</w:t>
        </w:r>
        <w:r>
          <w:rPr>
            <w:color w:val="2E3092"/>
            <w:spacing w:val="30"/>
          </w:rPr>
          <w:t> </w:t>
        </w:r>
        <w:r>
          <w:rPr>
            <w:color w:val="2E3092"/>
          </w:rPr>
          <w:t>2020</w:t>
        </w:r>
      </w:hyperlink>
      <w:r>
        <w:rPr>
          <w:color w:val="231F20"/>
        </w:rPr>
        <w:t>;</w:t>
      </w:r>
      <w:r>
        <w:rPr>
          <w:color w:val="231F20"/>
          <w:spacing w:val="30"/>
        </w:rPr>
        <w:t> </w:t>
      </w:r>
      <w:hyperlink w:history="true" w:anchor="_bookmark43">
        <w:r>
          <w:rPr>
            <w:color w:val="2E3092"/>
          </w:rPr>
          <w:t>Shook</w:t>
        </w:r>
      </w:hyperlink>
      <w:r>
        <w:rPr>
          <w:color w:val="2E3092"/>
          <w:spacing w:val="40"/>
        </w:rPr>
        <w:t> </w:t>
      </w:r>
      <w:hyperlink w:history="true" w:anchor="_bookmark43">
        <w:r>
          <w:rPr>
            <w:color w:val="2E3092"/>
          </w:rPr>
          <w:t>et al., 2021</w:t>
        </w:r>
      </w:hyperlink>
      <w:r>
        <w:rPr>
          <w:color w:val="231F20"/>
        </w:rPr>
        <w:t>; </w:t>
      </w:r>
      <w:hyperlink w:history="true" w:anchor="_bookmark44">
        <w:r>
          <w:rPr>
            <w:color w:val="2E3092"/>
          </w:rPr>
          <w:t>Khaki et al., 2020</w:t>
        </w:r>
      </w:hyperlink>
      <w:r>
        <w:rPr>
          <w:color w:val="231F20"/>
        </w:rPr>
        <w:t>). As no genetic information is given as</w:t>
      </w:r>
      <w:r>
        <w:rPr>
          <w:color w:val="231F20"/>
          <w:spacing w:val="40"/>
        </w:rPr>
        <w:t> </w:t>
      </w:r>
      <w:r>
        <w:rPr>
          <w:color w:val="231F20"/>
        </w:rPr>
        <w:t>the input to the models, they also do not capture the effect of the envi-</w:t>
      </w:r>
      <w:r>
        <w:rPr>
          <w:color w:val="231F20"/>
          <w:spacing w:val="40"/>
        </w:rPr>
        <w:t> </w:t>
      </w:r>
      <w:r>
        <w:rPr>
          <w:color w:val="231F20"/>
        </w:rPr>
        <w:t>ronment</w:t>
      </w:r>
      <w:r>
        <w:rPr>
          <w:color w:val="231F20"/>
          <w:spacing w:val="-1"/>
        </w:rPr>
        <w:t> </w:t>
      </w:r>
      <w:r>
        <w:rPr>
          <w:color w:val="231F20"/>
        </w:rPr>
        <w:t>on genotypes. These models</w:t>
      </w:r>
      <w:r>
        <w:rPr>
          <w:color w:val="231F20"/>
          <w:spacing w:val="-1"/>
        </w:rPr>
        <w:t> </w:t>
      </w:r>
      <w:r>
        <w:rPr>
          <w:color w:val="231F20"/>
        </w:rPr>
        <w:t>are</w:t>
      </w:r>
      <w:r>
        <w:rPr>
          <w:color w:val="231F20"/>
          <w:spacing w:val="-2"/>
        </w:rPr>
        <w:t> </w:t>
      </w:r>
      <w:r>
        <w:rPr>
          <w:color w:val="231F20"/>
        </w:rPr>
        <w:t>known</w:t>
      </w:r>
      <w:r>
        <w:rPr>
          <w:color w:val="231F20"/>
          <w:spacing w:val="-1"/>
        </w:rPr>
        <w:t> </w:t>
      </w:r>
      <w:r>
        <w:rPr>
          <w:color w:val="231F20"/>
        </w:rPr>
        <w:t>as</w:t>
      </w:r>
      <w:r>
        <w:rPr>
          <w:color w:val="231F20"/>
          <w:spacing w:val="-2"/>
        </w:rPr>
        <w:t> </w:t>
      </w:r>
      <w:r>
        <w:rPr>
          <w:color w:val="231F20"/>
        </w:rPr>
        <w:t>multi-environment</w:t>
      </w:r>
      <w:r>
        <w:rPr>
          <w:color w:val="231F20"/>
          <w:spacing w:val="40"/>
        </w:rPr>
        <w:t> </w:t>
      </w:r>
      <w:r>
        <w:rPr>
          <w:color w:val="231F20"/>
        </w:rPr>
        <w:t>models as</w:t>
      </w:r>
      <w:r>
        <w:rPr>
          <w:color w:val="231F20"/>
          <w:spacing w:val="-1"/>
        </w:rPr>
        <w:t> </w:t>
      </w:r>
      <w:r>
        <w:rPr>
          <w:color w:val="231F20"/>
        </w:rPr>
        <w:t>they are able to predict average</w:t>
      </w:r>
      <w:r>
        <w:rPr>
          <w:color w:val="231F20"/>
          <w:spacing w:val="-1"/>
        </w:rPr>
        <w:t> </w:t>
      </w:r>
      <w:r>
        <w:rPr>
          <w:color w:val="231F20"/>
        </w:rPr>
        <w:t>quantitative traits for differ-</w:t>
      </w:r>
      <w:r>
        <w:rPr>
          <w:color w:val="231F20"/>
          <w:spacing w:val="40"/>
        </w:rPr>
        <w:t> </w:t>
      </w:r>
      <w:r>
        <w:rPr>
          <w:color w:val="231F20"/>
        </w:rPr>
        <w:t>ent environments. On the other hand, other more recent multi-</w:t>
      </w:r>
      <w:r>
        <w:rPr>
          <w:color w:val="231F20"/>
          <w:spacing w:val="40"/>
        </w:rPr>
        <w:t> </w:t>
      </w:r>
      <w:r>
        <w:rPr>
          <w:color w:val="231F20"/>
        </w:rPr>
        <w:t>environment models consider both environmental and genomic </w:t>
      </w:r>
      <w:r>
        <w:rPr>
          <w:color w:val="231F20"/>
        </w:rPr>
        <w:t>data</w:t>
      </w:r>
      <w:r>
        <w:rPr>
          <w:color w:val="231F20"/>
          <w:spacing w:val="40"/>
        </w:rPr>
        <w:t> </w:t>
      </w:r>
      <w:r>
        <w:rPr>
          <w:color w:val="231F20"/>
        </w:rPr>
        <w:t>and the interaction between them to predict line speci</w:t>
      </w:r>
      <w:r>
        <w:rPr>
          <w:rFonts w:ascii="Times New Roman" w:hAnsi="Times New Roman"/>
          <w:color w:val="231F20"/>
        </w:rPr>
        <w:t>fi</w:t>
      </w:r>
      <w:r>
        <w:rPr>
          <w:color w:val="231F20"/>
        </w:rPr>
        <w:t>c phenotype</w:t>
      </w:r>
      <w:r>
        <w:rPr>
          <w:color w:val="231F20"/>
          <w:spacing w:val="40"/>
        </w:rPr>
        <w:t> </w:t>
      </w:r>
      <w:r>
        <w:rPr>
          <w:color w:val="231F20"/>
        </w:rPr>
        <w:t>(</w:t>
      </w:r>
      <w:hyperlink w:history="true" w:anchor="_bookmark52">
        <w:r>
          <w:rPr>
            <w:color w:val="2E3092"/>
          </w:rPr>
          <w:t>Washburn</w:t>
        </w:r>
        <w:r>
          <w:rPr>
            <w:color w:val="2E3092"/>
            <w:spacing w:val="35"/>
          </w:rPr>
          <w:t> </w:t>
        </w:r>
        <w:r>
          <w:rPr>
            <w:color w:val="2E3092"/>
          </w:rPr>
          <w:t>et</w:t>
        </w:r>
        <w:r>
          <w:rPr>
            <w:color w:val="2E3092"/>
            <w:spacing w:val="37"/>
          </w:rPr>
          <w:t> </w:t>
        </w:r>
        <w:r>
          <w:rPr>
            <w:color w:val="2E3092"/>
          </w:rPr>
          <w:t>al.,</w:t>
        </w:r>
        <w:r>
          <w:rPr>
            <w:color w:val="2E3092"/>
            <w:spacing w:val="35"/>
          </w:rPr>
          <w:t> </w:t>
        </w:r>
        <w:r>
          <w:rPr>
            <w:color w:val="2E3092"/>
          </w:rPr>
          <w:t>2021</w:t>
        </w:r>
      </w:hyperlink>
      <w:r>
        <w:rPr>
          <w:color w:val="231F20"/>
        </w:rPr>
        <w:t>;</w:t>
      </w:r>
      <w:r>
        <w:rPr>
          <w:color w:val="231F20"/>
          <w:spacing w:val="35"/>
        </w:rPr>
        <w:t> </w:t>
      </w:r>
      <w:hyperlink w:history="true" w:anchor="_bookmark42">
        <w:r>
          <w:rPr>
            <w:color w:val="2E3092"/>
          </w:rPr>
          <w:t>Khaki</w:t>
        </w:r>
        <w:r>
          <w:rPr>
            <w:color w:val="2E3092"/>
            <w:spacing w:val="35"/>
          </w:rPr>
          <w:t> </w:t>
        </w:r>
        <w:r>
          <w:rPr>
            <w:color w:val="2E3092"/>
          </w:rPr>
          <w:t>and</w:t>
        </w:r>
        <w:r>
          <w:rPr>
            <w:color w:val="2E3092"/>
            <w:spacing w:val="35"/>
          </w:rPr>
          <w:t> </w:t>
        </w:r>
        <w:r>
          <w:rPr>
            <w:color w:val="2E3092"/>
          </w:rPr>
          <w:t>Wang,</w:t>
        </w:r>
        <w:r>
          <w:rPr>
            <w:color w:val="2E3092"/>
            <w:spacing w:val="37"/>
          </w:rPr>
          <w:t> </w:t>
        </w:r>
        <w:r>
          <w:rPr>
            <w:color w:val="2E3092"/>
          </w:rPr>
          <w:t>2019</w:t>
        </w:r>
      </w:hyperlink>
      <w:r>
        <w:rPr>
          <w:color w:val="231F20"/>
        </w:rPr>
        <w:t>;</w:t>
      </w:r>
      <w:r>
        <w:rPr>
          <w:color w:val="231F20"/>
          <w:spacing w:val="36"/>
        </w:rPr>
        <w:t> </w:t>
      </w:r>
      <w:hyperlink w:history="true" w:anchor="_bookmark30">
        <w:r>
          <w:rPr>
            <w:color w:val="2E3092"/>
          </w:rPr>
          <w:t>Montesinos-López</w:t>
        </w:r>
      </w:hyperlink>
      <w:r>
        <w:rPr>
          <w:color w:val="2E3092"/>
          <w:spacing w:val="40"/>
        </w:rPr>
        <w:t> </w:t>
      </w:r>
      <w:hyperlink w:history="true" w:anchor="_bookmark30">
        <w:r>
          <w:rPr>
            <w:color w:val="2E3092"/>
          </w:rPr>
          <w:t>et al., 2019</w:t>
        </w:r>
      </w:hyperlink>
      <w:r>
        <w:rPr>
          <w:color w:val="231F20"/>
        </w:rPr>
        <w:t>; </w:t>
      </w:r>
      <w:hyperlink w:history="true" w:anchor="_bookmark30">
        <w:r>
          <w:rPr>
            <w:color w:val="2E3092"/>
          </w:rPr>
          <w:t>Jarquín et al., 2014</w:t>
        </w:r>
      </w:hyperlink>
      <w:r>
        <w:rPr>
          <w:color w:val="231F20"/>
        </w:rPr>
        <w:t>). However, the process of building</w:t>
      </w:r>
      <w:r>
        <w:rPr>
          <w:color w:val="231F20"/>
          <w:spacing w:val="40"/>
        </w:rPr>
        <w:t> </w:t>
      </w:r>
      <w:r>
        <w:rPr>
          <w:color w:val="231F20"/>
        </w:rPr>
        <w:t>multi-environment models incorporating environmental and genomic</w:t>
      </w:r>
      <w:r>
        <w:rPr>
          <w:color w:val="231F20"/>
          <w:spacing w:val="40"/>
        </w:rPr>
        <w:t> </w:t>
      </w:r>
      <w:r>
        <w:rPr>
          <w:color w:val="231F20"/>
        </w:rPr>
        <w:t>data</w:t>
      </w:r>
      <w:r>
        <w:rPr>
          <w:color w:val="231F20"/>
          <w:spacing w:val="-8"/>
        </w:rPr>
        <w:t> </w:t>
      </w:r>
      <w:r>
        <w:rPr>
          <w:color w:val="231F20"/>
        </w:rPr>
        <w:t>is</w:t>
      </w:r>
      <w:r>
        <w:rPr>
          <w:color w:val="231F20"/>
          <w:spacing w:val="-7"/>
        </w:rPr>
        <w:t> </w:t>
      </w:r>
      <w:r>
        <w:rPr>
          <w:color w:val="231F20"/>
        </w:rPr>
        <w:t>not</w:t>
      </w:r>
      <w:r>
        <w:rPr>
          <w:color w:val="231F20"/>
          <w:spacing w:val="-10"/>
        </w:rPr>
        <w:t> </w:t>
      </w:r>
      <w:r>
        <w:rPr>
          <w:color w:val="231F20"/>
        </w:rPr>
        <w:t>well</w:t>
      </w:r>
      <w:r>
        <w:rPr>
          <w:color w:val="231F20"/>
          <w:spacing w:val="-7"/>
        </w:rPr>
        <w:t> </w:t>
      </w:r>
      <w:r>
        <w:rPr>
          <w:color w:val="231F20"/>
        </w:rPr>
        <w:t>understood.</w:t>
      </w:r>
      <w:r>
        <w:rPr>
          <w:color w:val="231F20"/>
          <w:spacing w:val="-8"/>
        </w:rPr>
        <w:t> </w:t>
      </w:r>
      <w:r>
        <w:rPr>
          <w:color w:val="231F20"/>
        </w:rPr>
        <w:t>In</w:t>
      </w:r>
      <w:r>
        <w:rPr>
          <w:color w:val="231F20"/>
          <w:spacing w:val="-10"/>
        </w:rPr>
        <w:t> </w:t>
      </w:r>
      <w:r>
        <w:rPr>
          <w:color w:val="231F20"/>
        </w:rPr>
        <w:t>this</w:t>
      </w:r>
      <w:r>
        <w:rPr>
          <w:color w:val="231F20"/>
          <w:spacing w:val="-7"/>
        </w:rPr>
        <w:t> </w:t>
      </w:r>
      <w:r>
        <w:rPr>
          <w:color w:val="231F20"/>
        </w:rPr>
        <w:t>work,</w:t>
      </w:r>
      <w:r>
        <w:rPr>
          <w:color w:val="231F20"/>
          <w:spacing w:val="-8"/>
        </w:rPr>
        <w:t> </w:t>
      </w:r>
      <w:r>
        <w:rPr>
          <w:color w:val="231F20"/>
        </w:rPr>
        <w:t>we</w:t>
      </w:r>
      <w:r>
        <w:rPr>
          <w:color w:val="231F20"/>
          <w:spacing w:val="-8"/>
        </w:rPr>
        <w:t> </w:t>
      </w:r>
      <w:r>
        <w:rPr>
          <w:color w:val="231F20"/>
        </w:rPr>
        <w:t>aim</w:t>
      </w:r>
      <w:r>
        <w:rPr>
          <w:color w:val="231F20"/>
          <w:spacing w:val="-8"/>
        </w:rPr>
        <w:t> </w:t>
      </w:r>
      <w:r>
        <w:rPr>
          <w:color w:val="231F20"/>
        </w:rPr>
        <w:t>to</w:t>
      </w:r>
      <w:r>
        <w:rPr>
          <w:color w:val="231F20"/>
          <w:spacing w:val="-7"/>
        </w:rPr>
        <w:t> </w:t>
      </w:r>
      <w:r>
        <w:rPr>
          <w:color w:val="231F20"/>
        </w:rPr>
        <w:t>build</w:t>
      </w:r>
      <w:r>
        <w:rPr>
          <w:color w:val="231F20"/>
          <w:spacing w:val="-8"/>
        </w:rPr>
        <w:t> </w:t>
      </w:r>
      <w:r>
        <w:rPr>
          <w:color w:val="231F20"/>
        </w:rPr>
        <w:t>novel</w:t>
      </w:r>
      <w:r>
        <w:rPr>
          <w:color w:val="231F20"/>
          <w:spacing w:val="-10"/>
        </w:rPr>
        <w:t> </w:t>
      </w:r>
      <w:r>
        <w:rPr>
          <w:color w:val="231F20"/>
        </w:rPr>
        <w:t>machine</w:t>
      </w:r>
      <w:r>
        <w:rPr>
          <w:color w:val="231F20"/>
          <w:spacing w:val="40"/>
        </w:rPr>
        <w:t> </w:t>
      </w:r>
      <w:r>
        <w:rPr>
          <w:color w:val="231F20"/>
        </w:rPr>
        <w:t>learning</w:t>
      </w:r>
      <w:r>
        <w:rPr>
          <w:color w:val="231F20"/>
          <w:spacing w:val="-10"/>
        </w:rPr>
        <w:t> </w:t>
      </w:r>
      <w:r>
        <w:rPr>
          <w:color w:val="231F20"/>
        </w:rPr>
        <w:t>approaches</w:t>
      </w:r>
      <w:r>
        <w:rPr>
          <w:color w:val="231F20"/>
          <w:spacing w:val="-6"/>
        </w:rPr>
        <w:t> </w:t>
      </w:r>
      <w:r>
        <w:rPr>
          <w:color w:val="231F20"/>
        </w:rPr>
        <w:t>for</w:t>
      </w:r>
      <w:r>
        <w:rPr>
          <w:color w:val="231F20"/>
          <w:spacing w:val="-8"/>
        </w:rPr>
        <w:t> </w:t>
      </w:r>
      <w:r>
        <w:rPr>
          <w:color w:val="231F20"/>
        </w:rPr>
        <w:t>a</w:t>
      </w:r>
      <w:r>
        <w:rPr>
          <w:color w:val="231F20"/>
          <w:spacing w:val="-7"/>
        </w:rPr>
        <w:t> </w:t>
      </w:r>
      <w:r>
        <w:rPr>
          <w:color w:val="231F20"/>
        </w:rPr>
        <w:t>wheat</w:t>
      </w:r>
      <w:r>
        <w:rPr>
          <w:color w:val="231F20"/>
          <w:spacing w:val="-9"/>
        </w:rPr>
        <w:t> </w:t>
      </w:r>
      <w:r>
        <w:rPr>
          <w:color w:val="231F20"/>
        </w:rPr>
        <w:t>dataset</w:t>
      </w:r>
      <w:r>
        <w:rPr>
          <w:color w:val="231F20"/>
          <w:spacing w:val="-8"/>
        </w:rPr>
        <w:t> </w:t>
      </w:r>
      <w:r>
        <w:rPr>
          <w:color w:val="231F20"/>
        </w:rPr>
        <w:t>that</w:t>
      </w:r>
      <w:r>
        <w:rPr>
          <w:color w:val="231F20"/>
          <w:spacing w:val="-10"/>
        </w:rPr>
        <w:t> </w:t>
      </w:r>
      <w:r>
        <w:rPr>
          <w:color w:val="231F20"/>
        </w:rPr>
        <w:t>combines</w:t>
      </w:r>
      <w:r>
        <w:rPr>
          <w:color w:val="231F20"/>
          <w:spacing w:val="-6"/>
        </w:rPr>
        <w:t> </w:t>
      </w:r>
      <w:r>
        <w:rPr>
          <w:color w:val="231F20"/>
        </w:rPr>
        <w:t>genomic</w:t>
      </w:r>
      <w:r>
        <w:rPr>
          <w:color w:val="231F20"/>
          <w:spacing w:val="-7"/>
        </w:rPr>
        <w:t> </w:t>
      </w:r>
      <w:r>
        <w:rPr>
          <w:color w:val="231F20"/>
        </w:rPr>
        <w:t>and</w:t>
      </w:r>
      <w:r>
        <w:rPr>
          <w:color w:val="231F20"/>
          <w:spacing w:val="-7"/>
        </w:rPr>
        <w:t> </w:t>
      </w:r>
      <w:r>
        <w:rPr>
          <w:color w:val="231F20"/>
        </w:rPr>
        <w:t>en-</w:t>
      </w:r>
      <w:r>
        <w:rPr>
          <w:color w:val="231F20"/>
          <w:spacing w:val="40"/>
        </w:rPr>
        <w:t> </w:t>
      </w:r>
      <w:r>
        <w:rPr>
          <w:color w:val="231F20"/>
        </w:rPr>
        <w:t>vironmental</w:t>
      </w:r>
      <w:r>
        <w:rPr>
          <w:color w:val="231F20"/>
          <w:spacing w:val="-1"/>
        </w:rPr>
        <w:t> </w:t>
      </w:r>
      <w:r>
        <w:rPr>
          <w:color w:val="231F20"/>
        </w:rPr>
        <w:t>information that</w:t>
      </w:r>
      <w:r>
        <w:rPr>
          <w:color w:val="231F20"/>
          <w:spacing w:val="-1"/>
        </w:rPr>
        <w:t> </w:t>
      </w:r>
      <w:r>
        <w:rPr>
          <w:color w:val="231F20"/>
        </w:rPr>
        <w:t>is</w:t>
      </w:r>
      <w:r>
        <w:rPr>
          <w:color w:val="231F20"/>
          <w:spacing w:val="-2"/>
        </w:rPr>
        <w:t> </w:t>
      </w:r>
      <w:r>
        <w:rPr>
          <w:color w:val="231F20"/>
        </w:rPr>
        <w:t>capable of</w:t>
      </w:r>
      <w:r>
        <w:rPr>
          <w:color w:val="231F20"/>
          <w:spacing w:val="-1"/>
        </w:rPr>
        <w:t> </w:t>
      </w:r>
      <w:r>
        <w:rPr>
          <w:color w:val="231F20"/>
        </w:rPr>
        <w:t>making</w:t>
      </w:r>
      <w:r>
        <w:rPr>
          <w:color w:val="231F20"/>
          <w:spacing w:val="-3"/>
        </w:rPr>
        <w:t> </w:t>
      </w:r>
      <w:r>
        <w:rPr>
          <w:color w:val="231F20"/>
        </w:rPr>
        <w:t>predictions</w:t>
      </w:r>
      <w:r>
        <w:rPr>
          <w:color w:val="231F20"/>
          <w:spacing w:val="-2"/>
        </w:rPr>
        <w:t> </w:t>
      </w:r>
      <w:r>
        <w:rPr>
          <w:color w:val="231F20"/>
        </w:rPr>
        <w:t>in novel</w:t>
      </w:r>
      <w:r>
        <w:rPr>
          <w:color w:val="231F20"/>
          <w:spacing w:val="40"/>
        </w:rPr>
        <w:t> </w:t>
      </w:r>
      <w:r>
        <w:rPr>
          <w:color w:val="231F20"/>
        </w:rPr>
        <w:t>environments where previous crop performance data is not available.</w:t>
      </w:r>
    </w:p>
    <w:p>
      <w:pPr>
        <w:pStyle w:val="BodyText"/>
        <w:spacing w:line="276" w:lineRule="auto"/>
        <w:ind w:left="103" w:right="38" w:firstLine="238"/>
        <w:jc w:val="both"/>
      </w:pPr>
      <w:r>
        <w:rPr>
          <w:color w:val="231F20"/>
        </w:rPr>
        <w:t>As GS for multi-environment trials requires different types of data,</w:t>
      </w:r>
      <w:r>
        <w:rPr>
          <w:color w:val="231F20"/>
          <w:spacing w:val="40"/>
        </w:rPr>
        <w:t> </w:t>
      </w:r>
      <w:r>
        <w:rPr>
          <w:color w:val="231F20"/>
        </w:rPr>
        <w:t>such as weather and genomic data, incorporating these pieces of data</w:t>
      </w:r>
      <w:r>
        <w:rPr>
          <w:color w:val="231F20"/>
          <w:spacing w:val="40"/>
        </w:rPr>
        <w:t> </w:t>
      </w:r>
      <w:r>
        <w:rPr>
          <w:color w:val="231F20"/>
        </w:rPr>
        <w:t>together to capture GxE is a signi</w:t>
      </w:r>
      <w:r>
        <w:rPr>
          <w:rFonts w:ascii="Times New Roman" w:hAnsi="Times New Roman"/>
          <w:color w:val="231F20"/>
        </w:rPr>
        <w:t>fi</w:t>
      </w:r>
      <w:r>
        <w:rPr>
          <w:color w:val="231F20"/>
        </w:rPr>
        <w:t>cant challenge. Deep learning (DL)</w:t>
      </w:r>
      <w:r>
        <w:rPr>
          <w:color w:val="231F20"/>
          <w:spacing w:val="40"/>
        </w:rPr>
        <w:t> </w:t>
      </w:r>
      <w:r>
        <w:rPr>
          <w:color w:val="231F20"/>
        </w:rPr>
        <w:t>methods that employ neural networks are known for their ability to</w:t>
      </w:r>
      <w:r>
        <w:rPr>
          <w:color w:val="231F20"/>
          <w:spacing w:val="40"/>
        </w:rPr>
        <w:t> </w:t>
      </w:r>
      <w:r>
        <w:rPr>
          <w:color w:val="231F20"/>
        </w:rPr>
        <w:t>handle heterogeneous data</w:t>
      </w:r>
      <w:r>
        <w:rPr>
          <w:color w:val="231F20"/>
          <w:spacing w:val="40"/>
        </w:rPr>
        <w:t> </w:t>
      </w:r>
      <w:r>
        <w:rPr>
          <w:color w:val="231F20"/>
        </w:rPr>
        <w:t>and have been</w:t>
      </w:r>
      <w:r>
        <w:rPr>
          <w:color w:val="231F20"/>
          <w:spacing w:val="40"/>
        </w:rPr>
        <w:t> </w:t>
      </w:r>
      <w:r>
        <w:rPr>
          <w:color w:val="231F20"/>
        </w:rPr>
        <w:t>successfully applied in</w:t>
      </w:r>
      <w:r>
        <w:rPr>
          <w:color w:val="231F20"/>
          <w:spacing w:val="40"/>
        </w:rPr>
        <w:t> </w:t>
      </w:r>
      <w:r>
        <w:rPr>
          <w:color w:val="231F20"/>
        </w:rPr>
        <w:t>some recent papers for GS with multi-environment trials </w:t>
      </w:r>
      <w:r>
        <w:rPr>
          <w:color w:val="231F20"/>
        </w:rPr>
        <w:t>(</w:t>
      </w:r>
      <w:hyperlink w:history="true" w:anchor="_bookmark52">
        <w:r>
          <w:rPr>
            <w:color w:val="2E3092"/>
          </w:rPr>
          <w:t>Washburn</w:t>
        </w:r>
      </w:hyperlink>
      <w:r>
        <w:rPr>
          <w:color w:val="2E3092"/>
          <w:spacing w:val="80"/>
        </w:rPr>
        <w:t> </w:t>
      </w:r>
      <w:hyperlink w:history="true" w:anchor="_bookmark52">
        <w:r>
          <w:rPr>
            <w:color w:val="2E3092"/>
          </w:rPr>
          <w:t>et</w:t>
        </w:r>
        <w:r>
          <w:rPr>
            <w:color w:val="2E3092"/>
            <w:spacing w:val="-3"/>
          </w:rPr>
          <w:t> </w:t>
        </w:r>
        <w:r>
          <w:rPr>
            <w:color w:val="2E3092"/>
          </w:rPr>
          <w:t>al.,</w:t>
        </w:r>
        <w:r>
          <w:rPr>
            <w:color w:val="2E3092"/>
            <w:spacing w:val="-4"/>
          </w:rPr>
          <w:t> </w:t>
        </w:r>
        <w:r>
          <w:rPr>
            <w:color w:val="2E3092"/>
          </w:rPr>
          <w:t>2021</w:t>
        </w:r>
      </w:hyperlink>
      <w:r>
        <w:rPr>
          <w:color w:val="231F20"/>
        </w:rPr>
        <w:t>;</w:t>
      </w:r>
      <w:r>
        <w:rPr>
          <w:color w:val="231F20"/>
          <w:spacing w:val="-3"/>
        </w:rPr>
        <w:t> </w:t>
      </w:r>
      <w:hyperlink w:history="true" w:anchor="_bookmark30">
        <w:r>
          <w:rPr>
            <w:color w:val="2E3092"/>
          </w:rPr>
          <w:t>Lin</w:t>
        </w:r>
        <w:r>
          <w:rPr>
            <w:color w:val="2E3092"/>
            <w:spacing w:val="-3"/>
          </w:rPr>
          <w:t> </w:t>
        </w:r>
        <w:r>
          <w:rPr>
            <w:color w:val="2E3092"/>
          </w:rPr>
          <w:t>et</w:t>
        </w:r>
        <w:r>
          <w:rPr>
            <w:color w:val="2E3092"/>
            <w:spacing w:val="-4"/>
          </w:rPr>
          <w:t> </w:t>
        </w:r>
        <w:r>
          <w:rPr>
            <w:color w:val="2E3092"/>
          </w:rPr>
          <w:t>al.,</w:t>
        </w:r>
        <w:r>
          <w:rPr>
            <w:color w:val="2E3092"/>
            <w:spacing w:val="-4"/>
          </w:rPr>
          <w:t> </w:t>
        </w:r>
        <w:r>
          <w:rPr>
            <w:color w:val="2E3092"/>
          </w:rPr>
          <w:t>2020</w:t>
        </w:r>
      </w:hyperlink>
      <w:r>
        <w:rPr>
          <w:color w:val="231F20"/>
        </w:rPr>
        <w:t>;</w:t>
      </w:r>
      <w:r>
        <w:rPr>
          <w:color w:val="231F20"/>
          <w:spacing w:val="-3"/>
        </w:rPr>
        <w:t> </w:t>
      </w:r>
      <w:hyperlink w:history="true" w:anchor="_bookmark42">
        <w:r>
          <w:rPr>
            <w:color w:val="2E3092"/>
          </w:rPr>
          <w:t>Khaki</w:t>
        </w:r>
        <w:r>
          <w:rPr>
            <w:color w:val="2E3092"/>
            <w:spacing w:val="-2"/>
          </w:rPr>
          <w:t> </w:t>
        </w:r>
        <w:r>
          <w:rPr>
            <w:color w:val="2E3092"/>
          </w:rPr>
          <w:t>and</w:t>
        </w:r>
        <w:r>
          <w:rPr>
            <w:color w:val="2E3092"/>
            <w:spacing w:val="-3"/>
          </w:rPr>
          <w:t> </w:t>
        </w:r>
        <w:r>
          <w:rPr>
            <w:color w:val="2E3092"/>
          </w:rPr>
          <w:t>Wang,</w:t>
        </w:r>
        <w:r>
          <w:rPr>
            <w:color w:val="2E3092"/>
            <w:spacing w:val="-3"/>
          </w:rPr>
          <w:t> </w:t>
        </w:r>
        <w:r>
          <w:rPr>
            <w:color w:val="2E3092"/>
          </w:rPr>
          <w:t>2019</w:t>
        </w:r>
      </w:hyperlink>
      <w:r>
        <w:rPr>
          <w:color w:val="231F20"/>
        </w:rPr>
        <w:t>;</w:t>
      </w:r>
      <w:r>
        <w:rPr>
          <w:color w:val="231F20"/>
          <w:spacing w:val="-2"/>
        </w:rPr>
        <w:t> </w:t>
      </w:r>
      <w:hyperlink w:history="true" w:anchor="_bookmark30">
        <w:r>
          <w:rPr>
            <w:color w:val="2E3092"/>
          </w:rPr>
          <w:t>Montesinos-</w:t>
        </w:r>
        <w:r>
          <w:rPr>
            <w:color w:val="2E3092"/>
            <w:spacing w:val="-4"/>
          </w:rPr>
          <w:t>López</w:t>
        </w:r>
      </w:hyperlink>
    </w:p>
    <w:p>
      <w:pPr>
        <w:pStyle w:val="BodyText"/>
        <w:spacing w:line="276" w:lineRule="auto" w:before="109"/>
        <w:ind w:left="103" w:right="157"/>
        <w:jc w:val="both"/>
      </w:pPr>
      <w:r>
        <w:rPr/>
        <w:br w:type="column"/>
      </w:r>
      <w:hyperlink w:history="true" w:anchor="_bookmark30">
        <w:r>
          <w:rPr>
            <w:color w:val="2E3092"/>
          </w:rPr>
          <w:t>et</w:t>
        </w:r>
        <w:r>
          <w:rPr>
            <w:color w:val="2E3092"/>
            <w:spacing w:val="-5"/>
          </w:rPr>
          <w:t> </w:t>
        </w:r>
        <w:r>
          <w:rPr>
            <w:color w:val="2E3092"/>
          </w:rPr>
          <w:t>al.,</w:t>
        </w:r>
        <w:r>
          <w:rPr>
            <w:color w:val="2E3092"/>
            <w:spacing w:val="-5"/>
          </w:rPr>
          <w:t> </w:t>
        </w:r>
        <w:r>
          <w:rPr>
            <w:color w:val="2E3092"/>
          </w:rPr>
          <w:t>2019</w:t>
        </w:r>
      </w:hyperlink>
      <w:r>
        <w:rPr>
          <w:color w:val="231F20"/>
        </w:rPr>
        <w:t>).</w:t>
      </w:r>
      <w:r>
        <w:rPr>
          <w:color w:val="231F20"/>
          <w:spacing w:val="-3"/>
        </w:rPr>
        <w:t> </w:t>
      </w:r>
      <w:r>
        <w:rPr>
          <w:color w:val="231F20"/>
        </w:rPr>
        <w:t>The</w:t>
      </w:r>
      <w:r>
        <w:rPr>
          <w:color w:val="231F20"/>
          <w:spacing w:val="-4"/>
        </w:rPr>
        <w:t> </w:t>
      </w:r>
      <w:r>
        <w:rPr>
          <w:color w:val="231F20"/>
        </w:rPr>
        <w:t>main</w:t>
      </w:r>
      <w:r>
        <w:rPr>
          <w:color w:val="231F20"/>
          <w:spacing w:val="-4"/>
        </w:rPr>
        <w:t> </w:t>
      </w:r>
      <w:r>
        <w:rPr>
          <w:color w:val="231F20"/>
        </w:rPr>
        <w:t>building</w:t>
      </w:r>
      <w:r>
        <w:rPr>
          <w:color w:val="231F20"/>
          <w:spacing w:val="-5"/>
        </w:rPr>
        <w:t> </w:t>
      </w:r>
      <w:r>
        <w:rPr>
          <w:color w:val="231F20"/>
        </w:rPr>
        <w:t>blocks</w:t>
      </w:r>
      <w:r>
        <w:rPr>
          <w:color w:val="231F20"/>
          <w:spacing w:val="-3"/>
        </w:rPr>
        <w:t> </w:t>
      </w:r>
      <w:r>
        <w:rPr>
          <w:color w:val="231F20"/>
        </w:rPr>
        <w:t>of</w:t>
      </w:r>
      <w:r>
        <w:rPr>
          <w:color w:val="231F20"/>
          <w:spacing w:val="-3"/>
        </w:rPr>
        <w:t> </w:t>
      </w:r>
      <w:r>
        <w:rPr>
          <w:color w:val="231F20"/>
        </w:rPr>
        <w:t>deep</w:t>
      </w:r>
      <w:r>
        <w:rPr>
          <w:color w:val="231F20"/>
          <w:spacing w:val="-3"/>
        </w:rPr>
        <w:t> </w:t>
      </w:r>
      <w:r>
        <w:rPr>
          <w:color w:val="231F20"/>
        </w:rPr>
        <w:t>learning</w:t>
      </w:r>
      <w:r>
        <w:rPr>
          <w:color w:val="231F20"/>
          <w:spacing w:val="-5"/>
        </w:rPr>
        <w:t> </w:t>
      </w:r>
      <w:r>
        <w:rPr>
          <w:color w:val="231F20"/>
        </w:rPr>
        <w:t>models</w:t>
      </w:r>
      <w:r>
        <w:rPr>
          <w:color w:val="231F20"/>
          <w:spacing w:val="-5"/>
        </w:rPr>
        <w:t> </w:t>
      </w:r>
      <w:r>
        <w:rPr>
          <w:color w:val="231F20"/>
        </w:rPr>
        <w:t>are</w:t>
      </w:r>
      <w:r>
        <w:rPr>
          <w:color w:val="231F20"/>
          <w:spacing w:val="-3"/>
        </w:rPr>
        <w:t> </w:t>
      </w:r>
      <w:r>
        <w:rPr>
          <w:color w:val="231F20"/>
        </w:rPr>
        <w:t>arti-</w:t>
      </w:r>
      <w:r>
        <w:rPr>
          <w:color w:val="231F20"/>
          <w:spacing w:val="40"/>
        </w:rPr>
        <w:t> </w:t>
      </w:r>
      <w:r>
        <w:rPr>
          <w:rFonts w:ascii="Times New Roman"/>
          <w:color w:val="231F20"/>
        </w:rPr>
        <w:t>fi</w:t>
      </w:r>
      <w:r>
        <w:rPr>
          <w:color w:val="231F20"/>
        </w:rPr>
        <w:t>cial neural networks, such as fully connected neural networks (linear</w:t>
      </w:r>
      <w:r>
        <w:rPr>
          <w:color w:val="231F20"/>
          <w:spacing w:val="40"/>
        </w:rPr>
        <w:t> </w:t>
      </w:r>
      <w:r>
        <w:rPr>
          <w:color w:val="231F20"/>
        </w:rPr>
        <w:t>layers), recurrent neural networks and convolutional neural networks.</w:t>
      </w:r>
      <w:r>
        <w:rPr>
          <w:color w:val="231F20"/>
          <w:spacing w:val="40"/>
        </w:rPr>
        <w:t> </w:t>
      </w:r>
      <w:r>
        <w:rPr>
          <w:color w:val="231F20"/>
        </w:rPr>
        <w:t>Each deep learning model has at least one input layer, more than two</w:t>
      </w:r>
      <w:r>
        <w:rPr>
          <w:color w:val="231F20"/>
          <w:spacing w:val="40"/>
        </w:rPr>
        <w:t> </w:t>
      </w:r>
      <w:r>
        <w:rPr>
          <w:color w:val="231F20"/>
        </w:rPr>
        <w:t>hidden layers of neural networks and an output layer. The input and</w:t>
      </w:r>
      <w:r>
        <w:rPr>
          <w:color w:val="231F20"/>
          <w:spacing w:val="40"/>
        </w:rPr>
        <w:t> </w:t>
      </w:r>
      <w:r>
        <w:rPr>
          <w:color w:val="231F20"/>
        </w:rPr>
        <w:t>output of the neural networks are the neurons, where the input layer</w:t>
      </w:r>
      <w:r>
        <w:rPr>
          <w:color w:val="231F20"/>
          <w:spacing w:val="40"/>
        </w:rPr>
        <w:t> </w:t>
      </w:r>
      <w:r>
        <w:rPr>
          <w:color w:val="231F20"/>
        </w:rPr>
        <w:t>neurons are the</w:t>
      </w:r>
      <w:r>
        <w:rPr>
          <w:color w:val="231F20"/>
          <w:spacing w:val="-1"/>
        </w:rPr>
        <w:t> </w:t>
      </w:r>
      <w:r>
        <w:rPr>
          <w:color w:val="231F20"/>
        </w:rPr>
        <w:t>input features such as genetic marker data or environ-</w:t>
      </w:r>
      <w:r>
        <w:rPr>
          <w:color w:val="231F20"/>
          <w:spacing w:val="40"/>
        </w:rPr>
        <w:t> </w:t>
      </w:r>
      <w:r>
        <w:rPr>
          <w:color w:val="231F20"/>
        </w:rPr>
        <w:t>ment variables. The input to the hidden neural networks are the</w:t>
      </w:r>
      <w:r>
        <w:rPr>
          <w:color w:val="231F20"/>
          <w:spacing w:val="40"/>
        </w:rPr>
        <w:t> </w:t>
      </w:r>
      <w:r>
        <w:rPr>
          <w:color w:val="231F20"/>
        </w:rPr>
        <w:t>features from the previous layer and produce a learned feature repre-</w:t>
      </w:r>
      <w:r>
        <w:rPr>
          <w:color w:val="231F20"/>
          <w:spacing w:val="40"/>
        </w:rPr>
        <w:t> </w:t>
      </w:r>
      <w:r>
        <w:rPr>
          <w:color w:val="231F20"/>
        </w:rPr>
        <w:t>sentation as the output by applying some functions, based on the type</w:t>
      </w:r>
      <w:r>
        <w:rPr>
          <w:color w:val="231F20"/>
          <w:spacing w:val="40"/>
        </w:rPr>
        <w:t> </w:t>
      </w:r>
      <w:r>
        <w:rPr>
          <w:color w:val="231F20"/>
        </w:rPr>
        <w:t>of employed neural network. Finally, the output layer takes the output</w:t>
      </w:r>
      <w:r>
        <w:rPr>
          <w:color w:val="231F20"/>
          <w:spacing w:val="40"/>
        </w:rPr>
        <w:t> </w:t>
      </w:r>
      <w:r>
        <w:rPr>
          <w:color w:val="231F20"/>
        </w:rPr>
        <w:t>of the last hidden layer as the input and employs the neural network</w:t>
      </w:r>
      <w:r>
        <w:rPr>
          <w:color w:val="231F20"/>
          <w:spacing w:val="40"/>
        </w:rPr>
        <w:t> </w:t>
      </w:r>
      <w:r>
        <w:rPr>
          <w:color w:val="231F20"/>
        </w:rPr>
        <w:t>functions to make the </w:t>
      </w:r>
      <w:r>
        <w:rPr>
          <w:rFonts w:ascii="Times New Roman"/>
          <w:color w:val="231F20"/>
        </w:rPr>
        <w:t>fi</w:t>
      </w:r>
      <w:r>
        <w:rPr>
          <w:color w:val="231F20"/>
        </w:rPr>
        <w:t>nal prediction. In this work, all our proposed</w:t>
      </w:r>
      <w:r>
        <w:rPr>
          <w:color w:val="231F20"/>
          <w:spacing w:val="40"/>
        </w:rPr>
        <w:t> </w:t>
      </w:r>
      <w:r>
        <w:rPr>
          <w:color w:val="231F20"/>
        </w:rPr>
        <w:t>frameworks employ fully connected neural networks where each neu-</w:t>
      </w:r>
      <w:r>
        <w:rPr>
          <w:color w:val="231F20"/>
          <w:spacing w:val="40"/>
        </w:rPr>
        <w:t> </w:t>
      </w:r>
      <w:r>
        <w:rPr>
          <w:color w:val="231F20"/>
        </w:rPr>
        <w:t>ron</w:t>
      </w:r>
      <w:r>
        <w:rPr>
          <w:color w:val="231F20"/>
          <w:spacing w:val="-5"/>
        </w:rPr>
        <w:t> </w:t>
      </w:r>
      <w:r>
        <w:rPr>
          <w:color w:val="231F20"/>
        </w:rPr>
        <w:t>in</w:t>
      </w:r>
      <w:r>
        <w:rPr>
          <w:color w:val="231F20"/>
          <w:spacing w:val="-5"/>
        </w:rPr>
        <w:t> </w:t>
      </w:r>
      <w:r>
        <w:rPr>
          <w:color w:val="231F20"/>
        </w:rPr>
        <w:t>a</w:t>
      </w:r>
      <w:r>
        <w:rPr>
          <w:color w:val="231F20"/>
          <w:spacing w:val="-6"/>
        </w:rPr>
        <w:t> </w:t>
      </w:r>
      <w:r>
        <w:rPr>
          <w:color w:val="231F20"/>
        </w:rPr>
        <w:t>hidden</w:t>
      </w:r>
      <w:r>
        <w:rPr>
          <w:color w:val="231F20"/>
          <w:spacing w:val="-6"/>
        </w:rPr>
        <w:t> </w:t>
      </w:r>
      <w:r>
        <w:rPr>
          <w:color w:val="231F20"/>
        </w:rPr>
        <w:t>layer</w:t>
      </w:r>
      <w:r>
        <w:rPr>
          <w:color w:val="231F20"/>
          <w:spacing w:val="-5"/>
        </w:rPr>
        <w:t> </w:t>
      </w:r>
      <w:r>
        <w:rPr>
          <w:color w:val="231F20"/>
        </w:rPr>
        <w:t>is</w:t>
      </w:r>
      <w:r>
        <w:rPr>
          <w:color w:val="231F20"/>
          <w:spacing w:val="-4"/>
        </w:rPr>
        <w:t> </w:t>
      </w:r>
      <w:r>
        <w:rPr>
          <w:color w:val="231F20"/>
        </w:rPr>
        <w:t>the</w:t>
      </w:r>
      <w:r>
        <w:rPr>
          <w:color w:val="231F20"/>
          <w:spacing w:val="-7"/>
        </w:rPr>
        <w:t> </w:t>
      </w:r>
      <w:r>
        <w:rPr>
          <w:color w:val="231F20"/>
        </w:rPr>
        <w:t>linear</w:t>
      </w:r>
      <w:r>
        <w:rPr>
          <w:color w:val="231F20"/>
          <w:spacing w:val="-7"/>
        </w:rPr>
        <w:t> </w:t>
      </w:r>
      <w:r>
        <w:rPr>
          <w:color w:val="231F20"/>
        </w:rPr>
        <w:t>function</w:t>
      </w:r>
      <w:r>
        <w:rPr>
          <w:color w:val="231F20"/>
          <w:spacing w:val="-5"/>
        </w:rPr>
        <w:t> </w:t>
      </w:r>
      <w:r>
        <w:rPr>
          <w:color w:val="231F20"/>
        </w:rPr>
        <w:t>of</w:t>
      </w:r>
      <w:r>
        <w:rPr>
          <w:color w:val="231F20"/>
          <w:spacing w:val="-4"/>
        </w:rPr>
        <w:t> </w:t>
      </w:r>
      <w:r>
        <w:rPr>
          <w:color w:val="231F20"/>
        </w:rPr>
        <w:t>all</w:t>
      </w:r>
      <w:r>
        <w:rPr>
          <w:color w:val="231F20"/>
          <w:spacing w:val="-5"/>
        </w:rPr>
        <w:t> </w:t>
      </w:r>
      <w:r>
        <w:rPr>
          <w:color w:val="231F20"/>
        </w:rPr>
        <w:t>neurons</w:t>
      </w:r>
      <w:r>
        <w:rPr>
          <w:color w:val="231F20"/>
          <w:spacing w:val="-8"/>
        </w:rPr>
        <w:t> </w:t>
      </w:r>
      <w:r>
        <w:rPr>
          <w:color w:val="231F20"/>
        </w:rPr>
        <w:t>of</w:t>
      </w:r>
      <w:r>
        <w:rPr>
          <w:color w:val="231F20"/>
          <w:spacing w:val="-4"/>
        </w:rPr>
        <w:t> </w:t>
      </w:r>
      <w:r>
        <w:rPr>
          <w:color w:val="231F20"/>
        </w:rPr>
        <w:t>the</w:t>
      </w:r>
      <w:r>
        <w:rPr>
          <w:color w:val="231F20"/>
          <w:spacing w:val="-7"/>
        </w:rPr>
        <w:t> </w:t>
      </w:r>
      <w:r>
        <w:rPr>
          <w:color w:val="231F20"/>
        </w:rPr>
        <w:t>previous</w:t>
      </w:r>
      <w:r>
        <w:rPr>
          <w:color w:val="231F20"/>
          <w:spacing w:val="40"/>
        </w:rPr>
        <w:t> </w:t>
      </w:r>
      <w:r>
        <w:rPr>
          <w:color w:val="231F20"/>
        </w:rPr>
        <w:t>layer.</w:t>
      </w:r>
      <w:r>
        <w:rPr>
          <w:color w:val="231F20"/>
          <w:spacing w:val="-2"/>
        </w:rPr>
        <w:t> </w:t>
      </w:r>
      <w:r>
        <w:rPr>
          <w:color w:val="231F20"/>
        </w:rPr>
        <w:t>Thus</w:t>
      </w:r>
      <w:r>
        <w:rPr>
          <w:color w:val="231F20"/>
          <w:spacing w:val="-3"/>
        </w:rPr>
        <w:t> </w:t>
      </w:r>
      <w:r>
        <w:rPr>
          <w:color w:val="231F20"/>
        </w:rPr>
        <w:t>each</w:t>
      </w:r>
      <w:r>
        <w:rPr>
          <w:color w:val="231F20"/>
          <w:spacing w:val="-4"/>
        </w:rPr>
        <w:t> </w:t>
      </w:r>
      <w:r>
        <w:rPr>
          <w:color w:val="231F20"/>
        </w:rPr>
        <w:t>neuron</w:t>
      </w:r>
      <w:r>
        <w:rPr>
          <w:color w:val="231F20"/>
          <w:spacing w:val="-4"/>
        </w:rPr>
        <w:t> </w:t>
      </w:r>
      <w:r>
        <w:rPr>
          <w:color w:val="231F20"/>
        </w:rPr>
        <w:t>of</w:t>
      </w:r>
      <w:r>
        <w:rPr>
          <w:color w:val="231F20"/>
          <w:spacing w:val="-2"/>
        </w:rPr>
        <w:t> </w:t>
      </w:r>
      <w:r>
        <w:rPr>
          <w:color w:val="231F20"/>
        </w:rPr>
        <w:t>the</w:t>
      </w:r>
      <w:r>
        <w:rPr>
          <w:color w:val="231F20"/>
          <w:spacing w:val="-5"/>
        </w:rPr>
        <w:t> </w:t>
      </w:r>
      <w:r>
        <w:rPr>
          <w:color w:val="231F20"/>
        </w:rPr>
        <w:t>current</w:t>
      </w:r>
      <w:r>
        <w:rPr>
          <w:color w:val="231F20"/>
          <w:spacing w:val="-4"/>
        </w:rPr>
        <w:t> </w:t>
      </w:r>
      <w:r>
        <w:rPr>
          <w:color w:val="231F20"/>
        </w:rPr>
        <w:t>layer</w:t>
      </w:r>
      <w:r>
        <w:rPr>
          <w:color w:val="231F20"/>
          <w:spacing w:val="-2"/>
        </w:rPr>
        <w:t> </w:t>
      </w:r>
      <w:r>
        <w:rPr>
          <w:color w:val="231F20"/>
        </w:rPr>
        <w:t>represents</w:t>
      </w:r>
      <w:r>
        <w:rPr>
          <w:color w:val="231F20"/>
          <w:spacing w:val="-2"/>
        </w:rPr>
        <w:t> </w:t>
      </w:r>
      <w:r>
        <w:rPr>
          <w:color w:val="231F20"/>
        </w:rPr>
        <w:t>summarized</w:t>
      </w:r>
      <w:r>
        <w:rPr>
          <w:color w:val="231F20"/>
          <w:spacing w:val="-2"/>
        </w:rPr>
        <w:t> </w:t>
      </w:r>
      <w:r>
        <w:rPr>
          <w:color w:val="231F20"/>
        </w:rPr>
        <w:t>in-</w:t>
      </w:r>
      <w:r>
        <w:rPr>
          <w:color w:val="231F20"/>
          <w:spacing w:val="40"/>
        </w:rPr>
        <w:t> </w:t>
      </w:r>
      <w:r>
        <w:rPr>
          <w:color w:val="231F20"/>
        </w:rPr>
        <w:t>formation of all previous neurons.</w:t>
      </w:r>
    </w:p>
    <w:p>
      <w:pPr>
        <w:pStyle w:val="BodyText"/>
        <w:spacing w:line="276" w:lineRule="auto"/>
        <w:ind w:left="103" w:right="160" w:firstLine="239"/>
        <w:jc w:val="both"/>
      </w:pPr>
      <w:r>
        <w:rPr>
          <w:color w:val="231F20"/>
        </w:rPr>
        <w:t>In this work, we proposed three deep learning frameworks that</w:t>
      </w:r>
      <w:r>
        <w:rPr>
          <w:color w:val="231F20"/>
          <w:spacing w:val="40"/>
        </w:rPr>
        <w:t> </w:t>
      </w:r>
      <w:r>
        <w:rPr>
          <w:color w:val="231F20"/>
        </w:rPr>
        <w:t>combine genotyped data and environmental information, such as</w:t>
      </w:r>
      <w:r>
        <w:rPr>
          <w:color w:val="231F20"/>
          <w:spacing w:val="40"/>
        </w:rPr>
        <w:t> </w:t>
      </w:r>
      <w:r>
        <w:rPr>
          <w:color w:val="231F20"/>
        </w:rPr>
        <w:t>weather and </w:t>
      </w:r>
      <w:r>
        <w:rPr>
          <w:rFonts w:ascii="Times New Roman"/>
          <w:color w:val="231F20"/>
        </w:rPr>
        <w:t>fi</w:t>
      </w:r>
      <w:r>
        <w:rPr>
          <w:color w:val="231F20"/>
        </w:rPr>
        <w:t>eld management data, to replicate GxE and predict</w:t>
      </w:r>
      <w:r>
        <w:rPr>
          <w:color w:val="231F20"/>
          <w:spacing w:val="40"/>
        </w:rPr>
        <w:t> </w:t>
      </w:r>
      <w:r>
        <w:rPr>
          <w:color w:val="231F20"/>
        </w:rPr>
        <w:t>wheat yield in multi-environment trials. These frameworks differ on</w:t>
      </w:r>
      <w:r>
        <w:rPr>
          <w:color w:val="231F20"/>
          <w:spacing w:val="40"/>
        </w:rPr>
        <w:t> </w:t>
      </w:r>
      <w:r>
        <w:rPr>
          <w:color w:val="231F20"/>
        </w:rPr>
        <w:t>how GxE is incorporated within the deep learning model or </w:t>
      </w:r>
      <w:r>
        <w:rPr>
          <w:color w:val="231F20"/>
        </w:rPr>
        <w:t>whether</w:t>
      </w:r>
      <w:r>
        <w:rPr>
          <w:color w:val="231F20"/>
          <w:spacing w:val="40"/>
        </w:rPr>
        <w:t> </w:t>
      </w:r>
      <w:r>
        <w:rPr>
          <w:rFonts w:ascii="Times New Roman"/>
          <w:color w:val="231F20"/>
        </w:rPr>
        <w:t>fi</w:t>
      </w:r>
      <w:r>
        <w:rPr>
          <w:color w:val="231F20"/>
        </w:rPr>
        <w:t>eld management information is integrated. Overall, we have the fol-</w:t>
      </w:r>
      <w:r>
        <w:rPr>
          <w:color w:val="231F20"/>
          <w:spacing w:val="40"/>
        </w:rPr>
        <w:t> </w:t>
      </w:r>
      <w:r>
        <w:rPr>
          <w:color w:val="231F20"/>
        </w:rPr>
        <w:t>lowing</w:t>
      </w:r>
      <w:r>
        <w:rPr>
          <w:color w:val="231F20"/>
          <w:spacing w:val="-4"/>
        </w:rPr>
        <w:t> </w:t>
      </w:r>
      <w:r>
        <w:rPr>
          <w:color w:val="231F20"/>
        </w:rPr>
        <w:t>contributions:</w:t>
      </w:r>
    </w:p>
    <w:p>
      <w:pPr>
        <w:pStyle w:val="ListParagraph"/>
        <w:numPr>
          <w:ilvl w:val="0"/>
          <w:numId w:val="2"/>
        </w:numPr>
        <w:tabs>
          <w:tab w:pos="305" w:val="left" w:leader="none"/>
          <w:tab w:pos="307" w:val="left" w:leader="none"/>
        </w:tabs>
        <w:spacing w:line="276" w:lineRule="auto" w:before="97" w:after="0"/>
        <w:ind w:left="307" w:right="157" w:hanging="205"/>
        <w:jc w:val="both"/>
        <w:rPr>
          <w:sz w:val="16"/>
        </w:rPr>
      </w:pPr>
      <w:r>
        <w:rPr>
          <w:color w:val="231F20"/>
          <w:sz w:val="16"/>
        </w:rPr>
        <w:t>We</w:t>
      </w:r>
      <w:r>
        <w:rPr>
          <w:color w:val="231F20"/>
          <w:spacing w:val="-1"/>
          <w:sz w:val="16"/>
        </w:rPr>
        <w:t> </w:t>
      </w:r>
      <w:r>
        <w:rPr>
          <w:color w:val="231F20"/>
          <w:sz w:val="16"/>
        </w:rPr>
        <w:t>proposed</w:t>
      </w:r>
      <w:r>
        <w:rPr>
          <w:color w:val="231F20"/>
          <w:spacing w:val="-3"/>
          <w:sz w:val="16"/>
        </w:rPr>
        <w:t> </w:t>
      </w:r>
      <w:r>
        <w:rPr>
          <w:color w:val="231F20"/>
          <w:sz w:val="16"/>
        </w:rPr>
        <w:t>a novel</w:t>
      </w:r>
      <w:r>
        <w:rPr>
          <w:color w:val="231F20"/>
          <w:spacing w:val="-1"/>
          <w:sz w:val="16"/>
        </w:rPr>
        <w:t> </w:t>
      </w:r>
      <w:r>
        <w:rPr>
          <w:color w:val="231F20"/>
          <w:sz w:val="16"/>
        </w:rPr>
        <w:t>concept of global and</w:t>
      </w:r>
      <w:r>
        <w:rPr>
          <w:color w:val="231F20"/>
          <w:spacing w:val="-1"/>
          <w:sz w:val="16"/>
        </w:rPr>
        <w:t> </w:t>
      </w:r>
      <w:r>
        <w:rPr>
          <w:color w:val="231F20"/>
          <w:sz w:val="16"/>
        </w:rPr>
        <w:t>local</w:t>
      </w:r>
      <w:r>
        <w:rPr>
          <w:color w:val="231F20"/>
          <w:spacing w:val="-1"/>
          <w:sz w:val="16"/>
        </w:rPr>
        <w:t> </w:t>
      </w:r>
      <w:r>
        <w:rPr>
          <w:color w:val="231F20"/>
          <w:sz w:val="16"/>
        </w:rPr>
        <w:t>marker sets for</w:t>
      </w:r>
      <w:r>
        <w:rPr>
          <w:color w:val="231F20"/>
          <w:spacing w:val="-3"/>
          <w:sz w:val="16"/>
        </w:rPr>
        <w:t> </w:t>
      </w:r>
      <w:r>
        <w:rPr>
          <w:color w:val="231F20"/>
          <w:sz w:val="16"/>
        </w:rPr>
        <w:t>fea-</w:t>
      </w:r>
      <w:r>
        <w:rPr>
          <w:color w:val="231F20"/>
          <w:spacing w:val="40"/>
          <w:sz w:val="16"/>
        </w:rPr>
        <w:t> </w:t>
      </w:r>
      <w:r>
        <w:rPr>
          <w:color w:val="231F20"/>
          <w:sz w:val="16"/>
        </w:rPr>
        <w:t>ture selection where the global marker sets are the markers impor-</w:t>
      </w:r>
      <w:r>
        <w:rPr>
          <w:color w:val="231F20"/>
          <w:spacing w:val="40"/>
          <w:sz w:val="16"/>
        </w:rPr>
        <w:t> </w:t>
      </w:r>
      <w:r>
        <w:rPr>
          <w:color w:val="231F20"/>
          <w:sz w:val="16"/>
        </w:rPr>
        <w:t>tant for yield prediction irrespective of any environment. On the</w:t>
      </w:r>
      <w:r>
        <w:rPr>
          <w:color w:val="231F20"/>
          <w:spacing w:val="40"/>
          <w:sz w:val="16"/>
        </w:rPr>
        <w:t> </w:t>
      </w:r>
      <w:r>
        <w:rPr>
          <w:color w:val="231F20"/>
          <w:sz w:val="16"/>
        </w:rPr>
        <w:t>other hand, local markers are environment-speci</w:t>
      </w:r>
      <w:r>
        <w:rPr>
          <w:rFonts w:ascii="Times New Roman"/>
          <w:color w:val="231F20"/>
          <w:sz w:val="16"/>
        </w:rPr>
        <w:t>fi</w:t>
      </w:r>
      <w:r>
        <w:rPr>
          <w:color w:val="231F20"/>
          <w:sz w:val="16"/>
        </w:rPr>
        <w:t>c important</w:t>
      </w:r>
      <w:r>
        <w:rPr>
          <w:color w:val="231F20"/>
          <w:spacing w:val="40"/>
          <w:sz w:val="16"/>
        </w:rPr>
        <w:t> </w:t>
      </w:r>
      <w:r>
        <w:rPr>
          <w:color w:val="231F20"/>
          <w:sz w:val="16"/>
        </w:rPr>
        <w:t>markers for a certain trait.</w:t>
      </w:r>
    </w:p>
    <w:p>
      <w:pPr>
        <w:pStyle w:val="ListParagraph"/>
        <w:numPr>
          <w:ilvl w:val="0"/>
          <w:numId w:val="2"/>
        </w:numPr>
        <w:tabs>
          <w:tab w:pos="310" w:val="left" w:leader="none"/>
          <w:tab w:pos="312" w:val="left" w:leader="none"/>
        </w:tabs>
        <w:spacing w:line="273" w:lineRule="auto" w:before="0" w:after="0"/>
        <w:ind w:left="312" w:right="160" w:hanging="210"/>
        <w:jc w:val="both"/>
        <w:rPr>
          <w:sz w:val="16"/>
        </w:rPr>
      </w:pPr>
      <w:r>
        <w:rPr>
          <w:color w:val="231F20"/>
          <w:w w:val="105"/>
          <w:sz w:val="16"/>
        </w:rPr>
        <w:t>We</w:t>
      </w:r>
      <w:r>
        <w:rPr>
          <w:color w:val="231F20"/>
          <w:w w:val="105"/>
          <w:sz w:val="16"/>
        </w:rPr>
        <w:t> devised</w:t>
      </w:r>
      <w:r>
        <w:rPr>
          <w:color w:val="231F20"/>
          <w:w w:val="105"/>
          <w:sz w:val="16"/>
        </w:rPr>
        <w:t> two</w:t>
      </w:r>
      <w:r>
        <w:rPr>
          <w:color w:val="231F20"/>
          <w:w w:val="105"/>
          <w:sz w:val="16"/>
        </w:rPr>
        <w:t> deep</w:t>
      </w:r>
      <w:r>
        <w:rPr>
          <w:color w:val="231F20"/>
          <w:w w:val="105"/>
          <w:sz w:val="16"/>
        </w:rPr>
        <w:t> learning</w:t>
      </w:r>
      <w:r>
        <w:rPr>
          <w:color w:val="231F20"/>
          <w:w w:val="105"/>
          <w:sz w:val="16"/>
        </w:rPr>
        <w:t> frameworks</w:t>
      </w:r>
      <w:r>
        <w:rPr>
          <w:color w:val="231F20"/>
          <w:w w:val="105"/>
          <w:sz w:val="16"/>
        </w:rPr>
        <w:t> where</w:t>
      </w:r>
      <w:r>
        <w:rPr>
          <w:color w:val="231F20"/>
          <w:w w:val="105"/>
          <w:sz w:val="16"/>
        </w:rPr>
        <w:t> we</w:t>
      </w:r>
      <w:r>
        <w:rPr>
          <w:color w:val="231F20"/>
          <w:w w:val="105"/>
          <w:sz w:val="16"/>
        </w:rPr>
        <w:t> carefully </w:t>
      </w:r>
      <w:r>
        <w:rPr>
          <w:color w:val="231F20"/>
          <w:spacing w:val="-2"/>
          <w:w w:val="105"/>
          <w:sz w:val="16"/>
        </w:rPr>
        <w:t>modelled</w:t>
      </w:r>
      <w:r>
        <w:rPr>
          <w:color w:val="231F20"/>
          <w:spacing w:val="-9"/>
          <w:w w:val="105"/>
          <w:sz w:val="16"/>
        </w:rPr>
        <w:t> </w:t>
      </w:r>
      <w:r>
        <w:rPr>
          <w:color w:val="231F20"/>
          <w:spacing w:val="-2"/>
          <w:w w:val="105"/>
          <w:sz w:val="16"/>
        </w:rPr>
        <w:t>the</w:t>
      </w:r>
      <w:r>
        <w:rPr>
          <w:color w:val="231F20"/>
          <w:spacing w:val="-8"/>
          <w:w w:val="105"/>
          <w:sz w:val="16"/>
        </w:rPr>
        <w:t> </w:t>
      </w:r>
      <w:r>
        <w:rPr>
          <w:color w:val="231F20"/>
          <w:spacing w:val="-2"/>
          <w:w w:val="105"/>
          <w:sz w:val="16"/>
        </w:rPr>
        <w:t>interaction</w:t>
      </w:r>
      <w:r>
        <w:rPr>
          <w:color w:val="231F20"/>
          <w:spacing w:val="-8"/>
          <w:w w:val="105"/>
          <w:sz w:val="16"/>
        </w:rPr>
        <w:t> </w:t>
      </w:r>
      <w:r>
        <w:rPr>
          <w:color w:val="231F20"/>
          <w:spacing w:val="-2"/>
          <w:w w:val="105"/>
          <w:sz w:val="16"/>
        </w:rPr>
        <w:t>between</w:t>
      </w:r>
      <w:r>
        <w:rPr>
          <w:color w:val="231F20"/>
          <w:spacing w:val="-8"/>
          <w:w w:val="105"/>
          <w:sz w:val="16"/>
        </w:rPr>
        <w:t> </w:t>
      </w:r>
      <w:r>
        <w:rPr>
          <w:color w:val="231F20"/>
          <w:spacing w:val="-2"/>
          <w:w w:val="105"/>
          <w:sz w:val="16"/>
        </w:rPr>
        <w:t>weather</w:t>
      </w:r>
      <w:r>
        <w:rPr>
          <w:color w:val="231F20"/>
          <w:spacing w:val="-8"/>
          <w:w w:val="105"/>
          <w:sz w:val="16"/>
        </w:rPr>
        <w:t> </w:t>
      </w:r>
      <w:r>
        <w:rPr>
          <w:color w:val="231F20"/>
          <w:spacing w:val="-2"/>
          <w:w w:val="105"/>
          <w:sz w:val="16"/>
        </w:rPr>
        <w:t>variables</w:t>
      </w:r>
      <w:r>
        <w:rPr>
          <w:color w:val="231F20"/>
          <w:spacing w:val="-8"/>
          <w:w w:val="105"/>
          <w:sz w:val="16"/>
        </w:rPr>
        <w:t> </w:t>
      </w:r>
      <w:r>
        <w:rPr>
          <w:color w:val="231F20"/>
          <w:spacing w:val="-2"/>
          <w:w w:val="105"/>
          <w:sz w:val="16"/>
        </w:rPr>
        <w:t>and</w:t>
      </w:r>
      <w:r>
        <w:rPr>
          <w:color w:val="231F20"/>
          <w:spacing w:val="-8"/>
          <w:w w:val="105"/>
          <w:sz w:val="16"/>
        </w:rPr>
        <w:t> </w:t>
      </w:r>
      <w:r>
        <w:rPr>
          <w:color w:val="231F20"/>
          <w:spacing w:val="-2"/>
          <w:w w:val="105"/>
          <w:sz w:val="16"/>
        </w:rPr>
        <w:t>genotyped</w:t>
      </w:r>
      <w:r>
        <w:rPr>
          <w:color w:val="231F20"/>
          <w:w w:val="105"/>
          <w:sz w:val="16"/>
        </w:rPr>
        <w:t> data</w:t>
      </w:r>
      <w:r>
        <w:rPr>
          <w:color w:val="231F20"/>
          <w:spacing w:val="-1"/>
          <w:w w:val="105"/>
          <w:sz w:val="16"/>
        </w:rPr>
        <w:t> </w:t>
      </w:r>
      <w:r>
        <w:rPr>
          <w:color w:val="231F20"/>
          <w:w w:val="105"/>
          <w:sz w:val="16"/>
        </w:rPr>
        <w:t>and</w:t>
      </w:r>
      <w:r>
        <w:rPr>
          <w:color w:val="231F20"/>
          <w:spacing w:val="-2"/>
          <w:w w:val="105"/>
          <w:sz w:val="16"/>
        </w:rPr>
        <w:t> </w:t>
      </w:r>
      <w:r>
        <w:rPr>
          <w:color w:val="231F20"/>
          <w:w w:val="105"/>
          <w:sz w:val="16"/>
        </w:rPr>
        <w:t>predicted</w:t>
      </w:r>
      <w:r>
        <w:rPr>
          <w:color w:val="231F20"/>
          <w:spacing w:val="-1"/>
          <w:w w:val="105"/>
          <w:sz w:val="16"/>
        </w:rPr>
        <w:t> </w:t>
      </w:r>
      <w:r>
        <w:rPr>
          <w:color w:val="231F20"/>
          <w:w w:val="105"/>
          <w:sz w:val="16"/>
        </w:rPr>
        <w:t>line-speci</w:t>
      </w:r>
      <w:r>
        <w:rPr>
          <w:rFonts w:ascii="Times New Roman"/>
          <w:color w:val="231F20"/>
          <w:w w:val="105"/>
          <w:sz w:val="16"/>
        </w:rPr>
        <w:t>fi</w:t>
      </w:r>
      <w:r>
        <w:rPr>
          <w:color w:val="231F20"/>
          <w:w w:val="105"/>
          <w:sz w:val="16"/>
        </w:rPr>
        <w:t>c yield value of</w:t>
      </w:r>
      <w:r>
        <w:rPr>
          <w:color w:val="231F20"/>
          <w:spacing w:val="-1"/>
          <w:w w:val="105"/>
          <w:sz w:val="16"/>
        </w:rPr>
        <w:t> </w:t>
      </w:r>
      <w:r>
        <w:rPr>
          <w:color w:val="231F20"/>
          <w:w w:val="105"/>
          <w:sz w:val="16"/>
        </w:rPr>
        <w:t>wheat.</w:t>
      </w:r>
    </w:p>
    <w:p>
      <w:pPr>
        <w:pStyle w:val="ListParagraph"/>
        <w:numPr>
          <w:ilvl w:val="0"/>
          <w:numId w:val="2"/>
        </w:numPr>
        <w:tabs>
          <w:tab w:pos="305" w:val="left" w:leader="none"/>
          <w:tab w:pos="307" w:val="left" w:leader="none"/>
        </w:tabs>
        <w:spacing w:line="271" w:lineRule="auto" w:before="1" w:after="0"/>
        <w:ind w:left="307" w:right="159" w:hanging="205"/>
        <w:jc w:val="both"/>
        <w:rPr>
          <w:sz w:val="16"/>
        </w:rPr>
      </w:pPr>
      <w:r>
        <w:rPr>
          <w:color w:val="231F20"/>
          <w:spacing w:val="-2"/>
          <w:w w:val="105"/>
          <w:sz w:val="16"/>
        </w:rPr>
        <w:t>We</w:t>
      </w:r>
      <w:r>
        <w:rPr>
          <w:color w:val="231F20"/>
          <w:spacing w:val="-5"/>
          <w:w w:val="105"/>
          <w:sz w:val="16"/>
        </w:rPr>
        <w:t> </w:t>
      </w:r>
      <w:r>
        <w:rPr>
          <w:color w:val="231F20"/>
          <w:spacing w:val="-2"/>
          <w:w w:val="105"/>
          <w:sz w:val="16"/>
        </w:rPr>
        <w:t>extended</w:t>
      </w:r>
      <w:r>
        <w:rPr>
          <w:color w:val="231F20"/>
          <w:spacing w:val="-5"/>
          <w:w w:val="105"/>
          <w:sz w:val="16"/>
        </w:rPr>
        <w:t> </w:t>
      </w:r>
      <w:r>
        <w:rPr>
          <w:color w:val="231F20"/>
          <w:spacing w:val="-2"/>
          <w:w w:val="105"/>
          <w:sz w:val="16"/>
        </w:rPr>
        <w:t>one</w:t>
      </w:r>
      <w:r>
        <w:rPr>
          <w:color w:val="231F20"/>
          <w:spacing w:val="-7"/>
          <w:w w:val="105"/>
          <w:sz w:val="16"/>
        </w:rPr>
        <w:t> </w:t>
      </w:r>
      <w:r>
        <w:rPr>
          <w:color w:val="231F20"/>
          <w:spacing w:val="-2"/>
          <w:w w:val="105"/>
          <w:sz w:val="16"/>
        </w:rPr>
        <w:t>of</w:t>
      </w:r>
      <w:r>
        <w:rPr>
          <w:color w:val="231F20"/>
          <w:spacing w:val="-5"/>
          <w:w w:val="105"/>
          <w:sz w:val="16"/>
        </w:rPr>
        <w:t> </w:t>
      </w:r>
      <w:r>
        <w:rPr>
          <w:color w:val="231F20"/>
          <w:spacing w:val="-2"/>
          <w:w w:val="105"/>
          <w:sz w:val="16"/>
        </w:rPr>
        <w:t>the</w:t>
      </w:r>
      <w:r>
        <w:rPr>
          <w:color w:val="231F20"/>
          <w:spacing w:val="-7"/>
          <w:w w:val="105"/>
          <w:sz w:val="16"/>
        </w:rPr>
        <w:t> </w:t>
      </w:r>
      <w:r>
        <w:rPr>
          <w:color w:val="231F20"/>
          <w:spacing w:val="-2"/>
          <w:w w:val="105"/>
          <w:sz w:val="16"/>
        </w:rPr>
        <w:t>frameworks</w:t>
      </w:r>
      <w:r>
        <w:rPr>
          <w:color w:val="231F20"/>
          <w:spacing w:val="-7"/>
          <w:w w:val="105"/>
          <w:sz w:val="16"/>
        </w:rPr>
        <w:t> </w:t>
      </w:r>
      <w:r>
        <w:rPr>
          <w:color w:val="231F20"/>
          <w:spacing w:val="-2"/>
          <w:w w:val="105"/>
          <w:sz w:val="16"/>
        </w:rPr>
        <w:t>(third</w:t>
      </w:r>
      <w:r>
        <w:rPr>
          <w:color w:val="231F20"/>
          <w:spacing w:val="-6"/>
          <w:w w:val="105"/>
          <w:sz w:val="16"/>
        </w:rPr>
        <w:t> </w:t>
      </w:r>
      <w:r>
        <w:rPr>
          <w:color w:val="231F20"/>
          <w:spacing w:val="-2"/>
          <w:w w:val="105"/>
          <w:sz w:val="16"/>
        </w:rPr>
        <w:t>framework)</w:t>
      </w:r>
      <w:r>
        <w:rPr>
          <w:color w:val="231F20"/>
          <w:spacing w:val="-7"/>
          <w:w w:val="105"/>
          <w:sz w:val="16"/>
        </w:rPr>
        <w:t> </w:t>
      </w:r>
      <w:r>
        <w:rPr>
          <w:color w:val="231F20"/>
          <w:spacing w:val="-2"/>
          <w:w w:val="105"/>
          <w:sz w:val="16"/>
        </w:rPr>
        <w:t>to</w:t>
      </w:r>
      <w:r>
        <w:rPr>
          <w:color w:val="231F20"/>
          <w:spacing w:val="-7"/>
          <w:w w:val="105"/>
          <w:sz w:val="16"/>
        </w:rPr>
        <w:t> </w:t>
      </w:r>
      <w:r>
        <w:rPr>
          <w:color w:val="231F20"/>
          <w:spacing w:val="-2"/>
          <w:w w:val="105"/>
          <w:sz w:val="16"/>
        </w:rPr>
        <w:t>integrate</w:t>
      </w:r>
      <w:r>
        <w:rPr>
          <w:color w:val="231F20"/>
          <w:w w:val="105"/>
          <w:sz w:val="16"/>
        </w:rPr>
        <w:t> unstructured text about </w:t>
      </w:r>
      <w:r>
        <w:rPr>
          <w:rFonts w:ascii="Times New Roman"/>
          <w:color w:val="231F20"/>
          <w:w w:val="105"/>
          <w:sz w:val="16"/>
        </w:rPr>
        <w:t>fi</w:t>
      </w:r>
      <w:r>
        <w:rPr>
          <w:color w:val="231F20"/>
          <w:w w:val="105"/>
          <w:sz w:val="16"/>
        </w:rPr>
        <w:t>eld notes.</w:t>
      </w:r>
    </w:p>
    <w:p>
      <w:pPr>
        <w:pStyle w:val="ListParagraph"/>
        <w:numPr>
          <w:ilvl w:val="0"/>
          <w:numId w:val="2"/>
        </w:numPr>
        <w:tabs>
          <w:tab w:pos="305" w:val="left" w:leader="none"/>
          <w:tab w:pos="307" w:val="left" w:leader="none"/>
        </w:tabs>
        <w:spacing w:line="276" w:lineRule="auto" w:before="4" w:after="0"/>
        <w:ind w:left="307" w:right="158" w:hanging="205"/>
        <w:jc w:val="both"/>
        <w:rPr>
          <w:sz w:val="16"/>
        </w:rPr>
      </w:pPr>
      <w:r>
        <w:rPr>
          <w:color w:val="231F20"/>
          <w:sz w:val="16"/>
        </w:rPr>
        <w:t>We</w:t>
      </w:r>
      <w:r>
        <w:rPr>
          <w:color w:val="231F20"/>
          <w:spacing w:val="-5"/>
          <w:sz w:val="16"/>
        </w:rPr>
        <w:t> </w:t>
      </w:r>
      <w:r>
        <w:rPr>
          <w:color w:val="231F20"/>
          <w:sz w:val="16"/>
        </w:rPr>
        <w:t>employed</w:t>
      </w:r>
      <w:r>
        <w:rPr>
          <w:color w:val="231F20"/>
          <w:spacing w:val="-4"/>
          <w:sz w:val="16"/>
        </w:rPr>
        <w:t> </w:t>
      </w:r>
      <w:r>
        <w:rPr>
          <w:color w:val="231F20"/>
          <w:sz w:val="16"/>
        </w:rPr>
        <w:t>DeepLift</w:t>
      </w:r>
      <w:r>
        <w:rPr>
          <w:color w:val="231F20"/>
          <w:spacing w:val="-7"/>
          <w:sz w:val="16"/>
        </w:rPr>
        <w:t> </w:t>
      </w:r>
      <w:r>
        <w:rPr>
          <w:color w:val="231F20"/>
          <w:sz w:val="16"/>
        </w:rPr>
        <w:t>(</w:t>
      </w:r>
      <w:hyperlink w:history="true" w:anchor="_bookmark45">
        <w:r>
          <w:rPr>
            <w:color w:val="2E3092"/>
            <w:sz w:val="16"/>
          </w:rPr>
          <w:t>Shrikumar</w:t>
        </w:r>
        <w:r>
          <w:rPr>
            <w:color w:val="2E3092"/>
            <w:spacing w:val="-7"/>
            <w:sz w:val="16"/>
          </w:rPr>
          <w:t> </w:t>
        </w:r>
        <w:r>
          <w:rPr>
            <w:color w:val="2E3092"/>
            <w:sz w:val="16"/>
          </w:rPr>
          <w:t>et</w:t>
        </w:r>
        <w:r>
          <w:rPr>
            <w:color w:val="2E3092"/>
            <w:spacing w:val="-7"/>
            <w:sz w:val="16"/>
          </w:rPr>
          <w:t> </w:t>
        </w:r>
        <w:r>
          <w:rPr>
            <w:color w:val="2E3092"/>
            <w:sz w:val="16"/>
          </w:rPr>
          <w:t>al.,</w:t>
        </w:r>
        <w:r>
          <w:rPr>
            <w:color w:val="2E3092"/>
            <w:spacing w:val="-4"/>
            <w:sz w:val="16"/>
          </w:rPr>
          <w:t> </w:t>
        </w:r>
        <w:r>
          <w:rPr>
            <w:color w:val="2E3092"/>
            <w:sz w:val="16"/>
          </w:rPr>
          <w:t>2017</w:t>
        </w:r>
      </w:hyperlink>
      <w:r>
        <w:rPr>
          <w:color w:val="231F20"/>
          <w:sz w:val="16"/>
        </w:rPr>
        <w:t>),</w:t>
      </w:r>
      <w:r>
        <w:rPr>
          <w:color w:val="231F20"/>
          <w:spacing w:val="-4"/>
          <w:sz w:val="16"/>
        </w:rPr>
        <w:t> </w:t>
      </w:r>
      <w:r>
        <w:rPr>
          <w:color w:val="231F20"/>
          <w:sz w:val="16"/>
        </w:rPr>
        <w:t>a</w:t>
      </w:r>
      <w:r>
        <w:rPr>
          <w:color w:val="231F20"/>
          <w:spacing w:val="-5"/>
          <w:sz w:val="16"/>
        </w:rPr>
        <w:t> </w:t>
      </w:r>
      <w:r>
        <w:rPr>
          <w:color w:val="231F20"/>
          <w:sz w:val="16"/>
        </w:rPr>
        <w:t>method</w:t>
      </w:r>
      <w:r>
        <w:rPr>
          <w:color w:val="231F20"/>
          <w:spacing w:val="-6"/>
          <w:sz w:val="16"/>
        </w:rPr>
        <w:t> </w:t>
      </w:r>
      <w:r>
        <w:rPr>
          <w:color w:val="231F20"/>
          <w:sz w:val="16"/>
        </w:rPr>
        <w:t>to</w:t>
      </w:r>
      <w:r>
        <w:rPr>
          <w:color w:val="231F20"/>
          <w:spacing w:val="-7"/>
          <w:sz w:val="16"/>
        </w:rPr>
        <w:t> </w:t>
      </w:r>
      <w:r>
        <w:rPr>
          <w:color w:val="231F20"/>
          <w:sz w:val="16"/>
        </w:rPr>
        <w:t>identify</w:t>
      </w:r>
      <w:r>
        <w:rPr>
          <w:color w:val="231F20"/>
          <w:spacing w:val="40"/>
          <w:sz w:val="16"/>
        </w:rPr>
        <w:t> </w:t>
      </w:r>
      <w:r>
        <w:rPr>
          <w:color w:val="231F20"/>
          <w:sz w:val="16"/>
        </w:rPr>
        <w:t>which features contribute more towards prediction in a deep learn-</w:t>
      </w:r>
      <w:r>
        <w:rPr>
          <w:color w:val="231F20"/>
          <w:spacing w:val="40"/>
          <w:sz w:val="16"/>
        </w:rPr>
        <w:t> </w:t>
      </w:r>
      <w:r>
        <w:rPr>
          <w:color w:val="231F20"/>
          <w:sz w:val="16"/>
        </w:rPr>
        <w:t>ing</w:t>
      </w:r>
      <w:r>
        <w:rPr>
          <w:color w:val="231F20"/>
          <w:spacing w:val="-3"/>
          <w:sz w:val="16"/>
        </w:rPr>
        <w:t> </w:t>
      </w:r>
      <w:r>
        <w:rPr>
          <w:color w:val="231F20"/>
          <w:sz w:val="16"/>
        </w:rPr>
        <w:t>model,</w:t>
      </w:r>
      <w:r>
        <w:rPr>
          <w:color w:val="231F20"/>
          <w:spacing w:val="-2"/>
          <w:sz w:val="16"/>
        </w:rPr>
        <w:t> </w:t>
      </w:r>
      <w:r>
        <w:rPr>
          <w:color w:val="231F20"/>
          <w:sz w:val="16"/>
        </w:rPr>
        <w:t>to understand</w:t>
      </w:r>
      <w:r>
        <w:rPr>
          <w:color w:val="231F20"/>
          <w:spacing w:val="-3"/>
          <w:sz w:val="16"/>
        </w:rPr>
        <w:t> </w:t>
      </w:r>
      <w:r>
        <w:rPr>
          <w:color w:val="231F20"/>
          <w:sz w:val="16"/>
        </w:rPr>
        <w:t>how</w:t>
      </w:r>
      <w:r>
        <w:rPr>
          <w:color w:val="231F20"/>
          <w:spacing w:val="-1"/>
          <w:sz w:val="16"/>
        </w:rPr>
        <w:t> </w:t>
      </w:r>
      <w:r>
        <w:rPr>
          <w:color w:val="231F20"/>
          <w:sz w:val="16"/>
        </w:rPr>
        <w:t>environmental</w:t>
      </w:r>
      <w:r>
        <w:rPr>
          <w:color w:val="231F20"/>
          <w:spacing w:val="-2"/>
          <w:sz w:val="16"/>
        </w:rPr>
        <w:t> </w:t>
      </w:r>
      <w:r>
        <w:rPr>
          <w:color w:val="231F20"/>
          <w:sz w:val="16"/>
        </w:rPr>
        <w:t>data,</w:t>
      </w:r>
      <w:r>
        <w:rPr>
          <w:color w:val="231F20"/>
          <w:spacing w:val="-1"/>
          <w:sz w:val="16"/>
        </w:rPr>
        <w:t> </w:t>
      </w:r>
      <w:r>
        <w:rPr>
          <w:color w:val="231F20"/>
          <w:sz w:val="16"/>
        </w:rPr>
        <w:t>genetic informa-</w:t>
      </w:r>
      <w:r>
        <w:rPr>
          <w:color w:val="231F20"/>
          <w:spacing w:val="40"/>
          <w:sz w:val="16"/>
        </w:rPr>
        <w:t> </w:t>
      </w:r>
      <w:r>
        <w:rPr>
          <w:color w:val="231F20"/>
          <w:sz w:val="16"/>
        </w:rPr>
        <w:t>tion and text data contribute to predicting yield in our models.</w:t>
      </w:r>
    </w:p>
    <w:p>
      <w:pPr>
        <w:pStyle w:val="BodyText"/>
        <w:spacing w:before="133"/>
      </w:pPr>
    </w:p>
    <w:p>
      <w:pPr>
        <w:pStyle w:val="ListParagraph"/>
        <w:numPr>
          <w:ilvl w:val="0"/>
          <w:numId w:val="1"/>
        </w:numPr>
        <w:tabs>
          <w:tab w:pos="272" w:val="left" w:leader="none"/>
        </w:tabs>
        <w:spacing w:line="240" w:lineRule="auto" w:before="0" w:after="0"/>
        <w:ind w:left="272" w:right="0" w:hanging="169"/>
        <w:jc w:val="left"/>
        <w:rPr>
          <w:sz w:val="16"/>
        </w:rPr>
      </w:pPr>
      <w:r>
        <w:rPr>
          <w:color w:val="231F20"/>
          <w:w w:val="105"/>
          <w:sz w:val="16"/>
        </w:rPr>
        <w:t>Materials</w:t>
      </w:r>
      <w:r>
        <w:rPr>
          <w:color w:val="231F20"/>
          <w:spacing w:val="-6"/>
          <w:w w:val="105"/>
          <w:sz w:val="16"/>
        </w:rPr>
        <w:t> </w:t>
      </w:r>
      <w:r>
        <w:rPr>
          <w:color w:val="231F20"/>
          <w:w w:val="105"/>
          <w:sz w:val="16"/>
        </w:rPr>
        <w:t>and</w:t>
      </w:r>
      <w:r>
        <w:rPr>
          <w:color w:val="231F20"/>
          <w:spacing w:val="-7"/>
          <w:w w:val="105"/>
          <w:sz w:val="16"/>
        </w:rPr>
        <w:t> </w:t>
      </w:r>
      <w:r>
        <w:rPr>
          <w:color w:val="231F20"/>
          <w:spacing w:val="-2"/>
          <w:w w:val="105"/>
          <w:sz w:val="16"/>
        </w:rPr>
        <w:t>methods</w:t>
      </w:r>
    </w:p>
    <w:p>
      <w:pPr>
        <w:pStyle w:val="BodyText"/>
        <w:spacing w:before="55"/>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2"/>
          <w:sz w:val="16"/>
        </w:rPr>
        <w:t>Dataset</w:t>
      </w:r>
    </w:p>
    <w:p>
      <w:pPr>
        <w:pStyle w:val="BodyText"/>
        <w:spacing w:before="54"/>
        <w:rPr>
          <w:i/>
        </w:rPr>
      </w:pPr>
    </w:p>
    <w:p>
      <w:pPr>
        <w:pStyle w:val="ListParagraph"/>
        <w:numPr>
          <w:ilvl w:val="2"/>
          <w:numId w:val="1"/>
        </w:numPr>
        <w:tabs>
          <w:tab w:pos="500" w:val="left" w:leader="none"/>
        </w:tabs>
        <w:spacing w:line="240" w:lineRule="auto" w:before="1" w:after="0"/>
        <w:ind w:left="500" w:right="0" w:hanging="397"/>
        <w:jc w:val="left"/>
        <w:rPr>
          <w:i/>
          <w:sz w:val="16"/>
        </w:rPr>
      </w:pPr>
      <w:r>
        <w:rPr>
          <w:i/>
          <w:color w:val="231F20"/>
          <w:spacing w:val="-6"/>
          <w:sz w:val="16"/>
        </w:rPr>
        <w:t>Genotyped</w:t>
      </w:r>
      <w:r>
        <w:rPr>
          <w:i/>
          <w:color w:val="231F20"/>
          <w:spacing w:val="3"/>
          <w:sz w:val="16"/>
        </w:rPr>
        <w:t> </w:t>
      </w:r>
      <w:r>
        <w:rPr>
          <w:i/>
          <w:color w:val="231F20"/>
          <w:spacing w:val="-6"/>
          <w:sz w:val="16"/>
        </w:rPr>
        <w:t>and</w:t>
      </w:r>
      <w:r>
        <w:rPr>
          <w:i/>
          <w:color w:val="231F20"/>
          <w:spacing w:val="6"/>
          <w:sz w:val="16"/>
        </w:rPr>
        <w:t> </w:t>
      </w:r>
      <w:r>
        <w:rPr>
          <w:i/>
          <w:color w:val="231F20"/>
          <w:spacing w:val="-6"/>
          <w:sz w:val="16"/>
        </w:rPr>
        <w:t>phenotyped</w:t>
      </w:r>
      <w:r>
        <w:rPr>
          <w:i/>
          <w:color w:val="231F20"/>
          <w:spacing w:val="6"/>
          <w:sz w:val="16"/>
        </w:rPr>
        <w:t> </w:t>
      </w:r>
      <w:r>
        <w:rPr>
          <w:i/>
          <w:color w:val="231F20"/>
          <w:spacing w:val="-6"/>
          <w:sz w:val="16"/>
        </w:rPr>
        <w:t>data</w:t>
      </w:r>
    </w:p>
    <w:p>
      <w:pPr>
        <w:pStyle w:val="BodyText"/>
        <w:spacing w:line="276" w:lineRule="auto" w:before="26"/>
        <w:ind w:left="103" w:right="158" w:firstLine="239"/>
        <w:jc w:val="right"/>
      </w:pPr>
      <w:r>
        <w:rPr>
          <w:color w:val="231F20"/>
        </w:rPr>
        <w:t>Genotypic data for Spring Wheat </w:t>
      </w:r>
      <w:r>
        <w:rPr>
          <w:i/>
          <w:color w:val="231F20"/>
        </w:rPr>
        <w:t>(Triticum aestivum) </w:t>
      </w:r>
      <w:r>
        <w:rPr>
          <w:color w:val="231F20"/>
        </w:rPr>
        <w:t>is collected</w:t>
      </w:r>
      <w:r>
        <w:rPr>
          <w:color w:val="231F20"/>
          <w:spacing w:val="40"/>
        </w:rPr>
        <w:t> </w:t>
      </w:r>
      <w:r>
        <w:rPr>
          <w:color w:val="231F20"/>
        </w:rPr>
        <w:t>from the CIMMYT dataverse used in the Feed the Future Innovation</w:t>
      </w:r>
      <w:r>
        <w:rPr>
          <w:color w:val="231F20"/>
          <w:spacing w:val="40"/>
        </w:rPr>
        <w:t> </w:t>
      </w:r>
      <w:r>
        <w:rPr>
          <w:color w:val="231F20"/>
        </w:rPr>
        <w:t>Lab (</w:t>
      </w:r>
      <w:hyperlink w:history="true" w:anchor="_bookmark30">
        <w:r>
          <w:rPr>
            <w:color w:val="2E3092"/>
          </w:rPr>
          <w:t>Poland et al., 2021</w:t>
        </w:r>
      </w:hyperlink>
      <w:r>
        <w:rPr>
          <w:color w:val="231F20"/>
        </w:rPr>
        <w:t>). The phenotypic data and the environmental</w:t>
      </w:r>
      <w:r>
        <w:rPr>
          <w:color w:val="231F20"/>
          <w:spacing w:val="40"/>
        </w:rPr>
        <w:t> </w:t>
      </w:r>
      <w:r>
        <w:rPr>
          <w:color w:val="231F20"/>
        </w:rPr>
        <w:t>information</w:t>
      </w:r>
      <w:r>
        <w:rPr>
          <w:color w:val="231F20"/>
          <w:spacing w:val="-3"/>
        </w:rPr>
        <w:t> </w:t>
      </w:r>
      <w:r>
        <w:rPr>
          <w:color w:val="231F20"/>
        </w:rPr>
        <w:t>are</w:t>
      </w:r>
      <w:r>
        <w:rPr>
          <w:color w:val="231F20"/>
          <w:spacing w:val="-3"/>
        </w:rPr>
        <w:t> </w:t>
      </w:r>
      <w:r>
        <w:rPr>
          <w:color w:val="231F20"/>
        </w:rPr>
        <w:t>also</w:t>
      </w:r>
      <w:r>
        <w:rPr>
          <w:color w:val="231F20"/>
          <w:spacing w:val="-6"/>
        </w:rPr>
        <w:t> </w:t>
      </w:r>
      <w:r>
        <w:rPr>
          <w:color w:val="231F20"/>
        </w:rPr>
        <w:t>obtained</w:t>
      </w:r>
      <w:r>
        <w:rPr>
          <w:color w:val="231F20"/>
          <w:spacing w:val="-4"/>
        </w:rPr>
        <w:t> </w:t>
      </w:r>
      <w:r>
        <w:rPr>
          <w:color w:val="231F20"/>
        </w:rPr>
        <w:t>from</w:t>
      </w:r>
      <w:r>
        <w:rPr>
          <w:color w:val="231F20"/>
          <w:spacing w:val="-4"/>
        </w:rPr>
        <w:t> </w:t>
      </w:r>
      <w:r>
        <w:rPr>
          <w:color w:val="231F20"/>
        </w:rPr>
        <w:t>the</w:t>
      </w:r>
      <w:r>
        <w:rPr>
          <w:color w:val="231F20"/>
          <w:spacing w:val="-4"/>
        </w:rPr>
        <w:t> </w:t>
      </w:r>
      <w:r>
        <w:rPr>
          <w:color w:val="231F20"/>
        </w:rPr>
        <w:t>CIMMYT</w:t>
      </w:r>
      <w:r>
        <w:rPr>
          <w:color w:val="231F20"/>
          <w:spacing w:val="-4"/>
        </w:rPr>
        <w:t> </w:t>
      </w:r>
      <w:r>
        <w:rPr>
          <w:color w:val="231F20"/>
        </w:rPr>
        <w:t>dataverse</w:t>
      </w:r>
      <w:r>
        <w:rPr>
          <w:color w:val="231F20"/>
          <w:spacing w:val="-3"/>
        </w:rPr>
        <w:t> </w:t>
      </w:r>
      <w:r>
        <w:rPr>
          <w:color w:val="231F20"/>
        </w:rPr>
        <w:t>for</w:t>
      </w:r>
      <w:r>
        <w:rPr>
          <w:color w:val="231F20"/>
          <w:spacing w:val="-3"/>
        </w:rPr>
        <w:t> </w:t>
      </w:r>
      <w:r>
        <w:rPr>
          <w:color w:val="231F20"/>
        </w:rPr>
        <w:t>four</w:t>
      </w:r>
      <w:r>
        <w:rPr>
          <w:color w:val="231F20"/>
          <w:spacing w:val="-3"/>
        </w:rPr>
        <w:t> </w:t>
      </w:r>
      <w:r>
        <w:rPr>
          <w:color w:val="231F20"/>
        </w:rPr>
        <w:t>dif-</w:t>
      </w:r>
      <w:r>
        <w:rPr>
          <w:color w:val="231F20"/>
          <w:spacing w:val="40"/>
        </w:rPr>
        <w:t> </w:t>
      </w:r>
      <w:r>
        <w:rPr>
          <w:color w:val="231F20"/>
        </w:rPr>
        <w:t>ferent</w:t>
      </w:r>
      <w:r>
        <w:rPr>
          <w:color w:val="231F20"/>
          <w:spacing w:val="80"/>
        </w:rPr>
        <w:t> </w:t>
      </w:r>
      <w:r>
        <w:rPr>
          <w:color w:val="231F20"/>
        </w:rPr>
        <w:t>nurseries:</w:t>
      </w:r>
      <w:r>
        <w:rPr>
          <w:color w:val="231F20"/>
          <w:spacing w:val="80"/>
        </w:rPr>
        <w:t> </w:t>
      </w:r>
      <w:r>
        <w:rPr>
          <w:color w:val="231F20"/>
        </w:rPr>
        <w:t>International</w:t>
      </w:r>
      <w:r>
        <w:rPr>
          <w:color w:val="231F20"/>
          <w:spacing w:val="80"/>
        </w:rPr>
        <w:t> </w:t>
      </w:r>
      <w:r>
        <w:rPr>
          <w:color w:val="231F20"/>
        </w:rPr>
        <w:t>Bread</w:t>
      </w:r>
      <w:r>
        <w:rPr>
          <w:color w:val="231F20"/>
          <w:spacing w:val="80"/>
        </w:rPr>
        <w:t> </w:t>
      </w:r>
      <w:r>
        <w:rPr>
          <w:color w:val="231F20"/>
        </w:rPr>
        <w:t>Wheat</w:t>
      </w:r>
      <w:r>
        <w:rPr>
          <w:color w:val="231F20"/>
          <w:spacing w:val="80"/>
        </w:rPr>
        <w:t> </w:t>
      </w:r>
      <w:r>
        <w:rPr>
          <w:color w:val="231F20"/>
        </w:rPr>
        <w:t>Screening</w:t>
      </w:r>
      <w:r>
        <w:rPr>
          <w:color w:val="231F20"/>
          <w:spacing w:val="80"/>
        </w:rPr>
        <w:t> </w:t>
      </w:r>
      <w:r>
        <w:rPr>
          <w:color w:val="231F20"/>
        </w:rPr>
        <w:t>Nursery</w:t>
      </w:r>
      <w:r>
        <w:rPr>
          <w:color w:val="231F20"/>
          <w:spacing w:val="40"/>
        </w:rPr>
        <w:t> </w:t>
      </w:r>
      <w:r>
        <w:rPr>
          <w:color w:val="231F20"/>
        </w:rPr>
        <w:t>(IBWSN), High</w:t>
      </w:r>
      <w:r>
        <w:rPr>
          <w:color w:val="231F20"/>
          <w:spacing w:val="22"/>
        </w:rPr>
        <w:t> </w:t>
      </w:r>
      <w:r>
        <w:rPr>
          <w:color w:val="231F20"/>
        </w:rPr>
        <w:t>Rainfall</w:t>
      </w:r>
      <w:r>
        <w:rPr>
          <w:color w:val="231F20"/>
          <w:spacing w:val="23"/>
        </w:rPr>
        <w:t> </w:t>
      </w:r>
      <w:r>
        <w:rPr>
          <w:color w:val="231F20"/>
        </w:rPr>
        <w:t>Wheat</w:t>
      </w:r>
      <w:r>
        <w:rPr>
          <w:color w:val="231F20"/>
          <w:spacing w:val="22"/>
        </w:rPr>
        <w:t> </w:t>
      </w:r>
      <w:r>
        <w:rPr>
          <w:color w:val="231F20"/>
        </w:rPr>
        <w:t>Yield</w:t>
      </w:r>
      <w:r>
        <w:rPr>
          <w:color w:val="231F20"/>
          <w:spacing w:val="22"/>
        </w:rPr>
        <w:t> </w:t>
      </w:r>
      <w:r>
        <w:rPr>
          <w:color w:val="231F20"/>
        </w:rPr>
        <w:t>Trial</w:t>
      </w:r>
      <w:r>
        <w:rPr>
          <w:color w:val="231F20"/>
          <w:spacing w:val="22"/>
        </w:rPr>
        <w:t> </w:t>
      </w:r>
      <w:r>
        <w:rPr>
          <w:color w:val="231F20"/>
        </w:rPr>
        <w:t>(HRWYT), Elite</w:t>
      </w:r>
      <w:r>
        <w:rPr>
          <w:color w:val="231F20"/>
          <w:spacing w:val="22"/>
        </w:rPr>
        <w:t> </w:t>
      </w:r>
      <w:r>
        <w:rPr>
          <w:color w:val="231F20"/>
        </w:rPr>
        <w:t>Selection</w:t>
      </w:r>
      <w:r>
        <w:rPr>
          <w:color w:val="231F20"/>
          <w:spacing w:val="40"/>
        </w:rPr>
        <w:t> </w:t>
      </w:r>
      <w:r>
        <w:rPr>
          <w:color w:val="231F20"/>
        </w:rPr>
        <w:t>Wheat Yield Trial (ESWYT) and Wheat Yield Collaboration Yield Trial</w:t>
      </w:r>
      <w:r>
        <w:rPr>
          <w:color w:val="231F20"/>
          <w:spacing w:val="40"/>
        </w:rPr>
        <w:t> </w:t>
      </w:r>
      <w:r>
        <w:rPr>
          <w:color w:val="231F20"/>
        </w:rPr>
        <w:t>(WYCYT). Here, the meaning of trial and nursery is the same, and we</w:t>
      </w:r>
      <w:r>
        <w:rPr>
          <w:color w:val="231F20"/>
          <w:spacing w:val="40"/>
        </w:rPr>
        <w:t> </w:t>
      </w:r>
      <w:r>
        <w:rPr>
          <w:color w:val="231F20"/>
        </w:rPr>
        <w:t>will</w:t>
      </w:r>
      <w:r>
        <w:rPr>
          <w:color w:val="231F20"/>
          <w:spacing w:val="24"/>
        </w:rPr>
        <w:t> </w:t>
      </w:r>
      <w:r>
        <w:rPr>
          <w:color w:val="231F20"/>
        </w:rPr>
        <w:t>use</w:t>
      </w:r>
      <w:r>
        <w:rPr>
          <w:color w:val="231F20"/>
          <w:spacing w:val="23"/>
        </w:rPr>
        <w:t> </w:t>
      </w:r>
      <w:r>
        <w:rPr>
          <w:color w:val="231F20"/>
        </w:rPr>
        <w:t>trial</w:t>
      </w:r>
      <w:r>
        <w:rPr>
          <w:color w:val="231F20"/>
          <w:spacing w:val="23"/>
        </w:rPr>
        <w:t> </w:t>
      </w:r>
      <w:r>
        <w:rPr>
          <w:color w:val="231F20"/>
        </w:rPr>
        <w:t>to</w:t>
      </w:r>
      <w:r>
        <w:rPr>
          <w:color w:val="231F20"/>
          <w:spacing w:val="24"/>
        </w:rPr>
        <w:t> </w:t>
      </w:r>
      <w:r>
        <w:rPr>
          <w:color w:val="231F20"/>
        </w:rPr>
        <w:t>indicate</w:t>
      </w:r>
      <w:r>
        <w:rPr>
          <w:color w:val="231F20"/>
          <w:spacing w:val="23"/>
        </w:rPr>
        <w:t> </w:t>
      </w:r>
      <w:r>
        <w:rPr>
          <w:color w:val="231F20"/>
        </w:rPr>
        <w:t>both</w:t>
      </w:r>
      <w:r>
        <w:rPr>
          <w:color w:val="231F20"/>
          <w:spacing w:val="24"/>
        </w:rPr>
        <w:t> </w:t>
      </w:r>
      <w:r>
        <w:rPr>
          <w:color w:val="231F20"/>
        </w:rPr>
        <w:t>of</w:t>
      </w:r>
      <w:r>
        <w:rPr>
          <w:color w:val="231F20"/>
          <w:spacing w:val="24"/>
        </w:rPr>
        <w:t> </w:t>
      </w:r>
      <w:r>
        <w:rPr>
          <w:color w:val="231F20"/>
        </w:rPr>
        <w:t>them</w:t>
      </w:r>
      <w:r>
        <w:rPr>
          <w:color w:val="231F20"/>
          <w:spacing w:val="24"/>
        </w:rPr>
        <w:t> </w:t>
      </w:r>
      <w:r>
        <w:rPr>
          <w:color w:val="231F20"/>
        </w:rPr>
        <w:t>in</w:t>
      </w:r>
      <w:r>
        <w:rPr>
          <w:color w:val="231F20"/>
          <w:spacing w:val="24"/>
        </w:rPr>
        <w:t> </w:t>
      </w:r>
      <w:r>
        <w:rPr>
          <w:color w:val="231F20"/>
        </w:rPr>
        <w:t>the</w:t>
      </w:r>
      <w:r>
        <w:rPr>
          <w:color w:val="231F20"/>
          <w:spacing w:val="23"/>
        </w:rPr>
        <w:t> </w:t>
      </w:r>
      <w:r>
        <w:rPr>
          <w:color w:val="231F20"/>
        </w:rPr>
        <w:t>later</w:t>
      </w:r>
      <w:r>
        <w:rPr>
          <w:color w:val="231F20"/>
          <w:spacing w:val="23"/>
        </w:rPr>
        <w:t> </w:t>
      </w:r>
      <w:r>
        <w:rPr>
          <w:color w:val="231F20"/>
        </w:rPr>
        <w:t>part</w:t>
      </w:r>
      <w:r>
        <w:rPr>
          <w:color w:val="231F20"/>
          <w:spacing w:val="24"/>
        </w:rPr>
        <w:t> </w:t>
      </w:r>
      <w:r>
        <w:rPr>
          <w:color w:val="231F20"/>
        </w:rPr>
        <w:t>of</w:t>
      </w:r>
      <w:r>
        <w:rPr>
          <w:color w:val="231F20"/>
          <w:spacing w:val="25"/>
        </w:rPr>
        <w:t> </w:t>
      </w:r>
      <w:r>
        <w:rPr>
          <w:color w:val="231F20"/>
        </w:rPr>
        <w:t>this</w:t>
      </w:r>
      <w:r>
        <w:rPr>
          <w:color w:val="231F20"/>
          <w:spacing w:val="24"/>
        </w:rPr>
        <w:t> </w:t>
      </w:r>
      <w:r>
        <w:rPr>
          <w:color w:val="231F20"/>
        </w:rPr>
        <w:t>work.</w:t>
      </w:r>
      <w:r>
        <w:rPr>
          <w:color w:val="231F20"/>
          <w:spacing w:val="40"/>
        </w:rPr>
        <w:t> </w:t>
      </w:r>
      <w:r>
        <w:rPr>
          <w:color w:val="231F20"/>
        </w:rPr>
        <w:t>Each</w:t>
      </w:r>
      <w:r>
        <w:rPr>
          <w:color w:val="231F20"/>
          <w:spacing w:val="-3"/>
        </w:rPr>
        <w:t> </w:t>
      </w:r>
      <w:r>
        <w:rPr>
          <w:color w:val="231F20"/>
        </w:rPr>
        <w:t>trial</w:t>
      </w:r>
      <w:r>
        <w:rPr>
          <w:color w:val="231F20"/>
          <w:spacing w:val="-2"/>
        </w:rPr>
        <w:t> </w:t>
      </w:r>
      <w:r>
        <w:rPr>
          <w:color w:val="231F20"/>
        </w:rPr>
        <w:t>is</w:t>
      </w:r>
      <w:r>
        <w:rPr>
          <w:color w:val="231F20"/>
          <w:spacing w:val="-1"/>
        </w:rPr>
        <w:t> </w:t>
      </w:r>
      <w:r>
        <w:rPr>
          <w:color w:val="231F20"/>
        </w:rPr>
        <w:t>located</w:t>
      </w:r>
      <w:r>
        <w:rPr>
          <w:color w:val="231F20"/>
          <w:spacing w:val="-2"/>
        </w:rPr>
        <w:t> </w:t>
      </w:r>
      <w:r>
        <w:rPr>
          <w:color w:val="231F20"/>
        </w:rPr>
        <w:t>in</w:t>
      </w:r>
      <w:r>
        <w:rPr>
          <w:color w:val="231F20"/>
          <w:spacing w:val="-1"/>
        </w:rPr>
        <w:t> </w:t>
      </w:r>
      <w:r>
        <w:rPr>
          <w:color w:val="231F20"/>
        </w:rPr>
        <w:t>many</w:t>
      </w:r>
      <w:r>
        <w:rPr>
          <w:color w:val="231F20"/>
          <w:spacing w:val="-2"/>
        </w:rPr>
        <w:t> </w:t>
      </w:r>
      <w:r>
        <w:rPr>
          <w:color w:val="231F20"/>
        </w:rPr>
        <w:t>places. Trials</w:t>
      </w:r>
      <w:r>
        <w:rPr>
          <w:color w:val="231F20"/>
          <w:spacing w:val="-1"/>
        </w:rPr>
        <w:t> </w:t>
      </w:r>
      <w:r>
        <w:rPr>
          <w:color w:val="231F20"/>
        </w:rPr>
        <w:t>are also</w:t>
      </w:r>
      <w:r>
        <w:rPr>
          <w:color w:val="231F20"/>
          <w:spacing w:val="-3"/>
        </w:rPr>
        <w:t> </w:t>
      </w:r>
      <w:r>
        <w:rPr>
          <w:color w:val="231F20"/>
        </w:rPr>
        <w:t>categorized</w:t>
      </w:r>
      <w:r>
        <w:rPr>
          <w:color w:val="231F20"/>
          <w:spacing w:val="-2"/>
        </w:rPr>
        <w:t> </w:t>
      </w:r>
      <w:r>
        <w:rPr>
          <w:color w:val="231F20"/>
        </w:rPr>
        <w:t>into dif-</w:t>
      </w:r>
      <w:r>
        <w:rPr>
          <w:color w:val="231F20"/>
          <w:spacing w:val="40"/>
        </w:rPr>
        <w:t> </w:t>
      </w:r>
      <w:r>
        <w:rPr>
          <w:color w:val="231F20"/>
        </w:rPr>
        <w:t>ferent mega-environments based on weather conditions such as the</w:t>
      </w:r>
      <w:r>
        <w:rPr>
          <w:color w:val="231F20"/>
          <w:spacing w:val="80"/>
        </w:rPr>
        <w:t> </w:t>
      </w:r>
      <w:r>
        <w:rPr>
          <w:color w:val="231F20"/>
        </w:rPr>
        <w:t>amount of</w:t>
      </w:r>
      <w:r>
        <w:rPr>
          <w:color w:val="231F20"/>
          <w:spacing w:val="-2"/>
        </w:rPr>
        <w:t> </w:t>
      </w:r>
      <w:r>
        <w:rPr>
          <w:color w:val="231F20"/>
        </w:rPr>
        <w:t>rainfall, soil</w:t>
      </w:r>
      <w:r>
        <w:rPr>
          <w:color w:val="231F20"/>
          <w:spacing w:val="-1"/>
        </w:rPr>
        <w:t> </w:t>
      </w:r>
      <w:r>
        <w:rPr>
          <w:color w:val="231F20"/>
        </w:rPr>
        <w:t>acidity, the necessity</w:t>
      </w:r>
      <w:r>
        <w:rPr>
          <w:color w:val="231F20"/>
          <w:spacing w:val="-2"/>
        </w:rPr>
        <w:t> </w:t>
      </w:r>
      <w:r>
        <w:rPr>
          <w:color w:val="231F20"/>
        </w:rPr>
        <w:t>of irrigation, and</w:t>
      </w:r>
      <w:r>
        <w:rPr>
          <w:color w:val="231F20"/>
          <w:spacing w:val="-1"/>
        </w:rPr>
        <w:t> </w:t>
      </w:r>
      <w:r>
        <w:rPr>
          <w:color w:val="231F20"/>
        </w:rPr>
        <w:t>altitudes</w:t>
      </w:r>
      <w:r>
        <w:rPr>
          <w:color w:val="231F20"/>
          <w:spacing w:val="40"/>
        </w:rPr>
        <w:t> </w:t>
      </w:r>
      <w:r>
        <w:rPr>
          <w:color w:val="231F20"/>
        </w:rPr>
        <w:t>of the locations. Thus locations in a trial have similar weather condi-</w:t>
      </w:r>
      <w:r>
        <w:rPr>
          <w:color w:val="231F20"/>
          <w:spacing w:val="40"/>
        </w:rPr>
        <w:t> </w:t>
      </w:r>
      <w:r>
        <w:rPr>
          <w:color w:val="231F20"/>
        </w:rPr>
        <w:t>tions.</w:t>
      </w:r>
      <w:r>
        <w:rPr>
          <w:color w:val="231F20"/>
          <w:spacing w:val="21"/>
        </w:rPr>
        <w:t> </w:t>
      </w:r>
      <w:r>
        <w:rPr>
          <w:color w:val="231F20"/>
        </w:rPr>
        <w:t>Typically</w:t>
      </w:r>
      <w:r>
        <w:rPr>
          <w:color w:val="231F20"/>
          <w:spacing w:val="21"/>
        </w:rPr>
        <w:t> </w:t>
      </w:r>
      <w:r>
        <w:rPr>
          <w:color w:val="231F20"/>
        </w:rPr>
        <w:t>lines</w:t>
      </w:r>
      <w:r>
        <w:rPr>
          <w:color w:val="231F20"/>
          <w:spacing w:val="20"/>
        </w:rPr>
        <w:t> </w:t>
      </w:r>
      <w:r>
        <w:rPr>
          <w:color w:val="231F20"/>
        </w:rPr>
        <w:t>are</w:t>
      </w:r>
      <w:r>
        <w:rPr>
          <w:color w:val="231F20"/>
          <w:spacing w:val="22"/>
        </w:rPr>
        <w:t> </w:t>
      </w:r>
      <w:r>
        <w:rPr>
          <w:color w:val="231F20"/>
        </w:rPr>
        <w:t>sown</w:t>
      </w:r>
      <w:r>
        <w:rPr>
          <w:color w:val="231F20"/>
          <w:spacing w:val="22"/>
        </w:rPr>
        <w:t> </w:t>
      </w:r>
      <w:r>
        <w:rPr>
          <w:color w:val="231F20"/>
        </w:rPr>
        <w:t>in</w:t>
      </w:r>
      <w:r>
        <w:rPr>
          <w:color w:val="231F20"/>
          <w:spacing w:val="22"/>
        </w:rPr>
        <w:t> </w:t>
      </w:r>
      <w:r>
        <w:rPr>
          <w:color w:val="231F20"/>
        </w:rPr>
        <w:t>multiple</w:t>
      </w:r>
      <w:r>
        <w:rPr>
          <w:color w:val="231F20"/>
          <w:spacing w:val="22"/>
        </w:rPr>
        <w:t> </w:t>
      </w:r>
      <w:r>
        <w:rPr>
          <w:color w:val="231F20"/>
        </w:rPr>
        <w:t>cycles,</w:t>
      </w:r>
      <w:r>
        <w:rPr>
          <w:color w:val="231F20"/>
          <w:spacing w:val="21"/>
        </w:rPr>
        <w:t> </w:t>
      </w:r>
      <w:r>
        <w:rPr>
          <w:color w:val="231F20"/>
        </w:rPr>
        <w:t>and</w:t>
      </w:r>
      <w:r>
        <w:rPr>
          <w:color w:val="231F20"/>
          <w:spacing w:val="22"/>
        </w:rPr>
        <w:t> </w:t>
      </w:r>
      <w:r>
        <w:rPr>
          <w:color w:val="231F20"/>
        </w:rPr>
        <w:t>in</w:t>
      </w:r>
      <w:r>
        <w:rPr>
          <w:color w:val="231F20"/>
          <w:spacing w:val="22"/>
        </w:rPr>
        <w:t> </w:t>
      </w:r>
      <w:r>
        <w:rPr>
          <w:color w:val="231F20"/>
        </w:rPr>
        <w:t>a</w:t>
      </w:r>
      <w:r>
        <w:rPr>
          <w:color w:val="231F20"/>
          <w:spacing w:val="20"/>
        </w:rPr>
        <w:t> </w:t>
      </w:r>
      <w:r>
        <w:rPr>
          <w:color w:val="231F20"/>
        </w:rPr>
        <w:t>cycle,</w:t>
      </w:r>
      <w:r>
        <w:rPr>
          <w:color w:val="231F20"/>
          <w:spacing w:val="21"/>
        </w:rPr>
        <w:t> </w:t>
      </w:r>
      <w:r>
        <w:rPr>
          <w:color w:val="231F20"/>
        </w:rPr>
        <w:t>the</w:t>
      </w:r>
      <w:r>
        <w:rPr>
          <w:color w:val="231F20"/>
          <w:spacing w:val="40"/>
        </w:rPr>
        <w:t> </w:t>
      </w:r>
      <w:r>
        <w:rPr>
          <w:color w:val="231F20"/>
        </w:rPr>
        <w:t>same</w:t>
      </w:r>
      <w:r>
        <w:rPr>
          <w:color w:val="231F20"/>
          <w:spacing w:val="-1"/>
        </w:rPr>
        <w:t> </w:t>
      </w:r>
      <w:r>
        <w:rPr>
          <w:color w:val="231F20"/>
        </w:rPr>
        <w:t>lines</w:t>
      </w:r>
      <w:r>
        <w:rPr>
          <w:color w:val="231F20"/>
          <w:spacing w:val="-1"/>
        </w:rPr>
        <w:t> </w:t>
      </w:r>
      <w:r>
        <w:rPr>
          <w:color w:val="231F20"/>
        </w:rPr>
        <w:t>are</w:t>
      </w:r>
      <w:r>
        <w:rPr>
          <w:color w:val="231F20"/>
          <w:spacing w:val="-2"/>
        </w:rPr>
        <w:t> </w:t>
      </w:r>
      <w:r>
        <w:rPr>
          <w:color w:val="231F20"/>
        </w:rPr>
        <w:t>sown</w:t>
      </w:r>
      <w:r>
        <w:rPr>
          <w:color w:val="231F20"/>
          <w:spacing w:val="-2"/>
        </w:rPr>
        <w:t> </w:t>
      </w:r>
      <w:r>
        <w:rPr>
          <w:color w:val="231F20"/>
        </w:rPr>
        <w:t>in</w:t>
      </w:r>
      <w:r>
        <w:rPr>
          <w:color w:val="231F20"/>
          <w:spacing w:val="-2"/>
        </w:rPr>
        <w:t> </w:t>
      </w:r>
      <w:r>
        <w:rPr>
          <w:color w:val="231F20"/>
        </w:rPr>
        <w:t>numerous</w:t>
      </w:r>
      <w:r>
        <w:rPr>
          <w:color w:val="231F20"/>
          <w:spacing w:val="-1"/>
        </w:rPr>
        <w:t> </w:t>
      </w:r>
      <w:r>
        <w:rPr>
          <w:color w:val="231F20"/>
        </w:rPr>
        <w:t>locations</w:t>
      </w:r>
      <w:r>
        <w:rPr>
          <w:color w:val="231F20"/>
          <w:spacing w:val="-3"/>
        </w:rPr>
        <w:t> </w:t>
      </w:r>
      <w:r>
        <w:rPr>
          <w:color w:val="231F20"/>
        </w:rPr>
        <w:t>of</w:t>
      </w:r>
      <w:r>
        <w:rPr>
          <w:color w:val="231F20"/>
          <w:spacing w:val="-1"/>
        </w:rPr>
        <w:t> </w:t>
      </w:r>
      <w:r>
        <w:rPr>
          <w:color w:val="231F20"/>
        </w:rPr>
        <w:t>the</w:t>
      </w:r>
      <w:r>
        <w:rPr>
          <w:color w:val="231F20"/>
          <w:spacing w:val="-4"/>
        </w:rPr>
        <w:t> </w:t>
      </w:r>
      <w:r>
        <w:rPr>
          <w:color w:val="231F20"/>
        </w:rPr>
        <w:t>same</w:t>
      </w:r>
      <w:r>
        <w:rPr>
          <w:color w:val="231F20"/>
          <w:spacing w:val="-1"/>
        </w:rPr>
        <w:t> </w:t>
      </w:r>
      <w:r>
        <w:rPr>
          <w:color w:val="231F20"/>
        </w:rPr>
        <w:t>trial.</w:t>
      </w:r>
      <w:r>
        <w:rPr>
          <w:color w:val="231F20"/>
          <w:spacing w:val="-1"/>
        </w:rPr>
        <w:t> </w:t>
      </w:r>
      <w:r>
        <w:rPr>
          <w:color w:val="231F20"/>
        </w:rPr>
        <w:t>The</w:t>
      </w:r>
      <w:r>
        <w:rPr>
          <w:color w:val="231F20"/>
          <w:spacing w:val="-3"/>
        </w:rPr>
        <w:t> </w:t>
      </w:r>
      <w:r>
        <w:rPr>
          <w:color w:val="231F20"/>
        </w:rPr>
        <w:t>cycles</w:t>
      </w:r>
      <w:r>
        <w:rPr>
          <w:color w:val="231F20"/>
          <w:spacing w:val="40"/>
        </w:rPr>
        <w:t> </w:t>
      </w:r>
      <w:r>
        <w:rPr>
          <w:color w:val="231F20"/>
        </w:rPr>
        <w:t>are</w:t>
      </w:r>
      <w:r>
        <w:rPr>
          <w:color w:val="231F20"/>
          <w:spacing w:val="-10"/>
        </w:rPr>
        <w:t> </w:t>
      </w:r>
      <w:r>
        <w:rPr>
          <w:color w:val="231F20"/>
        </w:rPr>
        <w:t>usually</w:t>
      </w:r>
      <w:r>
        <w:rPr>
          <w:color w:val="231F20"/>
          <w:spacing w:val="-10"/>
        </w:rPr>
        <w:t> </w:t>
      </w:r>
      <w:r>
        <w:rPr>
          <w:color w:val="231F20"/>
        </w:rPr>
        <w:t>numbered,</w:t>
      </w:r>
      <w:r>
        <w:rPr>
          <w:color w:val="231F20"/>
          <w:spacing w:val="-9"/>
        </w:rPr>
        <w:t> </w:t>
      </w:r>
      <w:r>
        <w:rPr>
          <w:color w:val="231F20"/>
        </w:rPr>
        <w:t>such</w:t>
      </w:r>
      <w:r>
        <w:rPr>
          <w:color w:val="231F20"/>
          <w:spacing w:val="-10"/>
        </w:rPr>
        <w:t> </w:t>
      </w:r>
      <w:r>
        <w:rPr>
          <w:color w:val="231F20"/>
        </w:rPr>
        <w:t>as</w:t>
      </w:r>
      <w:r>
        <w:rPr>
          <w:color w:val="231F20"/>
          <w:spacing w:val="-10"/>
        </w:rPr>
        <w:t> </w:t>
      </w:r>
      <w:r>
        <w:rPr>
          <w:color w:val="231F20"/>
        </w:rPr>
        <w:t>45th</w:t>
      </w:r>
      <w:r>
        <w:rPr>
          <w:color w:val="231F20"/>
          <w:spacing w:val="-9"/>
        </w:rPr>
        <w:t> </w:t>
      </w:r>
      <w:r>
        <w:rPr>
          <w:color w:val="231F20"/>
        </w:rPr>
        <w:t>IBWNSN</w:t>
      </w:r>
      <w:r>
        <w:rPr>
          <w:color w:val="231F20"/>
          <w:spacing w:val="-10"/>
        </w:rPr>
        <w:t> </w:t>
      </w:r>
      <w:r>
        <w:rPr>
          <w:color w:val="231F20"/>
        </w:rPr>
        <w:t>and</w:t>
      </w:r>
      <w:r>
        <w:rPr>
          <w:color w:val="231F20"/>
          <w:spacing w:val="-10"/>
        </w:rPr>
        <w:t> </w:t>
      </w:r>
      <w:r>
        <w:rPr>
          <w:color w:val="231F20"/>
        </w:rPr>
        <w:t>1st</w:t>
      </w:r>
      <w:r>
        <w:rPr>
          <w:color w:val="231F20"/>
          <w:spacing w:val="-9"/>
        </w:rPr>
        <w:t> </w:t>
      </w:r>
      <w:r>
        <w:rPr>
          <w:color w:val="231F20"/>
        </w:rPr>
        <w:t>WYCYT,</w:t>
      </w:r>
      <w:r>
        <w:rPr>
          <w:color w:val="231F20"/>
          <w:spacing w:val="-10"/>
        </w:rPr>
        <w:t> </w:t>
      </w:r>
      <w:r>
        <w:rPr>
          <w:color w:val="231F20"/>
        </w:rPr>
        <w:t>where</w:t>
      </w:r>
      <w:r>
        <w:rPr>
          <w:color w:val="231F20"/>
          <w:spacing w:val="-10"/>
        </w:rPr>
        <w:t> </w:t>
      </w:r>
      <w:r>
        <w:rPr>
          <w:color w:val="231F20"/>
        </w:rPr>
        <w:t>the</w:t>
      </w:r>
      <w:r>
        <w:rPr>
          <w:color w:val="231F20"/>
          <w:spacing w:val="40"/>
        </w:rPr>
        <w:t> </w:t>
      </w:r>
      <w:r>
        <w:rPr>
          <w:rFonts w:ascii="Times New Roman"/>
          <w:color w:val="231F20"/>
        </w:rPr>
        <w:t>fi</w:t>
      </w:r>
      <w:r>
        <w:rPr>
          <w:color w:val="231F20"/>
        </w:rPr>
        <w:t>rst</w:t>
      </w:r>
      <w:r>
        <w:rPr>
          <w:color w:val="231F20"/>
          <w:spacing w:val="-6"/>
        </w:rPr>
        <w:t> </w:t>
      </w:r>
      <w:r>
        <w:rPr>
          <w:color w:val="231F20"/>
        </w:rPr>
        <w:t>part</w:t>
      </w:r>
      <w:r>
        <w:rPr>
          <w:color w:val="231F20"/>
          <w:spacing w:val="-3"/>
        </w:rPr>
        <w:t> </w:t>
      </w:r>
      <w:r>
        <w:rPr>
          <w:color w:val="231F20"/>
        </w:rPr>
        <w:t>indicates</w:t>
      </w:r>
      <w:r>
        <w:rPr>
          <w:color w:val="231F20"/>
          <w:spacing w:val="-3"/>
        </w:rPr>
        <w:t> </w:t>
      </w:r>
      <w:r>
        <w:rPr>
          <w:color w:val="231F20"/>
        </w:rPr>
        <w:t>the</w:t>
      </w:r>
      <w:r>
        <w:rPr>
          <w:color w:val="231F20"/>
          <w:spacing w:val="-5"/>
        </w:rPr>
        <w:t> </w:t>
      </w:r>
      <w:r>
        <w:rPr>
          <w:color w:val="231F20"/>
        </w:rPr>
        <w:t>cycle</w:t>
      </w:r>
      <w:r>
        <w:rPr>
          <w:color w:val="231F20"/>
          <w:spacing w:val="-3"/>
        </w:rPr>
        <w:t> </w:t>
      </w:r>
      <w:r>
        <w:rPr>
          <w:color w:val="231F20"/>
        </w:rPr>
        <w:t>number</w:t>
      </w:r>
      <w:r>
        <w:rPr>
          <w:color w:val="231F20"/>
          <w:spacing w:val="-3"/>
        </w:rPr>
        <w:t> </w:t>
      </w:r>
      <w:r>
        <w:rPr>
          <w:color w:val="231F20"/>
        </w:rPr>
        <w:t>and</w:t>
      </w:r>
      <w:r>
        <w:rPr>
          <w:color w:val="231F20"/>
          <w:spacing w:val="-6"/>
        </w:rPr>
        <w:t> </w:t>
      </w:r>
      <w:r>
        <w:rPr>
          <w:color w:val="231F20"/>
        </w:rPr>
        <w:t>the</w:t>
      </w:r>
      <w:r>
        <w:rPr>
          <w:color w:val="231F20"/>
          <w:spacing w:val="-4"/>
        </w:rPr>
        <w:t> </w:t>
      </w:r>
      <w:r>
        <w:rPr>
          <w:color w:val="231F20"/>
        </w:rPr>
        <w:t>second</w:t>
      </w:r>
      <w:r>
        <w:rPr>
          <w:color w:val="231F20"/>
          <w:spacing w:val="-6"/>
        </w:rPr>
        <w:t> </w:t>
      </w:r>
      <w:r>
        <w:rPr>
          <w:color w:val="231F20"/>
        </w:rPr>
        <w:t>part</w:t>
      </w:r>
      <w:r>
        <w:rPr>
          <w:color w:val="231F20"/>
          <w:spacing w:val="-4"/>
        </w:rPr>
        <w:t> </w:t>
      </w:r>
      <w:r>
        <w:rPr>
          <w:color w:val="231F20"/>
        </w:rPr>
        <w:t>is</w:t>
      </w:r>
      <w:r>
        <w:rPr>
          <w:color w:val="231F20"/>
          <w:spacing w:val="-3"/>
        </w:rPr>
        <w:t> </w:t>
      </w:r>
      <w:r>
        <w:rPr>
          <w:color w:val="231F20"/>
        </w:rPr>
        <w:t>the</w:t>
      </w:r>
      <w:r>
        <w:rPr>
          <w:color w:val="231F20"/>
          <w:spacing w:val="-5"/>
        </w:rPr>
        <w:t> </w:t>
      </w:r>
      <w:r>
        <w:rPr>
          <w:color w:val="231F20"/>
        </w:rPr>
        <w:t>trial.</w:t>
      </w:r>
      <w:r>
        <w:rPr>
          <w:color w:val="231F20"/>
          <w:spacing w:val="-3"/>
        </w:rPr>
        <w:t> </w:t>
      </w:r>
      <w:r>
        <w:rPr>
          <w:color w:val="231F20"/>
        </w:rPr>
        <w:t>We</w:t>
      </w:r>
      <w:r>
        <w:rPr>
          <w:color w:val="231F20"/>
          <w:spacing w:val="40"/>
        </w:rPr>
        <w:t> </w:t>
      </w:r>
      <w:r>
        <w:rPr>
          <w:color w:val="231F20"/>
        </w:rPr>
        <w:t>collected the data of 1st WYCYT to 6th WYCYT, 11th HRWYT to 27th</w:t>
      </w:r>
      <w:r>
        <w:rPr>
          <w:color w:val="231F20"/>
          <w:spacing w:val="40"/>
        </w:rPr>
        <w:t> </w:t>
      </w:r>
      <w:r>
        <w:rPr>
          <w:color w:val="231F20"/>
          <w:spacing w:val="-2"/>
        </w:rPr>
        <w:t>HRWYT,</w:t>
      </w:r>
      <w:r>
        <w:rPr>
          <w:color w:val="231F20"/>
          <w:spacing w:val="-8"/>
        </w:rPr>
        <w:t> </w:t>
      </w:r>
      <w:r>
        <w:rPr>
          <w:color w:val="231F20"/>
          <w:spacing w:val="-2"/>
        </w:rPr>
        <w:t>29th</w:t>
      </w:r>
      <w:r>
        <w:rPr>
          <w:color w:val="231F20"/>
          <w:spacing w:val="-8"/>
        </w:rPr>
        <w:t> </w:t>
      </w:r>
      <w:r>
        <w:rPr>
          <w:color w:val="231F20"/>
          <w:spacing w:val="-2"/>
        </w:rPr>
        <w:t>ESWYT</w:t>
      </w:r>
      <w:r>
        <w:rPr>
          <w:color w:val="231F20"/>
          <w:spacing w:val="-7"/>
        </w:rPr>
        <w:t> </w:t>
      </w:r>
      <w:r>
        <w:rPr>
          <w:color w:val="231F20"/>
          <w:spacing w:val="-2"/>
        </w:rPr>
        <w:t>to</w:t>
      </w:r>
      <w:r>
        <w:rPr>
          <w:color w:val="231F20"/>
          <w:spacing w:val="-7"/>
        </w:rPr>
        <w:t> </w:t>
      </w:r>
      <w:r>
        <w:rPr>
          <w:color w:val="231F20"/>
          <w:spacing w:val="-2"/>
        </w:rPr>
        <w:t>36th</w:t>
      </w:r>
      <w:r>
        <w:rPr>
          <w:color w:val="231F20"/>
          <w:spacing w:val="-6"/>
        </w:rPr>
        <w:t> </w:t>
      </w:r>
      <w:r>
        <w:rPr>
          <w:color w:val="231F20"/>
          <w:spacing w:val="-2"/>
        </w:rPr>
        <w:t>ESWYT</w:t>
      </w:r>
      <w:r>
        <w:rPr>
          <w:color w:val="231F20"/>
          <w:spacing w:val="-8"/>
        </w:rPr>
        <w:t> </w:t>
      </w:r>
      <w:r>
        <w:rPr>
          <w:color w:val="231F20"/>
          <w:spacing w:val="-2"/>
        </w:rPr>
        <w:t>and</w:t>
      </w:r>
      <w:r>
        <w:rPr>
          <w:color w:val="231F20"/>
          <w:spacing w:val="-7"/>
        </w:rPr>
        <w:t> </w:t>
      </w:r>
      <w:r>
        <w:rPr>
          <w:color w:val="231F20"/>
          <w:spacing w:val="-2"/>
        </w:rPr>
        <w:t>36th</w:t>
      </w:r>
      <w:r>
        <w:rPr>
          <w:color w:val="231F20"/>
          <w:spacing w:val="-8"/>
        </w:rPr>
        <w:t> </w:t>
      </w:r>
      <w:r>
        <w:rPr>
          <w:color w:val="231F20"/>
          <w:spacing w:val="-2"/>
        </w:rPr>
        <w:t>IBWSN</w:t>
      </w:r>
      <w:r>
        <w:rPr>
          <w:color w:val="231F20"/>
          <w:spacing w:val="-6"/>
        </w:rPr>
        <w:t> </w:t>
      </w:r>
      <w:r>
        <w:rPr>
          <w:color w:val="231F20"/>
          <w:spacing w:val="-2"/>
        </w:rPr>
        <w:t>to</w:t>
      </w:r>
      <w:r>
        <w:rPr>
          <w:color w:val="231F20"/>
          <w:spacing w:val="-7"/>
        </w:rPr>
        <w:t> </w:t>
      </w:r>
      <w:r>
        <w:rPr>
          <w:color w:val="231F20"/>
          <w:spacing w:val="-2"/>
        </w:rPr>
        <w:t>52nd</w:t>
      </w:r>
      <w:r>
        <w:rPr>
          <w:color w:val="231F20"/>
          <w:spacing w:val="-7"/>
        </w:rPr>
        <w:t> </w:t>
      </w:r>
      <w:r>
        <w:rPr>
          <w:color w:val="231F20"/>
          <w:spacing w:val="-2"/>
        </w:rPr>
        <w:t>IBWSN.</w:t>
      </w:r>
      <w:r>
        <w:rPr>
          <w:color w:val="231F20"/>
          <w:spacing w:val="40"/>
        </w:rPr>
        <w:t> </w:t>
      </w:r>
      <w:r>
        <w:rPr>
          <w:color w:val="231F20"/>
        </w:rPr>
        <w:t>Although</w:t>
      </w:r>
      <w:r>
        <w:rPr>
          <w:color w:val="231F20"/>
          <w:spacing w:val="40"/>
        </w:rPr>
        <w:t> </w:t>
      </w:r>
      <w:r>
        <w:rPr>
          <w:color w:val="231F20"/>
        </w:rPr>
        <w:t>the</w:t>
      </w:r>
      <w:r>
        <w:rPr>
          <w:color w:val="231F20"/>
          <w:spacing w:val="40"/>
        </w:rPr>
        <w:t> </w:t>
      </w:r>
      <w:r>
        <w:rPr>
          <w:color w:val="231F20"/>
        </w:rPr>
        <w:t>locations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CIMMYT</w:t>
      </w:r>
      <w:r>
        <w:rPr>
          <w:color w:val="231F20"/>
          <w:spacing w:val="40"/>
        </w:rPr>
        <w:t> </w:t>
      </w:r>
      <w:r>
        <w:rPr>
          <w:color w:val="231F20"/>
        </w:rPr>
        <w:t>wheat</w:t>
      </w:r>
      <w:r>
        <w:rPr>
          <w:color w:val="231F20"/>
          <w:spacing w:val="40"/>
        </w:rPr>
        <w:t> </w:t>
      </w:r>
      <w:r>
        <w:rPr>
          <w:color w:val="231F20"/>
        </w:rPr>
        <w:t>breeding</w:t>
      </w:r>
      <w:r>
        <w:rPr>
          <w:color w:val="231F20"/>
          <w:spacing w:val="40"/>
        </w:rPr>
        <w:t> </w:t>
      </w:r>
      <w:r>
        <w:rPr>
          <w:color w:val="231F20"/>
        </w:rPr>
        <w:t>program</w:t>
      </w:r>
      <w:r>
        <w:rPr>
          <w:color w:val="231F20"/>
          <w:spacing w:val="40"/>
        </w:rPr>
        <w:t> </w:t>
      </w:r>
      <w:r>
        <w:rPr>
          <w:color w:val="231F20"/>
        </w:rPr>
        <w:t>have</w:t>
      </w:r>
      <w:r>
        <w:rPr>
          <w:color w:val="231F20"/>
          <w:spacing w:val="12"/>
        </w:rPr>
        <w:t> </w:t>
      </w:r>
      <w:r>
        <w:rPr>
          <w:color w:val="231F20"/>
        </w:rPr>
        <w:t>eight</w:t>
      </w:r>
      <w:r>
        <w:rPr>
          <w:color w:val="231F20"/>
          <w:spacing w:val="14"/>
        </w:rPr>
        <w:t> </w:t>
      </w:r>
      <w:r>
        <w:rPr>
          <w:color w:val="231F20"/>
        </w:rPr>
        <w:t>mega-environments,</w:t>
      </w:r>
      <w:r>
        <w:rPr>
          <w:color w:val="231F20"/>
          <w:spacing w:val="13"/>
        </w:rPr>
        <w:t> </w:t>
      </w:r>
      <w:r>
        <w:rPr>
          <w:color w:val="231F20"/>
        </w:rPr>
        <w:t>our</w:t>
      </w:r>
      <w:r>
        <w:rPr>
          <w:color w:val="231F20"/>
          <w:spacing w:val="12"/>
        </w:rPr>
        <w:t> </w:t>
      </w:r>
      <w:r>
        <w:rPr>
          <w:color w:val="231F20"/>
        </w:rPr>
        <w:t>collected</w:t>
      </w:r>
      <w:r>
        <w:rPr>
          <w:color w:val="231F20"/>
          <w:spacing w:val="13"/>
        </w:rPr>
        <w:t> </w:t>
      </w:r>
      <w:r>
        <w:rPr>
          <w:color w:val="231F20"/>
        </w:rPr>
        <w:t>data</w:t>
      </w:r>
      <w:r>
        <w:rPr>
          <w:color w:val="231F20"/>
          <w:spacing w:val="14"/>
        </w:rPr>
        <w:t> </w:t>
      </w:r>
      <w:r>
        <w:rPr>
          <w:color w:val="231F20"/>
        </w:rPr>
        <w:t>mostly</w:t>
      </w:r>
      <w:r>
        <w:rPr>
          <w:color w:val="231F20"/>
          <w:spacing w:val="14"/>
        </w:rPr>
        <w:t> </w:t>
      </w:r>
      <w:r>
        <w:rPr>
          <w:color w:val="231F20"/>
        </w:rPr>
        <w:t>falls</w:t>
      </w:r>
      <w:r>
        <w:rPr>
          <w:color w:val="231F20"/>
          <w:spacing w:val="15"/>
        </w:rPr>
        <w:t> </w:t>
      </w:r>
      <w:r>
        <w:rPr>
          <w:color w:val="231F20"/>
        </w:rPr>
        <w:t>in</w:t>
      </w:r>
      <w:r>
        <w:rPr>
          <w:color w:val="231F20"/>
          <w:spacing w:val="14"/>
        </w:rPr>
        <w:t> </w:t>
      </w:r>
      <w:r>
        <w:rPr>
          <w:color w:val="231F20"/>
          <w:spacing w:val="-5"/>
        </w:rPr>
        <w:t>two</w:t>
      </w:r>
    </w:p>
    <w:p>
      <w:pPr>
        <w:spacing w:after="0" w:line="276" w:lineRule="auto"/>
        <w:jc w:val="right"/>
        <w:sectPr>
          <w:type w:val="continuous"/>
          <w:pgSz w:w="11910" w:h="15880"/>
          <w:pgMar w:header="693" w:footer="591" w:top="640" w:bottom="280" w:left="660" w:right="600"/>
          <w:cols w:num="2" w:equalWidth="0">
            <w:col w:w="5167" w:space="192"/>
            <w:col w:w="5291"/>
          </w:cols>
        </w:sectPr>
      </w:pPr>
    </w:p>
    <w:p>
      <w:pPr>
        <w:pStyle w:val="BodyText"/>
        <w:spacing w:before="10"/>
        <w:rPr>
          <w:sz w:val="10"/>
        </w:rPr>
      </w:pPr>
    </w:p>
    <w:p>
      <w:pPr>
        <w:spacing w:after="0"/>
        <w:rPr>
          <w:sz w:val="10"/>
        </w:rPr>
        <w:sectPr>
          <w:pgSz w:w="11910" w:h="15880"/>
          <w:pgMar w:header="693" w:footer="591" w:top="880" w:bottom="780" w:left="660" w:right="600"/>
        </w:sectPr>
      </w:pPr>
    </w:p>
    <w:p>
      <w:pPr>
        <w:pStyle w:val="BodyText"/>
        <w:spacing w:line="276" w:lineRule="auto" w:before="110"/>
        <w:ind w:left="103" w:right="41"/>
        <w:jc w:val="both"/>
      </w:pPr>
      <w:bookmarkStart w:name="2.1.2. Weather data" w:id="9"/>
      <w:bookmarkEnd w:id="9"/>
      <w:r>
        <w:rPr/>
      </w:r>
      <w:bookmarkStart w:name="2.2. Train-test Split" w:id="10"/>
      <w:bookmarkEnd w:id="10"/>
      <w:r>
        <w:rPr/>
      </w:r>
      <w:bookmarkStart w:name="_bookmark3" w:id="11"/>
      <w:bookmarkEnd w:id="11"/>
      <w:r>
        <w:rPr/>
      </w:r>
      <w:r>
        <w:rPr>
          <w:color w:val="231F20"/>
          <w:spacing w:val="-2"/>
          <w:w w:val="105"/>
        </w:rPr>
        <w:t>mega-environments: mega-environment 1 and mega-environment 2.</w:t>
      </w:r>
      <w:r>
        <w:rPr>
          <w:color w:val="231F20"/>
          <w:w w:val="105"/>
        </w:rPr>
        <w:t> Locations</w:t>
      </w:r>
      <w:r>
        <w:rPr>
          <w:color w:val="231F20"/>
          <w:w w:val="105"/>
        </w:rPr>
        <w:t> in</w:t>
      </w:r>
      <w:r>
        <w:rPr>
          <w:color w:val="231F20"/>
          <w:w w:val="105"/>
        </w:rPr>
        <w:t> mega-environment</w:t>
      </w:r>
      <w:r>
        <w:rPr>
          <w:color w:val="231F20"/>
          <w:w w:val="105"/>
        </w:rPr>
        <w:t> 1</w:t>
      </w:r>
      <w:r>
        <w:rPr>
          <w:color w:val="231F20"/>
          <w:w w:val="105"/>
        </w:rPr>
        <w:t> have</w:t>
      </w:r>
      <w:r>
        <w:rPr>
          <w:color w:val="231F20"/>
          <w:w w:val="105"/>
        </w:rPr>
        <w:t> favourable</w:t>
      </w:r>
      <w:r>
        <w:rPr>
          <w:color w:val="231F20"/>
          <w:w w:val="105"/>
        </w:rPr>
        <w:t> conditions</w:t>
      </w:r>
      <w:r>
        <w:rPr>
          <w:color w:val="231F20"/>
          <w:w w:val="105"/>
        </w:rPr>
        <w:t> for </w:t>
      </w:r>
      <w:r>
        <w:rPr>
          <w:color w:val="231F20"/>
          <w:spacing w:val="-2"/>
          <w:w w:val="105"/>
        </w:rPr>
        <w:t>wheat</w:t>
      </w:r>
      <w:r>
        <w:rPr>
          <w:color w:val="231F20"/>
          <w:spacing w:val="-3"/>
          <w:w w:val="105"/>
        </w:rPr>
        <w:t> </w:t>
      </w:r>
      <w:r>
        <w:rPr>
          <w:color w:val="231F20"/>
          <w:spacing w:val="-2"/>
          <w:w w:val="105"/>
        </w:rPr>
        <w:t>breeding</w:t>
      </w:r>
      <w:r>
        <w:rPr>
          <w:color w:val="231F20"/>
          <w:spacing w:val="-5"/>
          <w:w w:val="105"/>
        </w:rPr>
        <w:t> </w:t>
      </w:r>
      <w:r>
        <w:rPr>
          <w:color w:val="231F20"/>
          <w:spacing w:val="-2"/>
          <w:w w:val="105"/>
        </w:rPr>
        <w:t>where</w:t>
      </w:r>
      <w:r>
        <w:rPr>
          <w:color w:val="231F20"/>
          <w:spacing w:val="-3"/>
          <w:w w:val="105"/>
        </w:rPr>
        <w:t> </w:t>
      </w:r>
      <w:r>
        <w:rPr>
          <w:color w:val="231F20"/>
          <w:spacing w:val="-2"/>
          <w:w w:val="105"/>
        </w:rPr>
        <w:t>rainfall</w:t>
      </w:r>
      <w:r>
        <w:rPr>
          <w:color w:val="231F20"/>
          <w:spacing w:val="-5"/>
          <w:w w:val="105"/>
        </w:rPr>
        <w:t> </w:t>
      </w:r>
      <w:r>
        <w:rPr>
          <w:color w:val="231F20"/>
          <w:spacing w:val="-2"/>
          <w:w w:val="105"/>
        </w:rPr>
        <w:t>is</w:t>
      </w:r>
      <w:r>
        <w:rPr>
          <w:color w:val="231F20"/>
          <w:spacing w:val="-3"/>
          <w:w w:val="105"/>
        </w:rPr>
        <w:t> </w:t>
      </w:r>
      <w:r>
        <w:rPr>
          <w:color w:val="231F20"/>
          <w:spacing w:val="-2"/>
          <w:w w:val="105"/>
        </w:rPr>
        <w:t>usually</w:t>
      </w:r>
      <w:r>
        <w:rPr>
          <w:color w:val="231F20"/>
          <w:spacing w:val="-3"/>
          <w:w w:val="105"/>
        </w:rPr>
        <w:t> </w:t>
      </w:r>
      <w:r>
        <w:rPr>
          <w:color w:val="231F20"/>
          <w:spacing w:val="-2"/>
          <w:w w:val="105"/>
        </w:rPr>
        <w:t>low</w:t>
      </w:r>
      <w:r>
        <w:rPr>
          <w:color w:val="231F20"/>
          <w:spacing w:val="-3"/>
          <w:w w:val="105"/>
        </w:rPr>
        <w:t> </w:t>
      </w:r>
      <w:r>
        <w:rPr>
          <w:color w:val="231F20"/>
          <w:spacing w:val="-2"/>
          <w:w w:val="105"/>
        </w:rPr>
        <w:t>and</w:t>
      </w:r>
      <w:r>
        <w:rPr>
          <w:color w:val="231F20"/>
          <w:spacing w:val="-3"/>
          <w:w w:val="105"/>
        </w:rPr>
        <w:t> </w:t>
      </w:r>
      <w:r>
        <w:rPr>
          <w:color w:val="231F20"/>
          <w:spacing w:val="-2"/>
          <w:w w:val="105"/>
        </w:rPr>
        <w:t>irrigation</w:t>
      </w:r>
      <w:r>
        <w:rPr>
          <w:color w:val="231F20"/>
          <w:spacing w:val="-3"/>
          <w:w w:val="105"/>
        </w:rPr>
        <w:t> </w:t>
      </w:r>
      <w:r>
        <w:rPr>
          <w:color w:val="231F20"/>
          <w:spacing w:val="-2"/>
          <w:w w:val="105"/>
        </w:rPr>
        <w:t>is</w:t>
      </w:r>
      <w:r>
        <w:rPr>
          <w:color w:val="231F20"/>
          <w:spacing w:val="-4"/>
          <w:w w:val="105"/>
        </w:rPr>
        <w:t> </w:t>
      </w:r>
      <w:r>
        <w:rPr>
          <w:color w:val="231F20"/>
          <w:spacing w:val="-2"/>
          <w:w w:val="105"/>
        </w:rPr>
        <w:t>optimal.</w:t>
      </w:r>
      <w:r>
        <w:rPr>
          <w:color w:val="231F20"/>
          <w:spacing w:val="40"/>
          <w:w w:val="105"/>
        </w:rPr>
        <w:t> </w:t>
      </w:r>
      <w:r>
        <w:rPr>
          <w:color w:val="231F20"/>
          <w:spacing w:val="-2"/>
          <w:w w:val="105"/>
        </w:rPr>
        <w:t>On</w:t>
      </w:r>
      <w:r>
        <w:rPr>
          <w:color w:val="231F20"/>
          <w:spacing w:val="-4"/>
          <w:w w:val="105"/>
        </w:rPr>
        <w:t> </w:t>
      </w:r>
      <w:r>
        <w:rPr>
          <w:color w:val="231F20"/>
          <w:spacing w:val="-2"/>
          <w:w w:val="105"/>
        </w:rPr>
        <w:t>the other hand, locations</w:t>
      </w:r>
      <w:r>
        <w:rPr>
          <w:color w:val="231F20"/>
          <w:spacing w:val="-3"/>
          <w:w w:val="105"/>
        </w:rPr>
        <w:t> </w:t>
      </w:r>
      <w:r>
        <w:rPr>
          <w:color w:val="231F20"/>
          <w:spacing w:val="-2"/>
          <w:w w:val="105"/>
        </w:rPr>
        <w:t>in mega-environment 2 are</w:t>
      </w:r>
      <w:r>
        <w:rPr>
          <w:color w:val="231F20"/>
          <w:spacing w:val="-3"/>
          <w:w w:val="105"/>
        </w:rPr>
        <w:t> </w:t>
      </w:r>
      <w:r>
        <w:rPr>
          <w:color w:val="231F20"/>
          <w:spacing w:val="-2"/>
          <w:w w:val="105"/>
        </w:rPr>
        <w:t>high rainfall</w:t>
      </w:r>
      <w:r>
        <w:rPr>
          <w:color w:val="231F20"/>
          <w:spacing w:val="40"/>
          <w:w w:val="105"/>
        </w:rPr>
        <w:t> </w:t>
      </w:r>
      <w:r>
        <w:rPr>
          <w:color w:val="231F20"/>
          <w:spacing w:val="-2"/>
          <w:w w:val="105"/>
        </w:rPr>
        <w:t>areas</w:t>
      </w:r>
      <w:r>
        <w:rPr>
          <w:color w:val="231F20"/>
          <w:spacing w:val="-6"/>
          <w:w w:val="105"/>
        </w:rPr>
        <w:t> </w:t>
      </w:r>
      <w:r>
        <w:rPr>
          <w:color w:val="231F20"/>
          <w:spacing w:val="-2"/>
          <w:w w:val="105"/>
        </w:rPr>
        <w:t>where</w:t>
      </w:r>
      <w:r>
        <w:rPr>
          <w:color w:val="231F20"/>
          <w:spacing w:val="-4"/>
          <w:w w:val="105"/>
        </w:rPr>
        <w:t> </w:t>
      </w:r>
      <w:r>
        <w:rPr>
          <w:color w:val="231F20"/>
          <w:spacing w:val="-2"/>
          <w:w w:val="105"/>
        </w:rPr>
        <w:t>precipitation</w:t>
      </w:r>
      <w:r>
        <w:rPr>
          <w:color w:val="231F20"/>
          <w:spacing w:val="-4"/>
          <w:w w:val="105"/>
        </w:rPr>
        <w:t> </w:t>
      </w:r>
      <w:r>
        <w:rPr>
          <w:color w:val="231F20"/>
          <w:spacing w:val="-2"/>
          <w:w w:val="105"/>
        </w:rPr>
        <w:t>occurs</w:t>
      </w:r>
      <w:r>
        <w:rPr>
          <w:color w:val="231F20"/>
          <w:spacing w:val="-3"/>
          <w:w w:val="105"/>
        </w:rPr>
        <w:t> </w:t>
      </w:r>
      <w:r>
        <w:rPr>
          <w:color w:val="231F20"/>
          <w:spacing w:val="-2"/>
          <w:w w:val="105"/>
        </w:rPr>
        <w:t>during</w:t>
      </w:r>
      <w:r>
        <w:rPr>
          <w:color w:val="231F20"/>
          <w:spacing w:val="-3"/>
          <w:w w:val="105"/>
        </w:rPr>
        <w:t> </w:t>
      </w:r>
      <w:r>
        <w:rPr>
          <w:color w:val="231F20"/>
          <w:spacing w:val="-2"/>
          <w:w w:val="105"/>
        </w:rPr>
        <w:t>the</w:t>
      </w:r>
      <w:r>
        <w:rPr>
          <w:color w:val="231F20"/>
          <w:spacing w:val="-3"/>
          <w:w w:val="105"/>
        </w:rPr>
        <w:t> </w:t>
      </w:r>
      <w:r>
        <w:rPr>
          <w:color w:val="231F20"/>
          <w:spacing w:val="-2"/>
          <w:w w:val="105"/>
        </w:rPr>
        <w:t>growing</w:t>
      </w:r>
      <w:r>
        <w:rPr>
          <w:color w:val="231F20"/>
          <w:spacing w:val="-5"/>
          <w:w w:val="105"/>
        </w:rPr>
        <w:t> </w:t>
      </w:r>
      <w:r>
        <w:rPr>
          <w:color w:val="231F20"/>
          <w:spacing w:val="-2"/>
          <w:w w:val="105"/>
        </w:rPr>
        <w:t>cycle,</w:t>
      </w:r>
      <w:r>
        <w:rPr>
          <w:color w:val="231F20"/>
          <w:spacing w:val="-4"/>
          <w:w w:val="105"/>
        </w:rPr>
        <w:t> </w:t>
      </w:r>
      <w:r>
        <w:rPr>
          <w:color w:val="231F20"/>
          <w:spacing w:val="-2"/>
          <w:w w:val="105"/>
        </w:rPr>
        <w:t>and</w:t>
      </w:r>
      <w:r>
        <w:rPr>
          <w:color w:val="231F20"/>
          <w:spacing w:val="-5"/>
          <w:w w:val="105"/>
        </w:rPr>
        <w:t> </w:t>
      </w:r>
      <w:r>
        <w:rPr>
          <w:color w:val="231F20"/>
          <w:spacing w:val="-2"/>
          <w:w w:val="105"/>
        </w:rPr>
        <w:t>irriga-</w:t>
      </w:r>
      <w:r>
        <w:rPr>
          <w:color w:val="231F20"/>
          <w:w w:val="105"/>
        </w:rPr>
        <w:t> tion</w:t>
      </w:r>
      <w:r>
        <w:rPr>
          <w:color w:val="231F20"/>
          <w:spacing w:val="-8"/>
          <w:w w:val="105"/>
        </w:rPr>
        <w:t> </w:t>
      </w:r>
      <w:r>
        <w:rPr>
          <w:color w:val="231F20"/>
          <w:w w:val="105"/>
        </w:rPr>
        <w:t>is</w:t>
      </w:r>
      <w:r>
        <w:rPr>
          <w:color w:val="231F20"/>
          <w:spacing w:val="-8"/>
          <w:w w:val="105"/>
        </w:rPr>
        <w:t> </w:t>
      </w:r>
      <w:r>
        <w:rPr>
          <w:color w:val="231F20"/>
          <w:w w:val="105"/>
        </w:rPr>
        <w:t>not</w:t>
      </w:r>
      <w:r>
        <w:rPr>
          <w:color w:val="231F20"/>
          <w:spacing w:val="-9"/>
          <w:w w:val="105"/>
        </w:rPr>
        <w:t> </w:t>
      </w:r>
      <w:r>
        <w:rPr>
          <w:color w:val="231F20"/>
          <w:w w:val="105"/>
        </w:rPr>
        <w:t>needed.</w:t>
      </w:r>
      <w:r>
        <w:rPr>
          <w:color w:val="231F20"/>
          <w:spacing w:val="-9"/>
          <w:w w:val="105"/>
        </w:rPr>
        <w:t> </w:t>
      </w:r>
      <w:hyperlink w:history="true" w:anchor="_bookmark4">
        <w:r>
          <w:rPr>
            <w:color w:val="2E3092"/>
            <w:w w:val="105"/>
          </w:rPr>
          <w:t>Table</w:t>
        </w:r>
        <w:r>
          <w:rPr>
            <w:color w:val="2E3092"/>
            <w:spacing w:val="-8"/>
            <w:w w:val="105"/>
          </w:rPr>
          <w:t> </w:t>
        </w:r>
        <w:r>
          <w:rPr>
            <w:color w:val="2E3092"/>
            <w:w w:val="105"/>
          </w:rPr>
          <w:t>1</w:t>
        </w:r>
      </w:hyperlink>
      <w:r>
        <w:rPr>
          <w:color w:val="2E3092"/>
          <w:spacing w:val="-7"/>
          <w:w w:val="105"/>
        </w:rPr>
        <w:t> </w:t>
      </w:r>
      <w:r>
        <w:rPr>
          <w:color w:val="231F20"/>
          <w:w w:val="105"/>
        </w:rPr>
        <w:t>shows</w:t>
      </w:r>
      <w:r>
        <w:rPr>
          <w:color w:val="231F20"/>
          <w:spacing w:val="-8"/>
          <w:w w:val="105"/>
        </w:rPr>
        <w:t> </w:t>
      </w:r>
      <w:r>
        <w:rPr>
          <w:color w:val="231F20"/>
          <w:w w:val="105"/>
        </w:rPr>
        <w:t>the</w:t>
      </w:r>
      <w:r>
        <w:rPr>
          <w:color w:val="231F20"/>
          <w:spacing w:val="-9"/>
          <w:w w:val="105"/>
        </w:rPr>
        <w:t> </w:t>
      </w:r>
      <w:r>
        <w:rPr>
          <w:color w:val="231F20"/>
          <w:w w:val="105"/>
        </w:rPr>
        <w:t>nursery</w:t>
      </w:r>
      <w:r>
        <w:rPr>
          <w:color w:val="231F20"/>
          <w:spacing w:val="-9"/>
          <w:w w:val="105"/>
        </w:rPr>
        <w:t> </w:t>
      </w:r>
      <w:r>
        <w:rPr>
          <w:color w:val="231F20"/>
          <w:w w:val="105"/>
        </w:rPr>
        <w:t>information</w:t>
      </w:r>
      <w:r>
        <w:rPr>
          <w:color w:val="231F20"/>
          <w:spacing w:val="-8"/>
          <w:w w:val="105"/>
        </w:rPr>
        <w:t> </w:t>
      </w:r>
      <w:r>
        <w:rPr>
          <w:color w:val="231F20"/>
          <w:w w:val="105"/>
        </w:rPr>
        <w:t>along</w:t>
      </w:r>
      <w:r>
        <w:rPr>
          <w:color w:val="231F20"/>
          <w:spacing w:val="-8"/>
          <w:w w:val="105"/>
        </w:rPr>
        <w:t> </w:t>
      </w:r>
      <w:r>
        <w:rPr>
          <w:color w:val="231F20"/>
          <w:w w:val="105"/>
        </w:rPr>
        <w:t>with their mega-environment information.</w:t>
      </w:r>
    </w:p>
    <w:p>
      <w:pPr>
        <w:pStyle w:val="BodyText"/>
        <w:spacing w:line="276" w:lineRule="auto" w:before="1"/>
        <w:ind w:left="103" w:right="41" w:firstLine="238"/>
        <w:jc w:val="both"/>
      </w:pPr>
      <w:r>
        <w:rPr>
          <w:color w:val="231F20"/>
          <w:w w:val="105"/>
        </w:rPr>
        <w:t>Locations</w:t>
      </w:r>
      <w:r>
        <w:rPr>
          <w:color w:val="231F20"/>
          <w:spacing w:val="-4"/>
          <w:w w:val="105"/>
        </w:rPr>
        <w:t> </w:t>
      </w:r>
      <w:r>
        <w:rPr>
          <w:color w:val="231F20"/>
          <w:w w:val="105"/>
        </w:rPr>
        <w:t>in</w:t>
      </w:r>
      <w:r>
        <w:rPr>
          <w:color w:val="231F20"/>
          <w:spacing w:val="-4"/>
          <w:w w:val="105"/>
        </w:rPr>
        <w:t> </w:t>
      </w:r>
      <w:r>
        <w:rPr>
          <w:color w:val="231F20"/>
          <w:w w:val="105"/>
        </w:rPr>
        <w:t>mega-environment</w:t>
      </w:r>
      <w:r>
        <w:rPr>
          <w:color w:val="231F20"/>
          <w:spacing w:val="-4"/>
          <w:w w:val="105"/>
        </w:rPr>
        <w:t> </w:t>
      </w:r>
      <w:r>
        <w:rPr>
          <w:color w:val="231F20"/>
          <w:w w:val="105"/>
        </w:rPr>
        <w:t>1</w:t>
      </w:r>
      <w:r>
        <w:rPr>
          <w:color w:val="231F20"/>
          <w:spacing w:val="-5"/>
          <w:w w:val="105"/>
        </w:rPr>
        <w:t> </w:t>
      </w:r>
      <w:r>
        <w:rPr>
          <w:color w:val="231F20"/>
          <w:w w:val="105"/>
        </w:rPr>
        <w:t>have</w:t>
      </w:r>
      <w:r>
        <w:rPr>
          <w:color w:val="231F20"/>
          <w:spacing w:val="-5"/>
          <w:w w:val="105"/>
        </w:rPr>
        <w:t> </w:t>
      </w:r>
      <w:r>
        <w:rPr>
          <w:color w:val="231F20"/>
          <w:w w:val="105"/>
        </w:rPr>
        <w:t>favourable</w:t>
      </w:r>
      <w:r>
        <w:rPr>
          <w:color w:val="231F20"/>
          <w:spacing w:val="-5"/>
          <w:w w:val="105"/>
        </w:rPr>
        <w:t> </w:t>
      </w:r>
      <w:r>
        <w:rPr>
          <w:color w:val="231F20"/>
          <w:w w:val="105"/>
        </w:rPr>
        <w:t>conditions</w:t>
      </w:r>
      <w:r>
        <w:rPr>
          <w:color w:val="231F20"/>
          <w:spacing w:val="-5"/>
          <w:w w:val="105"/>
        </w:rPr>
        <w:t> </w:t>
      </w:r>
      <w:r>
        <w:rPr>
          <w:color w:val="231F20"/>
          <w:w w:val="105"/>
        </w:rPr>
        <w:t>for </w:t>
      </w:r>
      <w:r>
        <w:rPr>
          <w:color w:val="231F20"/>
          <w:spacing w:val="-2"/>
          <w:w w:val="105"/>
        </w:rPr>
        <w:t>wheat</w:t>
      </w:r>
      <w:r>
        <w:rPr>
          <w:color w:val="231F20"/>
          <w:spacing w:val="-3"/>
          <w:w w:val="105"/>
        </w:rPr>
        <w:t> </w:t>
      </w:r>
      <w:r>
        <w:rPr>
          <w:color w:val="231F20"/>
          <w:spacing w:val="-2"/>
          <w:w w:val="105"/>
        </w:rPr>
        <w:t>breeding</w:t>
      </w:r>
      <w:r>
        <w:rPr>
          <w:color w:val="231F20"/>
          <w:spacing w:val="-5"/>
          <w:w w:val="105"/>
        </w:rPr>
        <w:t> </w:t>
      </w:r>
      <w:r>
        <w:rPr>
          <w:color w:val="231F20"/>
          <w:spacing w:val="-2"/>
          <w:w w:val="105"/>
        </w:rPr>
        <w:t>where</w:t>
      </w:r>
      <w:r>
        <w:rPr>
          <w:color w:val="231F20"/>
          <w:spacing w:val="-3"/>
          <w:w w:val="105"/>
        </w:rPr>
        <w:t> </w:t>
      </w:r>
      <w:r>
        <w:rPr>
          <w:color w:val="231F20"/>
          <w:spacing w:val="-2"/>
          <w:w w:val="105"/>
        </w:rPr>
        <w:t>rainfall</w:t>
      </w:r>
      <w:r>
        <w:rPr>
          <w:color w:val="231F20"/>
          <w:spacing w:val="-5"/>
          <w:w w:val="105"/>
        </w:rPr>
        <w:t> </w:t>
      </w:r>
      <w:r>
        <w:rPr>
          <w:color w:val="231F20"/>
          <w:spacing w:val="-2"/>
          <w:w w:val="105"/>
        </w:rPr>
        <w:t>is</w:t>
      </w:r>
      <w:r>
        <w:rPr>
          <w:color w:val="231F20"/>
          <w:spacing w:val="-3"/>
          <w:w w:val="105"/>
        </w:rPr>
        <w:t> </w:t>
      </w:r>
      <w:r>
        <w:rPr>
          <w:color w:val="231F20"/>
          <w:spacing w:val="-2"/>
          <w:w w:val="105"/>
        </w:rPr>
        <w:t>usually</w:t>
      </w:r>
      <w:r>
        <w:rPr>
          <w:color w:val="231F20"/>
          <w:spacing w:val="-3"/>
          <w:w w:val="105"/>
        </w:rPr>
        <w:t> </w:t>
      </w:r>
      <w:r>
        <w:rPr>
          <w:color w:val="231F20"/>
          <w:spacing w:val="-2"/>
          <w:w w:val="105"/>
        </w:rPr>
        <w:t>low</w:t>
      </w:r>
      <w:r>
        <w:rPr>
          <w:color w:val="231F20"/>
          <w:spacing w:val="-3"/>
          <w:w w:val="105"/>
        </w:rPr>
        <w:t> </w:t>
      </w:r>
      <w:r>
        <w:rPr>
          <w:color w:val="231F20"/>
          <w:spacing w:val="-2"/>
          <w:w w:val="105"/>
        </w:rPr>
        <w:t>and</w:t>
      </w:r>
      <w:r>
        <w:rPr>
          <w:color w:val="231F20"/>
          <w:spacing w:val="-3"/>
          <w:w w:val="105"/>
        </w:rPr>
        <w:t> </w:t>
      </w:r>
      <w:r>
        <w:rPr>
          <w:color w:val="231F20"/>
          <w:spacing w:val="-2"/>
          <w:w w:val="105"/>
        </w:rPr>
        <w:t>irrigation</w:t>
      </w:r>
      <w:r>
        <w:rPr>
          <w:color w:val="231F20"/>
          <w:spacing w:val="-3"/>
          <w:w w:val="105"/>
        </w:rPr>
        <w:t> </w:t>
      </w:r>
      <w:r>
        <w:rPr>
          <w:color w:val="231F20"/>
          <w:spacing w:val="-2"/>
          <w:w w:val="105"/>
        </w:rPr>
        <w:t>is</w:t>
      </w:r>
      <w:r>
        <w:rPr>
          <w:color w:val="231F20"/>
          <w:spacing w:val="-4"/>
          <w:w w:val="105"/>
        </w:rPr>
        <w:t> </w:t>
      </w:r>
      <w:r>
        <w:rPr>
          <w:color w:val="231F20"/>
          <w:spacing w:val="-2"/>
          <w:w w:val="105"/>
        </w:rPr>
        <w:t>optimal.</w:t>
      </w:r>
      <w:r>
        <w:rPr>
          <w:color w:val="231F20"/>
          <w:spacing w:val="40"/>
          <w:w w:val="105"/>
        </w:rPr>
        <w:t> </w:t>
      </w:r>
      <w:r>
        <w:rPr>
          <w:color w:val="231F20"/>
          <w:spacing w:val="-2"/>
          <w:w w:val="105"/>
        </w:rPr>
        <w:t>On</w:t>
      </w:r>
      <w:r>
        <w:rPr>
          <w:color w:val="231F20"/>
          <w:spacing w:val="-4"/>
          <w:w w:val="105"/>
        </w:rPr>
        <w:t> </w:t>
      </w:r>
      <w:r>
        <w:rPr>
          <w:color w:val="231F20"/>
          <w:spacing w:val="-2"/>
          <w:w w:val="105"/>
        </w:rPr>
        <w:t>the other hand, locations</w:t>
      </w:r>
      <w:r>
        <w:rPr>
          <w:color w:val="231F20"/>
          <w:spacing w:val="-3"/>
          <w:w w:val="105"/>
        </w:rPr>
        <w:t> </w:t>
      </w:r>
      <w:r>
        <w:rPr>
          <w:color w:val="231F20"/>
          <w:spacing w:val="-2"/>
          <w:w w:val="105"/>
        </w:rPr>
        <w:t>in mega-environment 2 are</w:t>
      </w:r>
      <w:r>
        <w:rPr>
          <w:color w:val="231F20"/>
          <w:spacing w:val="-3"/>
          <w:w w:val="105"/>
        </w:rPr>
        <w:t> </w:t>
      </w:r>
      <w:r>
        <w:rPr>
          <w:color w:val="231F20"/>
          <w:spacing w:val="-2"/>
          <w:w w:val="105"/>
        </w:rPr>
        <w:t>high rainfall</w:t>
      </w:r>
      <w:r>
        <w:rPr>
          <w:color w:val="231F20"/>
          <w:spacing w:val="40"/>
          <w:w w:val="105"/>
        </w:rPr>
        <w:t> </w:t>
      </w:r>
      <w:r>
        <w:rPr>
          <w:color w:val="231F20"/>
          <w:spacing w:val="-2"/>
          <w:w w:val="105"/>
        </w:rPr>
        <w:t>areas</w:t>
      </w:r>
      <w:r>
        <w:rPr>
          <w:color w:val="231F20"/>
          <w:spacing w:val="-6"/>
          <w:w w:val="105"/>
        </w:rPr>
        <w:t> </w:t>
      </w:r>
      <w:r>
        <w:rPr>
          <w:color w:val="231F20"/>
          <w:spacing w:val="-2"/>
          <w:w w:val="105"/>
        </w:rPr>
        <w:t>where</w:t>
      </w:r>
      <w:r>
        <w:rPr>
          <w:color w:val="231F20"/>
          <w:spacing w:val="-4"/>
          <w:w w:val="105"/>
        </w:rPr>
        <w:t> </w:t>
      </w:r>
      <w:r>
        <w:rPr>
          <w:color w:val="231F20"/>
          <w:spacing w:val="-2"/>
          <w:w w:val="105"/>
        </w:rPr>
        <w:t>precipitation</w:t>
      </w:r>
      <w:r>
        <w:rPr>
          <w:color w:val="231F20"/>
          <w:spacing w:val="-4"/>
          <w:w w:val="105"/>
        </w:rPr>
        <w:t> </w:t>
      </w:r>
      <w:r>
        <w:rPr>
          <w:color w:val="231F20"/>
          <w:spacing w:val="-2"/>
          <w:w w:val="105"/>
        </w:rPr>
        <w:t>occurs</w:t>
      </w:r>
      <w:r>
        <w:rPr>
          <w:color w:val="231F20"/>
          <w:spacing w:val="-3"/>
          <w:w w:val="105"/>
        </w:rPr>
        <w:t> </w:t>
      </w:r>
      <w:r>
        <w:rPr>
          <w:color w:val="231F20"/>
          <w:spacing w:val="-2"/>
          <w:w w:val="105"/>
        </w:rPr>
        <w:t>during</w:t>
      </w:r>
      <w:r>
        <w:rPr>
          <w:color w:val="231F20"/>
          <w:spacing w:val="-3"/>
          <w:w w:val="105"/>
        </w:rPr>
        <w:t> </w:t>
      </w:r>
      <w:r>
        <w:rPr>
          <w:color w:val="231F20"/>
          <w:spacing w:val="-2"/>
          <w:w w:val="105"/>
        </w:rPr>
        <w:t>the</w:t>
      </w:r>
      <w:r>
        <w:rPr>
          <w:color w:val="231F20"/>
          <w:spacing w:val="-3"/>
          <w:w w:val="105"/>
        </w:rPr>
        <w:t> </w:t>
      </w:r>
      <w:r>
        <w:rPr>
          <w:color w:val="231F20"/>
          <w:spacing w:val="-2"/>
          <w:w w:val="105"/>
        </w:rPr>
        <w:t>growing</w:t>
      </w:r>
      <w:r>
        <w:rPr>
          <w:color w:val="231F20"/>
          <w:spacing w:val="-5"/>
          <w:w w:val="105"/>
        </w:rPr>
        <w:t> </w:t>
      </w:r>
      <w:r>
        <w:rPr>
          <w:color w:val="231F20"/>
          <w:spacing w:val="-2"/>
          <w:w w:val="105"/>
        </w:rPr>
        <w:t>cycle,</w:t>
      </w:r>
      <w:r>
        <w:rPr>
          <w:color w:val="231F20"/>
          <w:spacing w:val="-4"/>
          <w:w w:val="105"/>
        </w:rPr>
        <w:t> </w:t>
      </w:r>
      <w:r>
        <w:rPr>
          <w:color w:val="231F20"/>
          <w:spacing w:val="-2"/>
          <w:w w:val="105"/>
        </w:rPr>
        <w:t>and</w:t>
      </w:r>
      <w:r>
        <w:rPr>
          <w:color w:val="231F20"/>
          <w:spacing w:val="-5"/>
          <w:w w:val="105"/>
        </w:rPr>
        <w:t> </w:t>
      </w:r>
      <w:r>
        <w:rPr>
          <w:color w:val="231F20"/>
          <w:spacing w:val="-2"/>
          <w:w w:val="105"/>
        </w:rPr>
        <w:t>irriga-</w:t>
      </w:r>
      <w:r>
        <w:rPr>
          <w:color w:val="231F20"/>
          <w:w w:val="105"/>
        </w:rPr>
        <w:t> tion</w:t>
      </w:r>
      <w:r>
        <w:rPr>
          <w:color w:val="231F20"/>
          <w:spacing w:val="-8"/>
          <w:w w:val="105"/>
        </w:rPr>
        <w:t> </w:t>
      </w:r>
      <w:r>
        <w:rPr>
          <w:color w:val="231F20"/>
          <w:w w:val="105"/>
        </w:rPr>
        <w:t>is</w:t>
      </w:r>
      <w:r>
        <w:rPr>
          <w:color w:val="231F20"/>
          <w:spacing w:val="-8"/>
          <w:w w:val="105"/>
        </w:rPr>
        <w:t> </w:t>
      </w:r>
      <w:r>
        <w:rPr>
          <w:color w:val="231F20"/>
          <w:w w:val="105"/>
        </w:rPr>
        <w:t>not</w:t>
      </w:r>
      <w:r>
        <w:rPr>
          <w:color w:val="231F20"/>
          <w:spacing w:val="-9"/>
          <w:w w:val="105"/>
        </w:rPr>
        <w:t> </w:t>
      </w:r>
      <w:r>
        <w:rPr>
          <w:color w:val="231F20"/>
          <w:w w:val="105"/>
        </w:rPr>
        <w:t>needed.</w:t>
      </w:r>
      <w:r>
        <w:rPr>
          <w:color w:val="231F20"/>
          <w:spacing w:val="-9"/>
          <w:w w:val="105"/>
        </w:rPr>
        <w:t> </w:t>
      </w:r>
      <w:hyperlink w:history="true" w:anchor="_bookmark4">
        <w:r>
          <w:rPr>
            <w:color w:val="2E3092"/>
            <w:w w:val="105"/>
          </w:rPr>
          <w:t>Table</w:t>
        </w:r>
        <w:r>
          <w:rPr>
            <w:color w:val="2E3092"/>
            <w:spacing w:val="-8"/>
            <w:w w:val="105"/>
          </w:rPr>
          <w:t> </w:t>
        </w:r>
        <w:r>
          <w:rPr>
            <w:color w:val="2E3092"/>
            <w:w w:val="105"/>
          </w:rPr>
          <w:t>1</w:t>
        </w:r>
      </w:hyperlink>
      <w:r>
        <w:rPr>
          <w:color w:val="2E3092"/>
          <w:spacing w:val="-7"/>
          <w:w w:val="105"/>
        </w:rPr>
        <w:t> </w:t>
      </w:r>
      <w:r>
        <w:rPr>
          <w:color w:val="231F20"/>
          <w:w w:val="105"/>
        </w:rPr>
        <w:t>shows</w:t>
      </w:r>
      <w:r>
        <w:rPr>
          <w:color w:val="231F20"/>
          <w:spacing w:val="-8"/>
          <w:w w:val="105"/>
        </w:rPr>
        <w:t> </w:t>
      </w:r>
      <w:r>
        <w:rPr>
          <w:color w:val="231F20"/>
          <w:w w:val="105"/>
        </w:rPr>
        <w:t>the</w:t>
      </w:r>
      <w:r>
        <w:rPr>
          <w:color w:val="231F20"/>
          <w:spacing w:val="-9"/>
          <w:w w:val="105"/>
        </w:rPr>
        <w:t> </w:t>
      </w:r>
      <w:r>
        <w:rPr>
          <w:color w:val="231F20"/>
          <w:w w:val="105"/>
        </w:rPr>
        <w:t>nursery</w:t>
      </w:r>
      <w:r>
        <w:rPr>
          <w:color w:val="231F20"/>
          <w:spacing w:val="-9"/>
          <w:w w:val="105"/>
        </w:rPr>
        <w:t> </w:t>
      </w:r>
      <w:r>
        <w:rPr>
          <w:color w:val="231F20"/>
          <w:w w:val="105"/>
        </w:rPr>
        <w:t>information</w:t>
      </w:r>
      <w:r>
        <w:rPr>
          <w:color w:val="231F20"/>
          <w:spacing w:val="-8"/>
          <w:w w:val="105"/>
        </w:rPr>
        <w:t> </w:t>
      </w:r>
      <w:r>
        <w:rPr>
          <w:color w:val="231F20"/>
          <w:w w:val="105"/>
        </w:rPr>
        <w:t>along</w:t>
      </w:r>
      <w:r>
        <w:rPr>
          <w:color w:val="231F20"/>
          <w:spacing w:val="-8"/>
          <w:w w:val="105"/>
        </w:rPr>
        <w:t> </w:t>
      </w:r>
      <w:r>
        <w:rPr>
          <w:color w:val="231F20"/>
          <w:w w:val="105"/>
        </w:rPr>
        <w:t>with their mega-environment information.</w:t>
      </w:r>
    </w:p>
    <w:p>
      <w:pPr>
        <w:pStyle w:val="BodyText"/>
        <w:spacing w:line="276" w:lineRule="auto" w:before="1"/>
        <w:ind w:left="103" w:right="40" w:firstLine="238"/>
        <w:jc w:val="both"/>
      </w:pPr>
      <w:r>
        <w:rPr>
          <w:color w:val="231F20"/>
        </w:rPr>
        <w:t>The</w:t>
      </w:r>
      <w:r>
        <w:rPr>
          <w:color w:val="231F20"/>
          <w:spacing w:val="-4"/>
        </w:rPr>
        <w:t> </w:t>
      </w:r>
      <w:r>
        <w:rPr>
          <w:color w:val="231F20"/>
        </w:rPr>
        <w:t>lines</w:t>
      </w:r>
      <w:r>
        <w:rPr>
          <w:color w:val="231F20"/>
          <w:spacing w:val="-5"/>
        </w:rPr>
        <w:t> </w:t>
      </w:r>
      <w:r>
        <w:rPr>
          <w:color w:val="231F20"/>
        </w:rPr>
        <w:t>were</w:t>
      </w:r>
      <w:r>
        <w:rPr>
          <w:color w:val="231F20"/>
          <w:spacing w:val="-4"/>
        </w:rPr>
        <w:t> </w:t>
      </w:r>
      <w:r>
        <w:rPr>
          <w:color w:val="231F20"/>
        </w:rPr>
        <w:t>sown</w:t>
      </w:r>
      <w:r>
        <w:rPr>
          <w:color w:val="231F20"/>
          <w:spacing w:val="-4"/>
        </w:rPr>
        <w:t> </w:t>
      </w:r>
      <w:r>
        <w:rPr>
          <w:color w:val="231F20"/>
        </w:rPr>
        <w:t>over</w:t>
      </w:r>
      <w:r>
        <w:rPr>
          <w:color w:val="231F20"/>
          <w:spacing w:val="-4"/>
        </w:rPr>
        <w:t> </w:t>
      </w:r>
      <w:r>
        <w:rPr>
          <w:color w:val="231F20"/>
        </w:rPr>
        <w:t>multiple</w:t>
      </w:r>
      <w:r>
        <w:rPr>
          <w:color w:val="231F20"/>
          <w:spacing w:val="-4"/>
        </w:rPr>
        <w:t> </w:t>
      </w:r>
      <w:r>
        <w:rPr>
          <w:color w:val="231F20"/>
        </w:rPr>
        <w:t>years</w:t>
      </w:r>
      <w:r>
        <w:rPr>
          <w:color w:val="231F20"/>
          <w:spacing w:val="-6"/>
        </w:rPr>
        <w:t> </w:t>
      </w:r>
      <w:r>
        <w:rPr>
          <w:color w:val="231F20"/>
        </w:rPr>
        <w:t>in</w:t>
      </w:r>
      <w:r>
        <w:rPr>
          <w:color w:val="231F20"/>
          <w:spacing w:val="-4"/>
        </w:rPr>
        <w:t> </w:t>
      </w:r>
      <w:r>
        <w:rPr>
          <w:color w:val="231F20"/>
        </w:rPr>
        <w:t>different</w:t>
      </w:r>
      <w:r>
        <w:rPr>
          <w:color w:val="231F20"/>
          <w:spacing w:val="-3"/>
        </w:rPr>
        <w:t> </w:t>
      </w:r>
      <w:r>
        <w:rPr>
          <w:color w:val="231F20"/>
        </w:rPr>
        <w:t>locations</w:t>
      </w:r>
      <w:r>
        <w:rPr>
          <w:color w:val="231F20"/>
          <w:spacing w:val="-6"/>
        </w:rPr>
        <w:t> </w:t>
      </w:r>
      <w:r>
        <w:rPr>
          <w:color w:val="231F20"/>
        </w:rPr>
        <w:t>which</w:t>
      </w:r>
      <w:r>
        <w:rPr>
          <w:color w:val="231F20"/>
          <w:spacing w:val="40"/>
        </w:rPr>
        <w:t> </w:t>
      </w:r>
      <w:r>
        <w:rPr>
          <w:color w:val="231F20"/>
        </w:rPr>
        <w:t>we are</w:t>
      </w:r>
      <w:r>
        <w:rPr>
          <w:color w:val="231F20"/>
          <w:spacing w:val="-2"/>
        </w:rPr>
        <w:t> </w:t>
      </w:r>
      <w:r>
        <w:rPr>
          <w:color w:val="231F20"/>
        </w:rPr>
        <w:t>going</w:t>
      </w:r>
      <w:r>
        <w:rPr>
          <w:color w:val="231F20"/>
          <w:spacing w:val="-3"/>
        </w:rPr>
        <w:t> </w:t>
      </w:r>
      <w:r>
        <w:rPr>
          <w:color w:val="231F20"/>
        </w:rPr>
        <w:t>to</w:t>
      </w:r>
      <w:r>
        <w:rPr>
          <w:color w:val="231F20"/>
          <w:spacing w:val="-1"/>
        </w:rPr>
        <w:t> </w:t>
      </w:r>
      <w:r>
        <w:rPr>
          <w:color w:val="231F20"/>
        </w:rPr>
        <w:t>refer</w:t>
      </w:r>
      <w:r>
        <w:rPr>
          <w:color w:val="231F20"/>
          <w:spacing w:val="-1"/>
        </w:rPr>
        <w:t> </w:t>
      </w:r>
      <w:r>
        <w:rPr>
          <w:color w:val="231F20"/>
        </w:rPr>
        <w:t>as</w:t>
      </w:r>
      <w:r>
        <w:rPr>
          <w:color w:val="231F20"/>
          <w:spacing w:val="-3"/>
        </w:rPr>
        <w:t> </w:t>
      </w:r>
      <w:r>
        <w:rPr>
          <w:color w:val="231F20"/>
        </w:rPr>
        <w:t>a site-year</w:t>
      </w:r>
      <w:r>
        <w:rPr>
          <w:color w:val="231F20"/>
          <w:spacing w:val="-3"/>
        </w:rPr>
        <w:t> </w:t>
      </w:r>
      <w:r>
        <w:rPr>
          <w:color w:val="231F20"/>
        </w:rPr>
        <w:t>(combination</w:t>
      </w:r>
      <w:r>
        <w:rPr>
          <w:color w:val="231F20"/>
          <w:spacing w:val="-3"/>
        </w:rPr>
        <w:t> </w:t>
      </w:r>
      <w:r>
        <w:rPr>
          <w:color w:val="231F20"/>
        </w:rPr>
        <w:t>of locations</w:t>
      </w:r>
      <w:r>
        <w:rPr>
          <w:color w:val="231F20"/>
          <w:spacing w:val="-2"/>
        </w:rPr>
        <w:t> </w:t>
      </w:r>
      <w:r>
        <w:rPr>
          <w:color w:val="231F20"/>
        </w:rPr>
        <w:t>and</w:t>
      </w:r>
      <w:r>
        <w:rPr>
          <w:color w:val="231F20"/>
          <w:spacing w:val="-2"/>
        </w:rPr>
        <w:t> </w:t>
      </w:r>
      <w:r>
        <w:rPr>
          <w:color w:val="231F20"/>
        </w:rPr>
        <w:t>year).</w:t>
      </w:r>
      <w:r>
        <w:rPr>
          <w:color w:val="231F20"/>
          <w:spacing w:val="40"/>
        </w:rPr>
        <w:t> </w:t>
      </w:r>
      <w:r>
        <w:rPr>
          <w:color w:val="231F20"/>
        </w:rPr>
        <w:t>As the environment of a speci</w:t>
      </w:r>
      <w:r>
        <w:rPr>
          <w:rFonts w:ascii="Times New Roman"/>
          <w:color w:val="231F20"/>
        </w:rPr>
        <w:t>fi</w:t>
      </w:r>
      <w:r>
        <w:rPr>
          <w:color w:val="231F20"/>
        </w:rPr>
        <w:t>c location is not constant and changes</w:t>
      </w:r>
      <w:r>
        <w:rPr>
          <w:color w:val="231F20"/>
          <w:spacing w:val="40"/>
        </w:rPr>
        <w:t> </w:t>
      </w:r>
      <w:r>
        <w:rPr>
          <w:color w:val="231F20"/>
        </w:rPr>
        <w:t>each</w:t>
      </w:r>
      <w:r>
        <w:rPr>
          <w:color w:val="231F20"/>
          <w:spacing w:val="40"/>
        </w:rPr>
        <w:t> </w:t>
      </w:r>
      <w:r>
        <w:rPr>
          <w:color w:val="231F20"/>
        </w:rPr>
        <w:t>year,</w:t>
      </w:r>
      <w:r>
        <w:rPr>
          <w:color w:val="231F20"/>
          <w:spacing w:val="40"/>
        </w:rPr>
        <w:t> </w:t>
      </w:r>
      <w:r>
        <w:rPr>
          <w:color w:val="231F20"/>
        </w:rPr>
        <w:t>each</w:t>
      </w:r>
      <w:r>
        <w:rPr>
          <w:color w:val="231F20"/>
          <w:spacing w:val="40"/>
        </w:rPr>
        <w:t> </w:t>
      </w:r>
      <w:r>
        <w:rPr>
          <w:color w:val="231F20"/>
        </w:rPr>
        <w:t>site-year</w:t>
      </w:r>
      <w:r>
        <w:rPr>
          <w:color w:val="231F20"/>
          <w:spacing w:val="40"/>
        </w:rPr>
        <w:t> </w:t>
      </w:r>
      <w:r>
        <w:rPr>
          <w:color w:val="231F20"/>
        </w:rPr>
        <w:t>is</w:t>
      </w:r>
      <w:r>
        <w:rPr>
          <w:color w:val="231F20"/>
          <w:spacing w:val="40"/>
        </w:rPr>
        <w:t> </w:t>
      </w:r>
      <w:r>
        <w:rPr>
          <w:color w:val="231F20"/>
        </w:rPr>
        <w:t>considered</w:t>
      </w:r>
      <w:r>
        <w:rPr>
          <w:color w:val="231F20"/>
          <w:spacing w:val="40"/>
        </w:rPr>
        <w:t> </w:t>
      </w:r>
      <w:r>
        <w:rPr>
          <w:color w:val="231F20"/>
        </w:rPr>
        <w:t>a</w:t>
      </w:r>
      <w:r>
        <w:rPr>
          <w:color w:val="231F20"/>
          <w:spacing w:val="40"/>
        </w:rPr>
        <w:t> </w:t>
      </w:r>
      <w:r>
        <w:rPr>
          <w:color w:val="231F20"/>
        </w:rPr>
        <w:t>different</w:t>
      </w:r>
      <w:r>
        <w:rPr>
          <w:color w:val="231F20"/>
          <w:spacing w:val="40"/>
        </w:rPr>
        <w:t> </w:t>
      </w:r>
      <w:r>
        <w:rPr>
          <w:color w:val="231F20"/>
        </w:rPr>
        <w:t>environment.</w:t>
      </w:r>
      <w:r>
        <w:rPr>
          <w:color w:val="231F20"/>
          <w:spacing w:val="40"/>
        </w:rPr>
        <w:t> </w:t>
      </w:r>
      <w:hyperlink w:history="true" w:anchor="_bookmark3">
        <w:r>
          <w:rPr>
            <w:color w:val="2E3092"/>
          </w:rPr>
          <w:t>Table</w:t>
        </w:r>
        <w:r>
          <w:rPr>
            <w:color w:val="2E3092"/>
            <w:spacing w:val="-2"/>
          </w:rPr>
          <w:t> </w:t>
        </w:r>
        <w:r>
          <w:rPr>
            <w:color w:val="2E3092"/>
          </w:rPr>
          <w:t>2</w:t>
        </w:r>
      </w:hyperlink>
      <w:r>
        <w:rPr>
          <w:color w:val="2E3092"/>
        </w:rPr>
        <w:t> </w:t>
      </w:r>
      <w:r>
        <w:rPr>
          <w:color w:val="231F20"/>
        </w:rPr>
        <w:t>shows</w:t>
      </w:r>
      <w:r>
        <w:rPr>
          <w:color w:val="231F20"/>
          <w:spacing w:val="-1"/>
        </w:rPr>
        <w:t> </w:t>
      </w:r>
      <w:r>
        <w:rPr>
          <w:color w:val="231F20"/>
        </w:rPr>
        <w:t>the</w:t>
      </w:r>
      <w:r>
        <w:rPr>
          <w:color w:val="231F20"/>
          <w:spacing w:val="-1"/>
        </w:rPr>
        <w:t> </w:t>
      </w:r>
      <w:r>
        <w:rPr>
          <w:color w:val="231F20"/>
        </w:rPr>
        <w:t>number of</w:t>
      </w:r>
      <w:r>
        <w:rPr>
          <w:color w:val="231F20"/>
          <w:spacing w:val="-1"/>
        </w:rPr>
        <w:t> </w:t>
      </w:r>
      <w:r>
        <w:rPr>
          <w:color w:val="231F20"/>
        </w:rPr>
        <w:t>unique locations</w:t>
      </w:r>
      <w:r>
        <w:rPr>
          <w:color w:val="231F20"/>
          <w:spacing w:val="-2"/>
        </w:rPr>
        <w:t> </w:t>
      </w:r>
      <w:r>
        <w:rPr>
          <w:color w:val="231F20"/>
        </w:rPr>
        <w:t>and lines,</w:t>
      </w:r>
      <w:r>
        <w:rPr>
          <w:color w:val="231F20"/>
          <w:spacing w:val="-2"/>
        </w:rPr>
        <w:t> </w:t>
      </w:r>
      <w:r>
        <w:rPr>
          <w:color w:val="231F20"/>
        </w:rPr>
        <w:t>number of cy-</w:t>
      </w:r>
      <w:r>
        <w:rPr>
          <w:color w:val="231F20"/>
          <w:spacing w:val="40"/>
        </w:rPr>
        <w:t> </w:t>
      </w:r>
      <w:r>
        <w:rPr>
          <w:color w:val="231F20"/>
        </w:rPr>
        <w:t>cles and total lines for each nursery type. From the table, we observe</w:t>
      </w:r>
      <w:r>
        <w:rPr>
          <w:color w:val="231F20"/>
          <w:spacing w:val="40"/>
        </w:rPr>
        <w:t> </w:t>
      </w:r>
      <w:r>
        <w:rPr>
          <w:color w:val="231F20"/>
        </w:rPr>
        <w:t>that IBWSN trials have the highest number of unique lines that are</w:t>
      </w:r>
      <w:r>
        <w:rPr>
          <w:color w:val="231F20"/>
          <w:spacing w:val="40"/>
        </w:rPr>
        <w:t> </w:t>
      </w:r>
      <w:r>
        <w:rPr>
          <w:color w:val="231F20"/>
        </w:rPr>
        <w:t>sown in 171 unique locations which creates 72,776 line-site-year com-</w:t>
      </w:r>
      <w:r>
        <w:rPr>
          <w:color w:val="231F20"/>
          <w:spacing w:val="40"/>
        </w:rPr>
        <w:t> </w:t>
      </w:r>
      <w:r>
        <w:rPr>
          <w:color w:val="231F20"/>
        </w:rPr>
        <w:t>binations. The quantity of line-site-year combinations of IBWSN trials</w:t>
      </w:r>
      <w:r>
        <w:rPr>
          <w:color w:val="231F20"/>
          <w:spacing w:val="40"/>
        </w:rPr>
        <w:t> </w:t>
      </w:r>
      <w:r>
        <w:rPr>
          <w:color w:val="231F20"/>
        </w:rPr>
        <w:t>are followed by ESWYT, HRWYT and WYCYT respectively.</w:t>
      </w:r>
    </w:p>
    <w:p>
      <w:pPr>
        <w:pStyle w:val="BodyText"/>
        <w:spacing w:line="273" w:lineRule="auto"/>
        <w:ind w:left="103" w:right="40" w:firstLine="238"/>
        <w:jc w:val="both"/>
      </w:pPr>
      <w:r>
        <w:rPr>
          <w:color w:val="231F20"/>
        </w:rPr>
        <w:t>We performed the Anderson-Darling test to check whether the dis-</w:t>
      </w:r>
      <w:r>
        <w:rPr>
          <w:color w:val="231F20"/>
          <w:spacing w:val="40"/>
        </w:rPr>
        <w:t> </w:t>
      </w:r>
      <w:r>
        <w:rPr>
          <w:color w:val="231F20"/>
        </w:rPr>
        <w:t>tributions of yield in any of the trials follow a normal distribution. Our</w:t>
      </w:r>
      <w:r>
        <w:rPr>
          <w:color w:val="231F20"/>
          <w:spacing w:val="40"/>
        </w:rPr>
        <w:t> </w:t>
      </w:r>
      <w:r>
        <w:rPr>
          <w:color w:val="231F20"/>
        </w:rPr>
        <w:t>result</w:t>
      </w:r>
      <w:r>
        <w:rPr>
          <w:color w:val="231F20"/>
          <w:spacing w:val="25"/>
        </w:rPr>
        <w:t> </w:t>
      </w:r>
      <w:r>
        <w:rPr>
          <w:color w:val="231F20"/>
        </w:rPr>
        <w:t>shows that</w:t>
      </w:r>
      <w:r>
        <w:rPr>
          <w:color w:val="231F20"/>
          <w:spacing w:val="24"/>
        </w:rPr>
        <w:t> </w:t>
      </w:r>
      <w:r>
        <w:rPr>
          <w:color w:val="231F20"/>
        </w:rPr>
        <w:t>none of</w:t>
      </w:r>
      <w:r>
        <w:rPr>
          <w:color w:val="231F20"/>
          <w:spacing w:val="25"/>
        </w:rPr>
        <w:t> </w:t>
      </w:r>
      <w:r>
        <w:rPr>
          <w:color w:val="231F20"/>
        </w:rPr>
        <w:t>the</w:t>
      </w:r>
      <w:r>
        <w:rPr>
          <w:color w:val="231F20"/>
          <w:spacing w:val="24"/>
        </w:rPr>
        <w:t> </w:t>
      </w:r>
      <w:r>
        <w:rPr>
          <w:color w:val="231F20"/>
        </w:rPr>
        <w:t>four</w:t>
      </w:r>
      <w:r>
        <w:rPr>
          <w:color w:val="231F20"/>
          <w:spacing w:val="25"/>
        </w:rPr>
        <w:t> </w:t>
      </w:r>
      <w:r>
        <w:rPr>
          <w:color w:val="231F20"/>
        </w:rPr>
        <w:t>trials</w:t>
      </w:r>
      <w:r>
        <w:rPr>
          <w:color w:val="231F20"/>
          <w:spacing w:val="25"/>
        </w:rPr>
        <w:t> </w:t>
      </w:r>
      <w:r>
        <w:rPr>
          <w:color w:val="231F20"/>
        </w:rPr>
        <w:t>are</w:t>
      </w:r>
      <w:r>
        <w:rPr>
          <w:color w:val="231F20"/>
          <w:spacing w:val="24"/>
        </w:rPr>
        <w:t> </w:t>
      </w:r>
      <w:r>
        <w:rPr>
          <w:color w:val="231F20"/>
        </w:rPr>
        <w:t>normally distributed</w:t>
      </w:r>
      <w:r>
        <w:rPr>
          <w:color w:val="231F20"/>
          <w:spacing w:val="24"/>
        </w:rPr>
        <w:t> </w:t>
      </w:r>
      <w:r>
        <w:rPr>
          <w:color w:val="231F20"/>
        </w:rPr>
        <w:t>as</w:t>
      </w:r>
      <w:r>
        <w:rPr>
          <w:color w:val="231F20"/>
          <w:spacing w:val="40"/>
        </w:rPr>
        <w:t> </w:t>
      </w:r>
      <w:r>
        <w:rPr>
          <w:color w:val="231F20"/>
        </w:rPr>
        <w:t>the statistics of the Anderson-Darling test range from 224 to 11, which</w:t>
      </w:r>
      <w:r>
        <w:rPr>
          <w:color w:val="231F20"/>
          <w:spacing w:val="40"/>
        </w:rPr>
        <w:t> </w:t>
      </w:r>
      <w:r>
        <w:rPr>
          <w:color w:val="231F20"/>
        </w:rPr>
        <w:t>is much higher than the critical values</w:t>
      </w:r>
      <w:r>
        <w:rPr>
          <w:color w:val="231F20"/>
          <w:spacing w:val="-1"/>
        </w:rPr>
        <w:t> </w:t>
      </w:r>
      <w:r>
        <w:rPr>
          <w:color w:val="231F20"/>
        </w:rPr>
        <w:t>of all signi</w:t>
      </w:r>
      <w:r>
        <w:rPr>
          <w:rFonts w:ascii="Times New Roman"/>
          <w:color w:val="231F20"/>
        </w:rPr>
        <w:t>fi</w:t>
      </w:r>
      <w:r>
        <w:rPr>
          <w:color w:val="231F20"/>
        </w:rPr>
        <w:t>cance levels. </w:t>
      </w:r>
      <w:hyperlink w:history="true" w:anchor="_bookmark5">
        <w:r>
          <w:rPr>
            <w:color w:val="2E3092"/>
          </w:rPr>
          <w:t>Table</w:t>
        </w:r>
        <w:r>
          <w:rPr>
            <w:color w:val="2E3092"/>
            <w:spacing w:val="-1"/>
          </w:rPr>
          <w:t> </w:t>
        </w:r>
        <w:r>
          <w:rPr>
            <w:color w:val="2E3092"/>
          </w:rPr>
          <w:t>3</w:t>
        </w:r>
      </w:hyperlink>
      <w:r>
        <w:rPr>
          <w:color w:val="2E3092"/>
          <w:spacing w:val="40"/>
        </w:rPr>
        <w:t> </w:t>
      </w:r>
      <w:r>
        <w:rPr>
          <w:color w:val="231F20"/>
        </w:rPr>
        <w:t>shows</w:t>
      </w:r>
      <w:r>
        <w:rPr>
          <w:color w:val="231F20"/>
          <w:spacing w:val="-1"/>
        </w:rPr>
        <w:t> </w:t>
      </w:r>
      <w:r>
        <w:rPr>
          <w:color w:val="231F20"/>
        </w:rPr>
        <w:t>the</w:t>
      </w:r>
      <w:r>
        <w:rPr>
          <w:color w:val="231F20"/>
          <w:spacing w:val="-2"/>
        </w:rPr>
        <w:t> </w:t>
      </w:r>
      <w:r>
        <w:rPr>
          <w:color w:val="231F20"/>
        </w:rPr>
        <w:t>detailed result</w:t>
      </w:r>
      <w:r>
        <w:rPr>
          <w:color w:val="231F20"/>
          <w:spacing w:val="-2"/>
        </w:rPr>
        <w:t> </w:t>
      </w:r>
      <w:r>
        <w:rPr>
          <w:color w:val="231F20"/>
        </w:rPr>
        <w:t>of the</w:t>
      </w:r>
      <w:r>
        <w:rPr>
          <w:color w:val="231F20"/>
          <w:spacing w:val="-1"/>
        </w:rPr>
        <w:t> </w:t>
      </w:r>
      <w:r>
        <w:rPr>
          <w:color w:val="231F20"/>
        </w:rPr>
        <w:t>test</w:t>
      </w:r>
      <w:r>
        <w:rPr>
          <w:color w:val="231F20"/>
          <w:spacing w:val="-1"/>
        </w:rPr>
        <w:t> </w:t>
      </w:r>
      <w:r>
        <w:rPr>
          <w:color w:val="231F20"/>
        </w:rPr>
        <w:t>along</w:t>
      </w:r>
      <w:r>
        <w:rPr>
          <w:color w:val="231F20"/>
          <w:spacing w:val="-2"/>
        </w:rPr>
        <w:t> </w:t>
      </w:r>
      <w:r>
        <w:rPr>
          <w:color w:val="231F20"/>
        </w:rPr>
        <w:t>with</w:t>
      </w:r>
      <w:r>
        <w:rPr>
          <w:color w:val="231F20"/>
          <w:spacing w:val="-1"/>
        </w:rPr>
        <w:t> </w:t>
      </w:r>
      <w:r>
        <w:rPr>
          <w:color w:val="231F20"/>
        </w:rPr>
        <w:t>their</w:t>
      </w:r>
      <w:r>
        <w:rPr>
          <w:color w:val="231F20"/>
          <w:spacing w:val="-2"/>
        </w:rPr>
        <w:t> </w:t>
      </w:r>
      <w:r>
        <w:rPr>
          <w:color w:val="231F20"/>
        </w:rPr>
        <w:t>signi</w:t>
      </w:r>
      <w:r>
        <w:rPr>
          <w:rFonts w:ascii="Times New Roman"/>
          <w:color w:val="231F20"/>
        </w:rPr>
        <w:t>fi</w:t>
      </w:r>
      <w:r>
        <w:rPr>
          <w:color w:val="231F20"/>
        </w:rPr>
        <w:t>cance</w:t>
      </w:r>
      <w:r>
        <w:rPr>
          <w:color w:val="231F20"/>
          <w:spacing w:val="-2"/>
        </w:rPr>
        <w:t> levels.</w:t>
      </w:r>
    </w:p>
    <w:p>
      <w:pPr>
        <w:pStyle w:val="BodyText"/>
        <w:spacing w:before="31"/>
      </w:pPr>
    </w:p>
    <w:p>
      <w:pPr>
        <w:pStyle w:val="ListParagraph"/>
        <w:numPr>
          <w:ilvl w:val="2"/>
          <w:numId w:val="1"/>
        </w:numPr>
        <w:tabs>
          <w:tab w:pos="499" w:val="left" w:leader="none"/>
        </w:tabs>
        <w:spacing w:line="240" w:lineRule="auto" w:before="0" w:after="0"/>
        <w:ind w:left="499" w:right="0" w:hanging="396"/>
        <w:jc w:val="both"/>
        <w:rPr>
          <w:i/>
          <w:sz w:val="16"/>
        </w:rPr>
      </w:pPr>
      <w:r>
        <w:rPr>
          <w:i/>
          <w:color w:val="231F20"/>
          <w:spacing w:val="-5"/>
          <w:sz w:val="16"/>
        </w:rPr>
        <w:t>Weather</w:t>
      </w:r>
      <w:r>
        <w:rPr>
          <w:i/>
          <w:color w:val="231F20"/>
          <w:spacing w:val="1"/>
          <w:sz w:val="16"/>
        </w:rPr>
        <w:t> </w:t>
      </w:r>
      <w:r>
        <w:rPr>
          <w:i/>
          <w:color w:val="231F20"/>
          <w:spacing w:val="-4"/>
          <w:sz w:val="16"/>
        </w:rPr>
        <w:t>data</w:t>
      </w:r>
    </w:p>
    <w:p>
      <w:pPr>
        <w:pStyle w:val="BodyText"/>
        <w:spacing w:line="273" w:lineRule="auto" w:before="28"/>
        <w:ind w:left="103" w:right="38" w:firstLine="238"/>
        <w:jc w:val="both"/>
      </w:pPr>
      <w:r>
        <w:rPr>
          <w:color w:val="231F20"/>
          <w:w w:val="105"/>
        </w:rPr>
        <w:t>The</w:t>
      </w:r>
      <w:r>
        <w:rPr>
          <w:color w:val="231F20"/>
          <w:spacing w:val="-11"/>
          <w:w w:val="105"/>
        </w:rPr>
        <w:t> </w:t>
      </w:r>
      <w:r>
        <w:rPr>
          <w:color w:val="231F20"/>
          <w:w w:val="105"/>
        </w:rPr>
        <w:t>weather</w:t>
      </w:r>
      <w:r>
        <w:rPr>
          <w:color w:val="231F20"/>
          <w:spacing w:val="-10"/>
          <w:w w:val="105"/>
        </w:rPr>
        <w:t> </w:t>
      </w:r>
      <w:r>
        <w:rPr>
          <w:color w:val="231F20"/>
          <w:w w:val="105"/>
        </w:rPr>
        <w:t>data</w:t>
      </w:r>
      <w:r>
        <w:rPr>
          <w:color w:val="231F20"/>
          <w:spacing w:val="-10"/>
          <w:w w:val="105"/>
        </w:rPr>
        <w:t> </w:t>
      </w:r>
      <w:r>
        <w:rPr>
          <w:color w:val="231F20"/>
          <w:w w:val="105"/>
        </w:rPr>
        <w:t>for</w:t>
      </w:r>
      <w:r>
        <w:rPr>
          <w:color w:val="231F20"/>
          <w:spacing w:val="-10"/>
          <w:w w:val="105"/>
        </w:rPr>
        <w:t> </w:t>
      </w:r>
      <w:r>
        <w:rPr>
          <w:color w:val="231F20"/>
          <w:w w:val="105"/>
        </w:rPr>
        <w:t>each</w:t>
      </w:r>
      <w:r>
        <w:rPr>
          <w:color w:val="231F20"/>
          <w:spacing w:val="-10"/>
          <w:w w:val="105"/>
        </w:rPr>
        <w:t> </w:t>
      </w:r>
      <w:r>
        <w:rPr>
          <w:color w:val="231F20"/>
          <w:w w:val="105"/>
        </w:rPr>
        <w:t>site-year</w:t>
      </w:r>
      <w:r>
        <w:rPr>
          <w:color w:val="231F20"/>
          <w:spacing w:val="-10"/>
          <w:w w:val="105"/>
        </w:rPr>
        <w:t> </w:t>
      </w:r>
      <w:r>
        <w:rPr>
          <w:color w:val="231F20"/>
          <w:w w:val="105"/>
        </w:rPr>
        <w:t>is</w:t>
      </w:r>
      <w:r>
        <w:rPr>
          <w:color w:val="231F20"/>
          <w:spacing w:val="-10"/>
          <w:w w:val="105"/>
        </w:rPr>
        <w:t> </w:t>
      </w:r>
      <w:r>
        <w:rPr>
          <w:color w:val="231F20"/>
          <w:w w:val="105"/>
        </w:rPr>
        <w:t>collected</w:t>
      </w:r>
      <w:r>
        <w:rPr>
          <w:color w:val="231F20"/>
          <w:spacing w:val="-11"/>
          <w:w w:val="105"/>
        </w:rPr>
        <w:t> </w:t>
      </w:r>
      <w:r>
        <w:rPr>
          <w:color w:val="231F20"/>
          <w:w w:val="105"/>
        </w:rPr>
        <w:t>from</w:t>
      </w:r>
      <w:r>
        <w:rPr>
          <w:color w:val="231F20"/>
          <w:spacing w:val="-10"/>
          <w:w w:val="105"/>
        </w:rPr>
        <w:t> </w:t>
      </w:r>
      <w:r>
        <w:rPr>
          <w:color w:val="231F20"/>
          <w:w w:val="105"/>
        </w:rPr>
        <w:t>the</w:t>
      </w:r>
      <w:r>
        <w:rPr>
          <w:color w:val="231F20"/>
          <w:spacing w:val="-10"/>
          <w:w w:val="105"/>
        </w:rPr>
        <w:t> </w:t>
      </w:r>
      <w:r>
        <w:rPr>
          <w:color w:val="231F20"/>
          <w:w w:val="105"/>
        </w:rPr>
        <w:t>CIMMYT dataverse</w:t>
      </w:r>
      <w:r>
        <w:rPr>
          <w:color w:val="231F20"/>
          <w:spacing w:val="-11"/>
          <w:w w:val="105"/>
        </w:rPr>
        <w:t> </w:t>
      </w:r>
      <w:r>
        <w:rPr>
          <w:color w:val="231F20"/>
          <w:w w:val="105"/>
        </w:rPr>
        <w:t>from</w:t>
      </w:r>
      <w:r>
        <w:rPr>
          <w:color w:val="231F20"/>
          <w:spacing w:val="-10"/>
          <w:w w:val="105"/>
        </w:rPr>
        <w:t> </w:t>
      </w:r>
      <w:r>
        <w:rPr>
          <w:color w:val="231F20"/>
          <w:w w:val="105"/>
        </w:rPr>
        <w:t>1990</w:t>
      </w:r>
      <w:r>
        <w:rPr>
          <w:color w:val="231F20"/>
          <w:spacing w:val="-10"/>
          <w:w w:val="105"/>
        </w:rPr>
        <w:t> </w:t>
      </w:r>
      <w:r>
        <w:rPr>
          <w:color w:val="231F20"/>
          <w:w w:val="105"/>
        </w:rPr>
        <w:t>to</w:t>
      </w:r>
      <w:r>
        <w:rPr>
          <w:color w:val="231F20"/>
          <w:spacing w:val="-10"/>
          <w:w w:val="105"/>
        </w:rPr>
        <w:t> </w:t>
      </w:r>
      <w:r>
        <w:rPr>
          <w:color w:val="231F20"/>
          <w:w w:val="105"/>
        </w:rPr>
        <w:t>2018</w:t>
      </w:r>
      <w:r>
        <w:rPr>
          <w:color w:val="231F20"/>
          <w:spacing w:val="-10"/>
          <w:w w:val="105"/>
        </w:rPr>
        <w:t> </w:t>
      </w:r>
      <w:r>
        <w:rPr>
          <w:color w:val="231F20"/>
          <w:w w:val="105"/>
        </w:rPr>
        <w:t>containing</w:t>
      </w:r>
      <w:r>
        <w:rPr>
          <w:color w:val="231F20"/>
          <w:spacing w:val="-10"/>
          <w:w w:val="105"/>
        </w:rPr>
        <w:t> </w:t>
      </w:r>
      <w:r>
        <w:rPr>
          <w:color w:val="231F20"/>
          <w:w w:val="105"/>
        </w:rPr>
        <w:t>all</w:t>
      </w:r>
      <w:r>
        <w:rPr>
          <w:color w:val="231F20"/>
          <w:spacing w:val="-10"/>
          <w:w w:val="105"/>
        </w:rPr>
        <w:t> </w:t>
      </w:r>
      <w:r>
        <w:rPr>
          <w:color w:val="231F20"/>
          <w:w w:val="105"/>
        </w:rPr>
        <w:t>locations</w:t>
      </w:r>
      <w:r>
        <w:rPr>
          <w:color w:val="231F20"/>
          <w:spacing w:val="-11"/>
          <w:w w:val="105"/>
        </w:rPr>
        <w:t> </w:t>
      </w:r>
      <w:r>
        <w:rPr>
          <w:color w:val="231F20"/>
          <w:w w:val="105"/>
        </w:rPr>
        <w:t>of</w:t>
      </w:r>
      <w:r>
        <w:rPr>
          <w:color w:val="231F20"/>
          <w:spacing w:val="-10"/>
          <w:w w:val="105"/>
        </w:rPr>
        <w:t> </w:t>
      </w:r>
      <w:r>
        <w:rPr>
          <w:color w:val="231F20"/>
          <w:w w:val="105"/>
        </w:rPr>
        <w:t>International </w:t>
      </w:r>
      <w:r>
        <w:rPr>
          <w:color w:val="231F20"/>
        </w:rPr>
        <w:t>Wheat Improvement Network (IWIN). The weather data contains 769</w:t>
      </w:r>
      <w:r>
        <w:rPr>
          <w:color w:val="231F20"/>
          <w:w w:val="105"/>
        </w:rPr>
        <w:t> locations</w:t>
      </w:r>
      <w:r>
        <w:rPr>
          <w:color w:val="231F20"/>
          <w:spacing w:val="-1"/>
          <w:w w:val="105"/>
        </w:rPr>
        <w:t> </w:t>
      </w:r>
      <w:r>
        <w:rPr>
          <w:color w:val="231F20"/>
          <w:w w:val="105"/>
        </w:rPr>
        <w:t>along with nine</w:t>
      </w:r>
      <w:r>
        <w:rPr>
          <w:color w:val="231F20"/>
          <w:spacing w:val="-2"/>
          <w:w w:val="105"/>
        </w:rPr>
        <w:t> </w:t>
      </w:r>
      <w:r>
        <w:rPr>
          <w:color w:val="231F20"/>
          <w:w w:val="105"/>
        </w:rPr>
        <w:t>weather</w:t>
      </w:r>
      <w:r>
        <w:rPr>
          <w:color w:val="231F20"/>
          <w:spacing w:val="-1"/>
          <w:w w:val="105"/>
        </w:rPr>
        <w:t> </w:t>
      </w:r>
      <w:r>
        <w:rPr>
          <w:color w:val="231F20"/>
          <w:w w:val="105"/>
        </w:rPr>
        <w:t>variables</w:t>
      </w:r>
      <w:r>
        <w:rPr>
          <w:color w:val="231F20"/>
          <w:spacing w:val="-2"/>
          <w:w w:val="105"/>
        </w:rPr>
        <w:t> </w:t>
      </w:r>
      <w:r>
        <w:rPr>
          <w:color w:val="231F20"/>
          <w:w w:val="105"/>
        </w:rPr>
        <w:t>of each location such as </w:t>
      </w:r>
      <w:r>
        <w:rPr>
          <w:color w:val="231F20"/>
          <w:spacing w:val="-4"/>
          <w:w w:val="105"/>
        </w:rPr>
        <w:t>the hourly average amount of precipitation, maximum relative humid-</w:t>
      </w:r>
      <w:r>
        <w:rPr>
          <w:color w:val="231F20"/>
          <w:w w:val="105"/>
        </w:rPr>
        <w:t> </w:t>
      </w:r>
      <w:r>
        <w:rPr>
          <w:color w:val="231F20"/>
        </w:rPr>
        <w:t>ity,</w:t>
      </w:r>
      <w:r>
        <w:rPr>
          <w:color w:val="231F20"/>
          <w:spacing w:val="-1"/>
        </w:rPr>
        <w:t> </w:t>
      </w:r>
      <w:r>
        <w:rPr>
          <w:color w:val="231F20"/>
        </w:rPr>
        <w:t>minimum</w:t>
      </w:r>
      <w:r>
        <w:rPr>
          <w:color w:val="231F20"/>
          <w:spacing w:val="-2"/>
        </w:rPr>
        <w:t> </w:t>
      </w:r>
      <w:r>
        <w:rPr>
          <w:color w:val="231F20"/>
        </w:rPr>
        <w:t>relative</w:t>
      </w:r>
      <w:r>
        <w:rPr>
          <w:color w:val="231F20"/>
          <w:spacing w:val="-1"/>
        </w:rPr>
        <w:t> </w:t>
      </w:r>
      <w:r>
        <w:rPr>
          <w:color w:val="231F20"/>
        </w:rPr>
        <w:t>humidity,</w:t>
      </w:r>
      <w:r>
        <w:rPr>
          <w:color w:val="231F20"/>
          <w:spacing w:val="-1"/>
        </w:rPr>
        <w:t> </w:t>
      </w:r>
      <w:r>
        <w:rPr>
          <w:color w:val="231F20"/>
        </w:rPr>
        <w:t>shortwave</w:t>
      </w:r>
      <w:r>
        <w:rPr>
          <w:color w:val="231F20"/>
          <w:spacing w:val="-1"/>
        </w:rPr>
        <w:t> </w:t>
      </w:r>
      <w:r>
        <w:rPr>
          <w:color w:val="231F20"/>
        </w:rPr>
        <w:t>radiation</w:t>
      </w:r>
      <w:r>
        <w:rPr>
          <w:color w:val="231F20"/>
          <w:spacing w:val="-1"/>
        </w:rPr>
        <w:t> </w:t>
      </w:r>
      <w:r>
        <w:rPr>
          <w:color w:val="231F20"/>
        </w:rPr>
        <w:t>(</w:t>
      </w:r>
      <w:r>
        <w:rPr>
          <w:i/>
          <w:color w:val="231F20"/>
        </w:rPr>
        <w:t>MJ</w:t>
      </w:r>
      <w:r>
        <w:rPr>
          <w:rFonts w:ascii="LM Roman 10"/>
          <w:color w:val="231F20"/>
        </w:rPr>
        <w:t>/</w:t>
      </w:r>
      <w:r>
        <w:rPr>
          <w:i/>
          <w:color w:val="231F20"/>
        </w:rPr>
        <w:t>m</w:t>
      </w:r>
      <w:r>
        <w:rPr>
          <w:color w:val="231F20"/>
          <w:vertAlign w:val="superscript"/>
        </w:rPr>
        <w:t>2</w:t>
      </w:r>
      <w:r>
        <w:rPr>
          <w:rFonts w:ascii="LM Roman 10"/>
          <w:color w:val="231F20"/>
          <w:vertAlign w:val="baseline"/>
        </w:rPr>
        <w:t>/</w:t>
      </w:r>
      <w:r>
        <w:rPr>
          <w:i/>
          <w:color w:val="231F20"/>
          <w:vertAlign w:val="baseline"/>
        </w:rPr>
        <w:t>d</w:t>
      </w:r>
      <w:r>
        <w:rPr>
          <w:color w:val="231F20"/>
          <w:vertAlign w:val="baseline"/>
        </w:rPr>
        <w:t>), max-</w:t>
      </w:r>
      <w:r>
        <w:rPr>
          <w:color w:val="231F20"/>
          <w:w w:val="105"/>
          <w:vertAlign w:val="baseline"/>
        </w:rPr>
        <w:t> imum</w:t>
      </w:r>
      <w:r>
        <w:rPr>
          <w:color w:val="231F20"/>
          <w:w w:val="105"/>
          <w:vertAlign w:val="baseline"/>
        </w:rPr>
        <w:t> and</w:t>
      </w:r>
      <w:r>
        <w:rPr>
          <w:color w:val="231F20"/>
          <w:w w:val="105"/>
          <w:vertAlign w:val="baseline"/>
        </w:rPr>
        <w:t> minimum</w:t>
      </w:r>
      <w:r>
        <w:rPr>
          <w:color w:val="231F20"/>
          <w:w w:val="105"/>
          <w:vertAlign w:val="baseline"/>
        </w:rPr>
        <w:t> temperature</w:t>
      </w:r>
      <w:r>
        <w:rPr>
          <w:color w:val="231F20"/>
          <w:w w:val="105"/>
          <w:vertAlign w:val="baseline"/>
        </w:rPr>
        <w:t> (C),</w:t>
      </w:r>
      <w:r>
        <w:rPr>
          <w:color w:val="231F20"/>
          <w:w w:val="105"/>
          <w:vertAlign w:val="baseline"/>
        </w:rPr>
        <w:t> maximum</w:t>
      </w:r>
      <w:r>
        <w:rPr>
          <w:color w:val="231F20"/>
          <w:w w:val="105"/>
          <w:vertAlign w:val="baseline"/>
        </w:rPr>
        <w:t> vapour</w:t>
      </w:r>
      <w:r>
        <w:rPr>
          <w:color w:val="231F20"/>
          <w:w w:val="105"/>
          <w:vertAlign w:val="baseline"/>
        </w:rPr>
        <w:t> pressure de</w:t>
      </w:r>
      <w:r>
        <w:rPr>
          <w:rFonts w:ascii="Times New Roman"/>
          <w:color w:val="231F20"/>
          <w:w w:val="105"/>
          <w:vertAlign w:val="baseline"/>
        </w:rPr>
        <w:t>fi</w:t>
      </w:r>
      <w:r>
        <w:rPr>
          <w:color w:val="231F20"/>
          <w:w w:val="105"/>
          <w:vertAlign w:val="baseline"/>
        </w:rPr>
        <w:t>cit</w:t>
      </w:r>
      <w:r>
        <w:rPr>
          <w:color w:val="231F20"/>
          <w:w w:val="105"/>
          <w:vertAlign w:val="baseline"/>
        </w:rPr>
        <w:t> (kPa),</w:t>
      </w:r>
      <w:r>
        <w:rPr>
          <w:color w:val="231F20"/>
          <w:w w:val="105"/>
          <w:vertAlign w:val="baseline"/>
        </w:rPr>
        <w:t> 2</w:t>
      </w:r>
      <w:r>
        <w:rPr>
          <w:color w:val="231F20"/>
          <w:w w:val="105"/>
          <w:vertAlign w:val="baseline"/>
        </w:rPr>
        <w:t> m</w:t>
      </w:r>
      <w:r>
        <w:rPr>
          <w:color w:val="231F20"/>
          <w:w w:val="105"/>
          <w:vertAlign w:val="baseline"/>
        </w:rPr>
        <w:t> wind</w:t>
      </w:r>
      <w:r>
        <w:rPr>
          <w:color w:val="231F20"/>
          <w:w w:val="105"/>
          <w:vertAlign w:val="baseline"/>
        </w:rPr>
        <w:t> speed</w:t>
      </w:r>
      <w:r>
        <w:rPr>
          <w:color w:val="231F20"/>
          <w:w w:val="105"/>
          <w:vertAlign w:val="baseline"/>
        </w:rPr>
        <w:t> (m/s)</w:t>
      </w:r>
      <w:r>
        <w:rPr>
          <w:color w:val="231F20"/>
          <w:w w:val="105"/>
          <w:vertAlign w:val="baseline"/>
        </w:rPr>
        <w:t> and</w:t>
      </w:r>
      <w:r>
        <w:rPr>
          <w:color w:val="231F20"/>
          <w:w w:val="105"/>
          <w:vertAlign w:val="baseline"/>
        </w:rPr>
        <w:t> 10</w:t>
      </w:r>
      <w:r>
        <w:rPr>
          <w:color w:val="231F20"/>
          <w:w w:val="105"/>
          <w:vertAlign w:val="baseline"/>
        </w:rPr>
        <w:t> m</w:t>
      </w:r>
      <w:r>
        <w:rPr>
          <w:color w:val="231F20"/>
          <w:w w:val="105"/>
          <w:vertAlign w:val="baseline"/>
        </w:rPr>
        <w:t> wind</w:t>
      </w:r>
      <w:r>
        <w:rPr>
          <w:color w:val="231F20"/>
          <w:w w:val="105"/>
          <w:vertAlign w:val="baseline"/>
        </w:rPr>
        <w:t> speed</w:t>
      </w:r>
      <w:r>
        <w:rPr>
          <w:color w:val="231F20"/>
          <w:w w:val="105"/>
          <w:vertAlign w:val="baseline"/>
        </w:rPr>
        <w:t> (m/s). Although</w:t>
      </w:r>
      <w:r>
        <w:rPr>
          <w:color w:val="231F20"/>
          <w:spacing w:val="-7"/>
          <w:w w:val="105"/>
          <w:vertAlign w:val="baseline"/>
        </w:rPr>
        <w:t> </w:t>
      </w:r>
      <w:r>
        <w:rPr>
          <w:color w:val="231F20"/>
          <w:w w:val="105"/>
          <w:vertAlign w:val="baseline"/>
        </w:rPr>
        <w:t>the</w:t>
      </w:r>
      <w:r>
        <w:rPr>
          <w:color w:val="231F20"/>
          <w:spacing w:val="-6"/>
          <w:w w:val="105"/>
          <w:vertAlign w:val="baseline"/>
        </w:rPr>
        <w:t> </w:t>
      </w:r>
      <w:r>
        <w:rPr>
          <w:color w:val="231F20"/>
          <w:w w:val="105"/>
          <w:vertAlign w:val="baseline"/>
        </w:rPr>
        <w:t>sowing</w:t>
      </w:r>
      <w:r>
        <w:rPr>
          <w:color w:val="231F20"/>
          <w:spacing w:val="-6"/>
          <w:w w:val="105"/>
          <w:vertAlign w:val="baseline"/>
        </w:rPr>
        <w:t> </w:t>
      </w:r>
      <w:r>
        <w:rPr>
          <w:color w:val="231F20"/>
          <w:w w:val="105"/>
          <w:vertAlign w:val="baseline"/>
        </w:rPr>
        <w:t>date</w:t>
      </w:r>
      <w:r>
        <w:rPr>
          <w:color w:val="231F20"/>
          <w:spacing w:val="-6"/>
          <w:w w:val="105"/>
          <w:vertAlign w:val="baseline"/>
        </w:rPr>
        <w:t> </w:t>
      </w:r>
      <w:r>
        <w:rPr>
          <w:color w:val="231F20"/>
          <w:w w:val="105"/>
          <w:vertAlign w:val="baseline"/>
        </w:rPr>
        <w:t>of</w:t>
      </w:r>
      <w:r>
        <w:rPr>
          <w:color w:val="231F20"/>
          <w:spacing w:val="-6"/>
          <w:w w:val="105"/>
          <w:vertAlign w:val="baseline"/>
        </w:rPr>
        <w:t> </w:t>
      </w:r>
      <w:r>
        <w:rPr>
          <w:color w:val="231F20"/>
          <w:w w:val="105"/>
          <w:vertAlign w:val="baseline"/>
        </w:rPr>
        <w:t>crops</w:t>
      </w:r>
      <w:r>
        <w:rPr>
          <w:color w:val="231F20"/>
          <w:spacing w:val="-6"/>
          <w:w w:val="105"/>
          <w:vertAlign w:val="baseline"/>
        </w:rPr>
        <w:t> </w:t>
      </w:r>
      <w:r>
        <w:rPr>
          <w:color w:val="231F20"/>
          <w:w w:val="105"/>
          <w:vertAlign w:val="baseline"/>
        </w:rPr>
        <w:t>are</w:t>
      </w:r>
      <w:r>
        <w:rPr>
          <w:color w:val="231F20"/>
          <w:spacing w:val="-6"/>
          <w:w w:val="105"/>
          <w:vertAlign w:val="baseline"/>
        </w:rPr>
        <w:t> </w:t>
      </w:r>
      <w:r>
        <w:rPr>
          <w:color w:val="231F20"/>
          <w:w w:val="105"/>
          <w:vertAlign w:val="baseline"/>
        </w:rPr>
        <w:t>recorded</w:t>
      </w:r>
      <w:r>
        <w:rPr>
          <w:color w:val="231F20"/>
          <w:spacing w:val="-6"/>
          <w:w w:val="105"/>
          <w:vertAlign w:val="baseline"/>
        </w:rPr>
        <w:t> </w:t>
      </w:r>
      <w:r>
        <w:rPr>
          <w:color w:val="231F20"/>
          <w:w w:val="105"/>
          <w:vertAlign w:val="baseline"/>
        </w:rPr>
        <w:t>in</w:t>
      </w:r>
      <w:r>
        <w:rPr>
          <w:color w:val="231F20"/>
          <w:spacing w:val="-6"/>
          <w:w w:val="105"/>
          <w:vertAlign w:val="baseline"/>
        </w:rPr>
        <w:t> </w:t>
      </w:r>
      <w:r>
        <w:rPr>
          <w:color w:val="231F20"/>
          <w:w w:val="105"/>
          <w:vertAlign w:val="baseline"/>
        </w:rPr>
        <w:t>entirety,</w:t>
      </w:r>
      <w:r>
        <w:rPr>
          <w:color w:val="231F20"/>
          <w:spacing w:val="-6"/>
          <w:w w:val="105"/>
          <w:vertAlign w:val="baseline"/>
        </w:rPr>
        <w:t> </w:t>
      </w:r>
      <w:r>
        <w:rPr>
          <w:color w:val="231F20"/>
          <w:w w:val="105"/>
          <w:vertAlign w:val="baseline"/>
        </w:rPr>
        <w:t>there</w:t>
      </w:r>
      <w:r>
        <w:rPr>
          <w:color w:val="231F20"/>
          <w:spacing w:val="-6"/>
          <w:w w:val="105"/>
          <w:vertAlign w:val="baseline"/>
        </w:rPr>
        <w:t> </w:t>
      </w:r>
      <w:r>
        <w:rPr>
          <w:color w:val="231F20"/>
          <w:w w:val="105"/>
          <w:vertAlign w:val="baseline"/>
        </w:rPr>
        <w:t>are </w:t>
      </w:r>
      <w:r>
        <w:rPr>
          <w:color w:val="231F20"/>
          <w:spacing w:val="-2"/>
          <w:w w:val="105"/>
          <w:vertAlign w:val="baseline"/>
        </w:rPr>
        <w:t>many</w:t>
      </w:r>
      <w:r>
        <w:rPr>
          <w:color w:val="231F20"/>
          <w:spacing w:val="-9"/>
          <w:w w:val="105"/>
          <w:vertAlign w:val="baseline"/>
        </w:rPr>
        <w:t> </w:t>
      </w:r>
      <w:r>
        <w:rPr>
          <w:color w:val="231F20"/>
          <w:spacing w:val="-2"/>
          <w:w w:val="105"/>
          <w:vertAlign w:val="baseline"/>
        </w:rPr>
        <w:t>missing</w:t>
      </w:r>
      <w:r>
        <w:rPr>
          <w:color w:val="231F20"/>
          <w:spacing w:val="-8"/>
          <w:w w:val="105"/>
          <w:vertAlign w:val="baseline"/>
        </w:rPr>
        <w:t> </w:t>
      </w:r>
      <w:r>
        <w:rPr>
          <w:color w:val="231F20"/>
          <w:spacing w:val="-2"/>
          <w:w w:val="105"/>
          <w:vertAlign w:val="baseline"/>
        </w:rPr>
        <w:t>values</w:t>
      </w:r>
      <w:r>
        <w:rPr>
          <w:color w:val="231F20"/>
          <w:spacing w:val="-8"/>
          <w:w w:val="105"/>
          <w:vertAlign w:val="baseline"/>
        </w:rPr>
        <w:t> </w:t>
      </w:r>
      <w:r>
        <w:rPr>
          <w:color w:val="231F20"/>
          <w:spacing w:val="-2"/>
          <w:w w:val="105"/>
          <w:vertAlign w:val="baseline"/>
        </w:rPr>
        <w:t>for</w:t>
      </w:r>
      <w:r>
        <w:rPr>
          <w:color w:val="231F20"/>
          <w:spacing w:val="-8"/>
          <w:w w:val="105"/>
          <w:vertAlign w:val="baseline"/>
        </w:rPr>
        <w:t> </w:t>
      </w:r>
      <w:r>
        <w:rPr>
          <w:color w:val="231F20"/>
          <w:spacing w:val="-2"/>
          <w:w w:val="105"/>
          <w:vertAlign w:val="baseline"/>
        </w:rPr>
        <w:t>when</w:t>
      </w:r>
      <w:r>
        <w:rPr>
          <w:color w:val="231F20"/>
          <w:spacing w:val="-8"/>
          <w:w w:val="105"/>
          <w:vertAlign w:val="baseline"/>
        </w:rPr>
        <w:t> </w:t>
      </w:r>
      <w:r>
        <w:rPr>
          <w:color w:val="231F20"/>
          <w:spacing w:val="-2"/>
          <w:w w:val="105"/>
          <w:vertAlign w:val="baseline"/>
        </w:rPr>
        <w:t>the</w:t>
      </w:r>
      <w:r>
        <w:rPr>
          <w:color w:val="231F20"/>
          <w:spacing w:val="-8"/>
          <w:w w:val="105"/>
          <w:vertAlign w:val="baseline"/>
        </w:rPr>
        <w:t> </w:t>
      </w:r>
      <w:r>
        <w:rPr>
          <w:color w:val="231F20"/>
          <w:spacing w:val="-2"/>
          <w:w w:val="105"/>
          <w:vertAlign w:val="baseline"/>
        </w:rPr>
        <w:t>crops</w:t>
      </w:r>
      <w:r>
        <w:rPr>
          <w:color w:val="231F20"/>
          <w:spacing w:val="-8"/>
          <w:w w:val="105"/>
          <w:vertAlign w:val="baseline"/>
        </w:rPr>
        <w:t> </w:t>
      </w:r>
      <w:r>
        <w:rPr>
          <w:color w:val="231F20"/>
          <w:spacing w:val="-2"/>
          <w:w w:val="105"/>
          <w:vertAlign w:val="baseline"/>
        </w:rPr>
        <w:t>are</w:t>
      </w:r>
      <w:r>
        <w:rPr>
          <w:color w:val="231F20"/>
          <w:spacing w:val="-8"/>
          <w:w w:val="105"/>
          <w:vertAlign w:val="baseline"/>
        </w:rPr>
        <w:t> </w:t>
      </w:r>
      <w:r>
        <w:rPr>
          <w:color w:val="231F20"/>
          <w:spacing w:val="-2"/>
          <w:w w:val="105"/>
          <w:vertAlign w:val="baseline"/>
        </w:rPr>
        <w:t>harvested;</w:t>
      </w:r>
      <w:r>
        <w:rPr>
          <w:color w:val="231F20"/>
          <w:spacing w:val="-7"/>
          <w:w w:val="105"/>
          <w:vertAlign w:val="baseline"/>
        </w:rPr>
        <w:t> </w:t>
      </w:r>
      <w:r>
        <w:rPr>
          <w:color w:val="231F20"/>
          <w:spacing w:val="-2"/>
          <w:w w:val="105"/>
          <w:vertAlign w:val="baseline"/>
        </w:rPr>
        <w:t>hence,</w:t>
      </w:r>
      <w:r>
        <w:rPr>
          <w:color w:val="231F20"/>
          <w:spacing w:val="-7"/>
          <w:w w:val="105"/>
          <w:vertAlign w:val="baseline"/>
        </w:rPr>
        <w:t> </w:t>
      </w:r>
      <w:r>
        <w:rPr>
          <w:color w:val="231F20"/>
          <w:spacing w:val="-2"/>
          <w:w w:val="105"/>
          <w:vertAlign w:val="baseline"/>
        </w:rPr>
        <w:t>we</w:t>
      </w:r>
      <w:r>
        <w:rPr>
          <w:color w:val="231F20"/>
          <w:spacing w:val="-8"/>
          <w:w w:val="105"/>
          <w:vertAlign w:val="baseline"/>
        </w:rPr>
        <w:t> </w:t>
      </w:r>
      <w:r>
        <w:rPr>
          <w:color w:val="231F20"/>
          <w:spacing w:val="-2"/>
          <w:w w:val="105"/>
          <w:vertAlign w:val="baseline"/>
        </w:rPr>
        <w:t>con-</w:t>
      </w:r>
      <w:r>
        <w:rPr>
          <w:color w:val="231F20"/>
          <w:w w:val="105"/>
          <w:vertAlign w:val="baseline"/>
        </w:rPr>
        <w:t> sider</w:t>
      </w:r>
      <w:r>
        <w:rPr>
          <w:color w:val="231F20"/>
          <w:spacing w:val="-9"/>
          <w:w w:val="105"/>
          <w:vertAlign w:val="baseline"/>
        </w:rPr>
        <w:t> </w:t>
      </w:r>
      <w:r>
        <w:rPr>
          <w:color w:val="231F20"/>
          <w:w w:val="105"/>
          <w:vertAlign w:val="baseline"/>
        </w:rPr>
        <w:t>nine</w:t>
      </w:r>
      <w:r>
        <w:rPr>
          <w:color w:val="231F20"/>
          <w:spacing w:val="-10"/>
          <w:w w:val="105"/>
          <w:vertAlign w:val="baseline"/>
        </w:rPr>
        <w:t> </w:t>
      </w:r>
      <w:r>
        <w:rPr>
          <w:color w:val="231F20"/>
          <w:w w:val="105"/>
          <w:vertAlign w:val="baseline"/>
        </w:rPr>
        <w:t>months</w:t>
      </w:r>
      <w:r>
        <w:rPr>
          <w:color w:val="231F20"/>
          <w:spacing w:val="-9"/>
          <w:w w:val="105"/>
          <w:vertAlign w:val="baseline"/>
        </w:rPr>
        <w:t> </w:t>
      </w:r>
      <w:r>
        <w:rPr>
          <w:color w:val="231F20"/>
          <w:w w:val="105"/>
          <w:vertAlign w:val="baseline"/>
        </w:rPr>
        <w:t>of</w:t>
      </w:r>
      <w:r>
        <w:rPr>
          <w:color w:val="231F20"/>
          <w:spacing w:val="-9"/>
          <w:w w:val="105"/>
          <w:vertAlign w:val="baseline"/>
        </w:rPr>
        <w:t> </w:t>
      </w:r>
      <w:r>
        <w:rPr>
          <w:color w:val="231F20"/>
          <w:w w:val="105"/>
          <w:vertAlign w:val="baseline"/>
        </w:rPr>
        <w:t>environmental</w:t>
      </w:r>
      <w:r>
        <w:rPr>
          <w:color w:val="231F20"/>
          <w:spacing w:val="-8"/>
          <w:w w:val="105"/>
          <w:vertAlign w:val="baseline"/>
        </w:rPr>
        <w:t> </w:t>
      </w:r>
      <w:r>
        <w:rPr>
          <w:color w:val="231F20"/>
          <w:w w:val="105"/>
          <w:vertAlign w:val="baseline"/>
        </w:rPr>
        <w:t>data</w:t>
      </w:r>
      <w:r>
        <w:rPr>
          <w:color w:val="231F20"/>
          <w:spacing w:val="-10"/>
          <w:w w:val="105"/>
          <w:vertAlign w:val="baseline"/>
        </w:rPr>
        <w:t> </w:t>
      </w:r>
      <w:r>
        <w:rPr>
          <w:color w:val="231F20"/>
          <w:w w:val="105"/>
          <w:vertAlign w:val="baseline"/>
        </w:rPr>
        <w:t>as</w:t>
      </w:r>
      <w:r>
        <w:rPr>
          <w:color w:val="231F20"/>
          <w:spacing w:val="-10"/>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input</w:t>
      </w:r>
      <w:r>
        <w:rPr>
          <w:color w:val="231F20"/>
          <w:spacing w:val="-10"/>
          <w:w w:val="105"/>
          <w:vertAlign w:val="baseline"/>
        </w:rPr>
        <w:t> </w:t>
      </w:r>
      <w:r>
        <w:rPr>
          <w:color w:val="231F20"/>
          <w:w w:val="105"/>
          <w:vertAlign w:val="baseline"/>
        </w:rPr>
        <w:t>to</w:t>
      </w:r>
      <w:r>
        <w:rPr>
          <w:color w:val="231F20"/>
          <w:spacing w:val="-9"/>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machine learning model. The nine months period starts at least two months before</w:t>
      </w:r>
      <w:r>
        <w:rPr>
          <w:color w:val="231F20"/>
          <w:spacing w:val="-11"/>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sowing</w:t>
      </w:r>
      <w:r>
        <w:rPr>
          <w:color w:val="231F20"/>
          <w:spacing w:val="-10"/>
          <w:w w:val="105"/>
          <w:vertAlign w:val="baseline"/>
        </w:rPr>
        <w:t> </w:t>
      </w:r>
      <w:r>
        <w:rPr>
          <w:color w:val="231F20"/>
          <w:w w:val="105"/>
          <w:vertAlign w:val="baseline"/>
        </w:rPr>
        <w:t>date</w:t>
      </w:r>
      <w:r>
        <w:rPr>
          <w:color w:val="231F20"/>
          <w:spacing w:val="-10"/>
          <w:w w:val="105"/>
          <w:vertAlign w:val="baseline"/>
        </w:rPr>
        <w:t> </w:t>
      </w:r>
      <w:r>
        <w:rPr>
          <w:color w:val="231F20"/>
          <w:w w:val="105"/>
          <w:vertAlign w:val="baseline"/>
        </w:rPr>
        <w:t>to</w:t>
      </w:r>
      <w:r>
        <w:rPr>
          <w:color w:val="231F20"/>
          <w:spacing w:val="-10"/>
          <w:w w:val="105"/>
          <w:vertAlign w:val="baseline"/>
        </w:rPr>
        <w:t> </w:t>
      </w:r>
      <w:r>
        <w:rPr>
          <w:color w:val="231F20"/>
          <w:w w:val="105"/>
          <w:vertAlign w:val="baseline"/>
        </w:rPr>
        <w:t>capture</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environmental</w:t>
      </w:r>
      <w:r>
        <w:rPr>
          <w:color w:val="231F20"/>
          <w:spacing w:val="-11"/>
          <w:w w:val="105"/>
          <w:vertAlign w:val="baseline"/>
        </w:rPr>
        <w:t> </w:t>
      </w:r>
      <w:r>
        <w:rPr>
          <w:color w:val="231F20"/>
          <w:w w:val="105"/>
          <w:vertAlign w:val="baseline"/>
        </w:rPr>
        <w:t>effect</w:t>
      </w:r>
      <w:r>
        <w:rPr>
          <w:color w:val="231F20"/>
          <w:spacing w:val="-10"/>
          <w:w w:val="105"/>
          <w:vertAlign w:val="baseline"/>
        </w:rPr>
        <w:t> </w:t>
      </w:r>
      <w:r>
        <w:rPr>
          <w:color w:val="231F20"/>
          <w:w w:val="105"/>
          <w:vertAlign w:val="baseline"/>
        </w:rPr>
        <w:t>on</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soil before</w:t>
      </w:r>
      <w:r>
        <w:rPr>
          <w:color w:val="231F20"/>
          <w:w w:val="105"/>
          <w:vertAlign w:val="baseline"/>
        </w:rPr>
        <w:t> sowing</w:t>
      </w:r>
      <w:r>
        <w:rPr>
          <w:color w:val="231F20"/>
          <w:w w:val="105"/>
          <w:vertAlign w:val="baseline"/>
        </w:rPr>
        <w:t> (as</w:t>
      </w:r>
      <w:r>
        <w:rPr>
          <w:color w:val="231F20"/>
          <w:w w:val="105"/>
          <w:vertAlign w:val="baseline"/>
        </w:rPr>
        <w:t> the</w:t>
      </w:r>
      <w:r>
        <w:rPr>
          <w:color w:val="231F20"/>
          <w:w w:val="105"/>
          <w:vertAlign w:val="baseline"/>
        </w:rPr>
        <w:t> sowing</w:t>
      </w:r>
      <w:r>
        <w:rPr>
          <w:color w:val="231F20"/>
          <w:w w:val="105"/>
          <w:vertAlign w:val="baseline"/>
        </w:rPr>
        <w:t> date</w:t>
      </w:r>
      <w:r>
        <w:rPr>
          <w:color w:val="231F20"/>
          <w:w w:val="105"/>
          <w:vertAlign w:val="baseline"/>
        </w:rPr>
        <w:t> is</w:t>
      </w:r>
      <w:r>
        <w:rPr>
          <w:color w:val="231F20"/>
          <w:w w:val="105"/>
          <w:vertAlign w:val="baseline"/>
        </w:rPr>
        <w:t> available),</w:t>
      </w:r>
      <w:r>
        <w:rPr>
          <w:color w:val="231F20"/>
          <w:w w:val="105"/>
          <w:vertAlign w:val="baseline"/>
        </w:rPr>
        <w:t> and</w:t>
      </w:r>
      <w:r>
        <w:rPr>
          <w:color w:val="231F20"/>
          <w:w w:val="105"/>
          <w:vertAlign w:val="baseline"/>
        </w:rPr>
        <w:t> the</w:t>
      </w:r>
      <w:r>
        <w:rPr>
          <w:color w:val="231F20"/>
          <w:w w:val="105"/>
          <w:vertAlign w:val="baseline"/>
        </w:rPr>
        <w:t> following </w:t>
      </w:r>
      <w:bookmarkStart w:name="2.3. Weather data clustering" w:id="12"/>
      <w:bookmarkEnd w:id="12"/>
      <w:r>
        <w:rPr>
          <w:color w:val="231F20"/>
          <w:w w:val="105"/>
          <w:vertAlign w:val="baseline"/>
        </w:rPr>
        <w:t>s</w:t>
      </w:r>
      <w:r>
        <w:rPr>
          <w:color w:val="231F20"/>
          <w:w w:val="105"/>
          <w:vertAlign w:val="baseline"/>
        </w:rPr>
        <w:t>even</w:t>
      </w:r>
      <w:r>
        <w:rPr>
          <w:color w:val="231F20"/>
          <w:w w:val="105"/>
          <w:vertAlign w:val="baseline"/>
        </w:rPr>
        <w:t> months</w:t>
      </w:r>
      <w:r>
        <w:rPr>
          <w:color w:val="231F20"/>
          <w:w w:val="105"/>
          <w:vertAlign w:val="baseline"/>
        </w:rPr>
        <w:t> are</w:t>
      </w:r>
      <w:r>
        <w:rPr>
          <w:color w:val="231F20"/>
          <w:w w:val="105"/>
          <w:vertAlign w:val="baseline"/>
        </w:rPr>
        <w:t> considered</w:t>
      </w:r>
      <w:r>
        <w:rPr>
          <w:color w:val="231F20"/>
          <w:w w:val="105"/>
          <w:vertAlign w:val="baseline"/>
        </w:rPr>
        <w:t> as</w:t>
      </w:r>
      <w:r>
        <w:rPr>
          <w:color w:val="231F20"/>
          <w:w w:val="105"/>
          <w:vertAlign w:val="baseline"/>
        </w:rPr>
        <w:t> the</w:t>
      </w:r>
      <w:r>
        <w:rPr>
          <w:color w:val="231F20"/>
          <w:w w:val="105"/>
          <w:vertAlign w:val="baseline"/>
        </w:rPr>
        <w:t> growing</w:t>
      </w:r>
      <w:r>
        <w:rPr>
          <w:color w:val="231F20"/>
          <w:w w:val="105"/>
          <w:vertAlign w:val="baseline"/>
        </w:rPr>
        <w:t> season.</w:t>
      </w:r>
      <w:r>
        <w:rPr>
          <w:color w:val="231F20"/>
          <w:w w:val="105"/>
          <w:vertAlign w:val="baseline"/>
        </w:rPr>
        <w:t> A</w:t>
      </w:r>
      <w:r>
        <w:rPr>
          <w:color w:val="231F20"/>
          <w:w w:val="105"/>
          <w:vertAlign w:val="baseline"/>
        </w:rPr>
        <w:t> monthly average</w:t>
      </w:r>
      <w:r>
        <w:rPr>
          <w:color w:val="231F20"/>
          <w:spacing w:val="24"/>
          <w:w w:val="105"/>
          <w:vertAlign w:val="baseline"/>
        </w:rPr>
        <w:t> </w:t>
      </w:r>
      <w:r>
        <w:rPr>
          <w:color w:val="231F20"/>
          <w:w w:val="105"/>
          <w:vertAlign w:val="baseline"/>
        </w:rPr>
        <w:t>of</w:t>
      </w:r>
      <w:r>
        <w:rPr>
          <w:color w:val="231F20"/>
          <w:spacing w:val="25"/>
          <w:w w:val="105"/>
          <w:vertAlign w:val="baseline"/>
        </w:rPr>
        <w:t> </w:t>
      </w:r>
      <w:r>
        <w:rPr>
          <w:color w:val="231F20"/>
          <w:w w:val="105"/>
          <w:vertAlign w:val="baseline"/>
        </w:rPr>
        <w:t>all</w:t>
      </w:r>
      <w:r>
        <w:rPr>
          <w:color w:val="231F20"/>
          <w:spacing w:val="27"/>
          <w:w w:val="105"/>
          <w:vertAlign w:val="baseline"/>
        </w:rPr>
        <w:t> </w:t>
      </w:r>
      <w:r>
        <w:rPr>
          <w:color w:val="231F20"/>
          <w:w w:val="105"/>
          <w:vertAlign w:val="baseline"/>
        </w:rPr>
        <w:t>the</w:t>
      </w:r>
      <w:r>
        <w:rPr>
          <w:color w:val="231F20"/>
          <w:spacing w:val="25"/>
          <w:w w:val="105"/>
          <w:vertAlign w:val="baseline"/>
        </w:rPr>
        <w:t> </w:t>
      </w:r>
      <w:r>
        <w:rPr>
          <w:color w:val="231F20"/>
          <w:w w:val="105"/>
          <w:vertAlign w:val="baseline"/>
        </w:rPr>
        <w:t>weather</w:t>
      </w:r>
      <w:r>
        <w:rPr>
          <w:color w:val="231F20"/>
          <w:spacing w:val="27"/>
          <w:w w:val="105"/>
          <w:vertAlign w:val="baseline"/>
        </w:rPr>
        <w:t> </w:t>
      </w:r>
      <w:r>
        <w:rPr>
          <w:color w:val="231F20"/>
          <w:w w:val="105"/>
          <w:vertAlign w:val="baseline"/>
        </w:rPr>
        <w:t>variables</w:t>
      </w:r>
      <w:r>
        <w:rPr>
          <w:color w:val="231F20"/>
          <w:spacing w:val="25"/>
          <w:w w:val="105"/>
          <w:vertAlign w:val="baseline"/>
        </w:rPr>
        <w:t> </w:t>
      </w:r>
      <w:r>
        <w:rPr>
          <w:color w:val="231F20"/>
          <w:w w:val="105"/>
          <w:vertAlign w:val="baseline"/>
        </w:rPr>
        <w:t>for</w:t>
      </w:r>
      <w:r>
        <w:rPr>
          <w:color w:val="231F20"/>
          <w:spacing w:val="27"/>
          <w:w w:val="105"/>
          <w:vertAlign w:val="baseline"/>
        </w:rPr>
        <w:t> </w:t>
      </w:r>
      <w:r>
        <w:rPr>
          <w:color w:val="231F20"/>
          <w:w w:val="105"/>
          <w:vertAlign w:val="baseline"/>
        </w:rPr>
        <w:t>each</w:t>
      </w:r>
      <w:r>
        <w:rPr>
          <w:color w:val="231F20"/>
          <w:spacing w:val="26"/>
          <w:w w:val="105"/>
          <w:vertAlign w:val="baseline"/>
        </w:rPr>
        <w:t> </w:t>
      </w:r>
      <w:r>
        <w:rPr>
          <w:color w:val="231F20"/>
          <w:w w:val="105"/>
          <w:vertAlign w:val="baseline"/>
        </w:rPr>
        <w:t>of</w:t>
      </w:r>
      <w:r>
        <w:rPr>
          <w:color w:val="231F20"/>
          <w:spacing w:val="26"/>
          <w:w w:val="105"/>
          <w:vertAlign w:val="baseline"/>
        </w:rPr>
        <w:t> </w:t>
      </w:r>
      <w:r>
        <w:rPr>
          <w:color w:val="231F20"/>
          <w:w w:val="105"/>
          <w:vertAlign w:val="baseline"/>
        </w:rPr>
        <w:t>the</w:t>
      </w:r>
      <w:r>
        <w:rPr>
          <w:color w:val="231F20"/>
          <w:spacing w:val="25"/>
          <w:w w:val="105"/>
          <w:vertAlign w:val="baseline"/>
        </w:rPr>
        <w:t> </w:t>
      </w:r>
      <w:r>
        <w:rPr>
          <w:color w:val="231F20"/>
          <w:w w:val="105"/>
          <w:vertAlign w:val="baseline"/>
        </w:rPr>
        <w:t>nine</w:t>
      </w:r>
      <w:r>
        <w:rPr>
          <w:color w:val="231F20"/>
          <w:spacing w:val="26"/>
          <w:w w:val="105"/>
          <w:vertAlign w:val="baseline"/>
        </w:rPr>
        <w:t> </w:t>
      </w:r>
      <w:r>
        <w:rPr>
          <w:color w:val="231F20"/>
          <w:spacing w:val="-2"/>
          <w:w w:val="105"/>
          <w:vertAlign w:val="baseline"/>
        </w:rPr>
        <w:t>months</w:t>
      </w:r>
    </w:p>
    <w:p>
      <w:pPr>
        <w:pStyle w:val="BodyText"/>
        <w:spacing w:line="230" w:lineRule="auto"/>
        <w:ind w:left="103" w:right="40"/>
        <w:jc w:val="both"/>
      </w:pPr>
      <w:r>
        <w:rPr>
          <w:color w:val="231F20"/>
        </w:rPr>
        <w:t>are calculated, which</w:t>
      </w:r>
      <w:r>
        <w:rPr>
          <w:color w:val="231F20"/>
          <w:spacing w:val="21"/>
        </w:rPr>
        <w:t> </w:t>
      </w:r>
      <w:r>
        <w:rPr>
          <w:color w:val="231F20"/>
        </w:rPr>
        <w:t>provides us with 9 </w:t>
      </w:r>
      <w:r>
        <w:rPr>
          <w:rFonts w:ascii="IPAPMincho" w:hAnsi="IPAPMincho"/>
          <w:color w:val="231F20"/>
        </w:rPr>
        <w:t>× </w:t>
      </w:r>
      <w:r>
        <w:rPr>
          <w:color w:val="231F20"/>
        </w:rPr>
        <w:t>9</w:t>
      </w:r>
      <w:r>
        <w:rPr>
          <w:color w:val="231F20"/>
          <w:spacing w:val="27"/>
        </w:rPr>
        <w:t> </w:t>
      </w:r>
      <w:r>
        <w:rPr>
          <w:rFonts w:ascii="IPAPMincho" w:hAnsi="IPAPMincho"/>
          <w:color w:val="231F20"/>
        </w:rPr>
        <w:t>¼ </w:t>
      </w:r>
      <w:r>
        <w:rPr>
          <w:color w:val="231F20"/>
        </w:rPr>
        <w:t>81 weather</w:t>
      </w:r>
      <w:r>
        <w:rPr>
          <w:color w:val="231F20"/>
          <w:spacing w:val="21"/>
        </w:rPr>
        <w:t> </w:t>
      </w:r>
      <w:r>
        <w:rPr>
          <w:color w:val="231F20"/>
        </w:rPr>
        <w:t>variables</w:t>
      </w:r>
      <w:r>
        <w:rPr>
          <w:color w:val="231F20"/>
          <w:spacing w:val="40"/>
        </w:rPr>
        <w:t> </w:t>
      </w:r>
      <w:r>
        <w:rPr>
          <w:color w:val="231F20"/>
        </w:rPr>
        <w:t>for each environment.</w:t>
      </w:r>
    </w:p>
    <w:p>
      <w:pPr>
        <w:pStyle w:val="BodyText"/>
        <w:spacing w:before="49"/>
      </w:pPr>
    </w:p>
    <w:p>
      <w:pPr>
        <w:pStyle w:val="ListParagraph"/>
        <w:numPr>
          <w:ilvl w:val="2"/>
          <w:numId w:val="1"/>
        </w:numPr>
        <w:tabs>
          <w:tab w:pos="499" w:val="left" w:leader="none"/>
        </w:tabs>
        <w:spacing w:line="240" w:lineRule="auto" w:before="0" w:after="0"/>
        <w:ind w:left="499" w:right="0" w:hanging="396"/>
        <w:jc w:val="both"/>
        <w:rPr>
          <w:i/>
          <w:sz w:val="16"/>
        </w:rPr>
      </w:pPr>
      <w:bookmarkStart w:name="2.1.3. Field notes" w:id="13"/>
      <w:bookmarkEnd w:id="13"/>
      <w:r>
        <w:rPr/>
      </w:r>
      <w:r>
        <w:rPr>
          <w:i/>
          <w:color w:val="231F20"/>
          <w:w w:val="90"/>
          <w:sz w:val="16"/>
        </w:rPr>
        <w:t>Field</w:t>
      </w:r>
      <w:r>
        <w:rPr>
          <w:i/>
          <w:color w:val="231F20"/>
          <w:spacing w:val="-3"/>
          <w:sz w:val="16"/>
        </w:rPr>
        <w:t> </w:t>
      </w:r>
      <w:r>
        <w:rPr>
          <w:i/>
          <w:color w:val="231F20"/>
          <w:spacing w:val="-2"/>
          <w:sz w:val="16"/>
        </w:rPr>
        <w:t>notes</w:t>
      </w:r>
    </w:p>
    <w:p>
      <w:pPr>
        <w:pStyle w:val="BodyText"/>
        <w:spacing w:line="276" w:lineRule="auto" w:before="27"/>
        <w:ind w:left="103" w:right="42" w:firstLine="238"/>
        <w:jc w:val="both"/>
      </w:pPr>
      <w:r>
        <w:rPr>
          <w:color w:val="231F20"/>
        </w:rPr>
        <w:t>Field notes are obtained from the CIMMYT dataverse for each site-</w:t>
      </w:r>
      <w:r>
        <w:rPr>
          <w:color w:val="231F20"/>
          <w:spacing w:val="40"/>
        </w:rPr>
        <w:t> </w:t>
      </w:r>
      <w:r>
        <w:rPr>
          <w:color w:val="231F20"/>
        </w:rPr>
        <w:t>year.</w:t>
      </w:r>
      <w:r>
        <w:rPr>
          <w:color w:val="231F20"/>
          <w:spacing w:val="31"/>
        </w:rPr>
        <w:t> </w:t>
      </w:r>
      <w:r>
        <w:rPr>
          <w:color w:val="231F20"/>
        </w:rPr>
        <w:t>These</w:t>
      </w:r>
      <w:r>
        <w:rPr>
          <w:color w:val="231F20"/>
          <w:spacing w:val="32"/>
        </w:rPr>
        <w:t> </w:t>
      </w:r>
      <w:r>
        <w:rPr>
          <w:color w:val="231F20"/>
        </w:rPr>
        <w:t>notes</w:t>
      </w:r>
      <w:r>
        <w:rPr>
          <w:color w:val="231F20"/>
          <w:spacing w:val="32"/>
        </w:rPr>
        <w:t> </w:t>
      </w:r>
      <w:r>
        <w:rPr>
          <w:color w:val="231F20"/>
        </w:rPr>
        <w:t>are</w:t>
      </w:r>
      <w:r>
        <w:rPr>
          <w:color w:val="231F20"/>
          <w:spacing w:val="32"/>
        </w:rPr>
        <w:t> </w:t>
      </w:r>
      <w:r>
        <w:rPr>
          <w:color w:val="231F20"/>
        </w:rPr>
        <w:t>mostly</w:t>
      </w:r>
      <w:r>
        <w:rPr>
          <w:color w:val="231F20"/>
          <w:spacing w:val="31"/>
        </w:rPr>
        <w:t> </w:t>
      </w:r>
      <w:r>
        <w:rPr>
          <w:color w:val="231F20"/>
        </w:rPr>
        <w:t>unstructured</w:t>
      </w:r>
      <w:r>
        <w:rPr>
          <w:color w:val="231F20"/>
          <w:spacing w:val="31"/>
        </w:rPr>
        <w:t> </w:t>
      </w:r>
      <w:r>
        <w:rPr>
          <w:color w:val="231F20"/>
        </w:rPr>
        <w:t>text</w:t>
      </w:r>
      <w:r>
        <w:rPr>
          <w:color w:val="231F20"/>
          <w:spacing w:val="32"/>
        </w:rPr>
        <w:t> </w:t>
      </w:r>
      <w:r>
        <w:rPr>
          <w:color w:val="231F20"/>
        </w:rPr>
        <w:t>and</w:t>
      </w:r>
      <w:r>
        <w:rPr>
          <w:color w:val="231F20"/>
          <w:spacing w:val="30"/>
        </w:rPr>
        <w:t> </w:t>
      </w:r>
      <w:r>
        <w:rPr>
          <w:color w:val="231F20"/>
        </w:rPr>
        <w:t>contain</w:t>
      </w:r>
      <w:r>
        <w:rPr>
          <w:color w:val="231F20"/>
          <w:spacing w:val="33"/>
        </w:rPr>
        <w:t> </w:t>
      </w:r>
      <w:r>
        <w:rPr>
          <w:color w:val="231F20"/>
        </w:rPr>
        <w:t>a</w:t>
      </w:r>
      <w:r>
        <w:rPr>
          <w:color w:val="231F20"/>
          <w:spacing w:val="32"/>
        </w:rPr>
        <w:t> </w:t>
      </w:r>
      <w:r>
        <w:rPr>
          <w:color w:val="231F20"/>
          <w:spacing w:val="-4"/>
        </w:rPr>
        <w:t>wide</w:t>
      </w:r>
    </w:p>
    <w:p>
      <w:pPr>
        <w:spacing w:before="128"/>
        <w:ind w:left="103" w:right="0" w:firstLine="0"/>
        <w:jc w:val="left"/>
        <w:rPr>
          <w:sz w:val="12"/>
        </w:rPr>
      </w:pPr>
      <w:r>
        <w:rPr/>
        <w:br w:type="column"/>
      </w:r>
      <w:r>
        <w:rPr>
          <w:color w:val="231F20"/>
          <w:w w:val="110"/>
          <w:sz w:val="12"/>
        </w:rPr>
        <w:t>Table</w:t>
      </w:r>
      <w:r>
        <w:rPr>
          <w:color w:val="231F20"/>
          <w:spacing w:val="-7"/>
          <w:w w:val="110"/>
          <w:sz w:val="12"/>
        </w:rPr>
        <w:t> </w:t>
      </w:r>
      <w:r>
        <w:rPr>
          <w:color w:val="231F20"/>
          <w:spacing w:val="-10"/>
          <w:w w:val="110"/>
          <w:sz w:val="12"/>
        </w:rPr>
        <w:t>2</w:t>
      </w:r>
    </w:p>
    <w:p>
      <w:pPr>
        <w:spacing w:before="33"/>
        <w:ind w:left="103" w:right="0" w:firstLine="0"/>
        <w:jc w:val="left"/>
        <w:rPr>
          <w:sz w:val="12"/>
        </w:rPr>
      </w:pPr>
      <w:r>
        <w:rPr>
          <w:color w:val="231F20"/>
          <w:spacing w:val="-2"/>
          <w:w w:val="110"/>
          <w:sz w:val="12"/>
        </w:rPr>
        <w:t>Nursery-type</w:t>
      </w:r>
      <w:r>
        <w:rPr>
          <w:color w:val="231F20"/>
          <w:spacing w:val="-1"/>
          <w:w w:val="110"/>
          <w:sz w:val="12"/>
        </w:rPr>
        <w:t> </w:t>
      </w:r>
      <w:r>
        <w:rPr>
          <w:color w:val="231F20"/>
          <w:spacing w:val="-2"/>
          <w:w w:val="110"/>
          <w:sz w:val="12"/>
        </w:rPr>
        <w:t>speci</w:t>
      </w:r>
      <w:r>
        <w:rPr>
          <w:rFonts w:ascii="Times New Roman"/>
          <w:color w:val="231F20"/>
          <w:spacing w:val="-2"/>
          <w:w w:val="110"/>
          <w:sz w:val="12"/>
        </w:rPr>
        <w:t>fi</w:t>
      </w:r>
      <w:r>
        <w:rPr>
          <w:color w:val="231F20"/>
          <w:spacing w:val="-2"/>
          <w:w w:val="110"/>
          <w:sz w:val="12"/>
        </w:rPr>
        <w:t>c</w:t>
      </w:r>
      <w:r>
        <w:rPr>
          <w:color w:val="231F20"/>
          <w:spacing w:val="-1"/>
          <w:w w:val="110"/>
          <w:sz w:val="12"/>
        </w:rPr>
        <w:t> </w:t>
      </w:r>
      <w:r>
        <w:rPr>
          <w:color w:val="231F20"/>
          <w:spacing w:val="-2"/>
          <w:w w:val="110"/>
          <w:sz w:val="12"/>
        </w:rPr>
        <w:t>information</w:t>
      </w:r>
      <w:r>
        <w:rPr>
          <w:color w:val="231F20"/>
          <w:spacing w:val="1"/>
          <w:w w:val="110"/>
          <w:sz w:val="12"/>
        </w:rPr>
        <w:t> </w:t>
      </w:r>
      <w:r>
        <w:rPr>
          <w:color w:val="231F20"/>
          <w:spacing w:val="-2"/>
          <w:w w:val="110"/>
          <w:sz w:val="12"/>
        </w:rPr>
        <w:t>of genotypes</w:t>
      </w:r>
      <w:r>
        <w:rPr>
          <w:color w:val="231F20"/>
          <w:spacing w:val="-1"/>
          <w:w w:val="110"/>
          <w:sz w:val="12"/>
        </w:rPr>
        <w:t> </w:t>
      </w:r>
      <w:r>
        <w:rPr>
          <w:color w:val="231F20"/>
          <w:spacing w:val="-2"/>
          <w:w w:val="110"/>
          <w:sz w:val="12"/>
        </w:rPr>
        <w:t>and</w:t>
      </w:r>
      <w:r>
        <w:rPr>
          <w:color w:val="231F20"/>
          <w:spacing w:val="-1"/>
          <w:w w:val="110"/>
          <w:sz w:val="12"/>
        </w:rPr>
        <w:t> </w:t>
      </w:r>
      <w:r>
        <w:rPr>
          <w:color w:val="231F20"/>
          <w:spacing w:val="-2"/>
          <w:w w:val="110"/>
          <w:sz w:val="12"/>
        </w:rPr>
        <w:t>locations.</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3"/>
        <w:gridCol w:w="593"/>
        <w:gridCol w:w="640"/>
        <w:gridCol w:w="606"/>
        <w:gridCol w:w="649"/>
      </w:tblGrid>
      <w:tr>
        <w:trPr>
          <w:trHeight w:val="245" w:hRule="atLeast"/>
        </w:trPr>
        <w:tc>
          <w:tcPr>
            <w:tcW w:w="2533" w:type="dxa"/>
            <w:tcBorders>
              <w:top w:val="single" w:sz="6" w:space="0" w:color="231F20"/>
              <w:bottom w:val="single" w:sz="6" w:space="0" w:color="231F20"/>
            </w:tcBorders>
          </w:tcPr>
          <w:p>
            <w:pPr>
              <w:pStyle w:val="TableParagraph"/>
              <w:spacing w:before="0"/>
              <w:rPr>
                <w:rFonts w:ascii="Times New Roman"/>
                <w:sz w:val="14"/>
              </w:rPr>
            </w:pPr>
          </w:p>
        </w:tc>
        <w:tc>
          <w:tcPr>
            <w:tcW w:w="593" w:type="dxa"/>
            <w:tcBorders>
              <w:top w:val="single" w:sz="6" w:space="0" w:color="231F20"/>
              <w:bottom w:val="single" w:sz="6" w:space="0" w:color="231F20"/>
            </w:tcBorders>
          </w:tcPr>
          <w:p>
            <w:pPr>
              <w:pStyle w:val="TableParagraph"/>
              <w:spacing w:before="58"/>
              <w:ind w:left="94"/>
              <w:rPr>
                <w:sz w:val="12"/>
              </w:rPr>
            </w:pPr>
            <w:r>
              <w:rPr>
                <w:color w:val="231F20"/>
                <w:spacing w:val="-2"/>
                <w:sz w:val="12"/>
              </w:rPr>
              <w:t>IBWSN</w:t>
            </w:r>
          </w:p>
        </w:tc>
        <w:tc>
          <w:tcPr>
            <w:tcW w:w="640" w:type="dxa"/>
            <w:tcBorders>
              <w:top w:val="single" w:sz="6" w:space="0" w:color="231F20"/>
              <w:bottom w:val="single" w:sz="6" w:space="0" w:color="231F20"/>
            </w:tcBorders>
          </w:tcPr>
          <w:p>
            <w:pPr>
              <w:pStyle w:val="TableParagraph"/>
              <w:spacing w:before="58"/>
              <w:ind w:left="93"/>
              <w:rPr>
                <w:sz w:val="12"/>
              </w:rPr>
            </w:pPr>
            <w:r>
              <w:rPr>
                <w:color w:val="231F20"/>
                <w:spacing w:val="-2"/>
                <w:sz w:val="12"/>
              </w:rPr>
              <w:t>HRWYT</w:t>
            </w:r>
          </w:p>
        </w:tc>
        <w:tc>
          <w:tcPr>
            <w:tcW w:w="606" w:type="dxa"/>
            <w:tcBorders>
              <w:top w:val="single" w:sz="6" w:space="0" w:color="231F20"/>
              <w:bottom w:val="single" w:sz="6" w:space="0" w:color="231F20"/>
            </w:tcBorders>
          </w:tcPr>
          <w:p>
            <w:pPr>
              <w:pStyle w:val="TableParagraph"/>
              <w:spacing w:before="58"/>
              <w:ind w:left="93"/>
              <w:rPr>
                <w:sz w:val="12"/>
              </w:rPr>
            </w:pPr>
            <w:r>
              <w:rPr>
                <w:color w:val="231F20"/>
                <w:spacing w:val="-2"/>
                <w:sz w:val="12"/>
              </w:rPr>
              <w:t>ESWYT</w:t>
            </w:r>
          </w:p>
        </w:tc>
        <w:tc>
          <w:tcPr>
            <w:tcW w:w="649" w:type="dxa"/>
            <w:tcBorders>
              <w:top w:val="single" w:sz="6" w:space="0" w:color="231F20"/>
              <w:bottom w:val="single" w:sz="6" w:space="0" w:color="231F20"/>
            </w:tcBorders>
          </w:tcPr>
          <w:p>
            <w:pPr>
              <w:pStyle w:val="TableParagraph"/>
              <w:spacing w:before="58"/>
              <w:ind w:left="94"/>
              <w:rPr>
                <w:sz w:val="12"/>
              </w:rPr>
            </w:pPr>
            <w:r>
              <w:rPr>
                <w:color w:val="231F20"/>
                <w:spacing w:val="-2"/>
                <w:w w:val="105"/>
                <w:sz w:val="12"/>
              </w:rPr>
              <w:t>WYCYT</w:t>
            </w:r>
          </w:p>
        </w:tc>
      </w:tr>
      <w:tr>
        <w:trPr>
          <w:trHeight w:val="207" w:hRule="atLeast"/>
        </w:trPr>
        <w:tc>
          <w:tcPr>
            <w:tcW w:w="2533" w:type="dxa"/>
            <w:tcBorders>
              <w:top w:val="single" w:sz="6" w:space="0" w:color="231F20"/>
            </w:tcBorders>
          </w:tcPr>
          <w:p>
            <w:pPr>
              <w:pStyle w:val="TableParagraph"/>
              <w:spacing w:line="129" w:lineRule="exact" w:before="58"/>
              <w:ind w:left="120"/>
              <w:rPr>
                <w:sz w:val="12"/>
              </w:rPr>
            </w:pPr>
            <w:r>
              <w:rPr>
                <w:color w:val="231F20"/>
                <w:w w:val="105"/>
                <w:sz w:val="12"/>
              </w:rPr>
              <w:t>Unique</w:t>
            </w:r>
            <w:r>
              <w:rPr>
                <w:color w:val="231F20"/>
                <w:spacing w:val="11"/>
                <w:w w:val="105"/>
                <w:sz w:val="12"/>
              </w:rPr>
              <w:t> </w:t>
            </w:r>
            <w:r>
              <w:rPr>
                <w:color w:val="231F20"/>
                <w:spacing w:val="-2"/>
                <w:w w:val="105"/>
                <w:sz w:val="12"/>
              </w:rPr>
              <w:t>Locations</w:t>
            </w:r>
          </w:p>
        </w:tc>
        <w:tc>
          <w:tcPr>
            <w:tcW w:w="593" w:type="dxa"/>
            <w:tcBorders>
              <w:top w:val="single" w:sz="6" w:space="0" w:color="231F20"/>
            </w:tcBorders>
          </w:tcPr>
          <w:p>
            <w:pPr>
              <w:pStyle w:val="TableParagraph"/>
              <w:spacing w:line="129" w:lineRule="exact" w:before="58"/>
              <w:ind w:left="94"/>
              <w:rPr>
                <w:sz w:val="12"/>
              </w:rPr>
            </w:pPr>
            <w:r>
              <w:rPr>
                <w:color w:val="231F20"/>
                <w:spacing w:val="-5"/>
                <w:w w:val="135"/>
                <w:sz w:val="12"/>
              </w:rPr>
              <w:t>171</w:t>
            </w:r>
          </w:p>
        </w:tc>
        <w:tc>
          <w:tcPr>
            <w:tcW w:w="640" w:type="dxa"/>
            <w:tcBorders>
              <w:top w:val="single" w:sz="6" w:space="0" w:color="231F20"/>
            </w:tcBorders>
          </w:tcPr>
          <w:p>
            <w:pPr>
              <w:pStyle w:val="TableParagraph"/>
              <w:spacing w:line="129" w:lineRule="exact" w:before="58"/>
              <w:ind w:left="93"/>
              <w:rPr>
                <w:sz w:val="12"/>
              </w:rPr>
            </w:pPr>
            <w:r>
              <w:rPr>
                <w:color w:val="231F20"/>
                <w:spacing w:val="-5"/>
                <w:w w:val="115"/>
                <w:sz w:val="12"/>
              </w:rPr>
              <w:t>122</w:t>
            </w:r>
          </w:p>
        </w:tc>
        <w:tc>
          <w:tcPr>
            <w:tcW w:w="606" w:type="dxa"/>
            <w:tcBorders>
              <w:top w:val="single" w:sz="6" w:space="0" w:color="231F20"/>
            </w:tcBorders>
          </w:tcPr>
          <w:p>
            <w:pPr>
              <w:pStyle w:val="TableParagraph"/>
              <w:spacing w:line="129" w:lineRule="exact" w:before="58"/>
              <w:ind w:left="93"/>
              <w:rPr>
                <w:sz w:val="12"/>
              </w:rPr>
            </w:pPr>
            <w:r>
              <w:rPr>
                <w:color w:val="231F20"/>
                <w:spacing w:val="-5"/>
                <w:w w:val="115"/>
                <w:sz w:val="12"/>
              </w:rPr>
              <w:t>216</w:t>
            </w:r>
          </w:p>
        </w:tc>
        <w:tc>
          <w:tcPr>
            <w:tcW w:w="649" w:type="dxa"/>
            <w:tcBorders>
              <w:top w:val="single" w:sz="6" w:space="0" w:color="231F20"/>
            </w:tcBorders>
          </w:tcPr>
          <w:p>
            <w:pPr>
              <w:pStyle w:val="TableParagraph"/>
              <w:spacing w:line="129" w:lineRule="exact" w:before="58"/>
              <w:ind w:left="94"/>
              <w:rPr>
                <w:sz w:val="12"/>
              </w:rPr>
            </w:pPr>
            <w:r>
              <w:rPr>
                <w:color w:val="231F20"/>
                <w:spacing w:val="-5"/>
                <w:w w:val="120"/>
                <w:sz w:val="12"/>
              </w:rPr>
              <w:t>77</w:t>
            </w:r>
          </w:p>
        </w:tc>
      </w:tr>
      <w:tr>
        <w:trPr>
          <w:trHeight w:val="171" w:hRule="atLeast"/>
        </w:trPr>
        <w:tc>
          <w:tcPr>
            <w:tcW w:w="2533" w:type="dxa"/>
          </w:tcPr>
          <w:p>
            <w:pPr>
              <w:pStyle w:val="TableParagraph"/>
              <w:spacing w:line="129" w:lineRule="exact"/>
              <w:ind w:left="120"/>
              <w:rPr>
                <w:sz w:val="12"/>
              </w:rPr>
            </w:pPr>
            <w:r>
              <w:rPr>
                <w:color w:val="231F20"/>
                <w:w w:val="105"/>
                <w:sz w:val="12"/>
              </w:rPr>
              <w:t>Unique</w:t>
            </w:r>
            <w:r>
              <w:rPr>
                <w:color w:val="231F20"/>
                <w:spacing w:val="11"/>
                <w:w w:val="105"/>
                <w:sz w:val="12"/>
              </w:rPr>
              <w:t> </w:t>
            </w:r>
            <w:r>
              <w:rPr>
                <w:color w:val="231F20"/>
                <w:spacing w:val="-4"/>
                <w:w w:val="105"/>
                <w:sz w:val="12"/>
              </w:rPr>
              <w:t>Lines</w:t>
            </w:r>
          </w:p>
        </w:tc>
        <w:tc>
          <w:tcPr>
            <w:tcW w:w="593" w:type="dxa"/>
          </w:tcPr>
          <w:p>
            <w:pPr>
              <w:pStyle w:val="TableParagraph"/>
              <w:spacing w:line="129" w:lineRule="exact"/>
              <w:ind w:left="94"/>
              <w:rPr>
                <w:sz w:val="12"/>
              </w:rPr>
            </w:pPr>
            <w:r>
              <w:rPr>
                <w:color w:val="231F20"/>
                <w:spacing w:val="-4"/>
                <w:w w:val="115"/>
                <w:sz w:val="12"/>
              </w:rPr>
              <w:t>2619</w:t>
            </w:r>
          </w:p>
        </w:tc>
        <w:tc>
          <w:tcPr>
            <w:tcW w:w="640" w:type="dxa"/>
          </w:tcPr>
          <w:p>
            <w:pPr>
              <w:pStyle w:val="TableParagraph"/>
              <w:spacing w:line="129" w:lineRule="exact"/>
              <w:ind w:left="93"/>
              <w:rPr>
                <w:sz w:val="12"/>
              </w:rPr>
            </w:pPr>
            <w:r>
              <w:rPr>
                <w:color w:val="231F20"/>
                <w:spacing w:val="-5"/>
                <w:w w:val="105"/>
                <w:sz w:val="12"/>
              </w:rPr>
              <w:t>305</w:t>
            </w:r>
          </w:p>
        </w:tc>
        <w:tc>
          <w:tcPr>
            <w:tcW w:w="606" w:type="dxa"/>
          </w:tcPr>
          <w:p>
            <w:pPr>
              <w:pStyle w:val="TableParagraph"/>
              <w:spacing w:line="129" w:lineRule="exact"/>
              <w:ind w:left="93"/>
              <w:rPr>
                <w:sz w:val="12"/>
              </w:rPr>
            </w:pPr>
            <w:r>
              <w:rPr>
                <w:color w:val="231F20"/>
                <w:spacing w:val="-5"/>
                <w:w w:val="110"/>
                <w:sz w:val="12"/>
              </w:rPr>
              <w:t>369</w:t>
            </w:r>
          </w:p>
        </w:tc>
        <w:tc>
          <w:tcPr>
            <w:tcW w:w="649" w:type="dxa"/>
          </w:tcPr>
          <w:p>
            <w:pPr>
              <w:pStyle w:val="TableParagraph"/>
              <w:spacing w:line="129" w:lineRule="exact"/>
              <w:ind w:left="94"/>
              <w:rPr>
                <w:sz w:val="12"/>
              </w:rPr>
            </w:pPr>
            <w:r>
              <w:rPr>
                <w:color w:val="231F20"/>
                <w:spacing w:val="-5"/>
                <w:w w:val="115"/>
                <w:sz w:val="12"/>
              </w:rPr>
              <w:t>109</w:t>
            </w:r>
          </w:p>
        </w:tc>
      </w:tr>
      <w:tr>
        <w:trPr>
          <w:trHeight w:val="171" w:hRule="atLeast"/>
        </w:trPr>
        <w:tc>
          <w:tcPr>
            <w:tcW w:w="2533" w:type="dxa"/>
          </w:tcPr>
          <w:p>
            <w:pPr>
              <w:pStyle w:val="TableParagraph"/>
              <w:spacing w:line="129" w:lineRule="exact"/>
              <w:ind w:left="120"/>
              <w:rPr>
                <w:sz w:val="12"/>
              </w:rPr>
            </w:pPr>
            <w:r>
              <w:rPr>
                <w:color w:val="231F20"/>
                <w:w w:val="110"/>
                <w:sz w:val="12"/>
              </w:rPr>
              <w:t>Number</w:t>
            </w:r>
            <w:r>
              <w:rPr>
                <w:color w:val="231F20"/>
                <w:spacing w:val="-7"/>
                <w:w w:val="110"/>
                <w:sz w:val="12"/>
              </w:rPr>
              <w:t> </w:t>
            </w:r>
            <w:r>
              <w:rPr>
                <w:color w:val="231F20"/>
                <w:w w:val="110"/>
                <w:sz w:val="12"/>
              </w:rPr>
              <w:t>of</w:t>
            </w:r>
            <w:r>
              <w:rPr>
                <w:color w:val="231F20"/>
                <w:spacing w:val="-7"/>
                <w:w w:val="110"/>
                <w:sz w:val="12"/>
              </w:rPr>
              <w:t> </w:t>
            </w:r>
            <w:r>
              <w:rPr>
                <w:color w:val="231F20"/>
                <w:spacing w:val="-2"/>
                <w:w w:val="110"/>
                <w:sz w:val="12"/>
              </w:rPr>
              <w:t>Cycles</w:t>
            </w:r>
          </w:p>
        </w:tc>
        <w:tc>
          <w:tcPr>
            <w:tcW w:w="593" w:type="dxa"/>
          </w:tcPr>
          <w:p>
            <w:pPr>
              <w:pStyle w:val="TableParagraph"/>
              <w:spacing w:line="129" w:lineRule="exact"/>
              <w:ind w:left="94"/>
              <w:rPr>
                <w:sz w:val="12"/>
              </w:rPr>
            </w:pPr>
            <w:r>
              <w:rPr>
                <w:color w:val="231F20"/>
                <w:spacing w:val="-5"/>
                <w:w w:val="130"/>
                <w:sz w:val="12"/>
              </w:rPr>
              <w:t>17</w:t>
            </w:r>
          </w:p>
        </w:tc>
        <w:tc>
          <w:tcPr>
            <w:tcW w:w="640" w:type="dxa"/>
          </w:tcPr>
          <w:p>
            <w:pPr>
              <w:pStyle w:val="TableParagraph"/>
              <w:spacing w:line="129" w:lineRule="exact"/>
              <w:ind w:left="93"/>
              <w:rPr>
                <w:sz w:val="12"/>
              </w:rPr>
            </w:pPr>
            <w:r>
              <w:rPr>
                <w:color w:val="231F20"/>
                <w:spacing w:val="-5"/>
                <w:w w:val="120"/>
                <w:sz w:val="12"/>
              </w:rPr>
              <w:t>14</w:t>
            </w:r>
          </w:p>
        </w:tc>
        <w:tc>
          <w:tcPr>
            <w:tcW w:w="606" w:type="dxa"/>
          </w:tcPr>
          <w:p>
            <w:pPr>
              <w:pStyle w:val="TableParagraph"/>
              <w:spacing w:line="129" w:lineRule="exact"/>
              <w:ind w:left="93"/>
              <w:rPr>
                <w:sz w:val="12"/>
              </w:rPr>
            </w:pPr>
            <w:r>
              <w:rPr>
                <w:color w:val="231F20"/>
                <w:spacing w:val="-10"/>
                <w:sz w:val="12"/>
              </w:rPr>
              <w:t>8</w:t>
            </w:r>
          </w:p>
        </w:tc>
        <w:tc>
          <w:tcPr>
            <w:tcW w:w="649" w:type="dxa"/>
          </w:tcPr>
          <w:p>
            <w:pPr>
              <w:pStyle w:val="TableParagraph"/>
              <w:spacing w:line="129" w:lineRule="exact"/>
              <w:ind w:left="94"/>
              <w:rPr>
                <w:sz w:val="12"/>
              </w:rPr>
            </w:pPr>
            <w:r>
              <w:rPr>
                <w:color w:val="231F20"/>
                <w:spacing w:val="-10"/>
                <w:w w:val="105"/>
                <w:sz w:val="12"/>
              </w:rPr>
              <w:t>6</w:t>
            </w:r>
          </w:p>
        </w:tc>
      </w:tr>
      <w:tr>
        <w:trPr>
          <w:trHeight w:val="212" w:hRule="atLeast"/>
        </w:trPr>
        <w:tc>
          <w:tcPr>
            <w:tcW w:w="2533" w:type="dxa"/>
            <w:tcBorders>
              <w:bottom w:val="single" w:sz="4" w:space="0" w:color="231F20"/>
            </w:tcBorders>
          </w:tcPr>
          <w:p>
            <w:pPr>
              <w:pStyle w:val="TableParagraph"/>
              <w:ind w:left="120"/>
              <w:rPr>
                <w:sz w:val="12"/>
              </w:rPr>
            </w:pPr>
            <w:r>
              <w:rPr>
                <w:color w:val="231F20"/>
                <w:w w:val="105"/>
                <w:sz w:val="12"/>
              </w:rPr>
              <w:t>Number</w:t>
            </w:r>
            <w:r>
              <w:rPr>
                <w:color w:val="231F20"/>
                <w:spacing w:val="11"/>
                <w:w w:val="105"/>
                <w:sz w:val="12"/>
              </w:rPr>
              <w:t> </w:t>
            </w:r>
            <w:r>
              <w:rPr>
                <w:color w:val="231F20"/>
                <w:w w:val="105"/>
                <w:sz w:val="12"/>
              </w:rPr>
              <w:t>of</w:t>
            </w:r>
            <w:r>
              <w:rPr>
                <w:color w:val="231F20"/>
                <w:spacing w:val="12"/>
                <w:w w:val="105"/>
                <w:sz w:val="12"/>
              </w:rPr>
              <w:t> </w:t>
            </w:r>
            <w:r>
              <w:rPr>
                <w:color w:val="231F20"/>
                <w:w w:val="105"/>
                <w:sz w:val="12"/>
              </w:rPr>
              <w:t>Line-Site-Year</w:t>
            </w:r>
            <w:r>
              <w:rPr>
                <w:color w:val="231F20"/>
                <w:spacing w:val="12"/>
                <w:w w:val="105"/>
                <w:sz w:val="12"/>
              </w:rPr>
              <w:t> </w:t>
            </w:r>
            <w:r>
              <w:rPr>
                <w:color w:val="231F20"/>
                <w:spacing w:val="-2"/>
                <w:w w:val="105"/>
                <w:sz w:val="12"/>
              </w:rPr>
              <w:t>Combinations</w:t>
            </w:r>
          </w:p>
        </w:tc>
        <w:tc>
          <w:tcPr>
            <w:tcW w:w="593" w:type="dxa"/>
            <w:tcBorders>
              <w:bottom w:val="single" w:sz="4" w:space="0" w:color="231F20"/>
            </w:tcBorders>
          </w:tcPr>
          <w:p>
            <w:pPr>
              <w:pStyle w:val="TableParagraph"/>
              <w:ind w:left="94"/>
              <w:rPr>
                <w:sz w:val="12"/>
              </w:rPr>
            </w:pPr>
            <w:r>
              <w:rPr>
                <w:color w:val="231F20"/>
                <w:spacing w:val="-2"/>
                <w:w w:val="115"/>
                <w:sz w:val="12"/>
              </w:rPr>
              <w:t>72,776</w:t>
            </w:r>
          </w:p>
        </w:tc>
        <w:tc>
          <w:tcPr>
            <w:tcW w:w="640" w:type="dxa"/>
            <w:tcBorders>
              <w:bottom w:val="single" w:sz="4" w:space="0" w:color="231F20"/>
            </w:tcBorders>
          </w:tcPr>
          <w:p>
            <w:pPr>
              <w:pStyle w:val="TableParagraph"/>
              <w:ind w:left="93"/>
              <w:rPr>
                <w:sz w:val="12"/>
              </w:rPr>
            </w:pPr>
            <w:r>
              <w:rPr>
                <w:color w:val="231F20"/>
                <w:spacing w:val="-2"/>
                <w:w w:val="105"/>
                <w:sz w:val="12"/>
              </w:rPr>
              <w:t>6,984</w:t>
            </w:r>
          </w:p>
        </w:tc>
        <w:tc>
          <w:tcPr>
            <w:tcW w:w="606" w:type="dxa"/>
            <w:tcBorders>
              <w:bottom w:val="single" w:sz="4" w:space="0" w:color="231F20"/>
            </w:tcBorders>
          </w:tcPr>
          <w:p>
            <w:pPr>
              <w:pStyle w:val="TableParagraph"/>
              <w:ind w:left="93"/>
              <w:rPr>
                <w:sz w:val="12"/>
              </w:rPr>
            </w:pPr>
            <w:r>
              <w:rPr>
                <w:color w:val="231F20"/>
                <w:spacing w:val="-2"/>
                <w:w w:val="115"/>
                <w:sz w:val="12"/>
              </w:rPr>
              <w:t>25,712</w:t>
            </w:r>
          </w:p>
        </w:tc>
        <w:tc>
          <w:tcPr>
            <w:tcW w:w="649" w:type="dxa"/>
            <w:tcBorders>
              <w:bottom w:val="single" w:sz="4" w:space="0" w:color="231F20"/>
            </w:tcBorders>
          </w:tcPr>
          <w:p>
            <w:pPr>
              <w:pStyle w:val="TableParagraph"/>
              <w:ind w:left="94"/>
              <w:rPr>
                <w:sz w:val="12"/>
              </w:rPr>
            </w:pPr>
            <w:r>
              <w:rPr>
                <w:color w:val="231F20"/>
                <w:spacing w:val="-2"/>
                <w:w w:val="110"/>
                <w:sz w:val="12"/>
              </w:rPr>
              <w:t>3,012</w:t>
            </w:r>
          </w:p>
        </w:tc>
      </w:tr>
    </w:tbl>
    <w:p>
      <w:pPr>
        <w:pStyle w:val="BodyText"/>
        <w:rPr>
          <w:sz w:val="12"/>
        </w:rPr>
      </w:pPr>
    </w:p>
    <w:p>
      <w:pPr>
        <w:pStyle w:val="BodyText"/>
        <w:rPr>
          <w:sz w:val="12"/>
        </w:rPr>
      </w:pPr>
    </w:p>
    <w:p>
      <w:pPr>
        <w:pStyle w:val="BodyText"/>
        <w:spacing w:before="13"/>
        <w:rPr>
          <w:sz w:val="12"/>
        </w:rPr>
      </w:pPr>
    </w:p>
    <w:p>
      <w:pPr>
        <w:pStyle w:val="BodyText"/>
        <w:spacing w:line="276" w:lineRule="auto"/>
        <w:ind w:left="103" w:right="159"/>
        <w:jc w:val="both"/>
      </w:pPr>
      <w:r>
        <w:rPr>
          <w:color w:val="231F20"/>
        </w:rPr>
        <w:t>variety of information. Data also differs from trial cycle to trial cycle.</w:t>
      </w:r>
      <w:r>
        <w:rPr>
          <w:color w:val="231F20"/>
          <w:spacing w:val="40"/>
        </w:rPr>
        <w:t> </w:t>
      </w:r>
      <w:r>
        <w:rPr>
          <w:color w:val="231F20"/>
        </w:rPr>
        <w:t>This data contains information such as how much and which fertilizer</w:t>
      </w:r>
      <w:r>
        <w:rPr>
          <w:color w:val="231F20"/>
          <w:spacing w:val="40"/>
        </w:rPr>
        <w:t> </w:t>
      </w:r>
      <w:r>
        <w:rPr>
          <w:color w:val="231F20"/>
        </w:rPr>
        <w:t>is applied, disease development information,</w:t>
      </w:r>
      <w:r>
        <w:rPr>
          <w:color w:val="231F20"/>
          <w:spacing w:val="-1"/>
        </w:rPr>
        <w:t> </w:t>
      </w:r>
      <w:r>
        <w:rPr>
          <w:color w:val="231F20"/>
        </w:rPr>
        <w:t>number of irrigations</w:t>
      </w:r>
      <w:r>
        <w:rPr>
          <w:color w:val="231F20"/>
          <w:spacing w:val="-1"/>
        </w:rPr>
        <w:t> </w:t>
      </w:r>
      <w:r>
        <w:rPr>
          <w:color w:val="231F20"/>
        </w:rPr>
        <w:t>be-</w:t>
      </w:r>
      <w:r>
        <w:rPr>
          <w:color w:val="231F20"/>
          <w:spacing w:val="40"/>
        </w:rPr>
        <w:t> </w:t>
      </w:r>
      <w:r>
        <w:rPr>
          <w:color w:val="231F20"/>
        </w:rPr>
        <w:t>fore sowing, moisture available before sowing, major weed species,</w:t>
      </w:r>
      <w:r>
        <w:rPr>
          <w:color w:val="231F20"/>
          <w:spacing w:val="80"/>
        </w:rPr>
        <w:t> </w:t>
      </w:r>
      <w:r>
        <w:rPr>
          <w:color w:val="231F20"/>
        </w:rPr>
        <w:t>soil aluminum toxicity and many more. Though our aim was to collect</w:t>
      </w:r>
      <w:r>
        <w:rPr>
          <w:color w:val="231F20"/>
          <w:spacing w:val="40"/>
        </w:rPr>
        <w:t> </w:t>
      </w:r>
      <w:r>
        <w:rPr>
          <w:color w:val="231F20"/>
        </w:rPr>
        <w:t>information</w:t>
      </w:r>
      <w:r>
        <w:rPr>
          <w:color w:val="231F20"/>
          <w:spacing w:val="-2"/>
        </w:rPr>
        <w:t> </w:t>
      </w:r>
      <w:r>
        <w:rPr>
          <w:color w:val="231F20"/>
        </w:rPr>
        <w:t>before</w:t>
      </w:r>
      <w:r>
        <w:rPr>
          <w:color w:val="231F20"/>
          <w:spacing w:val="-3"/>
        </w:rPr>
        <w:t> </w:t>
      </w:r>
      <w:r>
        <w:rPr>
          <w:color w:val="231F20"/>
        </w:rPr>
        <w:t>sowing,</w:t>
      </w:r>
      <w:r>
        <w:rPr>
          <w:color w:val="231F20"/>
          <w:spacing w:val="-2"/>
        </w:rPr>
        <w:t> </w:t>
      </w:r>
      <w:r>
        <w:rPr>
          <w:color w:val="231F20"/>
        </w:rPr>
        <w:t>we</w:t>
      </w:r>
      <w:r>
        <w:rPr>
          <w:color w:val="231F20"/>
          <w:spacing w:val="-2"/>
        </w:rPr>
        <w:t> </w:t>
      </w:r>
      <w:r>
        <w:rPr>
          <w:color w:val="231F20"/>
        </w:rPr>
        <w:t>are</w:t>
      </w:r>
      <w:r>
        <w:rPr>
          <w:color w:val="231F20"/>
          <w:spacing w:val="-3"/>
        </w:rPr>
        <w:t> </w:t>
      </w:r>
      <w:r>
        <w:rPr>
          <w:color w:val="231F20"/>
        </w:rPr>
        <w:t>unable</w:t>
      </w:r>
      <w:r>
        <w:rPr>
          <w:color w:val="231F20"/>
          <w:spacing w:val="-3"/>
        </w:rPr>
        <w:t> </w:t>
      </w:r>
      <w:r>
        <w:rPr>
          <w:color w:val="231F20"/>
        </w:rPr>
        <w:t>to</w:t>
      </w:r>
      <w:r>
        <w:rPr>
          <w:color w:val="231F20"/>
          <w:spacing w:val="-2"/>
        </w:rPr>
        <w:t> </w:t>
      </w:r>
      <w:r>
        <w:rPr>
          <w:color w:val="231F20"/>
        </w:rPr>
        <w:t>verify</w:t>
      </w:r>
      <w:r>
        <w:rPr>
          <w:color w:val="231F20"/>
          <w:spacing w:val="-3"/>
        </w:rPr>
        <w:t> </w:t>
      </w:r>
      <w:r>
        <w:rPr>
          <w:color w:val="231F20"/>
        </w:rPr>
        <w:t>that</w:t>
      </w:r>
      <w:r>
        <w:rPr>
          <w:color w:val="231F20"/>
          <w:spacing w:val="-2"/>
        </w:rPr>
        <w:t> </w:t>
      </w:r>
      <w:r>
        <w:rPr>
          <w:color w:val="231F20"/>
        </w:rPr>
        <w:t>all</w:t>
      </w:r>
      <w:r>
        <w:rPr>
          <w:color w:val="231F20"/>
          <w:spacing w:val="-2"/>
        </w:rPr>
        <w:t> </w:t>
      </w:r>
      <w:r>
        <w:rPr>
          <w:color w:val="231F20"/>
        </w:rPr>
        <w:t>the</w:t>
      </w:r>
      <w:r>
        <w:rPr>
          <w:color w:val="231F20"/>
          <w:spacing w:val="-4"/>
        </w:rPr>
        <w:t> </w:t>
      </w:r>
      <w:r>
        <w:rPr>
          <w:color w:val="231F20"/>
        </w:rPr>
        <w:t>informa-</w:t>
      </w:r>
      <w:r>
        <w:rPr>
          <w:color w:val="231F20"/>
          <w:spacing w:val="40"/>
        </w:rPr>
        <w:t> </w:t>
      </w:r>
      <w:r>
        <w:rPr>
          <w:color w:val="231F20"/>
        </w:rPr>
        <w:t>tion in this data is taken before sowing.</w:t>
      </w:r>
    </w:p>
    <w:p>
      <w:pPr>
        <w:pStyle w:val="BodyText"/>
        <w:spacing w:before="28"/>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Train-test</w:t>
      </w:r>
      <w:r>
        <w:rPr>
          <w:i/>
          <w:color w:val="231F20"/>
          <w:spacing w:val="-3"/>
          <w:sz w:val="16"/>
        </w:rPr>
        <w:t> </w:t>
      </w:r>
      <w:r>
        <w:rPr>
          <w:i/>
          <w:color w:val="231F20"/>
          <w:spacing w:val="-6"/>
          <w:sz w:val="16"/>
        </w:rPr>
        <w:t>Split</w:t>
      </w:r>
    </w:p>
    <w:p>
      <w:pPr>
        <w:pStyle w:val="BodyText"/>
        <w:spacing w:before="52"/>
        <w:rPr>
          <w:i/>
        </w:rPr>
      </w:pPr>
    </w:p>
    <w:p>
      <w:pPr>
        <w:pStyle w:val="BodyText"/>
        <w:spacing w:line="273" w:lineRule="auto"/>
        <w:ind w:left="103" w:right="158" w:firstLine="239"/>
        <w:jc w:val="both"/>
      </w:pPr>
      <w:r>
        <w:rPr>
          <w:color w:val="231F20"/>
        </w:rPr>
        <w:t>From</w:t>
      </w:r>
      <w:r>
        <w:rPr>
          <w:color w:val="231F20"/>
          <w:spacing w:val="-6"/>
        </w:rPr>
        <w:t> </w:t>
      </w:r>
      <w:r>
        <w:rPr>
          <w:color w:val="231F20"/>
        </w:rPr>
        <w:t>the</w:t>
      </w:r>
      <w:r>
        <w:rPr>
          <w:color w:val="231F20"/>
          <w:spacing w:val="-7"/>
        </w:rPr>
        <w:t> </w:t>
      </w:r>
      <w:r>
        <w:rPr>
          <w:color w:val="231F20"/>
        </w:rPr>
        <w:t>genotyped</w:t>
      </w:r>
      <w:r>
        <w:rPr>
          <w:color w:val="231F20"/>
          <w:spacing w:val="-4"/>
        </w:rPr>
        <w:t> </w:t>
      </w:r>
      <w:r>
        <w:rPr>
          <w:color w:val="231F20"/>
        </w:rPr>
        <w:t>data,</w:t>
      </w:r>
      <w:r>
        <w:rPr>
          <w:color w:val="231F20"/>
          <w:spacing w:val="-7"/>
        </w:rPr>
        <w:t> </w:t>
      </w:r>
      <w:r>
        <w:rPr>
          <w:color w:val="231F20"/>
        </w:rPr>
        <w:t>we</w:t>
      </w:r>
      <w:r>
        <w:rPr>
          <w:color w:val="231F20"/>
          <w:spacing w:val="-4"/>
        </w:rPr>
        <w:t> </w:t>
      </w:r>
      <w:r>
        <w:rPr>
          <w:color w:val="231F20"/>
        </w:rPr>
        <w:t>created</w:t>
      </w:r>
      <w:r>
        <w:rPr>
          <w:color w:val="231F20"/>
          <w:spacing w:val="-7"/>
        </w:rPr>
        <w:t> </w:t>
      </w:r>
      <w:r>
        <w:rPr>
          <w:rFonts w:ascii="Times New Roman" w:hAnsi="Times New Roman"/>
          <w:color w:val="231F20"/>
        </w:rPr>
        <w:t>fi</w:t>
      </w:r>
      <w:r>
        <w:rPr>
          <w:color w:val="231F20"/>
        </w:rPr>
        <w:t>ve</w:t>
      </w:r>
      <w:r>
        <w:rPr>
          <w:color w:val="231F20"/>
          <w:spacing w:val="-4"/>
        </w:rPr>
        <w:t> </w:t>
      </w:r>
      <w:r>
        <w:rPr>
          <w:color w:val="231F20"/>
        </w:rPr>
        <w:t>different</w:t>
      </w:r>
      <w:r>
        <w:rPr>
          <w:color w:val="231F20"/>
          <w:spacing w:val="-7"/>
        </w:rPr>
        <w:t> </w:t>
      </w:r>
      <w:r>
        <w:rPr>
          <w:color w:val="231F20"/>
        </w:rPr>
        <w:t>training,</w:t>
      </w:r>
      <w:r>
        <w:rPr>
          <w:color w:val="231F20"/>
          <w:spacing w:val="-4"/>
        </w:rPr>
        <w:t> </w:t>
      </w:r>
      <w:r>
        <w:rPr>
          <w:color w:val="231F20"/>
        </w:rPr>
        <w:t>test</w:t>
      </w:r>
      <w:r>
        <w:rPr>
          <w:color w:val="231F20"/>
          <w:spacing w:val="-7"/>
        </w:rPr>
        <w:t> </w:t>
      </w:r>
      <w:r>
        <w:rPr>
          <w:color w:val="231F20"/>
        </w:rPr>
        <w:t>and</w:t>
      </w:r>
      <w:r>
        <w:rPr>
          <w:color w:val="231F20"/>
          <w:spacing w:val="40"/>
        </w:rPr>
        <w:t> </w:t>
      </w:r>
      <w:r>
        <w:rPr>
          <w:color w:val="231F20"/>
        </w:rPr>
        <w:t>validation</w:t>
      </w:r>
      <w:r>
        <w:rPr>
          <w:color w:val="231F20"/>
          <w:spacing w:val="-5"/>
        </w:rPr>
        <w:t> </w:t>
      </w:r>
      <w:r>
        <w:rPr>
          <w:color w:val="231F20"/>
        </w:rPr>
        <w:t>partitions</w:t>
      </w:r>
      <w:r>
        <w:rPr>
          <w:color w:val="231F20"/>
          <w:spacing w:val="-7"/>
        </w:rPr>
        <w:t> </w:t>
      </w:r>
      <w:r>
        <w:rPr>
          <w:color w:val="231F20"/>
        </w:rPr>
        <w:t>where</w:t>
      </w:r>
      <w:r>
        <w:rPr>
          <w:color w:val="231F20"/>
          <w:spacing w:val="-7"/>
        </w:rPr>
        <w:t> </w:t>
      </w:r>
      <w:r>
        <w:rPr>
          <w:color w:val="231F20"/>
        </w:rPr>
        <w:t>each</w:t>
      </w:r>
      <w:r>
        <w:rPr>
          <w:color w:val="231F20"/>
          <w:spacing w:val="-7"/>
        </w:rPr>
        <w:t> </w:t>
      </w:r>
      <w:r>
        <w:rPr>
          <w:color w:val="231F20"/>
        </w:rPr>
        <w:t>set</w:t>
      </w:r>
      <w:r>
        <w:rPr>
          <w:color w:val="231F20"/>
          <w:spacing w:val="-6"/>
        </w:rPr>
        <w:t> </w:t>
      </w:r>
      <w:r>
        <w:rPr>
          <w:color w:val="231F20"/>
        </w:rPr>
        <w:t>has</w:t>
      </w:r>
      <w:r>
        <w:rPr>
          <w:color w:val="231F20"/>
          <w:spacing w:val="-6"/>
        </w:rPr>
        <w:t> </w:t>
      </w:r>
      <w:r>
        <w:rPr>
          <w:color w:val="231F20"/>
        </w:rPr>
        <w:t>70%</w:t>
      </w:r>
      <w:r>
        <w:rPr>
          <w:rFonts w:ascii="Tuffy" w:hAnsi="Tuffy"/>
          <w:b w:val="0"/>
          <w:color w:val="231F20"/>
        </w:rPr>
        <w:t>–</w:t>
      </w:r>
      <w:r>
        <w:rPr>
          <w:color w:val="231F20"/>
        </w:rPr>
        <w:t>15%</w:t>
      </w:r>
      <w:r>
        <w:rPr>
          <w:rFonts w:ascii="Tuffy" w:hAnsi="Tuffy"/>
          <w:b w:val="0"/>
          <w:color w:val="231F20"/>
        </w:rPr>
        <w:t>–</w:t>
      </w:r>
      <w:r>
        <w:rPr>
          <w:color w:val="231F20"/>
        </w:rPr>
        <w:t>15%</w:t>
      </w:r>
      <w:r>
        <w:rPr>
          <w:color w:val="231F20"/>
          <w:spacing w:val="-6"/>
        </w:rPr>
        <w:t> </w:t>
      </w:r>
      <w:r>
        <w:rPr>
          <w:color w:val="231F20"/>
        </w:rPr>
        <w:t>training,</w:t>
      </w:r>
      <w:r>
        <w:rPr>
          <w:color w:val="231F20"/>
          <w:spacing w:val="-7"/>
        </w:rPr>
        <w:t> </w:t>
      </w:r>
      <w:r>
        <w:rPr>
          <w:color w:val="231F20"/>
        </w:rPr>
        <w:t>valida-</w:t>
      </w:r>
      <w:r>
        <w:rPr>
          <w:color w:val="231F20"/>
          <w:spacing w:val="40"/>
        </w:rPr>
        <w:t> </w:t>
      </w:r>
      <w:r>
        <w:rPr>
          <w:color w:val="231F20"/>
        </w:rPr>
        <w:t>tion</w:t>
      </w:r>
      <w:r>
        <w:rPr>
          <w:color w:val="231F20"/>
          <w:spacing w:val="-4"/>
        </w:rPr>
        <w:t> </w:t>
      </w:r>
      <w:r>
        <w:rPr>
          <w:color w:val="231F20"/>
        </w:rPr>
        <w:t>and</w:t>
      </w:r>
      <w:r>
        <w:rPr>
          <w:color w:val="231F20"/>
          <w:spacing w:val="-3"/>
        </w:rPr>
        <w:t> </w:t>
      </w:r>
      <w:r>
        <w:rPr>
          <w:color w:val="231F20"/>
        </w:rPr>
        <w:t>test</w:t>
      </w:r>
      <w:r>
        <w:rPr>
          <w:color w:val="231F20"/>
          <w:spacing w:val="-5"/>
        </w:rPr>
        <w:t> </w:t>
      </w:r>
      <w:r>
        <w:rPr>
          <w:color w:val="231F20"/>
        </w:rPr>
        <w:t>split.</w:t>
      </w:r>
      <w:r>
        <w:rPr>
          <w:color w:val="231F20"/>
          <w:spacing w:val="-3"/>
        </w:rPr>
        <w:t> </w:t>
      </w:r>
      <w:r>
        <w:rPr>
          <w:color w:val="231F20"/>
        </w:rPr>
        <w:t>While</w:t>
      </w:r>
      <w:r>
        <w:rPr>
          <w:color w:val="231F20"/>
          <w:spacing w:val="-3"/>
        </w:rPr>
        <w:t> </w:t>
      </w:r>
      <w:r>
        <w:rPr>
          <w:color w:val="231F20"/>
        </w:rPr>
        <w:t>dividing</w:t>
      </w:r>
      <w:r>
        <w:rPr>
          <w:color w:val="231F20"/>
          <w:spacing w:val="-3"/>
        </w:rPr>
        <w:t> </w:t>
      </w:r>
      <w:r>
        <w:rPr>
          <w:color w:val="231F20"/>
        </w:rPr>
        <w:t>the</w:t>
      </w:r>
      <w:r>
        <w:rPr>
          <w:color w:val="231F20"/>
          <w:spacing w:val="-5"/>
        </w:rPr>
        <w:t> </w:t>
      </w:r>
      <w:r>
        <w:rPr>
          <w:color w:val="231F20"/>
        </w:rPr>
        <w:t>data,</w:t>
      </w:r>
      <w:r>
        <w:rPr>
          <w:color w:val="231F20"/>
          <w:spacing w:val="-3"/>
        </w:rPr>
        <w:t> </w:t>
      </w:r>
      <w:r>
        <w:rPr>
          <w:color w:val="231F20"/>
        </w:rPr>
        <w:t>we</w:t>
      </w:r>
      <w:r>
        <w:rPr>
          <w:color w:val="231F20"/>
          <w:spacing w:val="-3"/>
        </w:rPr>
        <w:t> </w:t>
      </w:r>
      <w:r>
        <w:rPr>
          <w:color w:val="231F20"/>
        </w:rPr>
        <w:t>ensure</w:t>
      </w:r>
      <w:r>
        <w:rPr>
          <w:color w:val="231F20"/>
          <w:spacing w:val="-3"/>
        </w:rPr>
        <w:t> </w:t>
      </w:r>
      <w:r>
        <w:rPr>
          <w:color w:val="231F20"/>
        </w:rPr>
        <w:t>that</w:t>
      </w:r>
      <w:r>
        <w:rPr>
          <w:color w:val="231F20"/>
          <w:spacing w:val="-4"/>
        </w:rPr>
        <w:t> </w:t>
      </w:r>
      <w:r>
        <w:rPr>
          <w:color w:val="231F20"/>
        </w:rPr>
        <w:t>lines</w:t>
      </w:r>
      <w:r>
        <w:rPr>
          <w:color w:val="231F20"/>
          <w:spacing w:val="-3"/>
        </w:rPr>
        <w:t> </w:t>
      </w:r>
      <w:r>
        <w:rPr>
          <w:color w:val="231F20"/>
        </w:rPr>
        <w:t>that</w:t>
      </w:r>
      <w:r>
        <w:rPr>
          <w:color w:val="231F20"/>
          <w:spacing w:val="-3"/>
        </w:rPr>
        <w:t> </w:t>
      </w:r>
      <w:r>
        <w:rPr>
          <w:color w:val="231F20"/>
        </w:rPr>
        <w:t>are</w:t>
      </w:r>
      <w:r>
        <w:rPr>
          <w:color w:val="231F20"/>
          <w:spacing w:val="40"/>
        </w:rPr>
        <w:t> </w:t>
      </w:r>
      <w:r>
        <w:rPr>
          <w:color w:val="231F20"/>
        </w:rPr>
        <w:t>selected</w:t>
      </w:r>
      <w:r>
        <w:rPr>
          <w:color w:val="231F20"/>
          <w:spacing w:val="-10"/>
        </w:rPr>
        <w:t> </w:t>
      </w:r>
      <w:r>
        <w:rPr>
          <w:color w:val="231F20"/>
        </w:rPr>
        <w:t>for</w:t>
      </w:r>
      <w:r>
        <w:rPr>
          <w:color w:val="231F20"/>
          <w:spacing w:val="-9"/>
        </w:rPr>
        <w:t> </w:t>
      </w:r>
      <w:r>
        <w:rPr>
          <w:color w:val="231F20"/>
        </w:rPr>
        <w:t>the</w:t>
      </w:r>
      <w:r>
        <w:rPr>
          <w:color w:val="231F20"/>
          <w:spacing w:val="-9"/>
        </w:rPr>
        <w:t> </w:t>
      </w:r>
      <w:r>
        <w:rPr>
          <w:color w:val="231F20"/>
        </w:rPr>
        <w:t>test</w:t>
      </w:r>
      <w:r>
        <w:rPr>
          <w:color w:val="231F20"/>
          <w:spacing w:val="-9"/>
        </w:rPr>
        <w:t> </w:t>
      </w:r>
      <w:r>
        <w:rPr>
          <w:color w:val="231F20"/>
        </w:rPr>
        <w:t>set</w:t>
      </w:r>
      <w:r>
        <w:rPr>
          <w:color w:val="231F20"/>
          <w:spacing w:val="-8"/>
        </w:rPr>
        <w:t> </w:t>
      </w:r>
      <w:r>
        <w:rPr>
          <w:color w:val="231F20"/>
        </w:rPr>
        <w:t>in</w:t>
      </w:r>
      <w:r>
        <w:rPr>
          <w:color w:val="231F20"/>
          <w:spacing w:val="-8"/>
        </w:rPr>
        <w:t> </w:t>
      </w:r>
      <w:r>
        <w:rPr>
          <w:color w:val="231F20"/>
        </w:rPr>
        <w:t>a</w:t>
      </w:r>
      <w:r>
        <w:rPr>
          <w:color w:val="231F20"/>
          <w:spacing w:val="-9"/>
        </w:rPr>
        <w:t> </w:t>
      </w:r>
      <w:r>
        <w:rPr>
          <w:color w:val="231F20"/>
        </w:rPr>
        <w:t>partition</w:t>
      </w:r>
      <w:r>
        <w:rPr>
          <w:color w:val="231F20"/>
          <w:spacing w:val="-8"/>
        </w:rPr>
        <w:t> </w:t>
      </w:r>
      <w:r>
        <w:rPr>
          <w:color w:val="231F20"/>
        </w:rPr>
        <w:t>are</w:t>
      </w:r>
      <w:r>
        <w:rPr>
          <w:color w:val="231F20"/>
          <w:spacing w:val="-9"/>
        </w:rPr>
        <w:t> </w:t>
      </w:r>
      <w:r>
        <w:rPr>
          <w:color w:val="231F20"/>
        </w:rPr>
        <w:t>not</w:t>
      </w:r>
      <w:r>
        <w:rPr>
          <w:color w:val="231F20"/>
          <w:spacing w:val="-9"/>
        </w:rPr>
        <w:t> </w:t>
      </w:r>
      <w:r>
        <w:rPr>
          <w:color w:val="231F20"/>
        </w:rPr>
        <w:t>observed</w:t>
      </w:r>
      <w:r>
        <w:rPr>
          <w:color w:val="231F20"/>
          <w:spacing w:val="-10"/>
        </w:rPr>
        <w:t> </w:t>
      </w:r>
      <w:r>
        <w:rPr>
          <w:color w:val="231F20"/>
        </w:rPr>
        <w:t>in</w:t>
      </w:r>
      <w:r>
        <w:rPr>
          <w:color w:val="231F20"/>
          <w:spacing w:val="-8"/>
        </w:rPr>
        <w:t> </w:t>
      </w:r>
      <w:r>
        <w:rPr>
          <w:color w:val="231F20"/>
        </w:rPr>
        <w:t>the</w:t>
      </w:r>
      <w:r>
        <w:rPr>
          <w:color w:val="231F20"/>
          <w:spacing w:val="-10"/>
        </w:rPr>
        <w:t> </w:t>
      </w:r>
      <w:r>
        <w:rPr>
          <w:color w:val="231F20"/>
        </w:rPr>
        <w:t>training</w:t>
      </w:r>
      <w:r>
        <w:rPr>
          <w:color w:val="231F20"/>
          <w:spacing w:val="-10"/>
        </w:rPr>
        <w:t> </w:t>
      </w:r>
      <w:r>
        <w:rPr>
          <w:color w:val="231F20"/>
        </w:rPr>
        <w:t>set.</w:t>
      </w:r>
      <w:r>
        <w:rPr>
          <w:color w:val="231F20"/>
          <w:spacing w:val="40"/>
        </w:rPr>
        <w:t> </w:t>
      </w:r>
      <w:r>
        <w:rPr>
          <w:color w:val="231F20"/>
        </w:rPr>
        <w:t>Thus the training data contains the information of the environments</w:t>
      </w:r>
      <w:r>
        <w:rPr>
          <w:color w:val="231F20"/>
          <w:spacing w:val="40"/>
        </w:rPr>
        <w:t> </w:t>
      </w:r>
      <w:r>
        <w:rPr>
          <w:color w:val="231F20"/>
        </w:rPr>
        <w:t>where this 15% test will be sown as other lines are already sown in</w:t>
      </w:r>
      <w:r>
        <w:rPr>
          <w:color w:val="231F20"/>
          <w:spacing w:val="40"/>
        </w:rPr>
        <w:t> </w:t>
      </w:r>
      <w:r>
        <w:rPr>
          <w:color w:val="231F20"/>
        </w:rPr>
        <w:t>those environments. As the model already observed the environment</w:t>
      </w:r>
      <w:r>
        <w:rPr>
          <w:color w:val="231F20"/>
          <w:spacing w:val="40"/>
        </w:rPr>
        <w:t> </w:t>
      </w:r>
      <w:r>
        <w:rPr>
          <w:color w:val="231F20"/>
        </w:rPr>
        <w:t>of test lines in the training data, in later part of this work, we will refer</w:t>
      </w:r>
      <w:r>
        <w:rPr>
          <w:color w:val="231F20"/>
          <w:spacing w:val="40"/>
        </w:rPr>
        <w:t> </w:t>
      </w:r>
      <w:r>
        <w:rPr>
          <w:color w:val="231F20"/>
        </w:rPr>
        <w:t>this test case as environment observed scenario or test scenario one.</w:t>
      </w:r>
    </w:p>
    <w:p>
      <w:pPr>
        <w:pStyle w:val="BodyText"/>
        <w:spacing w:line="276" w:lineRule="auto" w:before="6"/>
        <w:ind w:left="103" w:right="159" w:firstLine="239"/>
        <w:jc w:val="both"/>
      </w:pPr>
      <w:r>
        <w:rPr>
          <w:color w:val="231F20"/>
        </w:rPr>
        <w:t>For each previously created partitions, we also randomly sample</w:t>
      </w:r>
      <w:r>
        <w:rPr>
          <w:color w:val="231F20"/>
          <w:spacing w:val="40"/>
        </w:rPr>
        <w:t> </w:t>
      </w:r>
      <w:r>
        <w:rPr>
          <w:color w:val="231F20"/>
        </w:rPr>
        <w:t>some locations with 85% probability that the location will be in the</w:t>
      </w:r>
      <w:r>
        <w:rPr>
          <w:color w:val="231F20"/>
          <w:spacing w:val="40"/>
        </w:rPr>
        <w:t> </w:t>
      </w:r>
      <w:r>
        <w:rPr>
          <w:color w:val="231F20"/>
        </w:rPr>
        <w:t>training set and 15% probability that the location is in the test set. In</w:t>
      </w:r>
      <w:r>
        <w:rPr>
          <w:color w:val="231F20"/>
          <w:spacing w:val="40"/>
        </w:rPr>
        <w:t> </w:t>
      </w:r>
      <w:r>
        <w:rPr>
          <w:color w:val="231F20"/>
        </w:rPr>
        <w:t>this scenario, if the location is in the test set, we did not include any of</w:t>
      </w:r>
      <w:r>
        <w:rPr>
          <w:color w:val="231F20"/>
          <w:spacing w:val="40"/>
        </w:rPr>
        <w:t> </w:t>
      </w:r>
      <w:r>
        <w:rPr>
          <w:color w:val="231F20"/>
        </w:rPr>
        <w:t>the site-year data for that location in the training set or validation set.</w:t>
      </w:r>
      <w:r>
        <w:rPr>
          <w:color w:val="231F20"/>
          <w:spacing w:val="40"/>
        </w:rPr>
        <w:t> </w:t>
      </w:r>
      <w:r>
        <w:rPr>
          <w:color w:val="231F20"/>
        </w:rPr>
        <w:t>Although most of the lines in the test set were sown in other site-</w:t>
      </w:r>
      <w:r>
        <w:rPr>
          <w:color w:val="231F20"/>
          <w:spacing w:val="80"/>
        </w:rPr>
        <w:t> </w:t>
      </w:r>
      <w:r>
        <w:rPr>
          <w:color w:val="231F20"/>
        </w:rPr>
        <w:t>years,</w:t>
      </w:r>
      <w:r>
        <w:rPr>
          <w:color w:val="231F20"/>
          <w:spacing w:val="-1"/>
        </w:rPr>
        <w:t> </w:t>
      </w:r>
      <w:r>
        <w:rPr>
          <w:color w:val="231F20"/>
        </w:rPr>
        <w:t>the training</w:t>
      </w:r>
      <w:r>
        <w:rPr>
          <w:color w:val="231F20"/>
          <w:spacing w:val="-2"/>
        </w:rPr>
        <w:t> </w:t>
      </w:r>
      <w:r>
        <w:rPr>
          <w:color w:val="231F20"/>
        </w:rPr>
        <w:t>set also does not contain the 15%</w:t>
      </w:r>
      <w:r>
        <w:rPr>
          <w:color w:val="231F20"/>
          <w:spacing w:val="-1"/>
        </w:rPr>
        <w:t> </w:t>
      </w:r>
      <w:r>
        <w:rPr>
          <w:color w:val="231F20"/>
        </w:rPr>
        <w:t>lines separated for</w:t>
      </w:r>
      <w:r>
        <w:rPr>
          <w:color w:val="231F20"/>
          <w:spacing w:val="40"/>
        </w:rPr>
        <w:t> </w:t>
      </w:r>
      <w:r>
        <w:rPr>
          <w:color w:val="231F20"/>
        </w:rPr>
        <w:t>testing</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previous</w:t>
      </w:r>
      <w:r>
        <w:rPr>
          <w:color w:val="231F20"/>
          <w:spacing w:val="38"/>
        </w:rPr>
        <w:t> </w:t>
      </w:r>
      <w:r>
        <w:rPr>
          <w:color w:val="231F20"/>
        </w:rPr>
        <w:t>step.</w:t>
      </w:r>
      <w:r>
        <w:rPr>
          <w:color w:val="231F20"/>
          <w:spacing w:val="38"/>
        </w:rPr>
        <w:t> </w:t>
      </w:r>
      <w:r>
        <w:rPr>
          <w:color w:val="231F20"/>
        </w:rPr>
        <w:t>Thus</w:t>
      </w:r>
      <w:r>
        <w:rPr>
          <w:color w:val="231F20"/>
          <w:spacing w:val="40"/>
        </w:rPr>
        <w:t> </w:t>
      </w:r>
      <w:r>
        <w:rPr>
          <w:color w:val="231F20"/>
        </w:rPr>
        <w:t>there</w:t>
      </w:r>
      <w:r>
        <w:rPr>
          <w:color w:val="231F20"/>
          <w:spacing w:val="38"/>
        </w:rPr>
        <w:t> </w:t>
      </w:r>
      <w:r>
        <w:rPr>
          <w:color w:val="231F20"/>
        </w:rPr>
        <w:t>may</w:t>
      </w:r>
      <w:r>
        <w:rPr>
          <w:color w:val="231F20"/>
          <w:spacing w:val="38"/>
        </w:rPr>
        <w:t> </w:t>
      </w:r>
      <w:r>
        <w:rPr>
          <w:color w:val="231F20"/>
        </w:rPr>
        <w:t>be</w:t>
      </w:r>
      <w:r>
        <w:rPr>
          <w:color w:val="231F20"/>
          <w:spacing w:val="40"/>
        </w:rPr>
        <w:t> </w:t>
      </w:r>
      <w:r>
        <w:rPr>
          <w:color w:val="231F20"/>
        </w:rPr>
        <w:t>some</w:t>
      </w:r>
      <w:r>
        <w:rPr>
          <w:color w:val="231F20"/>
          <w:spacing w:val="38"/>
        </w:rPr>
        <w:t> </w:t>
      </w:r>
      <w:r>
        <w:rPr>
          <w:color w:val="231F20"/>
        </w:rPr>
        <w:t>lines</w:t>
      </w:r>
      <w:r>
        <w:rPr>
          <w:color w:val="231F20"/>
          <w:spacing w:val="40"/>
        </w:rPr>
        <w:t> </w:t>
      </w:r>
      <w:r>
        <w:rPr>
          <w:color w:val="231F20"/>
        </w:rPr>
        <w:t>in</w:t>
      </w:r>
      <w:r>
        <w:rPr>
          <w:color w:val="231F20"/>
          <w:spacing w:val="38"/>
        </w:rPr>
        <w:t> </w:t>
      </w:r>
      <w:r>
        <w:rPr>
          <w:color w:val="231F20"/>
        </w:rPr>
        <w:t>the</w:t>
      </w:r>
      <w:r>
        <w:rPr>
          <w:color w:val="231F20"/>
          <w:spacing w:val="40"/>
        </w:rPr>
        <w:t> </w:t>
      </w:r>
      <w:r>
        <w:rPr>
          <w:color w:val="231F20"/>
        </w:rPr>
        <w:t>test set that are not present in the training data. As the model did not</w:t>
      </w:r>
      <w:r>
        <w:rPr>
          <w:color w:val="231F20"/>
          <w:spacing w:val="40"/>
        </w:rPr>
        <w:t> </w:t>
      </w:r>
      <w:r>
        <w:rPr>
          <w:color w:val="231F20"/>
        </w:rPr>
        <w:t>observe</w:t>
      </w:r>
      <w:r>
        <w:rPr>
          <w:color w:val="231F20"/>
          <w:spacing w:val="16"/>
        </w:rPr>
        <w:t> </w:t>
      </w:r>
      <w:r>
        <w:rPr>
          <w:color w:val="231F20"/>
        </w:rPr>
        <w:t>the</w:t>
      </w:r>
      <w:r>
        <w:rPr>
          <w:color w:val="231F20"/>
          <w:spacing w:val="16"/>
        </w:rPr>
        <w:t> </w:t>
      </w:r>
      <w:r>
        <w:rPr>
          <w:color w:val="231F20"/>
        </w:rPr>
        <w:t>test locations</w:t>
      </w:r>
      <w:r>
        <w:rPr>
          <w:color w:val="231F20"/>
          <w:spacing w:val="16"/>
        </w:rPr>
        <w:t> </w:t>
      </w:r>
      <w:r>
        <w:rPr>
          <w:color w:val="231F20"/>
        </w:rPr>
        <w:t>in training</w:t>
      </w:r>
      <w:r>
        <w:rPr>
          <w:color w:val="231F20"/>
          <w:spacing w:val="16"/>
        </w:rPr>
        <w:t> </w:t>
      </w:r>
      <w:r>
        <w:rPr>
          <w:color w:val="231F20"/>
        </w:rPr>
        <w:t>data,</w:t>
      </w:r>
      <w:r>
        <w:rPr>
          <w:color w:val="231F20"/>
          <w:spacing w:val="16"/>
        </w:rPr>
        <w:t> </w:t>
      </w:r>
      <w:r>
        <w:rPr>
          <w:color w:val="231F20"/>
        </w:rPr>
        <w:t>we will</w:t>
      </w:r>
      <w:r>
        <w:rPr>
          <w:color w:val="231F20"/>
          <w:spacing w:val="16"/>
        </w:rPr>
        <w:t> </w:t>
      </w:r>
      <w:r>
        <w:rPr>
          <w:color w:val="231F20"/>
        </w:rPr>
        <w:t>refer</w:t>
      </w:r>
      <w:r>
        <w:rPr>
          <w:color w:val="231F20"/>
          <w:spacing w:val="16"/>
        </w:rPr>
        <w:t> </w:t>
      </w:r>
      <w:r>
        <w:rPr>
          <w:color w:val="231F20"/>
        </w:rPr>
        <w:t>this</w:t>
      </w:r>
      <w:r>
        <w:rPr>
          <w:color w:val="231F20"/>
          <w:spacing w:val="16"/>
        </w:rPr>
        <w:t> </w:t>
      </w:r>
      <w:r>
        <w:rPr>
          <w:color w:val="231F20"/>
        </w:rPr>
        <w:t>test</w:t>
      </w:r>
      <w:r>
        <w:rPr>
          <w:color w:val="231F20"/>
          <w:spacing w:val="16"/>
        </w:rPr>
        <w:t> </w:t>
      </w:r>
      <w:r>
        <w:rPr>
          <w:color w:val="231F20"/>
        </w:rPr>
        <w:t>case</w:t>
      </w:r>
      <w:r>
        <w:rPr>
          <w:color w:val="231F20"/>
          <w:spacing w:val="40"/>
        </w:rPr>
        <w:t> </w:t>
      </w:r>
      <w:r>
        <w:rPr>
          <w:color w:val="231F20"/>
        </w:rPr>
        <w:t>as environment unobserved scenario or test scenario two. Finally, the</w:t>
      </w:r>
      <w:r>
        <w:rPr>
          <w:color w:val="231F20"/>
          <w:spacing w:val="40"/>
        </w:rPr>
        <w:t> </w:t>
      </w:r>
      <w:r>
        <w:rPr>
          <w:color w:val="231F20"/>
        </w:rPr>
        <w:t>training-test partitioning strategy creates two test scenarios for each</w:t>
      </w:r>
      <w:r>
        <w:rPr>
          <w:color w:val="231F20"/>
          <w:spacing w:val="40"/>
        </w:rPr>
        <w:t> </w:t>
      </w:r>
      <w:r>
        <w:rPr>
          <w:color w:val="231F20"/>
        </w:rPr>
        <w:t>partition: i) no lines in the training set are also in the test set, but the</w:t>
      </w:r>
      <w:r>
        <w:rPr>
          <w:color w:val="231F20"/>
          <w:spacing w:val="40"/>
        </w:rPr>
        <w:t> </w:t>
      </w:r>
      <w:r>
        <w:rPr>
          <w:color w:val="231F20"/>
        </w:rPr>
        <w:t>test set and training set may contain different lines grown in the same</w:t>
      </w:r>
      <w:r>
        <w:rPr>
          <w:color w:val="231F20"/>
          <w:spacing w:val="40"/>
        </w:rPr>
        <w:t> </w:t>
      </w:r>
      <w:r>
        <w:rPr>
          <w:color w:val="231F20"/>
        </w:rPr>
        <w:t>environment, and ii) the training data and the test data do not contain</w:t>
      </w:r>
      <w:r>
        <w:rPr>
          <w:color w:val="231F20"/>
          <w:spacing w:val="40"/>
        </w:rPr>
        <w:t> </w:t>
      </w:r>
      <w:r>
        <w:rPr>
          <w:color w:val="231F20"/>
        </w:rPr>
        <w:t>any locations</w:t>
      </w:r>
      <w:r>
        <w:rPr>
          <w:color w:val="231F20"/>
          <w:spacing w:val="-3"/>
        </w:rPr>
        <w:t> </w:t>
      </w:r>
      <w:r>
        <w:rPr>
          <w:color w:val="231F20"/>
        </w:rPr>
        <w:t>in common,</w:t>
      </w:r>
      <w:r>
        <w:rPr>
          <w:color w:val="231F20"/>
          <w:spacing w:val="-3"/>
        </w:rPr>
        <w:t> </w:t>
      </w:r>
      <w:r>
        <w:rPr>
          <w:color w:val="231F20"/>
        </w:rPr>
        <w:t>but the</w:t>
      </w:r>
      <w:r>
        <w:rPr>
          <w:color w:val="231F20"/>
          <w:spacing w:val="-3"/>
        </w:rPr>
        <w:t> </w:t>
      </w:r>
      <w:r>
        <w:rPr>
          <w:color w:val="231F20"/>
        </w:rPr>
        <w:t>training</w:t>
      </w:r>
      <w:r>
        <w:rPr>
          <w:color w:val="231F20"/>
          <w:spacing w:val="-3"/>
        </w:rPr>
        <w:t> </w:t>
      </w:r>
      <w:r>
        <w:rPr>
          <w:color w:val="231F20"/>
        </w:rPr>
        <w:t>set</w:t>
      </w:r>
      <w:r>
        <w:rPr>
          <w:color w:val="231F20"/>
          <w:spacing w:val="-2"/>
        </w:rPr>
        <w:t> </w:t>
      </w:r>
      <w:r>
        <w:rPr>
          <w:color w:val="231F20"/>
        </w:rPr>
        <w:t>may contain information</w:t>
      </w:r>
      <w:r>
        <w:rPr>
          <w:color w:val="231F20"/>
          <w:spacing w:val="40"/>
        </w:rPr>
        <w:t> </w:t>
      </w:r>
      <w:r>
        <w:rPr>
          <w:color w:val="231F20"/>
        </w:rPr>
        <w:t>on how some lines performed in other site-years.</w:t>
      </w:r>
    </w:p>
    <w:p>
      <w:pPr>
        <w:pStyle w:val="BodyText"/>
        <w:spacing w:before="30"/>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Weather</w:t>
      </w:r>
      <w:r>
        <w:rPr>
          <w:i/>
          <w:color w:val="231F20"/>
          <w:spacing w:val="3"/>
          <w:sz w:val="16"/>
        </w:rPr>
        <w:t> </w:t>
      </w:r>
      <w:r>
        <w:rPr>
          <w:i/>
          <w:color w:val="231F20"/>
          <w:spacing w:val="-6"/>
          <w:sz w:val="16"/>
        </w:rPr>
        <w:t>data</w:t>
      </w:r>
      <w:r>
        <w:rPr>
          <w:i/>
          <w:color w:val="231F20"/>
          <w:spacing w:val="4"/>
          <w:sz w:val="16"/>
        </w:rPr>
        <w:t> </w:t>
      </w:r>
      <w:r>
        <w:rPr>
          <w:i/>
          <w:color w:val="231F20"/>
          <w:spacing w:val="-6"/>
          <w:sz w:val="16"/>
        </w:rPr>
        <w:t>clustering</w:t>
      </w:r>
    </w:p>
    <w:p>
      <w:pPr>
        <w:pStyle w:val="BodyText"/>
        <w:spacing w:before="55"/>
        <w:rPr>
          <w:i/>
        </w:rPr>
      </w:pPr>
    </w:p>
    <w:p>
      <w:pPr>
        <w:pStyle w:val="BodyText"/>
        <w:spacing w:line="271" w:lineRule="auto"/>
        <w:ind w:left="103" w:right="158" w:firstLine="239"/>
        <w:jc w:val="both"/>
      </w:pPr>
      <w:r>
        <w:rPr>
          <w:color w:val="231F20"/>
        </w:rPr>
        <w:t>In</w:t>
      </w:r>
      <w:r>
        <w:rPr>
          <w:color w:val="231F20"/>
          <w:spacing w:val="-9"/>
        </w:rPr>
        <w:t> </w:t>
      </w:r>
      <w:r>
        <w:rPr>
          <w:color w:val="231F20"/>
        </w:rPr>
        <w:t>this</w:t>
      </w:r>
      <w:r>
        <w:rPr>
          <w:color w:val="231F20"/>
          <w:spacing w:val="-7"/>
        </w:rPr>
        <w:t> </w:t>
      </w:r>
      <w:r>
        <w:rPr>
          <w:color w:val="231F20"/>
        </w:rPr>
        <w:t>work,</w:t>
      </w:r>
      <w:r>
        <w:rPr>
          <w:color w:val="231F20"/>
          <w:spacing w:val="-9"/>
        </w:rPr>
        <w:t> </w:t>
      </w:r>
      <w:r>
        <w:rPr>
          <w:color w:val="231F20"/>
        </w:rPr>
        <w:t>we</w:t>
      </w:r>
      <w:r>
        <w:rPr>
          <w:color w:val="231F20"/>
          <w:spacing w:val="-6"/>
        </w:rPr>
        <w:t> </w:t>
      </w:r>
      <w:r>
        <w:rPr>
          <w:color w:val="231F20"/>
        </w:rPr>
        <w:t>group</w:t>
      </w:r>
      <w:r>
        <w:rPr>
          <w:color w:val="231F20"/>
          <w:spacing w:val="-7"/>
        </w:rPr>
        <w:t> </w:t>
      </w:r>
      <w:r>
        <w:rPr>
          <w:color w:val="231F20"/>
        </w:rPr>
        <w:t>site-years</w:t>
      </w:r>
      <w:r>
        <w:rPr>
          <w:color w:val="231F20"/>
          <w:spacing w:val="-7"/>
        </w:rPr>
        <w:t> </w:t>
      </w:r>
      <w:r>
        <w:rPr>
          <w:color w:val="231F20"/>
        </w:rPr>
        <w:t>into</w:t>
      </w:r>
      <w:r>
        <w:rPr>
          <w:color w:val="231F20"/>
          <w:spacing w:val="-6"/>
        </w:rPr>
        <w:t> </w:t>
      </w:r>
      <w:r>
        <w:rPr>
          <w:color w:val="231F20"/>
        </w:rPr>
        <w:t>clusters</w:t>
      </w:r>
      <w:r>
        <w:rPr>
          <w:color w:val="231F20"/>
          <w:spacing w:val="-7"/>
        </w:rPr>
        <w:t> </w:t>
      </w:r>
      <w:r>
        <w:rPr>
          <w:color w:val="231F20"/>
        </w:rPr>
        <w:t>to</w:t>
      </w:r>
      <w:r>
        <w:rPr>
          <w:color w:val="231F20"/>
          <w:spacing w:val="-6"/>
        </w:rPr>
        <w:t> </w:t>
      </w:r>
      <w:r>
        <w:rPr>
          <w:color w:val="231F20"/>
        </w:rPr>
        <w:t>identify</w:t>
      </w:r>
      <w:r>
        <w:rPr>
          <w:color w:val="231F20"/>
          <w:spacing w:val="-9"/>
        </w:rPr>
        <w:t> </w:t>
      </w:r>
      <w:r>
        <w:rPr>
          <w:color w:val="231F20"/>
        </w:rPr>
        <w:t>statistically</w:t>
      </w:r>
      <w:r>
        <w:rPr>
          <w:color w:val="231F20"/>
          <w:spacing w:val="40"/>
        </w:rPr>
        <w:t> </w:t>
      </w:r>
      <w:r>
        <w:rPr>
          <w:color w:val="231F20"/>
        </w:rPr>
        <w:t>related locations</w:t>
      </w:r>
      <w:r>
        <w:rPr>
          <w:color w:val="231F20"/>
          <w:spacing w:val="-2"/>
        </w:rPr>
        <w:t> </w:t>
      </w:r>
      <w:r>
        <w:rPr>
          <w:color w:val="231F20"/>
        </w:rPr>
        <w:t>and use</w:t>
      </w:r>
      <w:r>
        <w:rPr>
          <w:color w:val="231F20"/>
          <w:spacing w:val="-1"/>
        </w:rPr>
        <w:t> </w:t>
      </w:r>
      <w:r>
        <w:rPr>
          <w:color w:val="231F20"/>
        </w:rPr>
        <w:t>these</w:t>
      </w:r>
      <w:r>
        <w:rPr>
          <w:color w:val="231F20"/>
          <w:spacing w:val="-1"/>
        </w:rPr>
        <w:t> </w:t>
      </w:r>
      <w:r>
        <w:rPr>
          <w:color w:val="231F20"/>
        </w:rPr>
        <w:t>groups to</w:t>
      </w:r>
      <w:r>
        <w:rPr>
          <w:color w:val="231F20"/>
          <w:spacing w:val="-1"/>
        </w:rPr>
        <w:t> </w:t>
      </w:r>
      <w:r>
        <w:rPr>
          <w:rFonts w:ascii="Times New Roman" w:hAnsi="Times New Roman"/>
          <w:color w:val="231F20"/>
        </w:rPr>
        <w:t>fi</w:t>
      </w:r>
      <w:r>
        <w:rPr>
          <w:color w:val="231F20"/>
        </w:rPr>
        <w:t>nd</w:t>
      </w:r>
      <w:r>
        <w:rPr>
          <w:color w:val="231F20"/>
          <w:spacing w:val="-1"/>
        </w:rPr>
        <w:t> </w:t>
      </w:r>
      <w:r>
        <w:rPr>
          <w:color w:val="231F20"/>
        </w:rPr>
        <w:t>group-speci</w:t>
      </w:r>
      <w:r>
        <w:rPr>
          <w:rFonts w:ascii="Times New Roman" w:hAnsi="Times New Roman"/>
          <w:color w:val="231F20"/>
        </w:rPr>
        <w:t>fi</w:t>
      </w:r>
      <w:r>
        <w:rPr>
          <w:color w:val="231F20"/>
        </w:rPr>
        <w:t>c important</w:t>
      </w:r>
      <w:r>
        <w:rPr>
          <w:color w:val="231F20"/>
          <w:w w:val="105"/>
        </w:rPr>
        <w:t> markers.</w:t>
      </w:r>
      <w:r>
        <w:rPr>
          <w:color w:val="231F20"/>
          <w:spacing w:val="-6"/>
          <w:w w:val="105"/>
        </w:rPr>
        <w:t> </w:t>
      </w:r>
      <w:r>
        <w:rPr>
          <w:color w:val="231F20"/>
          <w:w w:val="105"/>
        </w:rPr>
        <w:t>To</w:t>
      </w:r>
      <w:r>
        <w:rPr>
          <w:color w:val="231F20"/>
          <w:spacing w:val="-6"/>
          <w:w w:val="105"/>
        </w:rPr>
        <w:t> </w:t>
      </w:r>
      <w:r>
        <w:rPr>
          <w:color w:val="231F20"/>
          <w:w w:val="105"/>
        </w:rPr>
        <w:t>obtain</w:t>
      </w:r>
      <w:r>
        <w:rPr>
          <w:color w:val="231F20"/>
          <w:spacing w:val="-6"/>
          <w:w w:val="105"/>
        </w:rPr>
        <w:t> </w:t>
      </w:r>
      <w:r>
        <w:rPr>
          <w:color w:val="231F20"/>
          <w:w w:val="105"/>
        </w:rPr>
        <w:t>the</w:t>
      </w:r>
      <w:r>
        <w:rPr>
          <w:color w:val="231F20"/>
          <w:spacing w:val="-6"/>
          <w:w w:val="105"/>
        </w:rPr>
        <w:t> </w:t>
      </w:r>
      <w:r>
        <w:rPr>
          <w:color w:val="231F20"/>
          <w:w w:val="105"/>
        </w:rPr>
        <w:t>grouping,</w:t>
      </w:r>
      <w:r>
        <w:rPr>
          <w:color w:val="231F20"/>
          <w:spacing w:val="-5"/>
          <w:w w:val="105"/>
        </w:rPr>
        <w:t> </w:t>
      </w:r>
      <w:r>
        <w:rPr>
          <w:color w:val="231F20"/>
          <w:w w:val="105"/>
        </w:rPr>
        <w:t>we</w:t>
      </w:r>
      <w:r>
        <w:rPr>
          <w:color w:val="231F20"/>
          <w:spacing w:val="-7"/>
          <w:w w:val="105"/>
        </w:rPr>
        <w:t> </w:t>
      </w:r>
      <w:r>
        <w:rPr>
          <w:color w:val="231F20"/>
          <w:w w:val="105"/>
        </w:rPr>
        <w:t>calculated</w:t>
      </w:r>
      <w:r>
        <w:rPr>
          <w:color w:val="231F20"/>
          <w:spacing w:val="-5"/>
          <w:w w:val="105"/>
        </w:rPr>
        <w:t> </w:t>
      </w:r>
      <w:r>
        <w:rPr>
          <w:color w:val="231F20"/>
          <w:w w:val="105"/>
        </w:rPr>
        <w:t>the</w:t>
      </w:r>
      <w:r>
        <w:rPr>
          <w:color w:val="231F20"/>
          <w:spacing w:val="-6"/>
          <w:w w:val="105"/>
        </w:rPr>
        <w:t> </w:t>
      </w:r>
      <w:r>
        <w:rPr>
          <w:color w:val="231F20"/>
          <w:w w:val="105"/>
        </w:rPr>
        <w:t>yearly</w:t>
      </w:r>
      <w:r>
        <w:rPr>
          <w:color w:val="231F20"/>
          <w:spacing w:val="-6"/>
          <w:w w:val="105"/>
        </w:rPr>
        <w:t> </w:t>
      </w:r>
      <w:r>
        <w:rPr>
          <w:color w:val="231F20"/>
          <w:w w:val="105"/>
        </w:rPr>
        <w:t>average</w:t>
      </w:r>
      <w:r>
        <w:rPr>
          <w:color w:val="231F20"/>
          <w:spacing w:val="-6"/>
          <w:w w:val="105"/>
        </w:rPr>
        <w:t> </w:t>
      </w:r>
      <w:r>
        <w:rPr>
          <w:color w:val="231F20"/>
          <w:w w:val="105"/>
        </w:rPr>
        <w:t>of each weather variable for each location from 1990 until 2019 of all </w:t>
      </w:r>
      <w:r>
        <w:rPr>
          <w:color w:val="231F20"/>
        </w:rPr>
        <w:t>IWIN locations. We then applied hierarchical agglomerative clustering</w:t>
      </w:r>
      <w:r>
        <w:rPr>
          <w:color w:val="231F20"/>
          <w:spacing w:val="40"/>
        </w:rPr>
        <w:t> </w:t>
      </w:r>
      <w:r>
        <w:rPr>
          <w:color w:val="231F20"/>
        </w:rPr>
        <w:t>with</w:t>
      </w:r>
      <w:r>
        <w:rPr>
          <w:color w:val="231F20"/>
          <w:spacing w:val="-10"/>
        </w:rPr>
        <w:t> </w:t>
      </w:r>
      <w:r>
        <w:rPr>
          <w:color w:val="231F20"/>
        </w:rPr>
        <w:t>the</w:t>
      </w:r>
      <w:r>
        <w:rPr>
          <w:color w:val="231F20"/>
          <w:spacing w:val="-10"/>
        </w:rPr>
        <w:t> </w:t>
      </w:r>
      <w:r>
        <w:rPr>
          <w:color w:val="231F20"/>
        </w:rPr>
        <w:t>number</w:t>
      </w:r>
      <w:r>
        <w:rPr>
          <w:color w:val="231F20"/>
          <w:spacing w:val="-6"/>
        </w:rPr>
        <w:t> </w:t>
      </w:r>
      <w:r>
        <w:rPr>
          <w:color w:val="231F20"/>
        </w:rPr>
        <w:t>of</w:t>
      </w:r>
      <w:r>
        <w:rPr>
          <w:color w:val="231F20"/>
          <w:spacing w:val="-9"/>
        </w:rPr>
        <w:t> </w:t>
      </w:r>
      <w:r>
        <w:rPr>
          <w:color w:val="231F20"/>
        </w:rPr>
        <w:t>clusters</w:t>
      </w:r>
      <w:r>
        <w:rPr>
          <w:color w:val="231F20"/>
          <w:spacing w:val="-7"/>
        </w:rPr>
        <w:t> </w:t>
      </w:r>
      <w:r>
        <w:rPr>
          <w:i/>
          <w:color w:val="231F20"/>
        </w:rPr>
        <w:t>c</w:t>
      </w:r>
      <w:r>
        <w:rPr>
          <w:i/>
          <w:color w:val="231F20"/>
          <w:spacing w:val="6"/>
        </w:rPr>
        <w:t> </w:t>
      </w:r>
      <w:r>
        <w:rPr>
          <w:rFonts w:ascii="IPAPMincho" w:hAnsi="IPAPMincho"/>
          <w:color w:val="231F20"/>
        </w:rPr>
        <w:t>¼</w:t>
      </w:r>
      <w:r>
        <w:rPr>
          <w:rFonts w:ascii="IPAPMincho" w:hAnsi="IPAPMincho"/>
          <w:color w:val="231F20"/>
          <w:spacing w:val="-2"/>
        </w:rPr>
        <w:t> </w:t>
      </w:r>
      <w:r>
        <w:rPr>
          <w:color w:val="231F20"/>
        </w:rPr>
        <w:t>25.</w:t>
      </w:r>
      <w:r>
        <w:rPr>
          <w:color w:val="231F20"/>
          <w:spacing w:val="-7"/>
        </w:rPr>
        <w:t> </w:t>
      </w:r>
      <w:r>
        <w:rPr>
          <w:color w:val="231F20"/>
        </w:rPr>
        <w:t>The</w:t>
      </w:r>
      <w:r>
        <w:rPr>
          <w:color w:val="231F20"/>
          <w:spacing w:val="-8"/>
        </w:rPr>
        <w:t> </w:t>
      </w:r>
      <w:r>
        <w:rPr>
          <w:color w:val="231F20"/>
        </w:rPr>
        <w:t>output</w:t>
      </w:r>
      <w:r>
        <w:rPr>
          <w:color w:val="231F20"/>
          <w:spacing w:val="-10"/>
        </w:rPr>
        <w:t> </w:t>
      </w:r>
      <w:r>
        <w:rPr>
          <w:color w:val="231F20"/>
        </w:rPr>
        <w:t>of</w:t>
      </w:r>
      <w:r>
        <w:rPr>
          <w:color w:val="231F20"/>
          <w:spacing w:val="-7"/>
        </w:rPr>
        <w:t> </w:t>
      </w:r>
      <w:r>
        <w:rPr>
          <w:color w:val="231F20"/>
        </w:rPr>
        <w:t>the</w:t>
      </w:r>
      <w:r>
        <w:rPr>
          <w:color w:val="231F20"/>
          <w:spacing w:val="-9"/>
        </w:rPr>
        <w:t> </w:t>
      </w:r>
      <w:r>
        <w:rPr>
          <w:color w:val="231F20"/>
        </w:rPr>
        <w:t>clustering</w:t>
      </w:r>
      <w:r>
        <w:rPr>
          <w:color w:val="231F20"/>
          <w:spacing w:val="-11"/>
        </w:rPr>
        <w:t> </w:t>
      </w:r>
      <w:r>
        <w:rPr>
          <w:color w:val="231F20"/>
          <w:spacing w:val="-2"/>
        </w:rPr>
        <w:t>method</w:t>
      </w:r>
    </w:p>
    <w:p>
      <w:pPr>
        <w:spacing w:after="0" w:line="271" w:lineRule="auto"/>
        <w:jc w:val="both"/>
        <w:sectPr>
          <w:type w:val="continuous"/>
          <w:pgSz w:w="11910" w:h="15880"/>
          <w:pgMar w:header="693" w:footer="591" w:top="640" w:bottom="280" w:left="660" w:right="600"/>
          <w:cols w:num="2" w:equalWidth="0">
            <w:col w:w="5169" w:space="190"/>
            <w:col w:w="5291"/>
          </w:cols>
        </w:sectPr>
      </w:pPr>
    </w:p>
    <w:p>
      <w:pPr>
        <w:pStyle w:val="BodyText"/>
        <w:spacing w:before="2"/>
        <w:rPr>
          <w:sz w:val="15"/>
        </w:rPr>
      </w:pPr>
    </w:p>
    <w:p>
      <w:pPr>
        <w:spacing w:after="0"/>
        <w:rPr>
          <w:sz w:val="15"/>
        </w:rPr>
        <w:sectPr>
          <w:type w:val="continuous"/>
          <w:pgSz w:w="11910" w:h="15880"/>
          <w:pgMar w:header="693" w:footer="591" w:top="640" w:bottom="280" w:left="660" w:right="600"/>
        </w:sectPr>
      </w:pPr>
    </w:p>
    <w:p>
      <w:pPr>
        <w:spacing w:before="116"/>
        <w:ind w:left="103" w:right="0" w:firstLine="0"/>
        <w:jc w:val="left"/>
        <w:rPr>
          <w:sz w:val="12"/>
        </w:rPr>
      </w:pPr>
      <w:bookmarkStart w:name="_bookmark4" w:id="14"/>
      <w:bookmarkEnd w:id="14"/>
      <w:r>
        <w:rPr/>
      </w:r>
      <w:bookmarkStart w:name="_bookmark5" w:id="15"/>
      <w:bookmarkEnd w:id="15"/>
      <w:r>
        <w:rPr/>
      </w:r>
      <w:r>
        <w:rPr>
          <w:color w:val="231F20"/>
          <w:spacing w:val="-2"/>
          <w:w w:val="110"/>
          <w:sz w:val="12"/>
        </w:rPr>
        <w:t>Table</w:t>
      </w:r>
      <w:r>
        <w:rPr>
          <w:color w:val="231F20"/>
          <w:spacing w:val="-4"/>
          <w:w w:val="125"/>
          <w:sz w:val="12"/>
        </w:rPr>
        <w:t> </w:t>
      </w:r>
      <w:r>
        <w:rPr>
          <w:color w:val="231F20"/>
          <w:spacing w:val="-10"/>
          <w:w w:val="125"/>
          <w:sz w:val="12"/>
        </w:rPr>
        <w:t>1</w:t>
      </w:r>
    </w:p>
    <w:p>
      <w:pPr>
        <w:spacing w:line="302" w:lineRule="auto" w:before="35"/>
        <w:ind w:left="103" w:right="31" w:firstLine="0"/>
        <w:jc w:val="left"/>
        <w:rPr>
          <w:sz w:val="12"/>
        </w:rPr>
      </w:pPr>
      <w:r>
        <w:rPr>
          <w:color w:val="231F20"/>
          <w:w w:val="105"/>
          <w:sz w:val="12"/>
        </w:rPr>
        <w:t>Environments</w:t>
      </w:r>
      <w:r>
        <w:rPr>
          <w:color w:val="231F20"/>
          <w:spacing w:val="69"/>
          <w:w w:val="105"/>
          <w:sz w:val="12"/>
        </w:rPr>
        <w:t> </w:t>
      </w:r>
      <w:r>
        <w:rPr>
          <w:color w:val="231F20"/>
          <w:w w:val="105"/>
          <w:sz w:val="12"/>
        </w:rPr>
        <w:t>of</w:t>
      </w:r>
      <w:r>
        <w:rPr>
          <w:color w:val="231F20"/>
          <w:spacing w:val="69"/>
          <w:w w:val="105"/>
          <w:sz w:val="12"/>
        </w:rPr>
        <w:t> </w:t>
      </w:r>
      <w:r>
        <w:rPr>
          <w:color w:val="231F20"/>
          <w:w w:val="105"/>
          <w:sz w:val="12"/>
        </w:rPr>
        <w:t>each</w:t>
      </w:r>
      <w:r>
        <w:rPr>
          <w:color w:val="231F20"/>
          <w:spacing w:val="69"/>
          <w:w w:val="105"/>
          <w:sz w:val="12"/>
        </w:rPr>
        <w:t> </w:t>
      </w:r>
      <w:r>
        <w:rPr>
          <w:color w:val="231F20"/>
          <w:w w:val="105"/>
          <w:sz w:val="12"/>
        </w:rPr>
        <w:t>nursery.</w:t>
      </w:r>
      <w:r>
        <w:rPr>
          <w:color w:val="231F20"/>
          <w:spacing w:val="69"/>
          <w:w w:val="105"/>
          <w:sz w:val="12"/>
        </w:rPr>
        <w:t> </w:t>
      </w:r>
      <w:r>
        <w:rPr>
          <w:color w:val="231F20"/>
          <w:w w:val="105"/>
          <w:sz w:val="12"/>
        </w:rPr>
        <w:t>ME</w:t>
      </w:r>
      <w:r>
        <w:rPr>
          <w:color w:val="231F20"/>
          <w:spacing w:val="69"/>
          <w:w w:val="105"/>
          <w:sz w:val="12"/>
        </w:rPr>
        <w:t> </w:t>
      </w:r>
      <w:r>
        <w:rPr>
          <w:color w:val="231F20"/>
          <w:w w:val="105"/>
          <w:sz w:val="12"/>
        </w:rPr>
        <w:t>refers</w:t>
      </w:r>
      <w:r>
        <w:rPr>
          <w:color w:val="231F20"/>
          <w:spacing w:val="71"/>
          <w:w w:val="105"/>
          <w:sz w:val="12"/>
        </w:rPr>
        <w:t> </w:t>
      </w:r>
      <w:r>
        <w:rPr>
          <w:color w:val="231F20"/>
          <w:w w:val="105"/>
          <w:sz w:val="12"/>
        </w:rPr>
        <w:t>to</w:t>
      </w:r>
      <w:r>
        <w:rPr>
          <w:color w:val="231F20"/>
          <w:spacing w:val="69"/>
          <w:w w:val="105"/>
          <w:sz w:val="12"/>
        </w:rPr>
        <w:t> </w:t>
      </w:r>
      <w:r>
        <w:rPr>
          <w:color w:val="231F20"/>
          <w:w w:val="105"/>
          <w:sz w:val="12"/>
        </w:rPr>
        <w:t>Mega-Environment.</w:t>
      </w:r>
      <w:r>
        <w:rPr>
          <w:color w:val="231F20"/>
          <w:spacing w:val="69"/>
          <w:w w:val="105"/>
          <w:sz w:val="12"/>
        </w:rPr>
        <w:t> </w:t>
      </w:r>
      <w:r>
        <w:rPr>
          <w:color w:val="231F20"/>
          <w:w w:val="105"/>
          <w:sz w:val="12"/>
        </w:rPr>
        <w:t>CIMMYT</w:t>
      </w:r>
      <w:r>
        <w:rPr>
          <w:color w:val="231F20"/>
          <w:spacing w:val="69"/>
          <w:w w:val="105"/>
          <w:sz w:val="12"/>
        </w:rPr>
        <w:t> </w:t>
      </w:r>
      <w:r>
        <w:rPr>
          <w:color w:val="231F20"/>
          <w:w w:val="105"/>
          <w:sz w:val="12"/>
        </w:rPr>
        <w:t>has</w:t>
      </w:r>
      <w:r>
        <w:rPr>
          <w:color w:val="231F20"/>
          <w:spacing w:val="40"/>
          <w:w w:val="105"/>
          <w:sz w:val="12"/>
        </w:rPr>
        <w:t> </w:t>
      </w:r>
      <w:r>
        <w:rPr>
          <w:color w:val="231F20"/>
          <w:w w:val="105"/>
          <w:sz w:val="12"/>
        </w:rPr>
        <w:t>6</w:t>
      </w:r>
      <w:r>
        <w:rPr>
          <w:color w:val="231F20"/>
          <w:spacing w:val="29"/>
          <w:w w:val="105"/>
          <w:sz w:val="12"/>
        </w:rPr>
        <w:t> </w:t>
      </w:r>
      <w:r>
        <w:rPr>
          <w:color w:val="231F20"/>
          <w:w w:val="105"/>
          <w:sz w:val="12"/>
        </w:rPr>
        <w:t>M-environments</w:t>
      </w:r>
      <w:r>
        <w:rPr>
          <w:color w:val="231F20"/>
          <w:spacing w:val="31"/>
          <w:w w:val="105"/>
          <w:sz w:val="12"/>
        </w:rPr>
        <w:t> </w:t>
      </w:r>
      <w:r>
        <w:rPr>
          <w:color w:val="231F20"/>
          <w:w w:val="105"/>
          <w:sz w:val="12"/>
        </w:rPr>
        <w:t>for</w:t>
      </w:r>
      <w:r>
        <w:rPr>
          <w:color w:val="231F20"/>
          <w:spacing w:val="29"/>
          <w:w w:val="105"/>
          <w:sz w:val="12"/>
        </w:rPr>
        <w:t> </w:t>
      </w:r>
      <w:r>
        <w:rPr>
          <w:color w:val="231F20"/>
          <w:w w:val="105"/>
          <w:sz w:val="12"/>
        </w:rPr>
        <w:t>Spring</w:t>
      </w:r>
      <w:r>
        <w:rPr>
          <w:color w:val="231F20"/>
          <w:spacing w:val="31"/>
          <w:w w:val="105"/>
          <w:sz w:val="12"/>
        </w:rPr>
        <w:t> </w:t>
      </w:r>
      <w:r>
        <w:rPr>
          <w:color w:val="231F20"/>
          <w:w w:val="105"/>
          <w:sz w:val="12"/>
        </w:rPr>
        <w:t>Wheat.</w:t>
      </w:r>
    </w:p>
    <w:p>
      <w:pPr>
        <w:pStyle w:val="BodyText"/>
        <w:spacing w:before="1"/>
        <w:rPr>
          <w:sz w:val="4"/>
        </w:rPr>
      </w:pPr>
    </w:p>
    <w:p>
      <w:pPr>
        <w:pStyle w:val="BodyText"/>
        <w:spacing w:line="20" w:lineRule="exact"/>
        <w:ind w:left="103" w:right="-15"/>
        <w:rPr>
          <w:sz w:val="2"/>
        </w:rPr>
      </w:pPr>
      <w:r>
        <w:rPr>
          <w:sz w:val="2"/>
        </w:rPr>
        <mc:AlternateContent>
          <mc:Choice Requires="wps">
            <w:drawing>
              <wp:inline distT="0" distB="0" distL="0" distR="0">
                <wp:extent cx="3188335" cy="6985"/>
                <wp:effectExtent l="0" t="0" r="0" b="0"/>
                <wp:docPr id="19" name="Group 19"/>
                <wp:cNvGraphicFramePr>
                  <a:graphicFrameLocks/>
                </wp:cNvGraphicFramePr>
                <a:graphic>
                  <a:graphicData uri="http://schemas.microsoft.com/office/word/2010/wordprocessingGroup">
                    <wpg:wgp>
                      <wpg:cNvPr id="19" name="Group 19"/>
                      <wpg:cNvGrpSpPr/>
                      <wpg:grpSpPr>
                        <a:xfrm>
                          <a:off x="0" y="0"/>
                          <a:ext cx="3188335" cy="6985"/>
                          <a:chExt cx="3188335" cy="6985"/>
                        </a:xfrm>
                      </wpg:grpSpPr>
                      <wps:wsp>
                        <wps:cNvPr id="20" name="Graphic 2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6" coordorigin="0,0" coordsize="5021,11">
                <v:rect style="position:absolute;left:0;top:0;width:5021;height:11" id="docshape17" filled="true" fillcolor="#231f20" stroked="false">
                  <v:fill type="solid"/>
                </v:rect>
              </v:group>
            </w:pict>
          </mc:Fallback>
        </mc:AlternateContent>
      </w:r>
      <w:r>
        <w:rPr>
          <w:sz w:val="2"/>
        </w:rPr>
      </w:r>
    </w:p>
    <w:p>
      <w:pPr>
        <w:tabs>
          <w:tab w:pos="2234" w:val="left" w:leader="none"/>
          <w:tab w:pos="3551" w:val="left" w:leader="none"/>
          <w:tab w:pos="4309" w:val="left" w:leader="none"/>
        </w:tabs>
        <w:spacing w:before="52"/>
        <w:ind w:left="1475"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484555</wp:posOffset>
                </wp:positionH>
                <wp:positionV relativeFrom="paragraph">
                  <wp:posOffset>154037</wp:posOffset>
                </wp:positionV>
                <wp:extent cx="3188335" cy="635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12.128973pt;width:251.036012pt;height:.453pt;mso-position-horizontal-relative:page;mso-position-vertical-relative:paragraph;z-index:15736320" id="docshape18" filled="true" fillcolor="#231f20" stroked="false">
                <v:fill type="solid"/>
                <w10:wrap type="none"/>
              </v:rect>
            </w:pict>
          </mc:Fallback>
        </mc:AlternateContent>
      </w:r>
      <w:r>
        <w:rPr>
          <w:color w:val="231F20"/>
          <w:spacing w:val="-2"/>
          <w:sz w:val="12"/>
        </w:rPr>
        <w:t>IBWSN</w:t>
      </w:r>
      <w:r>
        <w:rPr>
          <w:color w:val="231F20"/>
          <w:sz w:val="12"/>
        </w:rPr>
        <w:tab/>
      </w:r>
      <w:r>
        <w:rPr>
          <w:color w:val="231F20"/>
          <w:spacing w:val="-2"/>
          <w:sz w:val="12"/>
        </w:rPr>
        <w:t>HRWYT</w:t>
      </w:r>
      <w:r>
        <w:rPr>
          <w:color w:val="231F20"/>
          <w:sz w:val="12"/>
        </w:rPr>
        <w:tab/>
      </w:r>
      <w:r>
        <w:rPr>
          <w:color w:val="231F20"/>
          <w:spacing w:val="-2"/>
          <w:sz w:val="12"/>
        </w:rPr>
        <w:t>ESWYT</w:t>
      </w:r>
      <w:r>
        <w:rPr>
          <w:color w:val="231F20"/>
          <w:sz w:val="12"/>
        </w:rPr>
        <w:tab/>
      </w:r>
      <w:r>
        <w:rPr>
          <w:color w:val="231F20"/>
          <w:spacing w:val="-2"/>
          <w:sz w:val="12"/>
        </w:rPr>
        <w:t>WYCYT</w:t>
      </w:r>
    </w:p>
    <w:p>
      <w:pPr>
        <w:spacing w:line="240" w:lineRule="auto" w:before="62"/>
        <w:rPr>
          <w:sz w:val="12"/>
        </w:rPr>
      </w:pPr>
      <w:r>
        <w:rPr/>
        <w:br w:type="column"/>
      </w:r>
      <w:r>
        <w:rPr>
          <w:sz w:val="12"/>
        </w:rPr>
      </w:r>
    </w:p>
    <w:p>
      <w:pPr>
        <w:spacing w:before="0"/>
        <w:ind w:left="103" w:right="0" w:firstLine="0"/>
        <w:jc w:val="both"/>
        <w:rPr>
          <w:sz w:val="12"/>
        </w:rPr>
      </w:pPr>
      <w:r>
        <w:rPr>
          <w:color w:val="231F20"/>
          <w:w w:val="110"/>
          <w:sz w:val="12"/>
        </w:rPr>
        <w:t>Table</w:t>
      </w:r>
      <w:r>
        <w:rPr>
          <w:color w:val="231F20"/>
          <w:spacing w:val="-7"/>
          <w:w w:val="110"/>
          <w:sz w:val="12"/>
        </w:rPr>
        <w:t> </w:t>
      </w:r>
      <w:r>
        <w:rPr>
          <w:color w:val="231F20"/>
          <w:spacing w:val="-10"/>
          <w:w w:val="110"/>
          <w:sz w:val="12"/>
        </w:rPr>
        <w:t>3</w:t>
      </w:r>
    </w:p>
    <w:p>
      <w:pPr>
        <w:spacing w:line="300" w:lineRule="auto" w:before="35"/>
        <w:ind w:left="103" w:right="160" w:firstLine="0"/>
        <w:jc w:val="both"/>
        <w:rPr>
          <w:sz w:val="12"/>
        </w:rPr>
      </w:pPr>
      <w:r>
        <w:rPr>
          <w:color w:val="231F20"/>
          <w:spacing w:val="-2"/>
          <w:w w:val="110"/>
          <w:sz w:val="12"/>
        </w:rPr>
        <w:t>Anderson-Darling test of</w:t>
      </w:r>
      <w:r>
        <w:rPr>
          <w:color w:val="231F20"/>
          <w:spacing w:val="-3"/>
          <w:w w:val="110"/>
          <w:sz w:val="12"/>
        </w:rPr>
        <w:t> </w:t>
      </w:r>
      <w:r>
        <w:rPr>
          <w:color w:val="231F20"/>
          <w:spacing w:val="-2"/>
          <w:w w:val="110"/>
          <w:sz w:val="12"/>
        </w:rPr>
        <w:t>yield distribution. Since the statistics are</w:t>
      </w:r>
      <w:r>
        <w:rPr>
          <w:color w:val="231F20"/>
          <w:spacing w:val="-3"/>
          <w:w w:val="110"/>
          <w:sz w:val="12"/>
        </w:rPr>
        <w:t> </w:t>
      </w:r>
      <w:r>
        <w:rPr>
          <w:color w:val="231F20"/>
          <w:spacing w:val="-2"/>
          <w:w w:val="110"/>
          <w:sz w:val="12"/>
        </w:rPr>
        <w:t>larger</w:t>
      </w:r>
      <w:r>
        <w:rPr>
          <w:color w:val="231F20"/>
          <w:spacing w:val="-3"/>
          <w:w w:val="110"/>
          <w:sz w:val="12"/>
        </w:rPr>
        <w:t> </w:t>
      </w:r>
      <w:r>
        <w:rPr>
          <w:color w:val="231F20"/>
          <w:spacing w:val="-2"/>
          <w:w w:val="110"/>
          <w:sz w:val="12"/>
        </w:rPr>
        <w:t>than the critical</w:t>
      </w:r>
      <w:r>
        <w:rPr>
          <w:color w:val="231F20"/>
          <w:spacing w:val="40"/>
          <w:w w:val="110"/>
          <w:sz w:val="12"/>
        </w:rPr>
        <w:t> </w:t>
      </w:r>
      <w:r>
        <w:rPr>
          <w:color w:val="231F20"/>
          <w:sz w:val="12"/>
        </w:rPr>
        <w:t>values of all signi</w:t>
      </w:r>
      <w:r>
        <w:rPr>
          <w:rFonts w:ascii="Times New Roman"/>
          <w:color w:val="231F20"/>
          <w:sz w:val="12"/>
        </w:rPr>
        <w:t>fi</w:t>
      </w:r>
      <w:r>
        <w:rPr>
          <w:color w:val="231F20"/>
          <w:sz w:val="12"/>
        </w:rPr>
        <w:t>cance levels, the hypothesis that the data comes from a normal distribu-</w:t>
      </w:r>
      <w:r>
        <w:rPr>
          <w:color w:val="231F20"/>
          <w:spacing w:val="40"/>
          <w:w w:val="110"/>
          <w:sz w:val="12"/>
        </w:rPr>
        <w:t> </w:t>
      </w:r>
      <w:r>
        <w:rPr>
          <w:color w:val="231F20"/>
          <w:w w:val="110"/>
          <w:sz w:val="12"/>
        </w:rPr>
        <w:t>tion is rejected.</w:t>
      </w:r>
    </w:p>
    <w:p>
      <w:pPr>
        <w:spacing w:after="0" w:line="300" w:lineRule="auto"/>
        <w:jc w:val="both"/>
        <w:rPr>
          <w:sz w:val="12"/>
        </w:rPr>
        <w:sectPr>
          <w:type w:val="continuous"/>
          <w:pgSz w:w="11910" w:h="15880"/>
          <w:pgMar w:header="693" w:footer="591" w:top="640" w:bottom="280" w:left="660" w:right="600"/>
          <w:cols w:num="2" w:equalWidth="0">
            <w:col w:w="5170" w:space="189"/>
            <w:col w:w="5291"/>
          </w:cols>
        </w:sectPr>
      </w:pPr>
    </w:p>
    <w:p>
      <w:pPr>
        <w:tabs>
          <w:tab w:pos="1474" w:val="left" w:leader="none"/>
        </w:tabs>
        <w:spacing w:before="125"/>
        <w:ind w:left="222" w:right="0" w:firstLine="0"/>
        <w:jc w:val="left"/>
        <w:rPr>
          <w:sz w:val="12"/>
        </w:rPr>
      </w:pPr>
      <w:r>
        <w:rPr>
          <w:color w:val="231F20"/>
          <w:spacing w:val="-2"/>
          <w:w w:val="105"/>
          <w:sz w:val="12"/>
        </w:rPr>
        <w:t>Rainfall</w:t>
      </w:r>
      <w:r>
        <w:rPr>
          <w:color w:val="231F20"/>
          <w:sz w:val="12"/>
        </w:rPr>
        <w:tab/>
      </w:r>
      <w:r>
        <w:rPr>
          <w:color w:val="231F20"/>
          <w:spacing w:val="-5"/>
          <w:w w:val="105"/>
          <w:sz w:val="12"/>
        </w:rPr>
        <w:t>Low</w:t>
      </w:r>
    </w:p>
    <w:p>
      <w:pPr>
        <w:tabs>
          <w:tab w:pos="1538" w:val="left" w:leader="none"/>
        </w:tabs>
        <w:spacing w:before="125"/>
        <w:ind w:left="222" w:right="0" w:firstLine="0"/>
        <w:jc w:val="left"/>
        <w:rPr>
          <w:sz w:val="12"/>
        </w:rPr>
      </w:pPr>
      <w:r>
        <w:rPr/>
        <w:br w:type="column"/>
      </w:r>
      <w:r>
        <w:rPr>
          <w:color w:val="231F20"/>
          <w:w w:val="110"/>
          <w:sz w:val="12"/>
        </w:rPr>
        <w:t>&gt;500</w:t>
      </w:r>
      <w:r>
        <w:rPr>
          <w:color w:val="231F20"/>
          <w:spacing w:val="14"/>
          <w:w w:val="110"/>
          <w:sz w:val="12"/>
        </w:rPr>
        <w:t> </w:t>
      </w:r>
      <w:r>
        <w:rPr>
          <w:color w:val="231F20"/>
          <w:spacing w:val="-5"/>
          <w:w w:val="110"/>
          <w:sz w:val="12"/>
        </w:rPr>
        <w:t>mm</w:t>
      </w:r>
      <w:r>
        <w:rPr>
          <w:color w:val="231F20"/>
          <w:sz w:val="12"/>
        </w:rPr>
        <w:tab/>
      </w:r>
      <w:r>
        <w:rPr>
          <w:color w:val="231F20"/>
          <w:spacing w:val="-5"/>
          <w:w w:val="110"/>
          <w:sz w:val="12"/>
        </w:rPr>
        <w:t>Low</w:t>
      </w:r>
    </w:p>
    <w:p>
      <w:pPr>
        <w:spacing w:before="125"/>
        <w:ind w:left="222" w:right="0" w:firstLine="0"/>
        <w:jc w:val="left"/>
        <w:rPr>
          <w:sz w:val="12"/>
        </w:rPr>
      </w:pPr>
      <w:r>
        <w:rPr/>
        <w:br w:type="column"/>
      </w:r>
      <w:r>
        <w:rPr>
          <w:color w:val="231F20"/>
          <w:spacing w:val="-2"/>
          <w:w w:val="110"/>
          <w:sz w:val="12"/>
        </w:rPr>
        <w:t>Mixed</w:t>
      </w:r>
    </w:p>
    <w:p>
      <w:pPr>
        <w:spacing w:line="240" w:lineRule="auto" w:before="0"/>
        <w:rPr>
          <w:sz w:val="4"/>
        </w:rPr>
      </w:pPr>
      <w:r>
        <w:rPr/>
        <w:br w:type="column"/>
      </w:r>
      <w:r>
        <w:rPr>
          <w:sz w:val="4"/>
        </w:rPr>
      </w:r>
    </w:p>
    <w:p>
      <w:pPr>
        <w:pStyle w:val="BodyText"/>
        <w:spacing w:line="20" w:lineRule="exact"/>
        <w:ind w:left="101"/>
        <w:rPr>
          <w:sz w:val="2"/>
        </w:rPr>
      </w:pPr>
      <w:r>
        <w:rPr>
          <w:sz w:val="2"/>
        </w:rPr>
        <mc:AlternateContent>
          <mc:Choice Requires="wps">
            <w:drawing>
              <wp:inline distT="0" distB="0" distL="0" distR="0">
                <wp:extent cx="3188970" cy="6350"/>
                <wp:effectExtent l="0" t="0" r="0" b="0"/>
                <wp:docPr id="22" name="Group 22"/>
                <wp:cNvGraphicFramePr>
                  <a:graphicFrameLocks/>
                </wp:cNvGraphicFramePr>
                <a:graphic>
                  <a:graphicData uri="http://schemas.microsoft.com/office/word/2010/wordprocessingGroup">
                    <wpg:wgp>
                      <wpg:cNvPr id="22" name="Group 22"/>
                      <wpg:cNvGrpSpPr/>
                      <wpg:grpSpPr>
                        <a:xfrm>
                          <a:off x="0" y="0"/>
                          <a:ext cx="3188970" cy="6350"/>
                          <a:chExt cx="3188970" cy="6350"/>
                        </a:xfrm>
                      </wpg:grpSpPr>
                      <wps:wsp>
                        <wps:cNvPr id="23" name="Graphic 23"/>
                        <wps:cNvSpPr/>
                        <wps:spPr>
                          <a:xfrm>
                            <a:off x="0" y="0"/>
                            <a:ext cx="3188970" cy="6350"/>
                          </a:xfrm>
                          <a:custGeom>
                            <a:avLst/>
                            <a:gdLst/>
                            <a:ahLst/>
                            <a:cxnLst/>
                            <a:rect l="l" t="t" r="r" b="b"/>
                            <a:pathLst>
                              <a:path w="3188970" h="6350">
                                <a:moveTo>
                                  <a:pt x="3188881" y="0"/>
                                </a:moveTo>
                                <a:lnTo>
                                  <a:pt x="0" y="0"/>
                                </a:lnTo>
                                <a:lnTo>
                                  <a:pt x="0" y="5759"/>
                                </a:lnTo>
                                <a:lnTo>
                                  <a:pt x="3188881" y="5759"/>
                                </a:lnTo>
                                <a:lnTo>
                                  <a:pt x="318888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9" coordorigin="0,0" coordsize="5022,10">
                <v:rect style="position:absolute;left:0;top:0;width:5022;height:10" id="docshape20" filled="true" fillcolor="#231f20" stroked="false">
                  <v:fill type="solid"/>
                </v:rect>
              </v:group>
            </w:pict>
          </mc:Fallback>
        </mc:AlternateContent>
      </w:r>
      <w:r>
        <w:rPr>
          <w:sz w:val="2"/>
        </w:rPr>
      </w:r>
    </w:p>
    <w:p>
      <w:pPr>
        <w:spacing w:before="52"/>
        <w:ind w:left="222" w:right="0" w:firstLine="0"/>
        <w:jc w:val="left"/>
        <w:rPr>
          <w:sz w:val="12"/>
        </w:rPr>
      </w:pPr>
      <w:r>
        <w:rPr>
          <w:color w:val="231F20"/>
          <w:w w:val="105"/>
          <w:sz w:val="12"/>
        </w:rPr>
        <w:t>Critical</w:t>
      </w:r>
      <w:r>
        <w:rPr>
          <w:color w:val="231F20"/>
          <w:spacing w:val="2"/>
          <w:w w:val="105"/>
          <w:sz w:val="12"/>
        </w:rPr>
        <w:t> </w:t>
      </w:r>
      <w:r>
        <w:rPr>
          <w:color w:val="231F20"/>
          <w:spacing w:val="-2"/>
          <w:w w:val="105"/>
          <w:sz w:val="12"/>
        </w:rPr>
        <w:t>Values</w:t>
      </w:r>
    </w:p>
    <w:p>
      <w:pPr>
        <w:spacing w:after="0"/>
        <w:jc w:val="left"/>
        <w:rPr>
          <w:sz w:val="12"/>
        </w:rPr>
        <w:sectPr>
          <w:type w:val="continuous"/>
          <w:pgSz w:w="11910" w:h="15880"/>
          <w:pgMar w:header="693" w:footer="591" w:top="640" w:bottom="280" w:left="660" w:right="600"/>
          <w:cols w:num="4" w:equalWidth="0">
            <w:col w:w="1758" w:space="254"/>
            <w:col w:w="1822" w:space="254"/>
            <w:col w:w="630" w:space="641"/>
            <w:col w:w="5291"/>
          </w:cols>
        </w:sectPr>
      </w:pPr>
    </w:p>
    <w:p>
      <w:pPr>
        <w:pStyle w:val="BodyText"/>
        <w:spacing w:before="5"/>
        <w:rPr>
          <w:sz w:val="4"/>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2"/>
        <w:gridCol w:w="759"/>
        <w:gridCol w:w="1147"/>
        <w:gridCol w:w="927"/>
        <w:gridCol w:w="1211"/>
        <w:gridCol w:w="119"/>
        <w:gridCol w:w="614"/>
        <w:gridCol w:w="949"/>
        <w:gridCol w:w="803"/>
        <w:gridCol w:w="642"/>
        <w:gridCol w:w="642"/>
        <w:gridCol w:w="641"/>
        <w:gridCol w:w="481"/>
        <w:gridCol w:w="118"/>
      </w:tblGrid>
      <w:tr>
        <w:trPr>
          <w:trHeight w:val="282" w:hRule="atLeast"/>
        </w:trPr>
        <w:tc>
          <w:tcPr>
            <w:tcW w:w="1302" w:type="dxa"/>
          </w:tcPr>
          <w:p>
            <w:pPr>
              <w:pStyle w:val="TableParagraph"/>
              <w:spacing w:before="12"/>
              <w:rPr>
                <w:sz w:val="12"/>
              </w:rPr>
            </w:pPr>
          </w:p>
          <w:p>
            <w:pPr>
              <w:pStyle w:val="TableParagraph"/>
              <w:spacing w:line="114" w:lineRule="exact" w:before="0"/>
              <w:ind w:left="109"/>
              <w:rPr>
                <w:sz w:val="12"/>
              </w:rPr>
            </w:pPr>
            <w:r>
              <w:rPr>
                <w:color w:val="231F20"/>
                <w:w w:val="105"/>
                <w:sz w:val="12"/>
              </w:rPr>
              <w:t>Mega-</w:t>
            </w:r>
            <w:r>
              <w:rPr>
                <w:color w:val="231F20"/>
                <w:spacing w:val="-2"/>
                <w:w w:val="110"/>
                <w:sz w:val="12"/>
              </w:rPr>
              <w:t>Environment</w:t>
            </w:r>
          </w:p>
        </w:tc>
        <w:tc>
          <w:tcPr>
            <w:tcW w:w="759" w:type="dxa"/>
          </w:tcPr>
          <w:p>
            <w:pPr>
              <w:pStyle w:val="TableParagraph"/>
              <w:spacing w:line="113" w:lineRule="exact" w:before="0"/>
              <w:ind w:left="60"/>
              <w:rPr>
                <w:sz w:val="12"/>
              </w:rPr>
            </w:pPr>
            <w:r>
              <w:rPr>
                <w:color w:val="231F20"/>
                <w:spacing w:val="-2"/>
                <w:w w:val="105"/>
                <w:sz w:val="12"/>
              </w:rPr>
              <w:t>rainfall</w:t>
            </w:r>
          </w:p>
          <w:p>
            <w:pPr>
              <w:pStyle w:val="TableParagraph"/>
              <w:spacing w:line="114" w:lineRule="exact" w:before="35"/>
              <w:ind w:left="60"/>
              <w:rPr>
                <w:sz w:val="12"/>
              </w:rPr>
            </w:pPr>
            <w:r>
              <w:rPr>
                <w:color w:val="231F20"/>
                <w:spacing w:val="-5"/>
                <w:w w:val="110"/>
                <w:sz w:val="12"/>
              </w:rPr>
              <w:t>ME1</w:t>
            </w:r>
          </w:p>
        </w:tc>
        <w:tc>
          <w:tcPr>
            <w:tcW w:w="1147" w:type="dxa"/>
          </w:tcPr>
          <w:p>
            <w:pPr>
              <w:pStyle w:val="TableParagraph"/>
              <w:spacing w:before="12"/>
              <w:rPr>
                <w:sz w:val="12"/>
              </w:rPr>
            </w:pPr>
          </w:p>
          <w:p>
            <w:pPr>
              <w:pStyle w:val="TableParagraph"/>
              <w:spacing w:line="114" w:lineRule="exact" w:before="0"/>
              <w:ind w:left="61"/>
              <w:rPr>
                <w:sz w:val="12"/>
              </w:rPr>
            </w:pPr>
            <w:r>
              <w:rPr>
                <w:color w:val="231F20"/>
                <w:spacing w:val="-5"/>
                <w:sz w:val="12"/>
              </w:rPr>
              <w:t>ME2</w:t>
            </w:r>
          </w:p>
        </w:tc>
        <w:tc>
          <w:tcPr>
            <w:tcW w:w="927" w:type="dxa"/>
          </w:tcPr>
          <w:p>
            <w:pPr>
              <w:pStyle w:val="TableParagraph"/>
              <w:spacing w:line="113" w:lineRule="exact" w:before="0"/>
              <w:ind w:left="230"/>
              <w:rPr>
                <w:sz w:val="12"/>
              </w:rPr>
            </w:pPr>
            <w:r>
              <w:rPr>
                <w:color w:val="231F20"/>
                <w:spacing w:val="-2"/>
                <w:w w:val="105"/>
                <w:sz w:val="12"/>
              </w:rPr>
              <w:t>rainfall</w:t>
            </w:r>
          </w:p>
          <w:p>
            <w:pPr>
              <w:pStyle w:val="TableParagraph"/>
              <w:spacing w:line="114" w:lineRule="exact" w:before="35"/>
              <w:ind w:left="230"/>
              <w:rPr>
                <w:sz w:val="12"/>
              </w:rPr>
            </w:pPr>
            <w:r>
              <w:rPr>
                <w:color w:val="231F20"/>
                <w:spacing w:val="-5"/>
                <w:w w:val="110"/>
                <w:sz w:val="12"/>
              </w:rPr>
              <w:t>ME1</w:t>
            </w:r>
          </w:p>
        </w:tc>
        <w:tc>
          <w:tcPr>
            <w:tcW w:w="1211" w:type="dxa"/>
          </w:tcPr>
          <w:p>
            <w:pPr>
              <w:pStyle w:val="TableParagraph"/>
              <w:spacing w:before="12"/>
              <w:rPr>
                <w:sz w:val="12"/>
              </w:rPr>
            </w:pPr>
          </w:p>
          <w:p>
            <w:pPr>
              <w:pStyle w:val="TableParagraph"/>
              <w:spacing w:line="114" w:lineRule="exact" w:before="0"/>
              <w:ind w:left="62"/>
              <w:rPr>
                <w:sz w:val="12"/>
              </w:rPr>
            </w:pPr>
            <w:r>
              <w:rPr>
                <w:color w:val="231F20"/>
                <w:spacing w:val="-2"/>
                <w:w w:val="110"/>
                <w:sz w:val="12"/>
              </w:rPr>
              <w:t>Mixed</w:t>
            </w:r>
          </w:p>
        </w:tc>
        <w:tc>
          <w:tcPr>
            <w:tcW w:w="119" w:type="dxa"/>
            <w:tcBorders>
              <w:bottom w:val="single" w:sz="6" w:space="0" w:color="231F20"/>
            </w:tcBorders>
          </w:tcPr>
          <w:p>
            <w:pPr>
              <w:pStyle w:val="TableParagraph"/>
              <w:spacing w:before="0"/>
              <w:rPr>
                <w:rFonts w:ascii="Times New Roman"/>
                <w:sz w:val="14"/>
              </w:rPr>
            </w:pPr>
          </w:p>
        </w:tc>
        <w:tc>
          <w:tcPr>
            <w:tcW w:w="614" w:type="dxa"/>
            <w:tcBorders>
              <w:top w:val="single" w:sz="6" w:space="0" w:color="231F20"/>
              <w:bottom w:val="single" w:sz="6" w:space="0" w:color="231F20"/>
            </w:tcBorders>
          </w:tcPr>
          <w:p>
            <w:pPr>
              <w:pStyle w:val="TableParagraph"/>
              <w:spacing w:before="58"/>
              <w:ind w:left="4"/>
              <w:rPr>
                <w:sz w:val="12"/>
              </w:rPr>
            </w:pPr>
            <w:r>
              <w:rPr>
                <w:color w:val="231F20"/>
                <w:spacing w:val="-2"/>
                <w:w w:val="105"/>
                <w:sz w:val="12"/>
              </w:rPr>
              <w:t>Trials</w:t>
            </w:r>
          </w:p>
        </w:tc>
        <w:tc>
          <w:tcPr>
            <w:tcW w:w="949" w:type="dxa"/>
            <w:tcBorders>
              <w:top w:val="single" w:sz="6" w:space="0" w:color="231F20"/>
              <w:bottom w:val="single" w:sz="6" w:space="0" w:color="231F20"/>
            </w:tcBorders>
          </w:tcPr>
          <w:p>
            <w:pPr>
              <w:pStyle w:val="TableParagraph"/>
              <w:spacing w:before="58"/>
              <w:ind w:left="165" w:right="-15"/>
              <w:rPr>
                <w:sz w:val="12"/>
              </w:rPr>
            </w:pPr>
            <w:r>
              <w:rPr>
                <w:color w:val="231F20"/>
                <w:w w:val="105"/>
                <w:sz w:val="12"/>
              </w:rPr>
              <w:t>Test</w:t>
            </w:r>
            <w:r>
              <w:rPr>
                <w:color w:val="231F20"/>
                <w:spacing w:val="2"/>
                <w:w w:val="105"/>
                <w:sz w:val="12"/>
              </w:rPr>
              <w:t> </w:t>
            </w:r>
            <w:r>
              <w:rPr>
                <w:color w:val="231F20"/>
                <w:spacing w:val="-2"/>
                <w:w w:val="105"/>
                <w:sz w:val="12"/>
              </w:rPr>
              <w:t>Statistics</w:t>
            </w:r>
          </w:p>
        </w:tc>
        <w:tc>
          <w:tcPr>
            <w:tcW w:w="803" w:type="dxa"/>
            <w:tcBorders>
              <w:top w:val="single" w:sz="6" w:space="0" w:color="231F20"/>
              <w:bottom w:val="single" w:sz="6" w:space="0" w:color="231F20"/>
            </w:tcBorders>
          </w:tcPr>
          <w:p>
            <w:pPr>
              <w:pStyle w:val="TableParagraph"/>
              <w:spacing w:before="58"/>
              <w:ind w:left="328"/>
              <w:rPr>
                <w:sz w:val="12"/>
              </w:rPr>
            </w:pPr>
            <w:r>
              <w:rPr>
                <w:color w:val="231F20"/>
                <w:spacing w:val="-5"/>
                <w:w w:val="105"/>
                <w:sz w:val="12"/>
              </w:rPr>
              <w:t>15%</w:t>
            </w:r>
          </w:p>
        </w:tc>
        <w:tc>
          <w:tcPr>
            <w:tcW w:w="642" w:type="dxa"/>
            <w:tcBorders>
              <w:top w:val="single" w:sz="6" w:space="0" w:color="231F20"/>
              <w:bottom w:val="single" w:sz="6" w:space="0" w:color="231F20"/>
            </w:tcBorders>
          </w:tcPr>
          <w:p>
            <w:pPr>
              <w:pStyle w:val="TableParagraph"/>
              <w:spacing w:before="58"/>
              <w:ind w:left="14" w:right="93"/>
              <w:jc w:val="center"/>
              <w:rPr>
                <w:sz w:val="12"/>
              </w:rPr>
            </w:pPr>
            <w:r>
              <w:rPr>
                <w:color w:val="231F20"/>
                <w:spacing w:val="-5"/>
                <w:sz w:val="12"/>
              </w:rPr>
              <w:t>10%</w:t>
            </w:r>
          </w:p>
        </w:tc>
        <w:tc>
          <w:tcPr>
            <w:tcW w:w="642" w:type="dxa"/>
            <w:tcBorders>
              <w:top w:val="single" w:sz="6" w:space="0" w:color="231F20"/>
              <w:bottom w:val="single" w:sz="6" w:space="0" w:color="231F20"/>
            </w:tcBorders>
          </w:tcPr>
          <w:p>
            <w:pPr>
              <w:pStyle w:val="TableParagraph"/>
              <w:spacing w:before="58"/>
              <w:ind w:left="169"/>
              <w:rPr>
                <w:sz w:val="12"/>
              </w:rPr>
            </w:pPr>
            <w:r>
              <w:rPr>
                <w:color w:val="231F20"/>
                <w:spacing w:val="-5"/>
                <w:sz w:val="12"/>
              </w:rPr>
              <w:t>5%</w:t>
            </w:r>
          </w:p>
        </w:tc>
        <w:tc>
          <w:tcPr>
            <w:tcW w:w="641" w:type="dxa"/>
            <w:tcBorders>
              <w:top w:val="single" w:sz="6" w:space="0" w:color="231F20"/>
              <w:bottom w:val="single" w:sz="6" w:space="0" w:color="231F20"/>
            </w:tcBorders>
          </w:tcPr>
          <w:p>
            <w:pPr>
              <w:pStyle w:val="TableParagraph"/>
              <w:spacing w:before="58"/>
              <w:ind w:left="21" w:right="64"/>
              <w:jc w:val="center"/>
              <w:rPr>
                <w:sz w:val="12"/>
              </w:rPr>
            </w:pPr>
            <w:r>
              <w:rPr>
                <w:color w:val="231F20"/>
                <w:spacing w:val="-4"/>
                <w:sz w:val="12"/>
              </w:rPr>
              <w:t>2.5%</w:t>
            </w:r>
          </w:p>
        </w:tc>
        <w:tc>
          <w:tcPr>
            <w:tcW w:w="481" w:type="dxa"/>
            <w:tcBorders>
              <w:top w:val="single" w:sz="6" w:space="0" w:color="231F20"/>
              <w:bottom w:val="single" w:sz="6" w:space="0" w:color="231F20"/>
            </w:tcBorders>
          </w:tcPr>
          <w:p>
            <w:pPr>
              <w:pStyle w:val="TableParagraph"/>
              <w:spacing w:before="58"/>
              <w:ind w:left="172"/>
              <w:rPr>
                <w:sz w:val="12"/>
              </w:rPr>
            </w:pPr>
            <w:r>
              <w:rPr>
                <w:color w:val="231F20"/>
                <w:spacing w:val="-5"/>
                <w:sz w:val="12"/>
              </w:rPr>
              <w:t>1%</w:t>
            </w:r>
          </w:p>
        </w:tc>
        <w:tc>
          <w:tcPr>
            <w:tcW w:w="118" w:type="dxa"/>
            <w:tcBorders>
              <w:bottom w:val="single" w:sz="6" w:space="0" w:color="231F20"/>
            </w:tcBorders>
          </w:tcPr>
          <w:p>
            <w:pPr>
              <w:pStyle w:val="TableParagraph"/>
              <w:spacing w:before="0"/>
              <w:rPr>
                <w:rFonts w:ascii="Times New Roman"/>
                <w:sz w:val="14"/>
              </w:rPr>
            </w:pPr>
          </w:p>
        </w:tc>
      </w:tr>
      <w:tr>
        <w:trPr>
          <w:trHeight w:val="170" w:hRule="atLeast"/>
        </w:trPr>
        <w:tc>
          <w:tcPr>
            <w:tcW w:w="1302" w:type="dxa"/>
          </w:tcPr>
          <w:p>
            <w:pPr>
              <w:pStyle w:val="TableParagraph"/>
              <w:spacing w:line="129" w:lineRule="exact" w:before="21"/>
              <w:ind w:left="109"/>
              <w:rPr>
                <w:sz w:val="12"/>
              </w:rPr>
            </w:pPr>
            <w:r>
              <w:rPr>
                <w:color w:val="231F20"/>
                <w:spacing w:val="-2"/>
                <w:w w:val="105"/>
                <w:sz w:val="12"/>
              </w:rPr>
              <w:t>Irrigation</w:t>
            </w:r>
          </w:p>
        </w:tc>
        <w:tc>
          <w:tcPr>
            <w:tcW w:w="759" w:type="dxa"/>
          </w:tcPr>
          <w:p>
            <w:pPr>
              <w:pStyle w:val="TableParagraph"/>
              <w:spacing w:line="129" w:lineRule="exact" w:before="21"/>
              <w:ind w:left="60"/>
              <w:rPr>
                <w:sz w:val="12"/>
              </w:rPr>
            </w:pPr>
            <w:r>
              <w:rPr>
                <w:color w:val="231F20"/>
                <w:spacing w:val="-2"/>
                <w:w w:val="105"/>
                <w:sz w:val="12"/>
              </w:rPr>
              <w:t>Optimal</w:t>
            </w:r>
          </w:p>
        </w:tc>
        <w:tc>
          <w:tcPr>
            <w:tcW w:w="1147" w:type="dxa"/>
          </w:tcPr>
          <w:p>
            <w:pPr>
              <w:pStyle w:val="TableParagraph"/>
              <w:spacing w:line="129" w:lineRule="exact" w:before="21"/>
              <w:ind w:left="61"/>
              <w:rPr>
                <w:sz w:val="12"/>
              </w:rPr>
            </w:pPr>
            <w:r>
              <w:rPr>
                <w:color w:val="231F20"/>
                <w:spacing w:val="-5"/>
                <w:w w:val="105"/>
                <w:sz w:val="12"/>
              </w:rPr>
              <w:t>No</w:t>
            </w:r>
          </w:p>
        </w:tc>
        <w:tc>
          <w:tcPr>
            <w:tcW w:w="927" w:type="dxa"/>
          </w:tcPr>
          <w:p>
            <w:pPr>
              <w:pStyle w:val="TableParagraph"/>
              <w:spacing w:line="129" w:lineRule="exact" w:before="21"/>
              <w:ind w:left="230"/>
              <w:rPr>
                <w:sz w:val="12"/>
              </w:rPr>
            </w:pPr>
            <w:r>
              <w:rPr>
                <w:color w:val="231F20"/>
                <w:spacing w:val="-2"/>
                <w:w w:val="105"/>
                <w:sz w:val="12"/>
              </w:rPr>
              <w:t>Optimal</w:t>
            </w:r>
          </w:p>
        </w:tc>
        <w:tc>
          <w:tcPr>
            <w:tcW w:w="1211" w:type="dxa"/>
          </w:tcPr>
          <w:p>
            <w:pPr>
              <w:pStyle w:val="TableParagraph"/>
              <w:spacing w:line="129" w:lineRule="exact" w:before="21"/>
              <w:ind w:left="62"/>
              <w:rPr>
                <w:sz w:val="12"/>
              </w:rPr>
            </w:pPr>
            <w:r>
              <w:rPr>
                <w:color w:val="231F20"/>
                <w:spacing w:val="-5"/>
                <w:w w:val="105"/>
                <w:sz w:val="12"/>
              </w:rPr>
              <w:t>No</w:t>
            </w:r>
          </w:p>
        </w:tc>
        <w:tc>
          <w:tcPr>
            <w:tcW w:w="119" w:type="dxa"/>
            <w:tcBorders>
              <w:top w:val="single" w:sz="6" w:space="0" w:color="231F20"/>
            </w:tcBorders>
          </w:tcPr>
          <w:p>
            <w:pPr>
              <w:pStyle w:val="TableParagraph"/>
              <w:spacing w:before="0"/>
              <w:rPr>
                <w:rFonts w:ascii="Times New Roman"/>
                <w:sz w:val="14"/>
              </w:rPr>
            </w:pPr>
          </w:p>
        </w:tc>
        <w:tc>
          <w:tcPr>
            <w:tcW w:w="614" w:type="dxa"/>
            <w:tcBorders>
              <w:top w:val="single" w:sz="6" w:space="0" w:color="231F20"/>
            </w:tcBorders>
          </w:tcPr>
          <w:p>
            <w:pPr>
              <w:pStyle w:val="TableParagraph"/>
              <w:spacing w:line="129" w:lineRule="exact" w:before="58"/>
              <w:ind w:left="4"/>
              <w:rPr>
                <w:sz w:val="12"/>
              </w:rPr>
            </w:pPr>
            <w:r>
              <w:rPr>
                <w:color w:val="231F20"/>
                <w:spacing w:val="-2"/>
                <w:sz w:val="12"/>
              </w:rPr>
              <w:t>IBWSN</w:t>
            </w:r>
          </w:p>
        </w:tc>
        <w:tc>
          <w:tcPr>
            <w:tcW w:w="949" w:type="dxa"/>
            <w:tcBorders>
              <w:top w:val="single" w:sz="6" w:space="0" w:color="231F20"/>
            </w:tcBorders>
          </w:tcPr>
          <w:p>
            <w:pPr>
              <w:pStyle w:val="TableParagraph"/>
              <w:spacing w:line="129" w:lineRule="exact" w:before="58"/>
              <w:ind w:left="165"/>
              <w:rPr>
                <w:sz w:val="12"/>
              </w:rPr>
            </w:pPr>
            <w:r>
              <w:rPr>
                <w:color w:val="231F20"/>
                <w:spacing w:val="-2"/>
                <w:w w:val="110"/>
                <w:sz w:val="12"/>
              </w:rPr>
              <w:t>224.479</w:t>
            </w:r>
          </w:p>
        </w:tc>
        <w:tc>
          <w:tcPr>
            <w:tcW w:w="803" w:type="dxa"/>
            <w:tcBorders>
              <w:top w:val="single" w:sz="6" w:space="0" w:color="231F20"/>
            </w:tcBorders>
          </w:tcPr>
          <w:p>
            <w:pPr>
              <w:pStyle w:val="TableParagraph"/>
              <w:spacing w:line="129" w:lineRule="exact" w:before="58"/>
              <w:ind w:left="328"/>
              <w:rPr>
                <w:sz w:val="12"/>
              </w:rPr>
            </w:pPr>
            <w:r>
              <w:rPr>
                <w:color w:val="231F20"/>
                <w:spacing w:val="-2"/>
                <w:w w:val="105"/>
                <w:sz w:val="12"/>
              </w:rPr>
              <w:t>0.576</w:t>
            </w:r>
          </w:p>
        </w:tc>
        <w:tc>
          <w:tcPr>
            <w:tcW w:w="642" w:type="dxa"/>
            <w:tcBorders>
              <w:top w:val="single" w:sz="6" w:space="0" w:color="231F20"/>
            </w:tcBorders>
          </w:tcPr>
          <w:p>
            <w:pPr>
              <w:pStyle w:val="TableParagraph"/>
              <w:spacing w:line="129" w:lineRule="exact" w:before="58"/>
              <w:ind w:left="93" w:right="79"/>
              <w:jc w:val="center"/>
              <w:rPr>
                <w:sz w:val="12"/>
              </w:rPr>
            </w:pPr>
            <w:r>
              <w:rPr>
                <w:color w:val="231F20"/>
                <w:spacing w:val="-2"/>
                <w:w w:val="105"/>
                <w:sz w:val="12"/>
              </w:rPr>
              <w:t>0.656</w:t>
            </w:r>
          </w:p>
        </w:tc>
        <w:tc>
          <w:tcPr>
            <w:tcW w:w="642" w:type="dxa"/>
            <w:tcBorders>
              <w:top w:val="single" w:sz="6" w:space="0" w:color="231F20"/>
            </w:tcBorders>
          </w:tcPr>
          <w:p>
            <w:pPr>
              <w:pStyle w:val="TableParagraph"/>
              <w:spacing w:line="129" w:lineRule="exact" w:before="58"/>
              <w:ind w:left="169"/>
              <w:rPr>
                <w:sz w:val="12"/>
              </w:rPr>
            </w:pPr>
            <w:r>
              <w:rPr>
                <w:color w:val="231F20"/>
                <w:spacing w:val="-2"/>
                <w:w w:val="105"/>
                <w:sz w:val="12"/>
              </w:rPr>
              <w:t>0.787</w:t>
            </w:r>
          </w:p>
        </w:tc>
        <w:tc>
          <w:tcPr>
            <w:tcW w:w="641" w:type="dxa"/>
            <w:tcBorders>
              <w:top w:val="single" w:sz="6" w:space="0" w:color="231F20"/>
            </w:tcBorders>
          </w:tcPr>
          <w:p>
            <w:pPr>
              <w:pStyle w:val="TableParagraph"/>
              <w:spacing w:line="129" w:lineRule="exact" w:before="58"/>
              <w:ind w:left="64" w:right="43"/>
              <w:jc w:val="center"/>
              <w:rPr>
                <w:sz w:val="12"/>
              </w:rPr>
            </w:pPr>
            <w:r>
              <w:rPr>
                <w:color w:val="231F20"/>
                <w:spacing w:val="-2"/>
                <w:w w:val="110"/>
                <w:sz w:val="12"/>
              </w:rPr>
              <w:t>0.918</w:t>
            </w:r>
          </w:p>
        </w:tc>
        <w:tc>
          <w:tcPr>
            <w:tcW w:w="481" w:type="dxa"/>
            <w:tcBorders>
              <w:top w:val="single" w:sz="6" w:space="0" w:color="231F20"/>
            </w:tcBorders>
          </w:tcPr>
          <w:p>
            <w:pPr>
              <w:pStyle w:val="TableParagraph"/>
              <w:spacing w:line="129" w:lineRule="exact" w:before="58"/>
              <w:ind w:left="172" w:right="-15"/>
              <w:rPr>
                <w:sz w:val="12"/>
              </w:rPr>
            </w:pPr>
            <w:r>
              <w:rPr>
                <w:color w:val="231F20"/>
                <w:spacing w:val="-2"/>
                <w:w w:val="110"/>
                <w:sz w:val="12"/>
              </w:rPr>
              <w:t>1.092</w:t>
            </w:r>
          </w:p>
        </w:tc>
        <w:tc>
          <w:tcPr>
            <w:tcW w:w="118" w:type="dxa"/>
            <w:tcBorders>
              <w:top w:val="single" w:sz="6" w:space="0" w:color="231F20"/>
            </w:tcBorders>
          </w:tcPr>
          <w:p>
            <w:pPr>
              <w:pStyle w:val="TableParagraph"/>
              <w:spacing w:before="0"/>
              <w:rPr>
                <w:rFonts w:ascii="Times New Roman"/>
                <w:sz w:val="14"/>
              </w:rPr>
            </w:pPr>
          </w:p>
        </w:tc>
      </w:tr>
      <w:tr>
        <w:trPr>
          <w:trHeight w:val="171" w:hRule="atLeast"/>
        </w:trPr>
        <w:tc>
          <w:tcPr>
            <w:tcW w:w="1302" w:type="dxa"/>
          </w:tcPr>
          <w:p>
            <w:pPr>
              <w:pStyle w:val="TableParagraph"/>
              <w:spacing w:before="0"/>
              <w:rPr>
                <w:rFonts w:ascii="Times New Roman"/>
                <w:sz w:val="10"/>
              </w:rPr>
            </w:pPr>
          </w:p>
        </w:tc>
        <w:tc>
          <w:tcPr>
            <w:tcW w:w="759" w:type="dxa"/>
          </w:tcPr>
          <w:p>
            <w:pPr>
              <w:pStyle w:val="TableParagraph"/>
              <w:spacing w:before="0"/>
              <w:rPr>
                <w:rFonts w:ascii="Times New Roman"/>
                <w:sz w:val="10"/>
              </w:rPr>
            </w:pPr>
          </w:p>
        </w:tc>
        <w:tc>
          <w:tcPr>
            <w:tcW w:w="1147" w:type="dxa"/>
          </w:tcPr>
          <w:p>
            <w:pPr>
              <w:pStyle w:val="TableParagraph"/>
              <w:spacing w:before="0"/>
              <w:rPr>
                <w:rFonts w:ascii="Times New Roman"/>
                <w:sz w:val="10"/>
              </w:rPr>
            </w:pPr>
          </w:p>
        </w:tc>
        <w:tc>
          <w:tcPr>
            <w:tcW w:w="927" w:type="dxa"/>
          </w:tcPr>
          <w:p>
            <w:pPr>
              <w:pStyle w:val="TableParagraph"/>
              <w:spacing w:before="0"/>
              <w:rPr>
                <w:rFonts w:ascii="Times New Roman"/>
                <w:sz w:val="10"/>
              </w:rPr>
            </w:pPr>
          </w:p>
        </w:tc>
        <w:tc>
          <w:tcPr>
            <w:tcW w:w="1211" w:type="dxa"/>
          </w:tcPr>
          <w:p>
            <w:pPr>
              <w:pStyle w:val="TableParagraph"/>
              <w:spacing w:line="129" w:lineRule="exact"/>
              <w:ind w:left="62"/>
              <w:rPr>
                <w:sz w:val="12"/>
              </w:rPr>
            </w:pPr>
            <w:r>
              <w:rPr>
                <w:color w:val="231F20"/>
                <w:spacing w:val="-2"/>
                <w:w w:val="110"/>
                <w:sz w:val="12"/>
              </w:rPr>
              <w:t>information</w:t>
            </w:r>
          </w:p>
        </w:tc>
        <w:tc>
          <w:tcPr>
            <w:tcW w:w="119" w:type="dxa"/>
          </w:tcPr>
          <w:p>
            <w:pPr>
              <w:pStyle w:val="TableParagraph"/>
              <w:spacing w:before="0"/>
              <w:rPr>
                <w:rFonts w:ascii="Times New Roman"/>
                <w:sz w:val="10"/>
              </w:rPr>
            </w:pPr>
          </w:p>
        </w:tc>
        <w:tc>
          <w:tcPr>
            <w:tcW w:w="614" w:type="dxa"/>
          </w:tcPr>
          <w:p>
            <w:pPr>
              <w:pStyle w:val="TableParagraph"/>
              <w:spacing w:line="129" w:lineRule="exact"/>
              <w:ind w:left="4"/>
              <w:rPr>
                <w:sz w:val="12"/>
              </w:rPr>
            </w:pPr>
            <w:r>
              <w:rPr>
                <w:color w:val="231F20"/>
                <w:spacing w:val="-2"/>
                <w:sz w:val="12"/>
              </w:rPr>
              <w:t>HRWYT</w:t>
            </w:r>
          </w:p>
        </w:tc>
        <w:tc>
          <w:tcPr>
            <w:tcW w:w="949" w:type="dxa"/>
          </w:tcPr>
          <w:p>
            <w:pPr>
              <w:pStyle w:val="TableParagraph"/>
              <w:spacing w:line="129" w:lineRule="exact"/>
              <w:ind w:left="165"/>
              <w:rPr>
                <w:sz w:val="12"/>
              </w:rPr>
            </w:pPr>
            <w:r>
              <w:rPr>
                <w:color w:val="231F20"/>
                <w:spacing w:val="-2"/>
                <w:w w:val="110"/>
                <w:sz w:val="12"/>
              </w:rPr>
              <w:t>193.598</w:t>
            </w:r>
          </w:p>
        </w:tc>
        <w:tc>
          <w:tcPr>
            <w:tcW w:w="803" w:type="dxa"/>
          </w:tcPr>
          <w:p>
            <w:pPr>
              <w:pStyle w:val="TableParagraph"/>
              <w:spacing w:line="129" w:lineRule="exact"/>
              <w:ind w:left="328"/>
              <w:rPr>
                <w:sz w:val="12"/>
              </w:rPr>
            </w:pPr>
            <w:r>
              <w:rPr>
                <w:color w:val="231F20"/>
                <w:spacing w:val="-2"/>
                <w:w w:val="105"/>
                <w:sz w:val="12"/>
              </w:rPr>
              <w:t>0.576</w:t>
            </w:r>
          </w:p>
        </w:tc>
        <w:tc>
          <w:tcPr>
            <w:tcW w:w="642" w:type="dxa"/>
          </w:tcPr>
          <w:p>
            <w:pPr>
              <w:pStyle w:val="TableParagraph"/>
              <w:spacing w:line="129" w:lineRule="exact"/>
              <w:ind w:left="93" w:right="79"/>
              <w:jc w:val="center"/>
              <w:rPr>
                <w:sz w:val="12"/>
              </w:rPr>
            </w:pPr>
            <w:r>
              <w:rPr>
                <w:color w:val="231F20"/>
                <w:spacing w:val="-2"/>
                <w:w w:val="105"/>
                <w:sz w:val="12"/>
              </w:rPr>
              <w:t>0.656</w:t>
            </w:r>
          </w:p>
        </w:tc>
        <w:tc>
          <w:tcPr>
            <w:tcW w:w="642" w:type="dxa"/>
          </w:tcPr>
          <w:p>
            <w:pPr>
              <w:pStyle w:val="TableParagraph"/>
              <w:spacing w:line="129" w:lineRule="exact"/>
              <w:ind w:left="169"/>
              <w:rPr>
                <w:sz w:val="12"/>
              </w:rPr>
            </w:pPr>
            <w:r>
              <w:rPr>
                <w:color w:val="231F20"/>
                <w:spacing w:val="-2"/>
                <w:w w:val="105"/>
                <w:sz w:val="12"/>
              </w:rPr>
              <w:t>0.787</w:t>
            </w:r>
          </w:p>
        </w:tc>
        <w:tc>
          <w:tcPr>
            <w:tcW w:w="641" w:type="dxa"/>
          </w:tcPr>
          <w:p>
            <w:pPr>
              <w:pStyle w:val="TableParagraph"/>
              <w:spacing w:line="129" w:lineRule="exact"/>
              <w:ind w:left="64" w:right="43"/>
              <w:jc w:val="center"/>
              <w:rPr>
                <w:sz w:val="12"/>
              </w:rPr>
            </w:pPr>
            <w:r>
              <w:rPr>
                <w:color w:val="231F20"/>
                <w:spacing w:val="-2"/>
                <w:w w:val="110"/>
                <w:sz w:val="12"/>
              </w:rPr>
              <w:t>0.917</w:t>
            </w:r>
          </w:p>
        </w:tc>
        <w:tc>
          <w:tcPr>
            <w:tcW w:w="481" w:type="dxa"/>
          </w:tcPr>
          <w:p>
            <w:pPr>
              <w:pStyle w:val="TableParagraph"/>
              <w:spacing w:line="129" w:lineRule="exact"/>
              <w:ind w:left="172" w:right="-15"/>
              <w:rPr>
                <w:sz w:val="12"/>
              </w:rPr>
            </w:pPr>
            <w:r>
              <w:rPr>
                <w:color w:val="231F20"/>
                <w:spacing w:val="-4"/>
                <w:w w:val="115"/>
                <w:sz w:val="12"/>
              </w:rPr>
              <w:t>1.091</w:t>
            </w:r>
          </w:p>
        </w:tc>
        <w:tc>
          <w:tcPr>
            <w:tcW w:w="118" w:type="dxa"/>
          </w:tcPr>
          <w:p>
            <w:pPr>
              <w:pStyle w:val="TableParagraph"/>
              <w:spacing w:before="0"/>
              <w:rPr>
                <w:rFonts w:ascii="Times New Roman"/>
                <w:sz w:val="10"/>
              </w:rPr>
            </w:pPr>
          </w:p>
        </w:tc>
      </w:tr>
      <w:tr>
        <w:trPr>
          <w:trHeight w:val="171" w:hRule="atLeast"/>
        </w:trPr>
        <w:tc>
          <w:tcPr>
            <w:tcW w:w="1302" w:type="dxa"/>
          </w:tcPr>
          <w:p>
            <w:pPr>
              <w:pStyle w:val="TableParagraph"/>
              <w:spacing w:line="129" w:lineRule="exact"/>
              <w:ind w:left="109"/>
              <w:rPr>
                <w:sz w:val="12"/>
              </w:rPr>
            </w:pPr>
            <w:r>
              <w:rPr/>
              <mc:AlternateContent>
                <mc:Choice Requires="wps">
                  <w:drawing>
                    <wp:anchor distT="0" distB="0" distL="0" distR="0" allowOverlap="1" layoutInCell="1" locked="0" behindDoc="0" simplePos="0" relativeHeight="15735808">
                      <wp:simplePos x="0" y="0"/>
                      <wp:positionH relativeFrom="column">
                        <wp:posOffset>-6051</wp:posOffset>
                      </wp:positionH>
                      <wp:positionV relativeFrom="paragraph">
                        <wp:posOffset>243686</wp:posOffset>
                      </wp:positionV>
                      <wp:extent cx="3188335" cy="635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3188335" cy="6350"/>
                                <a:chExt cx="3188335" cy="6350"/>
                              </a:xfrm>
                            </wpg:grpSpPr>
                            <wps:wsp>
                              <wps:cNvPr id="25" name="Graphic 25"/>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76467pt;margin-top:19.18788pt;width:251.05pt;height:.5pt;mso-position-horizontal-relative:column;mso-position-vertical-relative:paragraph;z-index:15735808" id="docshapegroup21" coordorigin="-10,384" coordsize="5021,10">
                      <v:rect style="position:absolute;left:-10;top:383;width:5021;height:10" id="docshape22" filled="true" fillcolor="#231f20" stroked="false">
                        <v:fill type="solid"/>
                      </v:rect>
                      <w10:wrap type="none"/>
                    </v:group>
                  </w:pict>
                </mc:Fallback>
              </mc:AlternateContent>
            </w:r>
            <w:r>
              <w:rPr>
                <w:color w:val="231F20"/>
                <w:w w:val="110"/>
                <w:sz w:val="12"/>
              </w:rPr>
              <w:t>Overall</w:t>
            </w:r>
            <w:r>
              <w:rPr>
                <w:color w:val="231F20"/>
                <w:spacing w:val="-7"/>
                <w:w w:val="110"/>
                <w:sz w:val="12"/>
              </w:rPr>
              <w:t> </w:t>
            </w:r>
            <w:r>
              <w:rPr>
                <w:color w:val="231F20"/>
                <w:spacing w:val="-2"/>
                <w:w w:val="110"/>
                <w:sz w:val="12"/>
              </w:rPr>
              <w:t>Condition</w:t>
            </w:r>
          </w:p>
        </w:tc>
        <w:tc>
          <w:tcPr>
            <w:tcW w:w="759" w:type="dxa"/>
          </w:tcPr>
          <w:p>
            <w:pPr>
              <w:pStyle w:val="TableParagraph"/>
              <w:spacing w:line="129" w:lineRule="exact"/>
              <w:ind w:left="60"/>
              <w:rPr>
                <w:sz w:val="12"/>
              </w:rPr>
            </w:pPr>
            <w:r>
              <w:rPr>
                <w:color w:val="231F20"/>
                <w:spacing w:val="-2"/>
                <w:w w:val="105"/>
                <w:sz w:val="12"/>
              </w:rPr>
              <w:t>Favourable</w:t>
            </w:r>
          </w:p>
        </w:tc>
        <w:tc>
          <w:tcPr>
            <w:tcW w:w="1147" w:type="dxa"/>
          </w:tcPr>
          <w:p>
            <w:pPr>
              <w:pStyle w:val="TableParagraph"/>
              <w:spacing w:line="129" w:lineRule="exact"/>
              <w:ind w:left="61"/>
              <w:rPr>
                <w:sz w:val="12"/>
              </w:rPr>
            </w:pPr>
            <w:r>
              <w:rPr>
                <w:color w:val="231F20"/>
                <w:w w:val="105"/>
                <w:sz w:val="12"/>
              </w:rPr>
              <w:t>Rainfall</w:t>
            </w:r>
            <w:r>
              <w:rPr>
                <w:color w:val="231F20"/>
                <w:spacing w:val="-2"/>
                <w:w w:val="105"/>
                <w:sz w:val="12"/>
              </w:rPr>
              <w:t> during</w:t>
            </w:r>
          </w:p>
        </w:tc>
        <w:tc>
          <w:tcPr>
            <w:tcW w:w="927" w:type="dxa"/>
          </w:tcPr>
          <w:p>
            <w:pPr>
              <w:pStyle w:val="TableParagraph"/>
              <w:spacing w:line="129" w:lineRule="exact"/>
              <w:ind w:left="230"/>
              <w:rPr>
                <w:sz w:val="12"/>
              </w:rPr>
            </w:pPr>
            <w:r>
              <w:rPr>
                <w:color w:val="231F20"/>
                <w:spacing w:val="-2"/>
                <w:w w:val="105"/>
                <w:sz w:val="12"/>
              </w:rPr>
              <w:t>Favourable</w:t>
            </w:r>
          </w:p>
        </w:tc>
        <w:tc>
          <w:tcPr>
            <w:tcW w:w="1211" w:type="dxa"/>
          </w:tcPr>
          <w:p>
            <w:pPr>
              <w:pStyle w:val="TableParagraph"/>
              <w:spacing w:line="129" w:lineRule="exact"/>
              <w:ind w:left="62"/>
              <w:rPr>
                <w:sz w:val="12"/>
              </w:rPr>
            </w:pPr>
            <w:r>
              <w:rPr>
                <w:color w:val="231F20"/>
                <w:spacing w:val="-2"/>
                <w:w w:val="110"/>
                <w:sz w:val="12"/>
              </w:rPr>
              <w:t>Mixed</w:t>
            </w:r>
          </w:p>
        </w:tc>
        <w:tc>
          <w:tcPr>
            <w:tcW w:w="119" w:type="dxa"/>
          </w:tcPr>
          <w:p>
            <w:pPr>
              <w:pStyle w:val="TableParagraph"/>
              <w:spacing w:before="0"/>
              <w:rPr>
                <w:rFonts w:ascii="Times New Roman"/>
                <w:sz w:val="10"/>
              </w:rPr>
            </w:pPr>
          </w:p>
        </w:tc>
        <w:tc>
          <w:tcPr>
            <w:tcW w:w="614" w:type="dxa"/>
          </w:tcPr>
          <w:p>
            <w:pPr>
              <w:pStyle w:val="TableParagraph"/>
              <w:spacing w:line="129" w:lineRule="exact"/>
              <w:ind w:left="4"/>
              <w:rPr>
                <w:sz w:val="12"/>
              </w:rPr>
            </w:pPr>
            <w:r>
              <w:rPr>
                <w:color w:val="231F20"/>
                <w:spacing w:val="-2"/>
                <w:sz w:val="12"/>
              </w:rPr>
              <w:t>ESWYT</w:t>
            </w:r>
          </w:p>
        </w:tc>
        <w:tc>
          <w:tcPr>
            <w:tcW w:w="949" w:type="dxa"/>
          </w:tcPr>
          <w:p>
            <w:pPr>
              <w:pStyle w:val="TableParagraph"/>
              <w:spacing w:line="129" w:lineRule="exact"/>
              <w:ind w:left="165"/>
              <w:rPr>
                <w:sz w:val="12"/>
              </w:rPr>
            </w:pPr>
            <w:r>
              <w:rPr>
                <w:color w:val="231F20"/>
                <w:spacing w:val="-2"/>
                <w:w w:val="110"/>
                <w:sz w:val="12"/>
              </w:rPr>
              <w:t>28.912</w:t>
            </w:r>
          </w:p>
        </w:tc>
        <w:tc>
          <w:tcPr>
            <w:tcW w:w="803" w:type="dxa"/>
          </w:tcPr>
          <w:p>
            <w:pPr>
              <w:pStyle w:val="TableParagraph"/>
              <w:spacing w:line="129" w:lineRule="exact"/>
              <w:ind w:left="328"/>
              <w:rPr>
                <w:sz w:val="12"/>
              </w:rPr>
            </w:pPr>
            <w:r>
              <w:rPr>
                <w:color w:val="231F20"/>
                <w:spacing w:val="-2"/>
                <w:w w:val="105"/>
                <w:sz w:val="12"/>
              </w:rPr>
              <w:t>0.576</w:t>
            </w:r>
          </w:p>
        </w:tc>
        <w:tc>
          <w:tcPr>
            <w:tcW w:w="642" w:type="dxa"/>
          </w:tcPr>
          <w:p>
            <w:pPr>
              <w:pStyle w:val="TableParagraph"/>
              <w:spacing w:line="129" w:lineRule="exact"/>
              <w:ind w:left="93" w:right="79"/>
              <w:jc w:val="center"/>
              <w:rPr>
                <w:sz w:val="12"/>
              </w:rPr>
            </w:pPr>
            <w:r>
              <w:rPr>
                <w:color w:val="231F20"/>
                <w:spacing w:val="-2"/>
                <w:w w:val="105"/>
                <w:sz w:val="12"/>
              </w:rPr>
              <w:t>0.656</w:t>
            </w:r>
          </w:p>
        </w:tc>
        <w:tc>
          <w:tcPr>
            <w:tcW w:w="642" w:type="dxa"/>
          </w:tcPr>
          <w:p>
            <w:pPr>
              <w:pStyle w:val="TableParagraph"/>
              <w:spacing w:line="129" w:lineRule="exact"/>
              <w:ind w:left="169"/>
              <w:rPr>
                <w:sz w:val="12"/>
              </w:rPr>
            </w:pPr>
            <w:r>
              <w:rPr>
                <w:color w:val="231F20"/>
                <w:spacing w:val="-2"/>
                <w:w w:val="105"/>
                <w:sz w:val="12"/>
              </w:rPr>
              <w:t>0.787</w:t>
            </w:r>
          </w:p>
        </w:tc>
        <w:tc>
          <w:tcPr>
            <w:tcW w:w="641" w:type="dxa"/>
          </w:tcPr>
          <w:p>
            <w:pPr>
              <w:pStyle w:val="TableParagraph"/>
              <w:spacing w:line="129" w:lineRule="exact"/>
              <w:ind w:left="64" w:right="43"/>
              <w:jc w:val="center"/>
              <w:rPr>
                <w:sz w:val="12"/>
              </w:rPr>
            </w:pPr>
            <w:r>
              <w:rPr>
                <w:color w:val="231F20"/>
                <w:spacing w:val="-2"/>
                <w:w w:val="110"/>
                <w:sz w:val="12"/>
              </w:rPr>
              <w:t>0.918</w:t>
            </w:r>
          </w:p>
        </w:tc>
        <w:tc>
          <w:tcPr>
            <w:tcW w:w="481" w:type="dxa"/>
          </w:tcPr>
          <w:p>
            <w:pPr>
              <w:pStyle w:val="TableParagraph"/>
              <w:spacing w:line="129" w:lineRule="exact"/>
              <w:ind w:left="172" w:right="-15"/>
              <w:rPr>
                <w:sz w:val="12"/>
              </w:rPr>
            </w:pPr>
            <w:r>
              <w:rPr>
                <w:color w:val="231F20"/>
                <w:spacing w:val="-2"/>
                <w:w w:val="110"/>
                <w:sz w:val="12"/>
              </w:rPr>
              <w:t>1.092</w:t>
            </w:r>
          </w:p>
        </w:tc>
        <w:tc>
          <w:tcPr>
            <w:tcW w:w="118" w:type="dxa"/>
          </w:tcPr>
          <w:p>
            <w:pPr>
              <w:pStyle w:val="TableParagraph"/>
              <w:spacing w:before="0"/>
              <w:rPr>
                <w:rFonts w:ascii="Times New Roman"/>
                <w:sz w:val="10"/>
              </w:rPr>
            </w:pPr>
          </w:p>
        </w:tc>
      </w:tr>
      <w:tr>
        <w:trPr>
          <w:trHeight w:val="212" w:hRule="atLeast"/>
        </w:trPr>
        <w:tc>
          <w:tcPr>
            <w:tcW w:w="1302" w:type="dxa"/>
          </w:tcPr>
          <w:p>
            <w:pPr>
              <w:pStyle w:val="TableParagraph"/>
              <w:spacing w:before="0"/>
              <w:rPr>
                <w:rFonts w:ascii="Times New Roman"/>
                <w:sz w:val="14"/>
              </w:rPr>
            </w:pPr>
          </w:p>
        </w:tc>
        <w:tc>
          <w:tcPr>
            <w:tcW w:w="759" w:type="dxa"/>
          </w:tcPr>
          <w:p>
            <w:pPr>
              <w:pStyle w:val="TableParagraph"/>
              <w:spacing w:before="0"/>
              <w:rPr>
                <w:rFonts w:ascii="Times New Roman"/>
                <w:sz w:val="14"/>
              </w:rPr>
            </w:pPr>
          </w:p>
        </w:tc>
        <w:tc>
          <w:tcPr>
            <w:tcW w:w="1147" w:type="dxa"/>
          </w:tcPr>
          <w:p>
            <w:pPr>
              <w:pStyle w:val="TableParagraph"/>
              <w:ind w:left="61"/>
              <w:rPr>
                <w:sz w:val="12"/>
              </w:rPr>
            </w:pPr>
            <w:r>
              <w:rPr>
                <w:color w:val="231F20"/>
                <w:w w:val="110"/>
                <w:sz w:val="12"/>
              </w:rPr>
              <w:t>cropping</w:t>
            </w:r>
            <w:r>
              <w:rPr>
                <w:color w:val="231F20"/>
                <w:spacing w:val="-4"/>
                <w:w w:val="110"/>
                <w:sz w:val="12"/>
              </w:rPr>
              <w:t> cycle</w:t>
            </w:r>
          </w:p>
        </w:tc>
        <w:tc>
          <w:tcPr>
            <w:tcW w:w="927" w:type="dxa"/>
          </w:tcPr>
          <w:p>
            <w:pPr>
              <w:pStyle w:val="TableParagraph"/>
              <w:spacing w:before="0"/>
              <w:rPr>
                <w:rFonts w:ascii="Times New Roman"/>
                <w:sz w:val="14"/>
              </w:rPr>
            </w:pPr>
          </w:p>
        </w:tc>
        <w:tc>
          <w:tcPr>
            <w:tcW w:w="1211" w:type="dxa"/>
          </w:tcPr>
          <w:p>
            <w:pPr>
              <w:pStyle w:val="TableParagraph"/>
              <w:spacing w:before="0"/>
              <w:rPr>
                <w:rFonts w:ascii="Times New Roman"/>
                <w:sz w:val="14"/>
              </w:rPr>
            </w:pPr>
          </w:p>
        </w:tc>
        <w:tc>
          <w:tcPr>
            <w:tcW w:w="119" w:type="dxa"/>
            <w:tcBorders>
              <w:bottom w:val="single" w:sz="4" w:space="0" w:color="231F20"/>
            </w:tcBorders>
          </w:tcPr>
          <w:p>
            <w:pPr>
              <w:pStyle w:val="TableParagraph"/>
              <w:spacing w:before="0"/>
              <w:rPr>
                <w:rFonts w:ascii="Times New Roman"/>
                <w:sz w:val="14"/>
              </w:rPr>
            </w:pPr>
          </w:p>
        </w:tc>
        <w:tc>
          <w:tcPr>
            <w:tcW w:w="614" w:type="dxa"/>
            <w:tcBorders>
              <w:bottom w:val="single" w:sz="4" w:space="0" w:color="231F20"/>
            </w:tcBorders>
          </w:tcPr>
          <w:p>
            <w:pPr>
              <w:pStyle w:val="TableParagraph"/>
              <w:ind w:left="4"/>
              <w:rPr>
                <w:sz w:val="12"/>
              </w:rPr>
            </w:pPr>
            <w:r>
              <w:rPr>
                <w:color w:val="231F20"/>
                <w:spacing w:val="-2"/>
                <w:w w:val="105"/>
                <w:sz w:val="12"/>
              </w:rPr>
              <w:t>WYCYT</w:t>
            </w:r>
          </w:p>
        </w:tc>
        <w:tc>
          <w:tcPr>
            <w:tcW w:w="949" w:type="dxa"/>
            <w:tcBorders>
              <w:bottom w:val="single" w:sz="4" w:space="0" w:color="231F20"/>
            </w:tcBorders>
          </w:tcPr>
          <w:p>
            <w:pPr>
              <w:pStyle w:val="TableParagraph"/>
              <w:ind w:left="165"/>
              <w:rPr>
                <w:sz w:val="12"/>
              </w:rPr>
            </w:pPr>
            <w:r>
              <w:rPr>
                <w:color w:val="231F20"/>
                <w:spacing w:val="-2"/>
                <w:w w:val="120"/>
                <w:sz w:val="12"/>
              </w:rPr>
              <w:t>11.149</w:t>
            </w:r>
          </w:p>
        </w:tc>
        <w:tc>
          <w:tcPr>
            <w:tcW w:w="803" w:type="dxa"/>
            <w:tcBorders>
              <w:bottom w:val="single" w:sz="4" w:space="0" w:color="231F20"/>
            </w:tcBorders>
          </w:tcPr>
          <w:p>
            <w:pPr>
              <w:pStyle w:val="TableParagraph"/>
              <w:ind w:left="328"/>
              <w:rPr>
                <w:sz w:val="12"/>
              </w:rPr>
            </w:pPr>
            <w:r>
              <w:rPr>
                <w:color w:val="231F20"/>
                <w:spacing w:val="-2"/>
                <w:w w:val="105"/>
                <w:sz w:val="12"/>
              </w:rPr>
              <w:t>0.576</w:t>
            </w:r>
          </w:p>
        </w:tc>
        <w:tc>
          <w:tcPr>
            <w:tcW w:w="642" w:type="dxa"/>
            <w:tcBorders>
              <w:bottom w:val="single" w:sz="4" w:space="0" w:color="231F20"/>
            </w:tcBorders>
          </w:tcPr>
          <w:p>
            <w:pPr>
              <w:pStyle w:val="TableParagraph"/>
              <w:ind w:left="93" w:right="79"/>
              <w:jc w:val="center"/>
              <w:rPr>
                <w:sz w:val="12"/>
              </w:rPr>
            </w:pPr>
            <w:r>
              <w:rPr>
                <w:color w:val="231F20"/>
                <w:spacing w:val="-2"/>
                <w:w w:val="105"/>
                <w:sz w:val="12"/>
              </w:rPr>
              <w:t>0.656</w:t>
            </w:r>
          </w:p>
        </w:tc>
        <w:tc>
          <w:tcPr>
            <w:tcW w:w="642" w:type="dxa"/>
            <w:tcBorders>
              <w:bottom w:val="single" w:sz="4" w:space="0" w:color="231F20"/>
            </w:tcBorders>
          </w:tcPr>
          <w:p>
            <w:pPr>
              <w:pStyle w:val="TableParagraph"/>
              <w:ind w:left="169"/>
              <w:rPr>
                <w:sz w:val="12"/>
              </w:rPr>
            </w:pPr>
            <w:r>
              <w:rPr>
                <w:color w:val="231F20"/>
                <w:spacing w:val="-2"/>
                <w:w w:val="105"/>
                <w:sz w:val="12"/>
              </w:rPr>
              <w:t>0.787</w:t>
            </w:r>
          </w:p>
        </w:tc>
        <w:tc>
          <w:tcPr>
            <w:tcW w:w="641" w:type="dxa"/>
            <w:tcBorders>
              <w:bottom w:val="single" w:sz="4" w:space="0" w:color="231F20"/>
            </w:tcBorders>
          </w:tcPr>
          <w:p>
            <w:pPr>
              <w:pStyle w:val="TableParagraph"/>
              <w:ind w:left="64" w:right="43"/>
              <w:jc w:val="center"/>
              <w:rPr>
                <w:sz w:val="12"/>
              </w:rPr>
            </w:pPr>
            <w:r>
              <w:rPr>
                <w:color w:val="231F20"/>
                <w:spacing w:val="-2"/>
                <w:w w:val="110"/>
                <w:sz w:val="12"/>
              </w:rPr>
              <w:t>0.917</w:t>
            </w:r>
          </w:p>
        </w:tc>
        <w:tc>
          <w:tcPr>
            <w:tcW w:w="481" w:type="dxa"/>
            <w:tcBorders>
              <w:bottom w:val="single" w:sz="4" w:space="0" w:color="231F20"/>
            </w:tcBorders>
          </w:tcPr>
          <w:p>
            <w:pPr>
              <w:pStyle w:val="TableParagraph"/>
              <w:ind w:left="172" w:right="-15"/>
              <w:rPr>
                <w:sz w:val="12"/>
              </w:rPr>
            </w:pPr>
            <w:r>
              <w:rPr>
                <w:color w:val="231F20"/>
                <w:spacing w:val="-4"/>
                <w:w w:val="115"/>
                <w:sz w:val="12"/>
              </w:rPr>
              <w:t>1.091</w:t>
            </w:r>
          </w:p>
        </w:tc>
        <w:tc>
          <w:tcPr>
            <w:tcW w:w="118" w:type="dxa"/>
            <w:tcBorders>
              <w:bottom w:val="single" w:sz="4" w:space="0" w:color="231F2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693" w:footer="591" w:top="640" w:bottom="280" w:left="660" w:right="600"/>
        </w:sectPr>
      </w:pPr>
    </w:p>
    <w:p>
      <w:pPr>
        <w:pStyle w:val="BodyText"/>
        <w:spacing w:before="10"/>
        <w:rPr>
          <w:sz w:val="10"/>
        </w:rPr>
      </w:pPr>
    </w:p>
    <w:p>
      <w:pPr>
        <w:spacing w:after="0"/>
        <w:rPr>
          <w:sz w:val="10"/>
        </w:rPr>
        <w:sectPr>
          <w:pgSz w:w="11910" w:h="15880"/>
          <w:pgMar w:header="693" w:footer="591" w:top="880" w:bottom="780" w:left="660" w:right="600"/>
        </w:sectPr>
      </w:pPr>
    </w:p>
    <w:p>
      <w:pPr>
        <w:pStyle w:val="BodyText"/>
        <w:spacing w:line="273" w:lineRule="auto" w:before="110"/>
        <w:ind w:left="103" w:right="41"/>
        <w:jc w:val="both"/>
      </w:pPr>
      <w:bookmarkStart w:name="2.4. Feature selection" w:id="16"/>
      <w:bookmarkEnd w:id="16"/>
      <w:r>
        <w:rPr/>
      </w:r>
      <w:bookmarkStart w:name="2.5. Deep learning framework 1 (F1)" w:id="17"/>
      <w:bookmarkEnd w:id="17"/>
      <w:r>
        <w:rPr/>
      </w:r>
      <w:r>
        <w:rPr>
          <w:color w:val="231F20"/>
          <w:w w:val="105"/>
        </w:rPr>
        <w:t>is</w:t>
      </w:r>
      <w:r>
        <w:rPr>
          <w:color w:val="231F20"/>
          <w:spacing w:val="-11"/>
          <w:w w:val="105"/>
        </w:rPr>
        <w:t> </w:t>
      </w:r>
      <w:r>
        <w:rPr>
          <w:color w:val="231F20"/>
          <w:w w:val="105"/>
        </w:rPr>
        <w:t>the</w:t>
      </w:r>
      <w:r>
        <w:rPr>
          <w:color w:val="231F20"/>
          <w:spacing w:val="-10"/>
          <w:w w:val="105"/>
        </w:rPr>
        <w:t> </w:t>
      </w:r>
      <w:r>
        <w:rPr>
          <w:color w:val="231F20"/>
          <w:w w:val="105"/>
        </w:rPr>
        <w:t>cluster</w:t>
      </w:r>
      <w:r>
        <w:rPr>
          <w:color w:val="231F20"/>
          <w:spacing w:val="-10"/>
          <w:w w:val="105"/>
        </w:rPr>
        <w:t> </w:t>
      </w:r>
      <w:r>
        <w:rPr>
          <w:color w:val="231F20"/>
          <w:w w:val="105"/>
        </w:rPr>
        <w:t>assignment</w:t>
      </w:r>
      <w:r>
        <w:rPr>
          <w:color w:val="231F20"/>
          <w:spacing w:val="-10"/>
          <w:w w:val="105"/>
        </w:rPr>
        <w:t> </w:t>
      </w:r>
      <w:r>
        <w:rPr>
          <w:color w:val="231F20"/>
          <w:w w:val="105"/>
        </w:rPr>
        <w:t>for</w:t>
      </w:r>
      <w:r>
        <w:rPr>
          <w:color w:val="231F20"/>
          <w:spacing w:val="-10"/>
          <w:w w:val="105"/>
        </w:rPr>
        <w:t> </w:t>
      </w:r>
      <w:r>
        <w:rPr>
          <w:color w:val="231F20"/>
          <w:w w:val="105"/>
        </w:rPr>
        <w:t>each</w:t>
      </w:r>
      <w:r>
        <w:rPr>
          <w:color w:val="231F20"/>
          <w:spacing w:val="-10"/>
          <w:w w:val="105"/>
        </w:rPr>
        <w:t> </w:t>
      </w:r>
      <w:r>
        <w:rPr>
          <w:color w:val="231F20"/>
          <w:w w:val="105"/>
        </w:rPr>
        <w:t>site-year.</w:t>
      </w:r>
      <w:r>
        <w:rPr>
          <w:color w:val="231F20"/>
          <w:spacing w:val="-10"/>
          <w:w w:val="105"/>
        </w:rPr>
        <w:t> </w:t>
      </w:r>
      <w:r>
        <w:rPr>
          <w:color w:val="231F20"/>
          <w:w w:val="105"/>
        </w:rPr>
        <w:t>Finally,</w:t>
      </w:r>
      <w:r>
        <w:rPr>
          <w:color w:val="231F20"/>
          <w:spacing w:val="-11"/>
          <w:w w:val="105"/>
        </w:rPr>
        <w:t> </w:t>
      </w:r>
      <w:r>
        <w:rPr>
          <w:color w:val="231F20"/>
          <w:w w:val="105"/>
        </w:rPr>
        <w:t>one</w:t>
      </w:r>
      <w:r>
        <w:rPr>
          <w:color w:val="231F20"/>
          <w:spacing w:val="-10"/>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cluster </w:t>
      </w:r>
      <w:r>
        <w:rPr>
          <w:color w:val="231F20"/>
          <w:spacing w:val="-2"/>
          <w:w w:val="105"/>
        </w:rPr>
        <w:t>categories</w:t>
      </w:r>
      <w:r>
        <w:rPr>
          <w:color w:val="231F20"/>
          <w:spacing w:val="-5"/>
          <w:w w:val="105"/>
        </w:rPr>
        <w:t> </w:t>
      </w:r>
      <w:r>
        <w:rPr>
          <w:color w:val="231F20"/>
          <w:spacing w:val="-2"/>
          <w:w w:val="105"/>
        </w:rPr>
        <w:t>is</w:t>
      </w:r>
      <w:r>
        <w:rPr>
          <w:color w:val="231F20"/>
          <w:spacing w:val="-5"/>
          <w:w w:val="105"/>
        </w:rPr>
        <w:t> </w:t>
      </w:r>
      <w:r>
        <w:rPr>
          <w:color w:val="231F20"/>
          <w:spacing w:val="-2"/>
          <w:w w:val="105"/>
        </w:rPr>
        <w:t>assigned</w:t>
      </w:r>
      <w:r>
        <w:rPr>
          <w:color w:val="231F20"/>
          <w:spacing w:val="-5"/>
          <w:w w:val="105"/>
        </w:rPr>
        <w:t> </w:t>
      </w:r>
      <w:r>
        <w:rPr>
          <w:color w:val="231F20"/>
          <w:spacing w:val="-2"/>
          <w:w w:val="105"/>
        </w:rPr>
        <w:t>to</w:t>
      </w:r>
      <w:r>
        <w:rPr>
          <w:color w:val="231F20"/>
          <w:spacing w:val="-6"/>
          <w:w w:val="105"/>
        </w:rPr>
        <w:t> </w:t>
      </w:r>
      <w:r>
        <w:rPr>
          <w:color w:val="231F20"/>
          <w:spacing w:val="-2"/>
          <w:w w:val="105"/>
        </w:rPr>
        <w:t>a</w:t>
      </w:r>
      <w:r>
        <w:rPr>
          <w:color w:val="231F20"/>
          <w:spacing w:val="-5"/>
          <w:w w:val="105"/>
        </w:rPr>
        <w:t> </w:t>
      </w:r>
      <w:r>
        <w:rPr>
          <w:color w:val="231F20"/>
          <w:spacing w:val="-2"/>
          <w:w w:val="105"/>
        </w:rPr>
        <w:t>location</w:t>
      </w:r>
      <w:r>
        <w:rPr>
          <w:color w:val="231F20"/>
          <w:spacing w:val="-6"/>
          <w:w w:val="105"/>
        </w:rPr>
        <w:t> </w:t>
      </w:r>
      <w:r>
        <w:rPr>
          <w:color w:val="231F20"/>
          <w:spacing w:val="-2"/>
          <w:w w:val="105"/>
        </w:rPr>
        <w:t>in</w:t>
      </w:r>
      <w:r>
        <w:rPr>
          <w:color w:val="231F20"/>
          <w:spacing w:val="-5"/>
          <w:w w:val="105"/>
        </w:rPr>
        <w:t> </w:t>
      </w:r>
      <w:r>
        <w:rPr>
          <w:color w:val="231F20"/>
          <w:spacing w:val="-2"/>
          <w:w w:val="105"/>
        </w:rPr>
        <w:t>which</w:t>
      </w:r>
      <w:r>
        <w:rPr>
          <w:color w:val="231F20"/>
          <w:spacing w:val="-7"/>
          <w:w w:val="105"/>
        </w:rPr>
        <w:t> </w:t>
      </w:r>
      <w:r>
        <w:rPr>
          <w:color w:val="231F20"/>
          <w:spacing w:val="-2"/>
          <w:w w:val="105"/>
        </w:rPr>
        <w:t>the</w:t>
      </w:r>
      <w:r>
        <w:rPr>
          <w:color w:val="231F20"/>
          <w:spacing w:val="-5"/>
          <w:w w:val="105"/>
        </w:rPr>
        <w:t> </w:t>
      </w:r>
      <w:r>
        <w:rPr>
          <w:color w:val="231F20"/>
          <w:spacing w:val="-2"/>
          <w:w w:val="105"/>
        </w:rPr>
        <w:t>site-year</w:t>
      </w:r>
      <w:r>
        <w:rPr>
          <w:color w:val="231F20"/>
          <w:spacing w:val="-6"/>
          <w:w w:val="105"/>
        </w:rPr>
        <w:t> </w:t>
      </w:r>
      <w:r>
        <w:rPr>
          <w:color w:val="231F20"/>
          <w:spacing w:val="-2"/>
          <w:w w:val="105"/>
        </w:rPr>
        <w:t>combination</w:t>
      </w:r>
      <w:r>
        <w:rPr>
          <w:color w:val="231F20"/>
          <w:w w:val="105"/>
        </w:rPr>
        <w:t> </w:t>
      </w:r>
      <w:r>
        <w:rPr>
          <w:color w:val="231F20"/>
        </w:rPr>
        <w:t>of</w:t>
      </w:r>
      <w:r>
        <w:rPr>
          <w:color w:val="231F20"/>
          <w:spacing w:val="-10"/>
        </w:rPr>
        <w:t> </w:t>
      </w:r>
      <w:r>
        <w:rPr>
          <w:color w:val="231F20"/>
        </w:rPr>
        <w:t>that</w:t>
      </w:r>
      <w:r>
        <w:rPr>
          <w:color w:val="231F20"/>
          <w:spacing w:val="-10"/>
        </w:rPr>
        <w:t> </w:t>
      </w:r>
      <w:r>
        <w:rPr>
          <w:color w:val="231F20"/>
        </w:rPr>
        <w:t>location</w:t>
      </w:r>
      <w:r>
        <w:rPr>
          <w:color w:val="231F20"/>
          <w:spacing w:val="-9"/>
        </w:rPr>
        <w:t> </w:t>
      </w:r>
      <w:r>
        <w:rPr>
          <w:color w:val="231F20"/>
        </w:rPr>
        <w:t>is</w:t>
      </w:r>
      <w:r>
        <w:rPr>
          <w:color w:val="231F20"/>
          <w:spacing w:val="-10"/>
        </w:rPr>
        <w:t> </w:t>
      </w:r>
      <w:r>
        <w:rPr>
          <w:color w:val="231F20"/>
        </w:rPr>
        <w:t>the</w:t>
      </w:r>
      <w:r>
        <w:rPr>
          <w:color w:val="231F20"/>
          <w:spacing w:val="-10"/>
        </w:rPr>
        <w:t> </w:t>
      </w:r>
      <w:r>
        <w:rPr>
          <w:color w:val="231F20"/>
        </w:rPr>
        <w:t>most</w:t>
      </w:r>
      <w:r>
        <w:rPr>
          <w:color w:val="231F20"/>
          <w:spacing w:val="-9"/>
        </w:rPr>
        <w:t> </w:t>
      </w:r>
      <w:r>
        <w:rPr>
          <w:color w:val="231F20"/>
        </w:rPr>
        <w:t>frequent.</w:t>
      </w:r>
      <w:r>
        <w:rPr>
          <w:color w:val="231F20"/>
          <w:spacing w:val="-10"/>
        </w:rPr>
        <w:t> </w:t>
      </w:r>
      <w:r>
        <w:rPr>
          <w:color w:val="231F20"/>
        </w:rPr>
        <w:t>Though</w:t>
      </w:r>
      <w:r>
        <w:rPr>
          <w:color w:val="231F20"/>
          <w:spacing w:val="-10"/>
        </w:rPr>
        <w:t> </w:t>
      </w:r>
      <w:r>
        <w:rPr>
          <w:color w:val="231F20"/>
        </w:rPr>
        <w:t>we</w:t>
      </w:r>
      <w:r>
        <w:rPr>
          <w:color w:val="231F20"/>
          <w:spacing w:val="-9"/>
        </w:rPr>
        <w:t> </w:t>
      </w:r>
      <w:r>
        <w:rPr>
          <w:color w:val="231F20"/>
        </w:rPr>
        <w:t>clustered</w:t>
      </w:r>
      <w:r>
        <w:rPr>
          <w:color w:val="231F20"/>
          <w:spacing w:val="-10"/>
        </w:rPr>
        <w:t> </w:t>
      </w:r>
      <w:r>
        <w:rPr>
          <w:color w:val="231F20"/>
        </w:rPr>
        <w:t>all</w:t>
      </w:r>
      <w:r>
        <w:rPr>
          <w:color w:val="231F20"/>
          <w:spacing w:val="-10"/>
        </w:rPr>
        <w:t> </w:t>
      </w:r>
      <w:r>
        <w:rPr>
          <w:color w:val="231F20"/>
        </w:rPr>
        <w:t>IWIN</w:t>
      </w:r>
      <w:r>
        <w:rPr>
          <w:color w:val="231F20"/>
          <w:spacing w:val="-9"/>
        </w:rPr>
        <w:t> </w:t>
      </w:r>
      <w:r>
        <w:rPr>
          <w:color w:val="231F20"/>
        </w:rPr>
        <w:t>loca-</w:t>
      </w:r>
      <w:r>
        <w:rPr>
          <w:color w:val="231F20"/>
          <w:spacing w:val="40"/>
        </w:rPr>
        <w:t> </w:t>
      </w:r>
      <w:r>
        <w:rPr>
          <w:color w:val="231F20"/>
        </w:rPr>
        <w:t>tions,</w:t>
      </w:r>
      <w:r>
        <w:rPr>
          <w:color w:val="231F20"/>
          <w:spacing w:val="-10"/>
        </w:rPr>
        <w:t> </w:t>
      </w:r>
      <w:r>
        <w:rPr>
          <w:color w:val="231F20"/>
        </w:rPr>
        <w:t>there</w:t>
      </w:r>
      <w:r>
        <w:rPr>
          <w:color w:val="231F20"/>
          <w:spacing w:val="-10"/>
        </w:rPr>
        <w:t> </w:t>
      </w:r>
      <w:r>
        <w:rPr>
          <w:color w:val="231F20"/>
        </w:rPr>
        <w:t>are</w:t>
      </w:r>
      <w:r>
        <w:rPr>
          <w:color w:val="231F20"/>
          <w:spacing w:val="-9"/>
        </w:rPr>
        <w:t> </w:t>
      </w:r>
      <w:r>
        <w:rPr>
          <w:color w:val="231F20"/>
        </w:rPr>
        <w:t>320</w:t>
      </w:r>
      <w:r>
        <w:rPr>
          <w:color w:val="231F20"/>
          <w:spacing w:val="-10"/>
        </w:rPr>
        <w:t> </w:t>
      </w:r>
      <w:r>
        <w:rPr>
          <w:color w:val="231F20"/>
        </w:rPr>
        <w:t>unique</w:t>
      </w:r>
      <w:r>
        <w:rPr>
          <w:color w:val="231F20"/>
          <w:spacing w:val="-10"/>
        </w:rPr>
        <w:t> </w:t>
      </w:r>
      <w:r>
        <w:rPr>
          <w:color w:val="231F20"/>
        </w:rPr>
        <w:t>IWIN</w:t>
      </w:r>
      <w:r>
        <w:rPr>
          <w:color w:val="231F20"/>
          <w:spacing w:val="-9"/>
        </w:rPr>
        <w:t> </w:t>
      </w:r>
      <w:r>
        <w:rPr>
          <w:color w:val="231F20"/>
        </w:rPr>
        <w:t>locations</w:t>
      </w:r>
      <w:r>
        <w:rPr>
          <w:color w:val="231F20"/>
          <w:spacing w:val="-10"/>
        </w:rPr>
        <w:t> </w:t>
      </w:r>
      <w:r>
        <w:rPr>
          <w:color w:val="231F20"/>
        </w:rPr>
        <w:t>(1483</w:t>
      </w:r>
      <w:r>
        <w:rPr>
          <w:color w:val="231F20"/>
          <w:spacing w:val="-10"/>
        </w:rPr>
        <w:t> </w:t>
      </w:r>
      <w:r>
        <w:rPr>
          <w:color w:val="231F20"/>
        </w:rPr>
        <w:t>site-year)</w:t>
      </w:r>
      <w:r>
        <w:rPr>
          <w:color w:val="231F20"/>
          <w:spacing w:val="-9"/>
        </w:rPr>
        <w:t> </w:t>
      </w:r>
      <w:r>
        <w:rPr>
          <w:color w:val="231F20"/>
        </w:rPr>
        <w:t>in</w:t>
      </w:r>
      <w:r>
        <w:rPr>
          <w:color w:val="231F20"/>
          <w:spacing w:val="-10"/>
        </w:rPr>
        <w:t> </w:t>
      </w:r>
      <w:r>
        <w:rPr>
          <w:color w:val="231F20"/>
        </w:rPr>
        <w:t>four</w:t>
      </w:r>
      <w:r>
        <w:rPr>
          <w:color w:val="231F20"/>
          <w:spacing w:val="-10"/>
        </w:rPr>
        <w:t> </w:t>
      </w:r>
      <w:r>
        <w:rPr>
          <w:color w:val="231F20"/>
        </w:rPr>
        <w:t>trials</w:t>
      </w:r>
      <w:r>
        <w:rPr>
          <w:color w:val="231F20"/>
          <w:w w:val="105"/>
        </w:rPr>
        <w:t> for</w:t>
      </w:r>
      <w:r>
        <w:rPr>
          <w:color w:val="231F20"/>
          <w:spacing w:val="-4"/>
          <w:w w:val="105"/>
        </w:rPr>
        <w:t> </w:t>
      </w:r>
      <w:r>
        <w:rPr>
          <w:color w:val="231F20"/>
          <w:w w:val="105"/>
        </w:rPr>
        <w:t>which</w:t>
      </w:r>
      <w:r>
        <w:rPr>
          <w:color w:val="231F20"/>
          <w:spacing w:val="-5"/>
          <w:w w:val="105"/>
        </w:rPr>
        <w:t> </w:t>
      </w:r>
      <w:r>
        <w:rPr>
          <w:color w:val="231F20"/>
          <w:w w:val="105"/>
        </w:rPr>
        <w:t>we</w:t>
      </w:r>
      <w:r>
        <w:rPr>
          <w:color w:val="231F20"/>
          <w:spacing w:val="-4"/>
          <w:w w:val="105"/>
        </w:rPr>
        <w:t> </w:t>
      </w:r>
      <w:r>
        <w:rPr>
          <w:color w:val="231F20"/>
          <w:w w:val="105"/>
        </w:rPr>
        <w:t>identi</w:t>
      </w:r>
      <w:r>
        <w:rPr>
          <w:rFonts w:ascii="Times New Roman"/>
          <w:color w:val="231F20"/>
          <w:w w:val="105"/>
        </w:rPr>
        <w:t>fi</w:t>
      </w:r>
      <w:r>
        <w:rPr>
          <w:color w:val="231F20"/>
          <w:w w:val="105"/>
        </w:rPr>
        <w:t>ed</w:t>
      </w:r>
      <w:r>
        <w:rPr>
          <w:color w:val="231F20"/>
          <w:spacing w:val="-4"/>
          <w:w w:val="105"/>
        </w:rPr>
        <w:t> </w:t>
      </w:r>
      <w:r>
        <w:rPr>
          <w:color w:val="231F20"/>
          <w:w w:val="105"/>
        </w:rPr>
        <w:t>the</w:t>
      </w:r>
      <w:r>
        <w:rPr>
          <w:color w:val="231F20"/>
          <w:spacing w:val="-4"/>
          <w:w w:val="105"/>
        </w:rPr>
        <w:t> </w:t>
      </w:r>
      <w:r>
        <w:rPr>
          <w:color w:val="231F20"/>
          <w:w w:val="105"/>
        </w:rPr>
        <w:t>cluster</w:t>
      </w:r>
      <w:r>
        <w:rPr>
          <w:color w:val="231F20"/>
          <w:spacing w:val="-4"/>
          <w:w w:val="105"/>
        </w:rPr>
        <w:t> </w:t>
      </w:r>
      <w:r>
        <w:rPr>
          <w:color w:val="231F20"/>
          <w:w w:val="105"/>
        </w:rPr>
        <w:t>category.</w:t>
      </w:r>
      <w:r>
        <w:rPr>
          <w:color w:val="231F20"/>
          <w:spacing w:val="-4"/>
          <w:w w:val="105"/>
        </w:rPr>
        <w:t> </w:t>
      </w:r>
      <w:r>
        <w:rPr>
          <w:color w:val="231F20"/>
          <w:w w:val="105"/>
        </w:rPr>
        <w:t>The</w:t>
      </w:r>
      <w:r>
        <w:rPr>
          <w:color w:val="231F20"/>
          <w:spacing w:val="-4"/>
          <w:w w:val="105"/>
        </w:rPr>
        <w:t> </w:t>
      </w:r>
      <w:r>
        <w:rPr>
          <w:color w:val="231F20"/>
          <w:w w:val="105"/>
        </w:rPr>
        <w:t>primary</w:t>
      </w:r>
      <w:r>
        <w:rPr>
          <w:color w:val="231F20"/>
          <w:spacing w:val="-4"/>
          <w:w w:val="105"/>
        </w:rPr>
        <w:t> </w:t>
      </w:r>
      <w:r>
        <w:rPr>
          <w:color w:val="231F20"/>
          <w:w w:val="105"/>
        </w:rPr>
        <w:t>purpose</w:t>
      </w:r>
      <w:r>
        <w:rPr>
          <w:color w:val="231F20"/>
          <w:spacing w:val="-4"/>
          <w:w w:val="105"/>
        </w:rPr>
        <w:t> </w:t>
      </w:r>
      <w:r>
        <w:rPr>
          <w:color w:val="231F20"/>
          <w:w w:val="105"/>
        </w:rPr>
        <w:t>of clustering</w:t>
      </w:r>
      <w:r>
        <w:rPr>
          <w:color w:val="231F20"/>
          <w:w w:val="105"/>
        </w:rPr>
        <w:t> in</w:t>
      </w:r>
      <w:r>
        <w:rPr>
          <w:color w:val="231F20"/>
          <w:w w:val="105"/>
        </w:rPr>
        <w:t> our</w:t>
      </w:r>
      <w:r>
        <w:rPr>
          <w:color w:val="231F20"/>
          <w:w w:val="105"/>
        </w:rPr>
        <w:t> work</w:t>
      </w:r>
      <w:r>
        <w:rPr>
          <w:color w:val="231F20"/>
          <w:w w:val="105"/>
        </w:rPr>
        <w:t> is</w:t>
      </w:r>
      <w:r>
        <w:rPr>
          <w:color w:val="231F20"/>
          <w:w w:val="105"/>
        </w:rPr>
        <w:t> to</w:t>
      </w:r>
      <w:r>
        <w:rPr>
          <w:color w:val="231F20"/>
          <w:w w:val="105"/>
        </w:rPr>
        <w:t> use</w:t>
      </w:r>
      <w:r>
        <w:rPr>
          <w:color w:val="231F20"/>
          <w:w w:val="105"/>
        </w:rPr>
        <w:t> the</w:t>
      </w:r>
      <w:r>
        <w:rPr>
          <w:color w:val="231F20"/>
          <w:w w:val="105"/>
        </w:rPr>
        <w:t> cluster</w:t>
      </w:r>
      <w:r>
        <w:rPr>
          <w:color w:val="231F20"/>
          <w:w w:val="105"/>
        </w:rPr>
        <w:t> to</w:t>
      </w:r>
      <w:r>
        <w:rPr>
          <w:color w:val="231F20"/>
          <w:w w:val="105"/>
        </w:rPr>
        <w:t> </w:t>
      </w:r>
      <w:r>
        <w:rPr>
          <w:rFonts w:ascii="Times New Roman"/>
          <w:color w:val="231F20"/>
          <w:w w:val="105"/>
        </w:rPr>
        <w:t>fi</w:t>
      </w:r>
      <w:r>
        <w:rPr>
          <w:color w:val="231F20"/>
          <w:w w:val="105"/>
        </w:rPr>
        <w:t>nd</w:t>
      </w:r>
      <w:r>
        <w:rPr>
          <w:color w:val="231F20"/>
          <w:w w:val="105"/>
        </w:rPr>
        <w:t> environment- </w:t>
      </w:r>
      <w:r>
        <w:rPr>
          <w:color w:val="231F20"/>
        </w:rPr>
        <w:t>speci</w:t>
      </w:r>
      <w:r>
        <w:rPr>
          <w:rFonts w:ascii="Times New Roman"/>
          <w:color w:val="231F20"/>
        </w:rPr>
        <w:t>fi</w:t>
      </w:r>
      <w:r>
        <w:rPr>
          <w:color w:val="231F20"/>
        </w:rPr>
        <w:t>c</w:t>
      </w:r>
      <w:r>
        <w:rPr>
          <w:color w:val="231F20"/>
          <w:spacing w:val="-7"/>
        </w:rPr>
        <w:t> </w:t>
      </w:r>
      <w:r>
        <w:rPr>
          <w:color w:val="231F20"/>
        </w:rPr>
        <w:t>important</w:t>
      </w:r>
      <w:r>
        <w:rPr>
          <w:color w:val="231F20"/>
          <w:spacing w:val="-10"/>
        </w:rPr>
        <w:t> </w:t>
      </w:r>
      <w:r>
        <w:rPr>
          <w:color w:val="231F20"/>
        </w:rPr>
        <w:t>markers.</w:t>
      </w:r>
      <w:r>
        <w:rPr>
          <w:color w:val="231F20"/>
          <w:spacing w:val="-7"/>
        </w:rPr>
        <w:t> </w:t>
      </w:r>
      <w:r>
        <w:rPr>
          <w:color w:val="231F20"/>
        </w:rPr>
        <w:t>Thus</w:t>
      </w:r>
      <w:r>
        <w:rPr>
          <w:color w:val="231F20"/>
          <w:spacing w:val="-9"/>
        </w:rPr>
        <w:t> </w:t>
      </w:r>
      <w:r>
        <w:rPr>
          <w:color w:val="231F20"/>
        </w:rPr>
        <w:t>we</w:t>
      </w:r>
      <w:r>
        <w:rPr>
          <w:color w:val="231F20"/>
          <w:spacing w:val="-8"/>
        </w:rPr>
        <w:t> </w:t>
      </w:r>
      <w:r>
        <w:rPr>
          <w:color w:val="231F20"/>
        </w:rPr>
        <w:t>did</w:t>
      </w:r>
      <w:r>
        <w:rPr>
          <w:color w:val="231F20"/>
          <w:spacing w:val="-8"/>
        </w:rPr>
        <w:t> </w:t>
      </w:r>
      <w:r>
        <w:rPr>
          <w:color w:val="231F20"/>
        </w:rPr>
        <w:t>not</w:t>
      </w:r>
      <w:r>
        <w:rPr>
          <w:color w:val="231F20"/>
          <w:spacing w:val="-9"/>
        </w:rPr>
        <w:t> </w:t>
      </w:r>
      <w:r>
        <w:rPr>
          <w:color w:val="231F20"/>
        </w:rPr>
        <w:t>focus</w:t>
      </w:r>
      <w:r>
        <w:rPr>
          <w:color w:val="231F20"/>
          <w:spacing w:val="-8"/>
        </w:rPr>
        <w:t> </w:t>
      </w:r>
      <w:r>
        <w:rPr>
          <w:color w:val="231F20"/>
        </w:rPr>
        <w:t>on</w:t>
      </w:r>
      <w:r>
        <w:rPr>
          <w:color w:val="231F20"/>
          <w:spacing w:val="-7"/>
        </w:rPr>
        <w:t> </w:t>
      </w:r>
      <w:r>
        <w:rPr>
          <w:rFonts w:ascii="Times New Roman"/>
          <w:color w:val="231F20"/>
        </w:rPr>
        <w:t>fi</w:t>
      </w:r>
      <w:r>
        <w:rPr>
          <w:color w:val="231F20"/>
        </w:rPr>
        <w:t>nding</w:t>
      </w:r>
      <w:r>
        <w:rPr>
          <w:color w:val="231F20"/>
          <w:spacing w:val="-9"/>
        </w:rPr>
        <w:t> </w:t>
      </w:r>
      <w:r>
        <w:rPr>
          <w:color w:val="231F20"/>
        </w:rPr>
        <w:t>the</w:t>
      </w:r>
      <w:r>
        <w:rPr>
          <w:color w:val="231F20"/>
          <w:spacing w:val="-9"/>
        </w:rPr>
        <w:t> </w:t>
      </w:r>
      <w:r>
        <w:rPr>
          <w:color w:val="231F20"/>
        </w:rPr>
        <w:t>appro-</w:t>
      </w:r>
      <w:r>
        <w:rPr>
          <w:color w:val="231F20"/>
          <w:w w:val="105"/>
        </w:rPr>
        <w:t> </w:t>
      </w:r>
      <w:r>
        <w:rPr>
          <w:color w:val="231F20"/>
          <w:spacing w:val="-2"/>
          <w:w w:val="105"/>
        </w:rPr>
        <w:t>priate</w:t>
      </w:r>
      <w:r>
        <w:rPr>
          <w:color w:val="231F20"/>
          <w:spacing w:val="-9"/>
          <w:w w:val="105"/>
        </w:rPr>
        <w:t> </w:t>
      </w:r>
      <w:r>
        <w:rPr>
          <w:color w:val="231F20"/>
          <w:spacing w:val="-2"/>
          <w:w w:val="105"/>
        </w:rPr>
        <w:t>number</w:t>
      </w:r>
      <w:r>
        <w:rPr>
          <w:color w:val="231F20"/>
          <w:spacing w:val="-8"/>
          <w:w w:val="105"/>
        </w:rPr>
        <w:t> </w:t>
      </w:r>
      <w:r>
        <w:rPr>
          <w:color w:val="231F20"/>
          <w:spacing w:val="-2"/>
          <w:w w:val="105"/>
        </w:rPr>
        <w:t>of</w:t>
      </w:r>
      <w:r>
        <w:rPr>
          <w:color w:val="231F20"/>
          <w:spacing w:val="-8"/>
          <w:w w:val="105"/>
        </w:rPr>
        <w:t> </w:t>
      </w:r>
      <w:r>
        <w:rPr>
          <w:color w:val="231F20"/>
          <w:spacing w:val="-2"/>
          <w:w w:val="105"/>
        </w:rPr>
        <w:t>clusters.</w:t>
      </w:r>
      <w:r>
        <w:rPr>
          <w:color w:val="231F20"/>
          <w:spacing w:val="-8"/>
          <w:w w:val="105"/>
        </w:rPr>
        <w:t> </w:t>
      </w:r>
      <w:r>
        <w:rPr>
          <w:color w:val="231F20"/>
          <w:spacing w:val="-2"/>
          <w:w w:val="105"/>
        </w:rPr>
        <w:t>We</w:t>
      </w:r>
      <w:r>
        <w:rPr>
          <w:color w:val="231F20"/>
          <w:spacing w:val="-8"/>
          <w:w w:val="105"/>
        </w:rPr>
        <w:t> </w:t>
      </w:r>
      <w:r>
        <w:rPr>
          <w:color w:val="231F20"/>
          <w:spacing w:val="-2"/>
          <w:w w:val="105"/>
        </w:rPr>
        <w:t>use</w:t>
      </w:r>
      <w:r>
        <w:rPr>
          <w:color w:val="231F20"/>
          <w:spacing w:val="-8"/>
          <w:w w:val="105"/>
        </w:rPr>
        <w:t> </w:t>
      </w:r>
      <w:r>
        <w:rPr>
          <w:color w:val="231F20"/>
          <w:spacing w:val="-2"/>
          <w:w w:val="105"/>
        </w:rPr>
        <w:t>the</w:t>
      </w:r>
      <w:r>
        <w:rPr>
          <w:color w:val="231F20"/>
          <w:spacing w:val="-8"/>
          <w:w w:val="105"/>
        </w:rPr>
        <w:t> </w:t>
      </w:r>
      <w:r>
        <w:rPr>
          <w:color w:val="231F20"/>
          <w:spacing w:val="-2"/>
          <w:w w:val="105"/>
        </w:rPr>
        <w:t>cluster</w:t>
      </w:r>
      <w:r>
        <w:rPr>
          <w:color w:val="231F20"/>
          <w:spacing w:val="-9"/>
          <w:w w:val="105"/>
        </w:rPr>
        <w:t> </w:t>
      </w:r>
      <w:r>
        <w:rPr>
          <w:color w:val="231F20"/>
          <w:spacing w:val="-2"/>
          <w:w w:val="105"/>
        </w:rPr>
        <w:t>category</w:t>
      </w:r>
      <w:r>
        <w:rPr>
          <w:color w:val="231F20"/>
          <w:spacing w:val="-8"/>
          <w:w w:val="105"/>
        </w:rPr>
        <w:t> </w:t>
      </w:r>
      <w:r>
        <w:rPr>
          <w:color w:val="231F20"/>
          <w:spacing w:val="-2"/>
          <w:w w:val="105"/>
        </w:rPr>
        <w:t>information</w:t>
      </w:r>
      <w:r>
        <w:rPr>
          <w:color w:val="231F20"/>
          <w:spacing w:val="-8"/>
          <w:w w:val="105"/>
        </w:rPr>
        <w:t> </w:t>
      </w:r>
      <w:r>
        <w:rPr>
          <w:color w:val="231F20"/>
          <w:spacing w:val="-2"/>
          <w:w w:val="105"/>
        </w:rPr>
        <w:t>of</w:t>
      </w:r>
      <w:r>
        <w:rPr>
          <w:color w:val="231F20"/>
          <w:spacing w:val="-8"/>
          <w:w w:val="105"/>
        </w:rPr>
        <w:t> </w:t>
      </w:r>
      <w:r>
        <w:rPr>
          <w:color w:val="231F20"/>
          <w:spacing w:val="-2"/>
          <w:w w:val="105"/>
        </w:rPr>
        <w:t>a</w:t>
      </w:r>
      <w:r>
        <w:rPr>
          <w:color w:val="231F20"/>
          <w:w w:val="105"/>
        </w:rPr>
        <w:t> location to identify cluster-speci</w:t>
      </w:r>
      <w:r>
        <w:rPr>
          <w:rFonts w:ascii="Times New Roman"/>
          <w:color w:val="231F20"/>
          <w:w w:val="105"/>
        </w:rPr>
        <w:t>fi</w:t>
      </w:r>
      <w:r>
        <w:rPr>
          <w:color w:val="231F20"/>
          <w:w w:val="105"/>
        </w:rPr>
        <w:t>c important markers of wheat for </w:t>
      </w:r>
      <w:r>
        <w:rPr>
          <w:color w:val="231F20"/>
          <w:spacing w:val="-2"/>
          <w:w w:val="105"/>
        </w:rPr>
        <w:t>yield.</w:t>
      </w:r>
    </w:p>
    <w:p>
      <w:pPr>
        <w:pStyle w:val="BodyText"/>
        <w:spacing w:before="35"/>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w w:val="90"/>
          <w:sz w:val="16"/>
        </w:rPr>
        <w:t>Feature</w:t>
      </w:r>
      <w:r>
        <w:rPr>
          <w:i/>
          <w:color w:val="231F20"/>
          <w:spacing w:val="3"/>
          <w:sz w:val="16"/>
        </w:rPr>
        <w:t> </w:t>
      </w:r>
      <w:r>
        <w:rPr>
          <w:i/>
          <w:color w:val="231F20"/>
          <w:spacing w:val="-2"/>
          <w:sz w:val="16"/>
        </w:rPr>
        <w:t>selection</w:t>
      </w:r>
    </w:p>
    <w:p>
      <w:pPr>
        <w:pStyle w:val="BodyText"/>
        <w:spacing w:before="41"/>
        <w:rPr>
          <w:i/>
        </w:rPr>
      </w:pPr>
    </w:p>
    <w:p>
      <w:pPr>
        <w:pStyle w:val="BodyText"/>
        <w:spacing w:line="273" w:lineRule="auto"/>
        <w:ind w:left="103" w:right="41" w:firstLine="238"/>
        <w:jc w:val="both"/>
      </w:pPr>
      <w:r>
        <w:rPr>
          <w:color w:val="231F20"/>
          <w:spacing w:val="-2"/>
          <w:w w:val="105"/>
        </w:rPr>
        <w:t>Each</w:t>
      </w:r>
      <w:r>
        <w:rPr>
          <w:color w:val="231F20"/>
          <w:spacing w:val="-9"/>
          <w:w w:val="105"/>
        </w:rPr>
        <w:t> </w:t>
      </w:r>
      <w:r>
        <w:rPr>
          <w:color w:val="231F20"/>
          <w:spacing w:val="-2"/>
          <w:w w:val="105"/>
        </w:rPr>
        <w:t>marker</w:t>
      </w:r>
      <w:r>
        <w:rPr>
          <w:color w:val="231F20"/>
          <w:spacing w:val="-6"/>
          <w:w w:val="105"/>
        </w:rPr>
        <w:t> </w:t>
      </w:r>
      <w:r>
        <w:rPr>
          <w:color w:val="231F20"/>
          <w:spacing w:val="-2"/>
          <w:w w:val="105"/>
        </w:rPr>
        <w:t>in</w:t>
      </w:r>
      <w:r>
        <w:rPr>
          <w:color w:val="231F20"/>
          <w:spacing w:val="-7"/>
          <w:w w:val="105"/>
        </w:rPr>
        <w:t> </w:t>
      </w:r>
      <w:r>
        <w:rPr>
          <w:color w:val="231F20"/>
          <w:spacing w:val="-2"/>
          <w:w w:val="105"/>
        </w:rPr>
        <w:t>our</w:t>
      </w:r>
      <w:r>
        <w:rPr>
          <w:color w:val="231F20"/>
          <w:spacing w:val="-9"/>
          <w:w w:val="105"/>
        </w:rPr>
        <w:t> </w:t>
      </w:r>
      <w:r>
        <w:rPr>
          <w:color w:val="231F20"/>
          <w:spacing w:val="-2"/>
          <w:w w:val="105"/>
        </w:rPr>
        <w:t>dataset</w:t>
      </w:r>
      <w:r>
        <w:rPr>
          <w:color w:val="231F20"/>
          <w:spacing w:val="-8"/>
          <w:w w:val="105"/>
        </w:rPr>
        <w:t> </w:t>
      </w:r>
      <w:r>
        <w:rPr>
          <w:color w:val="231F20"/>
          <w:spacing w:val="-2"/>
          <w:w w:val="105"/>
        </w:rPr>
        <w:t>is</w:t>
      </w:r>
      <w:r>
        <w:rPr>
          <w:color w:val="231F20"/>
          <w:spacing w:val="-7"/>
          <w:w w:val="105"/>
        </w:rPr>
        <w:t> </w:t>
      </w:r>
      <w:r>
        <w:rPr>
          <w:color w:val="231F20"/>
          <w:spacing w:val="-2"/>
          <w:w w:val="105"/>
        </w:rPr>
        <w:t>represented</w:t>
      </w:r>
      <w:r>
        <w:rPr>
          <w:color w:val="231F20"/>
          <w:spacing w:val="-7"/>
          <w:w w:val="105"/>
        </w:rPr>
        <w:t> </w:t>
      </w:r>
      <w:r>
        <w:rPr>
          <w:color w:val="231F20"/>
          <w:spacing w:val="-2"/>
          <w:w w:val="105"/>
        </w:rPr>
        <w:t>by</w:t>
      </w:r>
      <w:r>
        <w:rPr>
          <w:color w:val="231F20"/>
          <w:spacing w:val="-9"/>
          <w:w w:val="105"/>
        </w:rPr>
        <w:t> </w:t>
      </w:r>
      <w:r>
        <w:rPr>
          <w:color w:val="231F20"/>
          <w:spacing w:val="-2"/>
          <w:w w:val="105"/>
        </w:rPr>
        <w:t>three</w:t>
      </w:r>
      <w:r>
        <w:rPr>
          <w:color w:val="231F20"/>
          <w:spacing w:val="-6"/>
          <w:w w:val="105"/>
        </w:rPr>
        <w:t> </w:t>
      </w:r>
      <w:r>
        <w:rPr>
          <w:color w:val="231F20"/>
          <w:spacing w:val="-2"/>
          <w:w w:val="105"/>
        </w:rPr>
        <w:t>values:</w:t>
      </w:r>
      <w:r>
        <w:rPr>
          <w:color w:val="231F20"/>
          <w:spacing w:val="-8"/>
          <w:w w:val="105"/>
        </w:rPr>
        <w:t> </w:t>
      </w:r>
      <w:r>
        <w:rPr>
          <w:color w:val="231F20"/>
          <w:spacing w:val="-2"/>
          <w:w w:val="105"/>
        </w:rPr>
        <w:t>1,</w:t>
      </w:r>
      <w:r>
        <w:rPr>
          <w:color w:val="231F20"/>
          <w:spacing w:val="-7"/>
          <w:w w:val="105"/>
        </w:rPr>
        <w:t> </w:t>
      </w:r>
      <w:r>
        <w:rPr>
          <w:color w:val="231F20"/>
          <w:spacing w:val="-2"/>
          <w:w w:val="105"/>
        </w:rPr>
        <w:t>0,</w:t>
      </w:r>
      <w:r>
        <w:rPr>
          <w:color w:val="231F20"/>
          <w:spacing w:val="-9"/>
          <w:w w:val="105"/>
        </w:rPr>
        <w:t> </w:t>
      </w:r>
      <w:r>
        <w:rPr>
          <w:rFonts w:ascii="Verdana" w:hAnsi="Verdana"/>
          <w:color w:val="231F20"/>
          <w:spacing w:val="-2"/>
          <w:w w:val="105"/>
        </w:rPr>
        <w:t>−</w:t>
      </w:r>
      <w:r>
        <w:rPr>
          <w:color w:val="231F20"/>
          <w:spacing w:val="-2"/>
          <w:w w:val="105"/>
        </w:rPr>
        <w:t>1.</w:t>
      </w:r>
      <w:r>
        <w:rPr>
          <w:color w:val="231F20"/>
          <w:w w:val="105"/>
        </w:rPr>
        <w:t> </w:t>
      </w:r>
      <w:r>
        <w:rPr>
          <w:color w:val="231F20"/>
        </w:rPr>
        <w:t>We</w:t>
      </w:r>
      <w:r>
        <w:rPr>
          <w:color w:val="231F20"/>
          <w:spacing w:val="-5"/>
        </w:rPr>
        <w:t> </w:t>
      </w:r>
      <w:r>
        <w:rPr>
          <w:color w:val="231F20"/>
        </w:rPr>
        <w:t>applied</w:t>
      </w:r>
      <w:r>
        <w:rPr>
          <w:color w:val="231F20"/>
          <w:spacing w:val="-5"/>
        </w:rPr>
        <w:t> </w:t>
      </w:r>
      <w:r>
        <w:rPr>
          <w:color w:val="231F20"/>
        </w:rPr>
        <w:t>the</w:t>
      </w:r>
      <w:r>
        <w:rPr>
          <w:color w:val="231F20"/>
          <w:spacing w:val="-7"/>
        </w:rPr>
        <w:t> </w:t>
      </w:r>
      <w:r>
        <w:rPr>
          <w:color w:val="231F20"/>
        </w:rPr>
        <w:t>Hardy-Weinberg</w:t>
      </w:r>
      <w:r>
        <w:rPr>
          <w:color w:val="231F20"/>
          <w:spacing w:val="-7"/>
        </w:rPr>
        <w:t> </w:t>
      </w:r>
      <w:r>
        <w:rPr>
          <w:color w:val="231F20"/>
        </w:rPr>
        <w:t>equilibrium</w:t>
      </w:r>
      <w:r>
        <w:rPr>
          <w:color w:val="231F20"/>
          <w:spacing w:val="-7"/>
        </w:rPr>
        <w:t> </w:t>
      </w:r>
      <w:r>
        <w:rPr>
          <w:color w:val="231F20"/>
        </w:rPr>
        <w:t>(HW)</w:t>
      </w:r>
      <w:r>
        <w:rPr>
          <w:color w:val="231F20"/>
          <w:spacing w:val="-4"/>
        </w:rPr>
        <w:t> </w:t>
      </w:r>
      <w:r>
        <w:rPr>
          <w:color w:val="231F20"/>
        </w:rPr>
        <w:t>(</w:t>
      </w:r>
      <w:hyperlink w:history="true" w:anchor="_bookmark30">
        <w:r>
          <w:rPr>
            <w:color w:val="2E3092"/>
          </w:rPr>
          <w:t>Acquaah,</w:t>
        </w:r>
        <w:r>
          <w:rPr>
            <w:color w:val="2E3092"/>
            <w:spacing w:val="-7"/>
          </w:rPr>
          <w:t> </w:t>
        </w:r>
        <w:r>
          <w:rPr>
            <w:color w:val="2E3092"/>
          </w:rPr>
          <w:t>2009</w:t>
        </w:r>
      </w:hyperlink>
      <w:r>
        <w:rPr>
          <w:color w:val="231F20"/>
        </w:rPr>
        <w:t>)</w:t>
      </w:r>
      <w:r>
        <w:rPr>
          <w:color w:val="231F20"/>
          <w:spacing w:val="-5"/>
        </w:rPr>
        <w:t> </w:t>
      </w:r>
      <w:r>
        <w:rPr>
          <w:color w:val="231F20"/>
        </w:rPr>
        <w:t>to</w:t>
      </w:r>
      <w:r>
        <w:rPr>
          <w:color w:val="231F20"/>
          <w:w w:val="105"/>
        </w:rPr>
        <w:t> </w:t>
      </w:r>
      <w:r>
        <w:rPr>
          <w:color w:val="231F20"/>
          <w:spacing w:val="-2"/>
          <w:w w:val="105"/>
        </w:rPr>
        <w:t>each</w:t>
      </w:r>
      <w:r>
        <w:rPr>
          <w:color w:val="231F20"/>
          <w:spacing w:val="-9"/>
          <w:w w:val="105"/>
        </w:rPr>
        <w:t> </w:t>
      </w:r>
      <w:r>
        <w:rPr>
          <w:color w:val="231F20"/>
          <w:spacing w:val="-2"/>
          <w:w w:val="105"/>
        </w:rPr>
        <w:t>marker</w:t>
      </w:r>
      <w:r>
        <w:rPr>
          <w:color w:val="231F20"/>
          <w:spacing w:val="-8"/>
          <w:w w:val="105"/>
        </w:rPr>
        <w:t> </w:t>
      </w:r>
      <w:r>
        <w:rPr>
          <w:color w:val="231F20"/>
          <w:spacing w:val="-2"/>
          <w:w w:val="105"/>
        </w:rPr>
        <w:t>in</w:t>
      </w:r>
      <w:r>
        <w:rPr>
          <w:color w:val="231F20"/>
          <w:spacing w:val="-8"/>
          <w:w w:val="105"/>
        </w:rPr>
        <w:t> </w:t>
      </w:r>
      <w:r>
        <w:rPr>
          <w:color w:val="231F20"/>
          <w:spacing w:val="-2"/>
          <w:w w:val="105"/>
        </w:rPr>
        <w:t>the</w:t>
      </w:r>
      <w:r>
        <w:rPr>
          <w:color w:val="231F20"/>
          <w:spacing w:val="-8"/>
          <w:w w:val="105"/>
        </w:rPr>
        <w:t> </w:t>
      </w:r>
      <w:r>
        <w:rPr>
          <w:color w:val="231F20"/>
          <w:spacing w:val="-2"/>
          <w:w w:val="105"/>
        </w:rPr>
        <w:t>training</w:t>
      </w:r>
      <w:r>
        <w:rPr>
          <w:color w:val="231F20"/>
          <w:spacing w:val="-8"/>
          <w:w w:val="105"/>
        </w:rPr>
        <w:t> </w:t>
      </w:r>
      <w:r>
        <w:rPr>
          <w:color w:val="231F20"/>
          <w:spacing w:val="-2"/>
          <w:w w:val="105"/>
        </w:rPr>
        <w:t>set</w:t>
      </w:r>
      <w:r>
        <w:rPr>
          <w:color w:val="231F20"/>
          <w:spacing w:val="-8"/>
          <w:w w:val="105"/>
        </w:rPr>
        <w:t> </w:t>
      </w:r>
      <w:r>
        <w:rPr>
          <w:color w:val="231F20"/>
          <w:spacing w:val="-2"/>
          <w:w w:val="105"/>
        </w:rPr>
        <w:t>to</w:t>
      </w:r>
      <w:r>
        <w:rPr>
          <w:color w:val="231F20"/>
          <w:spacing w:val="-8"/>
          <w:w w:val="105"/>
        </w:rPr>
        <w:t> </w:t>
      </w:r>
      <w:r>
        <w:rPr>
          <w:color w:val="231F20"/>
          <w:spacing w:val="-2"/>
          <w:w w:val="105"/>
        </w:rPr>
        <w:t>obtain</w:t>
      </w:r>
      <w:r>
        <w:rPr>
          <w:color w:val="231F20"/>
          <w:spacing w:val="-9"/>
          <w:w w:val="105"/>
        </w:rPr>
        <w:t> </w:t>
      </w:r>
      <w:r>
        <w:rPr>
          <w:color w:val="231F20"/>
          <w:spacing w:val="-2"/>
          <w:w w:val="105"/>
        </w:rPr>
        <w:t>the</w:t>
      </w:r>
      <w:r>
        <w:rPr>
          <w:color w:val="231F20"/>
          <w:spacing w:val="-8"/>
          <w:w w:val="105"/>
        </w:rPr>
        <w:t> </w:t>
      </w:r>
      <w:r>
        <w:rPr>
          <w:color w:val="231F20"/>
          <w:spacing w:val="-2"/>
          <w:w w:val="105"/>
        </w:rPr>
        <w:t>genotype</w:t>
      </w:r>
      <w:r>
        <w:rPr>
          <w:color w:val="231F20"/>
          <w:spacing w:val="-8"/>
          <w:w w:val="105"/>
        </w:rPr>
        <w:t> </w:t>
      </w:r>
      <w:r>
        <w:rPr>
          <w:color w:val="231F20"/>
          <w:spacing w:val="-2"/>
          <w:w w:val="105"/>
        </w:rPr>
        <w:t>frequency.</w:t>
      </w:r>
      <w:r>
        <w:rPr>
          <w:color w:val="231F20"/>
          <w:spacing w:val="-8"/>
          <w:w w:val="105"/>
        </w:rPr>
        <w:t> </w:t>
      </w:r>
      <w:r>
        <w:rPr>
          <w:color w:val="231F20"/>
          <w:spacing w:val="-2"/>
          <w:w w:val="105"/>
        </w:rPr>
        <w:t>Each</w:t>
      </w:r>
      <w:r>
        <w:rPr>
          <w:color w:val="231F20"/>
          <w:w w:val="105"/>
        </w:rPr>
        <w:t> genotype</w:t>
      </w:r>
      <w:r>
        <w:rPr>
          <w:color w:val="231F20"/>
          <w:w w:val="105"/>
        </w:rPr>
        <w:t> is</w:t>
      </w:r>
      <w:r>
        <w:rPr>
          <w:color w:val="231F20"/>
          <w:w w:val="105"/>
        </w:rPr>
        <w:t> then</w:t>
      </w:r>
      <w:r>
        <w:rPr>
          <w:color w:val="231F20"/>
          <w:w w:val="105"/>
        </w:rPr>
        <w:t> replaced</w:t>
      </w:r>
      <w:r>
        <w:rPr>
          <w:color w:val="231F20"/>
          <w:w w:val="105"/>
        </w:rPr>
        <w:t> by</w:t>
      </w:r>
      <w:r>
        <w:rPr>
          <w:color w:val="231F20"/>
          <w:w w:val="105"/>
        </w:rPr>
        <w:t> one</w:t>
      </w:r>
      <w:r>
        <w:rPr>
          <w:color w:val="231F20"/>
          <w:w w:val="105"/>
        </w:rPr>
        <w:t> of</w:t>
      </w:r>
      <w:r>
        <w:rPr>
          <w:color w:val="231F20"/>
          <w:w w:val="105"/>
        </w:rPr>
        <w:t> the</w:t>
      </w:r>
      <w:r>
        <w:rPr>
          <w:color w:val="231F20"/>
          <w:w w:val="105"/>
        </w:rPr>
        <w:t> three</w:t>
      </w:r>
      <w:r>
        <w:rPr>
          <w:color w:val="231F20"/>
          <w:w w:val="105"/>
        </w:rPr>
        <w:t> quantities</w:t>
      </w:r>
      <w:r>
        <w:rPr>
          <w:color w:val="231F20"/>
          <w:w w:val="105"/>
        </w:rPr>
        <w:t> obtained </w:t>
      </w:r>
      <w:r>
        <w:rPr>
          <w:color w:val="231F20"/>
          <w:spacing w:val="-2"/>
          <w:w w:val="105"/>
        </w:rPr>
        <w:t>from</w:t>
      </w:r>
      <w:r>
        <w:rPr>
          <w:color w:val="231F20"/>
          <w:spacing w:val="-9"/>
          <w:w w:val="105"/>
        </w:rPr>
        <w:t> </w:t>
      </w:r>
      <w:r>
        <w:rPr>
          <w:color w:val="231F20"/>
          <w:spacing w:val="-2"/>
          <w:w w:val="105"/>
        </w:rPr>
        <w:t>applying</w:t>
      </w:r>
      <w:r>
        <w:rPr>
          <w:color w:val="231F20"/>
          <w:spacing w:val="-8"/>
          <w:w w:val="105"/>
        </w:rPr>
        <w:t> </w:t>
      </w:r>
      <w:r>
        <w:rPr>
          <w:color w:val="231F20"/>
          <w:spacing w:val="-2"/>
          <w:w w:val="105"/>
        </w:rPr>
        <w:t>HW.</w:t>
      </w:r>
      <w:r>
        <w:rPr>
          <w:color w:val="231F20"/>
          <w:spacing w:val="-7"/>
          <w:w w:val="105"/>
        </w:rPr>
        <w:t> </w:t>
      </w:r>
      <w:r>
        <w:rPr>
          <w:color w:val="231F20"/>
          <w:spacing w:val="-2"/>
          <w:w w:val="105"/>
        </w:rPr>
        <w:t>As</w:t>
      </w:r>
      <w:r>
        <w:rPr>
          <w:color w:val="231F20"/>
          <w:spacing w:val="-8"/>
          <w:w w:val="105"/>
        </w:rPr>
        <w:t> </w:t>
      </w:r>
      <w:r>
        <w:rPr>
          <w:color w:val="231F20"/>
          <w:spacing w:val="-2"/>
          <w:w w:val="105"/>
        </w:rPr>
        <w:t>we</w:t>
      </w:r>
      <w:r>
        <w:rPr>
          <w:color w:val="231F20"/>
          <w:spacing w:val="-7"/>
          <w:w w:val="105"/>
        </w:rPr>
        <w:t> </w:t>
      </w:r>
      <w:r>
        <w:rPr>
          <w:color w:val="231F20"/>
          <w:spacing w:val="-2"/>
          <w:w w:val="105"/>
        </w:rPr>
        <w:t>have</w:t>
      </w:r>
      <w:r>
        <w:rPr>
          <w:color w:val="231F20"/>
          <w:spacing w:val="-7"/>
          <w:w w:val="105"/>
        </w:rPr>
        <w:t> </w:t>
      </w:r>
      <w:r>
        <w:rPr>
          <w:rFonts w:ascii="Times New Roman" w:hAnsi="Times New Roman"/>
          <w:color w:val="231F20"/>
          <w:spacing w:val="-2"/>
          <w:w w:val="105"/>
        </w:rPr>
        <w:t>fi</w:t>
      </w:r>
      <w:r>
        <w:rPr>
          <w:color w:val="231F20"/>
          <w:spacing w:val="-2"/>
          <w:w w:val="105"/>
        </w:rPr>
        <w:t>ve</w:t>
      </w:r>
      <w:r>
        <w:rPr>
          <w:color w:val="231F20"/>
          <w:spacing w:val="-7"/>
          <w:w w:val="105"/>
        </w:rPr>
        <w:t> </w:t>
      </w:r>
      <w:r>
        <w:rPr>
          <w:color w:val="231F20"/>
          <w:spacing w:val="-2"/>
          <w:w w:val="105"/>
        </w:rPr>
        <w:t>training</w:t>
      </w:r>
      <w:r>
        <w:rPr>
          <w:color w:val="231F20"/>
          <w:spacing w:val="-9"/>
          <w:w w:val="105"/>
        </w:rPr>
        <w:t> </w:t>
      </w:r>
      <w:r>
        <w:rPr>
          <w:color w:val="231F20"/>
          <w:spacing w:val="-2"/>
          <w:w w:val="105"/>
        </w:rPr>
        <w:t>sets,</w:t>
      </w:r>
      <w:r>
        <w:rPr>
          <w:color w:val="231F20"/>
          <w:spacing w:val="-6"/>
          <w:w w:val="105"/>
        </w:rPr>
        <w:t> </w:t>
      </w:r>
      <w:r>
        <w:rPr>
          <w:color w:val="231F20"/>
          <w:spacing w:val="-2"/>
          <w:w w:val="105"/>
        </w:rPr>
        <w:t>each</w:t>
      </w:r>
      <w:r>
        <w:rPr>
          <w:color w:val="231F20"/>
          <w:spacing w:val="-9"/>
          <w:w w:val="105"/>
        </w:rPr>
        <w:t> </w:t>
      </w:r>
      <w:r>
        <w:rPr>
          <w:color w:val="231F20"/>
          <w:spacing w:val="-2"/>
          <w:w w:val="105"/>
        </w:rPr>
        <w:t>marker</w:t>
      </w:r>
      <w:r>
        <w:rPr>
          <w:color w:val="231F20"/>
          <w:spacing w:val="-6"/>
          <w:w w:val="105"/>
        </w:rPr>
        <w:t> </w:t>
      </w:r>
      <w:r>
        <w:rPr>
          <w:color w:val="231F20"/>
          <w:spacing w:val="-2"/>
          <w:w w:val="105"/>
        </w:rPr>
        <w:t>of</w:t>
      </w:r>
      <w:r>
        <w:rPr>
          <w:color w:val="231F20"/>
          <w:spacing w:val="-7"/>
          <w:w w:val="105"/>
        </w:rPr>
        <w:t> </w:t>
      </w:r>
      <w:r>
        <w:rPr>
          <w:color w:val="231F20"/>
          <w:spacing w:val="-2"/>
          <w:w w:val="105"/>
        </w:rPr>
        <w:t>a</w:t>
      </w:r>
      <w:r>
        <w:rPr>
          <w:color w:val="231F20"/>
          <w:spacing w:val="-7"/>
          <w:w w:val="105"/>
        </w:rPr>
        <w:t> </w:t>
      </w:r>
      <w:r>
        <w:rPr>
          <w:color w:val="231F20"/>
          <w:spacing w:val="-2"/>
          <w:w w:val="105"/>
        </w:rPr>
        <w:t>line</w:t>
      </w:r>
      <w:r>
        <w:rPr>
          <w:color w:val="231F20"/>
          <w:w w:val="105"/>
        </w:rPr>
        <w:t> will</w:t>
      </w:r>
      <w:r>
        <w:rPr>
          <w:color w:val="231F20"/>
          <w:w w:val="105"/>
        </w:rPr>
        <w:t> have </w:t>
      </w:r>
      <w:r>
        <w:rPr>
          <w:rFonts w:ascii="Times New Roman" w:hAnsi="Times New Roman"/>
          <w:color w:val="231F20"/>
          <w:w w:val="105"/>
        </w:rPr>
        <w:t>fi</w:t>
      </w:r>
      <w:r>
        <w:rPr>
          <w:color w:val="231F20"/>
          <w:w w:val="105"/>
        </w:rPr>
        <w:t>ve frequency values. An average of</w:t>
      </w:r>
      <w:r>
        <w:rPr>
          <w:color w:val="231F20"/>
          <w:w w:val="105"/>
        </w:rPr>
        <w:t> these </w:t>
      </w:r>
      <w:r>
        <w:rPr>
          <w:rFonts w:ascii="Times New Roman" w:hAnsi="Times New Roman"/>
          <w:color w:val="231F20"/>
          <w:w w:val="105"/>
        </w:rPr>
        <w:t>fi</w:t>
      </w:r>
      <w:r>
        <w:rPr>
          <w:color w:val="231F20"/>
          <w:w w:val="105"/>
        </w:rPr>
        <w:t>ve frequency values</w:t>
      </w:r>
      <w:r>
        <w:rPr>
          <w:color w:val="231F20"/>
          <w:spacing w:val="-6"/>
          <w:w w:val="105"/>
        </w:rPr>
        <w:t> </w:t>
      </w:r>
      <w:r>
        <w:rPr>
          <w:color w:val="231F20"/>
          <w:w w:val="105"/>
        </w:rPr>
        <w:t>is</w:t>
      </w:r>
      <w:r>
        <w:rPr>
          <w:color w:val="231F20"/>
          <w:spacing w:val="-4"/>
          <w:w w:val="105"/>
        </w:rPr>
        <w:t> </w:t>
      </w:r>
      <w:r>
        <w:rPr>
          <w:color w:val="231F20"/>
          <w:w w:val="105"/>
        </w:rPr>
        <w:t>used</w:t>
      </w:r>
      <w:r>
        <w:rPr>
          <w:color w:val="231F20"/>
          <w:spacing w:val="-4"/>
          <w:w w:val="105"/>
        </w:rPr>
        <w:t> </w:t>
      </w:r>
      <w:r>
        <w:rPr>
          <w:color w:val="231F20"/>
          <w:w w:val="105"/>
        </w:rPr>
        <w:t>as</w:t>
      </w:r>
      <w:r>
        <w:rPr>
          <w:color w:val="231F20"/>
          <w:spacing w:val="-5"/>
          <w:w w:val="105"/>
        </w:rPr>
        <w:t> </w:t>
      </w:r>
      <w:r>
        <w:rPr>
          <w:color w:val="231F20"/>
          <w:w w:val="105"/>
        </w:rPr>
        <w:t>the</w:t>
      </w:r>
      <w:r>
        <w:rPr>
          <w:color w:val="231F20"/>
          <w:spacing w:val="-4"/>
          <w:w w:val="105"/>
        </w:rPr>
        <w:t> </w:t>
      </w:r>
      <w:r>
        <w:rPr>
          <w:color w:val="231F20"/>
          <w:w w:val="105"/>
        </w:rPr>
        <w:t>genotype</w:t>
      </w:r>
      <w:r>
        <w:rPr>
          <w:color w:val="231F20"/>
          <w:spacing w:val="-4"/>
          <w:w w:val="105"/>
        </w:rPr>
        <w:t> </w:t>
      </w:r>
      <w:r>
        <w:rPr>
          <w:color w:val="231F20"/>
          <w:w w:val="105"/>
        </w:rPr>
        <w:t>frequency.</w:t>
      </w:r>
      <w:r>
        <w:rPr>
          <w:color w:val="231F20"/>
          <w:spacing w:val="-5"/>
          <w:w w:val="105"/>
        </w:rPr>
        <w:t> </w:t>
      </w:r>
      <w:hyperlink w:history="true" w:anchor="_bookmark6">
        <w:r>
          <w:rPr>
            <w:color w:val="2E3092"/>
            <w:w w:val="105"/>
          </w:rPr>
          <w:t>Fig.</w:t>
        </w:r>
        <w:r>
          <w:rPr>
            <w:color w:val="2E3092"/>
            <w:spacing w:val="-5"/>
            <w:w w:val="105"/>
          </w:rPr>
          <w:t> </w:t>
        </w:r>
        <w:r>
          <w:rPr>
            <w:color w:val="2E3092"/>
            <w:w w:val="105"/>
          </w:rPr>
          <w:t>1</w:t>
        </w:r>
      </w:hyperlink>
      <w:r>
        <w:rPr>
          <w:color w:val="2E3092"/>
          <w:spacing w:val="-4"/>
          <w:w w:val="105"/>
        </w:rPr>
        <w:t> </w:t>
      </w:r>
      <w:r>
        <w:rPr>
          <w:color w:val="231F20"/>
          <w:w w:val="105"/>
        </w:rPr>
        <w:t>shows</w:t>
      </w:r>
      <w:r>
        <w:rPr>
          <w:color w:val="231F20"/>
          <w:spacing w:val="-5"/>
          <w:w w:val="105"/>
        </w:rPr>
        <w:t> </w:t>
      </w:r>
      <w:r>
        <w:rPr>
          <w:color w:val="231F20"/>
          <w:w w:val="105"/>
        </w:rPr>
        <w:t>an</w:t>
      </w:r>
      <w:r>
        <w:rPr>
          <w:color w:val="231F20"/>
          <w:spacing w:val="-4"/>
          <w:w w:val="105"/>
        </w:rPr>
        <w:t> </w:t>
      </w:r>
      <w:r>
        <w:rPr>
          <w:color w:val="231F20"/>
          <w:w w:val="105"/>
        </w:rPr>
        <w:t>example</w:t>
      </w:r>
      <w:r>
        <w:rPr>
          <w:color w:val="231F20"/>
          <w:spacing w:val="-6"/>
          <w:w w:val="105"/>
        </w:rPr>
        <w:t> </w:t>
      </w:r>
      <w:r>
        <w:rPr>
          <w:color w:val="231F20"/>
          <w:w w:val="105"/>
        </w:rPr>
        <w:t>of how the average frequency is calculated.</w:t>
      </w:r>
    </w:p>
    <w:p>
      <w:pPr>
        <w:pStyle w:val="BodyText"/>
        <w:spacing w:line="273" w:lineRule="auto" w:before="8"/>
        <w:ind w:left="103" w:right="38" w:firstLine="238"/>
        <w:jc w:val="both"/>
      </w:pPr>
      <w:r>
        <w:rPr>
          <w:color w:val="231F20"/>
        </w:rPr>
        <w:t>Research shows that some markers contribute towards yield irre-</w:t>
      </w:r>
      <w:r>
        <w:rPr>
          <w:color w:val="231F20"/>
          <w:spacing w:val="40"/>
        </w:rPr>
        <w:t> </w:t>
      </w:r>
      <w:r>
        <w:rPr>
          <w:color w:val="231F20"/>
        </w:rPr>
        <w:t>spective of the environment (</w:t>
      </w:r>
      <w:hyperlink w:history="true" w:anchor="_bookmark50">
        <w:r>
          <w:rPr>
            <w:color w:val="2E3092"/>
          </w:rPr>
          <w:t>Lenz et al., 2017</w:t>
        </w:r>
      </w:hyperlink>
      <w:r>
        <w:rPr>
          <w:color w:val="231F20"/>
        </w:rPr>
        <w:t>). Also, some speci</w:t>
      </w:r>
      <w:r>
        <w:rPr>
          <w:rFonts w:ascii="Times New Roman"/>
          <w:color w:val="231F20"/>
        </w:rPr>
        <w:t>fi</w:t>
      </w:r>
      <w:r>
        <w:rPr>
          <w:color w:val="231F20"/>
        </w:rPr>
        <w:t>c</w:t>
      </w:r>
      <w:r>
        <w:rPr>
          <w:color w:val="231F20"/>
          <w:spacing w:val="40"/>
        </w:rPr>
        <w:t> </w:t>
      </w:r>
      <w:r>
        <w:rPr>
          <w:color w:val="231F20"/>
        </w:rPr>
        <w:t>markers</w:t>
      </w:r>
      <w:r>
        <w:rPr>
          <w:color w:val="231F20"/>
          <w:spacing w:val="29"/>
        </w:rPr>
        <w:t> </w:t>
      </w:r>
      <w:r>
        <w:rPr>
          <w:color w:val="231F20"/>
        </w:rPr>
        <w:t>contribute</w:t>
      </w:r>
      <w:r>
        <w:rPr>
          <w:color w:val="231F20"/>
          <w:spacing w:val="28"/>
        </w:rPr>
        <w:t> </w:t>
      </w:r>
      <w:r>
        <w:rPr>
          <w:color w:val="231F20"/>
        </w:rPr>
        <w:t>more</w:t>
      </w:r>
      <w:r>
        <w:rPr>
          <w:color w:val="231F20"/>
          <w:spacing w:val="28"/>
        </w:rPr>
        <w:t> </w:t>
      </w:r>
      <w:r>
        <w:rPr>
          <w:color w:val="231F20"/>
        </w:rPr>
        <w:t>in</w:t>
      </w:r>
      <w:r>
        <w:rPr>
          <w:color w:val="231F20"/>
          <w:spacing w:val="30"/>
        </w:rPr>
        <w:t> </w:t>
      </w:r>
      <w:r>
        <w:rPr>
          <w:color w:val="231F20"/>
        </w:rPr>
        <w:t>a</w:t>
      </w:r>
      <w:r>
        <w:rPr>
          <w:color w:val="231F20"/>
          <w:spacing w:val="27"/>
        </w:rPr>
        <w:t> </w:t>
      </w:r>
      <w:r>
        <w:rPr>
          <w:color w:val="231F20"/>
        </w:rPr>
        <w:t>speci</w:t>
      </w:r>
      <w:r>
        <w:rPr>
          <w:rFonts w:ascii="Times New Roman"/>
          <w:color w:val="231F20"/>
        </w:rPr>
        <w:t>fi</w:t>
      </w:r>
      <w:r>
        <w:rPr>
          <w:color w:val="231F20"/>
        </w:rPr>
        <w:t>c</w:t>
      </w:r>
      <w:r>
        <w:rPr>
          <w:color w:val="231F20"/>
          <w:spacing w:val="29"/>
        </w:rPr>
        <w:t> </w:t>
      </w:r>
      <w:r>
        <w:rPr>
          <w:color w:val="231F20"/>
        </w:rPr>
        <w:t>condition.</w:t>
      </w:r>
      <w:r>
        <w:rPr>
          <w:color w:val="231F20"/>
          <w:spacing w:val="28"/>
        </w:rPr>
        <w:t> </w:t>
      </w:r>
      <w:r>
        <w:rPr>
          <w:color w:val="231F20"/>
        </w:rPr>
        <w:t>For</w:t>
      </w:r>
      <w:r>
        <w:rPr>
          <w:color w:val="231F20"/>
          <w:spacing w:val="29"/>
        </w:rPr>
        <w:t> </w:t>
      </w:r>
      <w:r>
        <w:rPr>
          <w:color w:val="231F20"/>
        </w:rPr>
        <w:t>instance,</w:t>
      </w:r>
      <w:r>
        <w:rPr>
          <w:color w:val="231F20"/>
          <w:spacing w:val="29"/>
        </w:rPr>
        <w:t> </w:t>
      </w:r>
      <w:r>
        <w:rPr>
          <w:color w:val="231F20"/>
        </w:rPr>
        <w:t>Lenz</w:t>
      </w:r>
      <w:r>
        <w:rPr>
          <w:color w:val="231F20"/>
          <w:spacing w:val="40"/>
        </w:rPr>
        <w:t> </w:t>
      </w:r>
      <w:r>
        <w:rPr>
          <w:color w:val="231F20"/>
        </w:rPr>
        <w:t>et al. (</w:t>
      </w:r>
      <w:hyperlink w:history="true" w:anchor="_bookmark50">
        <w:r>
          <w:rPr>
            <w:color w:val="2E3092"/>
          </w:rPr>
          <w:t>Lenz et al., 2017</w:t>
        </w:r>
      </w:hyperlink>
      <w:r>
        <w:rPr>
          <w:color w:val="231F20"/>
        </w:rPr>
        <w:t>) demonstrated that selecting the top 250 previ-</w:t>
      </w:r>
      <w:r>
        <w:rPr>
          <w:color w:val="231F20"/>
          <w:spacing w:val="40"/>
        </w:rPr>
        <w:t> </w:t>
      </w:r>
      <w:r>
        <w:rPr>
          <w:color w:val="231F20"/>
        </w:rPr>
        <w:t>ously known important markers of black spruce results in the same</w:t>
      </w:r>
      <w:r>
        <w:rPr>
          <w:color w:val="231F20"/>
          <w:spacing w:val="40"/>
        </w:rPr>
        <w:t> </w:t>
      </w:r>
      <w:r>
        <w:rPr>
          <w:color w:val="231F20"/>
        </w:rPr>
        <w:t>correlation coef</w:t>
      </w:r>
      <w:r>
        <w:rPr>
          <w:rFonts w:ascii="Times New Roman"/>
          <w:color w:val="231F20"/>
        </w:rPr>
        <w:t>fi</w:t>
      </w:r>
      <w:r>
        <w:rPr>
          <w:color w:val="231F20"/>
        </w:rPr>
        <w:t>cient score obtained by randomly selecting 4993</w:t>
      </w:r>
      <w:r>
        <w:rPr>
          <w:color w:val="231F20"/>
          <w:spacing w:val="40"/>
        </w:rPr>
        <w:t> </w:t>
      </w:r>
      <w:r>
        <w:rPr>
          <w:color w:val="231F20"/>
        </w:rPr>
        <w:t>markers. They also observed that selecting fewer than 500 markers</w:t>
      </w:r>
      <w:r>
        <w:rPr>
          <w:color w:val="231F20"/>
          <w:spacing w:val="40"/>
        </w:rPr>
        <w:t> </w:t>
      </w:r>
      <w:r>
        <w:rPr>
          <w:color w:val="231F20"/>
        </w:rPr>
        <w:t>randomly</w:t>
      </w:r>
      <w:r>
        <w:rPr>
          <w:color w:val="231F20"/>
          <w:spacing w:val="40"/>
        </w:rPr>
        <w:t> </w:t>
      </w:r>
      <w:r>
        <w:rPr>
          <w:color w:val="231F20"/>
        </w:rPr>
        <w:t>decreases</w:t>
      </w:r>
      <w:r>
        <w:rPr>
          <w:color w:val="231F20"/>
          <w:spacing w:val="40"/>
        </w:rPr>
        <w:t> </w:t>
      </w:r>
      <w:r>
        <w:rPr>
          <w:color w:val="231F20"/>
        </w:rPr>
        <w:t>the</w:t>
      </w:r>
      <w:r>
        <w:rPr>
          <w:color w:val="231F20"/>
          <w:spacing w:val="40"/>
        </w:rPr>
        <w:t> </w:t>
      </w:r>
      <w:r>
        <w:rPr>
          <w:color w:val="231F20"/>
        </w:rPr>
        <w:t>correlation</w:t>
      </w:r>
      <w:r>
        <w:rPr>
          <w:color w:val="231F20"/>
          <w:spacing w:val="40"/>
        </w:rPr>
        <w:t> </w:t>
      </w:r>
      <w:r>
        <w:rPr>
          <w:color w:val="231F20"/>
        </w:rPr>
        <w:t>score</w:t>
      </w:r>
      <w:r>
        <w:rPr>
          <w:color w:val="231F20"/>
          <w:spacing w:val="40"/>
        </w:rPr>
        <w:t> </w:t>
      </w:r>
      <w:r>
        <w:rPr>
          <w:color w:val="231F20"/>
        </w:rPr>
        <w:t>between</w:t>
      </w:r>
      <w:r>
        <w:rPr>
          <w:color w:val="231F20"/>
          <w:spacing w:val="40"/>
        </w:rPr>
        <w:t> </w:t>
      </w:r>
      <w:r>
        <w:rPr>
          <w:color w:val="231F20"/>
        </w:rPr>
        <w:t>the</w:t>
      </w:r>
      <w:r>
        <w:rPr>
          <w:color w:val="231F20"/>
          <w:spacing w:val="40"/>
        </w:rPr>
        <w:t> </w:t>
      </w:r>
      <w:r>
        <w:rPr>
          <w:color w:val="231F20"/>
        </w:rPr>
        <w:t>predicted</w:t>
      </w:r>
      <w:r>
        <w:rPr>
          <w:color w:val="231F20"/>
          <w:spacing w:val="40"/>
        </w:rPr>
        <w:t> </w:t>
      </w:r>
      <w:r>
        <w:rPr>
          <w:color w:val="231F20"/>
        </w:rPr>
        <w:t>traits</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true</w:t>
      </w:r>
      <w:r>
        <w:rPr>
          <w:color w:val="231F20"/>
          <w:spacing w:val="40"/>
        </w:rPr>
        <w:t> </w:t>
      </w:r>
      <w:r>
        <w:rPr>
          <w:color w:val="231F20"/>
        </w:rPr>
        <w:t>traits.</w:t>
      </w:r>
      <w:r>
        <w:rPr>
          <w:color w:val="231F20"/>
          <w:spacing w:val="40"/>
        </w:rPr>
        <w:t> </w:t>
      </w:r>
      <w:r>
        <w:rPr>
          <w:color w:val="231F20"/>
        </w:rPr>
        <w:t>When</w:t>
      </w:r>
      <w:r>
        <w:rPr>
          <w:color w:val="231F20"/>
          <w:spacing w:val="40"/>
        </w:rPr>
        <w:t> </w:t>
      </w:r>
      <w:r>
        <w:rPr>
          <w:color w:val="231F20"/>
        </w:rPr>
        <w:t>the</w:t>
      </w:r>
      <w:r>
        <w:rPr>
          <w:color w:val="231F20"/>
          <w:spacing w:val="40"/>
        </w:rPr>
        <w:t> </w:t>
      </w:r>
      <w:r>
        <w:rPr>
          <w:color w:val="231F20"/>
        </w:rPr>
        <w:t>important</w:t>
      </w:r>
      <w:r>
        <w:rPr>
          <w:color w:val="231F20"/>
          <w:spacing w:val="40"/>
        </w:rPr>
        <w:t> </w:t>
      </w:r>
      <w:r>
        <w:rPr>
          <w:color w:val="231F20"/>
        </w:rPr>
        <w:t>markers</w:t>
      </w:r>
      <w:r>
        <w:rPr>
          <w:color w:val="231F20"/>
          <w:spacing w:val="40"/>
        </w:rPr>
        <w:t> </w:t>
      </w:r>
      <w:r>
        <w:rPr>
          <w:color w:val="231F20"/>
        </w:rPr>
        <w:t>are</w:t>
      </w:r>
      <w:r>
        <w:rPr>
          <w:color w:val="231F20"/>
          <w:spacing w:val="40"/>
        </w:rPr>
        <w:t> </w:t>
      </w:r>
      <w:r>
        <w:rPr>
          <w:color w:val="231F20"/>
        </w:rPr>
        <w:t>not</w:t>
      </w:r>
      <w:r>
        <w:rPr>
          <w:color w:val="231F20"/>
          <w:spacing w:val="40"/>
        </w:rPr>
        <w:t> </w:t>
      </w:r>
      <w:r>
        <w:rPr>
          <w:color w:val="231F20"/>
        </w:rPr>
        <w:t>known,</w:t>
      </w:r>
      <w:r>
        <w:rPr>
          <w:color w:val="231F20"/>
          <w:spacing w:val="40"/>
        </w:rPr>
        <w:t> </w:t>
      </w:r>
      <w:r>
        <w:rPr>
          <w:color w:val="231F20"/>
        </w:rPr>
        <w:t>previous</w:t>
      </w:r>
      <w:r>
        <w:rPr>
          <w:color w:val="231F20"/>
          <w:spacing w:val="40"/>
        </w:rPr>
        <w:t> </w:t>
      </w:r>
      <w:r>
        <w:rPr>
          <w:color w:val="231F20"/>
        </w:rPr>
        <w:t>research</w:t>
      </w:r>
      <w:r>
        <w:rPr>
          <w:color w:val="231F20"/>
          <w:spacing w:val="40"/>
        </w:rPr>
        <w:t> </w:t>
      </w:r>
      <w:r>
        <w:rPr>
          <w:color w:val="231F20"/>
        </w:rPr>
        <w:t>shows</w:t>
      </w:r>
      <w:r>
        <w:rPr>
          <w:color w:val="231F20"/>
          <w:spacing w:val="40"/>
        </w:rPr>
        <w:t> </w:t>
      </w:r>
      <w:r>
        <w:rPr>
          <w:color w:val="231F20"/>
        </w:rPr>
        <w:t>that</w:t>
      </w:r>
      <w:r>
        <w:rPr>
          <w:color w:val="231F20"/>
          <w:spacing w:val="40"/>
        </w:rPr>
        <w:t> </w:t>
      </w:r>
      <w:r>
        <w:rPr>
          <w:color w:val="231F20"/>
        </w:rPr>
        <w:t>feature</w:t>
      </w:r>
      <w:r>
        <w:rPr>
          <w:color w:val="231F20"/>
          <w:spacing w:val="40"/>
        </w:rPr>
        <w:t> </w:t>
      </w:r>
      <w:r>
        <w:rPr>
          <w:color w:val="231F20"/>
        </w:rPr>
        <w:t>selection</w:t>
      </w:r>
      <w:r>
        <w:rPr>
          <w:color w:val="231F20"/>
          <w:spacing w:val="40"/>
        </w:rPr>
        <w:t> </w:t>
      </w:r>
      <w:r>
        <w:rPr>
          <w:color w:val="231F20"/>
        </w:rPr>
        <w:t>methods</w:t>
      </w:r>
      <w:r>
        <w:rPr>
          <w:color w:val="231F20"/>
          <w:spacing w:val="40"/>
        </w:rPr>
        <w:t> </w:t>
      </w:r>
      <w:r>
        <w:rPr>
          <w:color w:val="231F20"/>
        </w:rPr>
        <w:t>were able to identify biologically and statistically signi</w:t>
      </w:r>
      <w:r>
        <w:rPr>
          <w:rFonts w:ascii="Times New Roman"/>
          <w:color w:val="231F20"/>
        </w:rPr>
        <w:t>fi</w:t>
      </w:r>
      <w:r>
        <w:rPr>
          <w:color w:val="231F20"/>
        </w:rPr>
        <w:t>cant markers</w:t>
      </w:r>
      <w:r>
        <w:rPr>
          <w:color w:val="231F20"/>
          <w:spacing w:val="40"/>
        </w:rPr>
        <w:t> </w:t>
      </w:r>
      <w:r>
        <w:rPr>
          <w:color w:val="231F20"/>
        </w:rPr>
        <w:t>for yield prediction (</w:t>
      </w:r>
      <w:hyperlink w:history="true" w:anchor="_bookmark36">
        <w:r>
          <w:rPr>
            <w:color w:val="2E3092"/>
          </w:rPr>
          <w:t>Jubair et al., 2021</w:t>
        </w:r>
      </w:hyperlink>
      <w:r>
        <w:rPr>
          <w:color w:val="231F20"/>
        </w:rPr>
        <w:t>). Thus by applying feature</w:t>
      </w:r>
      <w:r>
        <w:rPr>
          <w:color w:val="231F20"/>
          <w:spacing w:val="40"/>
        </w:rPr>
        <w:t> </w:t>
      </w:r>
      <w:r>
        <w:rPr>
          <w:color w:val="231F20"/>
        </w:rPr>
        <w:t>selection, we aim to identify important markers irrespective of any</w:t>
      </w:r>
      <w:r>
        <w:rPr>
          <w:color w:val="231F20"/>
          <w:spacing w:val="40"/>
        </w:rPr>
        <w:t> </w:t>
      </w:r>
      <w:bookmarkStart w:name="2.5.1. Deep learning model 1 (F1M1)" w:id="18"/>
      <w:bookmarkEnd w:id="18"/>
      <w:r>
        <w:rPr>
          <w:color w:val="231F20"/>
        </w:rPr>
        <w:t>en</w:t>
      </w:r>
      <w:r>
        <w:rPr>
          <w:color w:val="231F20"/>
        </w:rPr>
        <w:t>vironment (global marker set) as well as markers that play an</w:t>
      </w:r>
      <w:r>
        <w:rPr>
          <w:color w:val="231F20"/>
          <w:spacing w:val="40"/>
        </w:rPr>
        <w:t> </w:t>
      </w:r>
      <w:r>
        <w:rPr>
          <w:color w:val="231F20"/>
        </w:rPr>
        <w:t>essential</w:t>
      </w:r>
      <w:r>
        <w:rPr>
          <w:color w:val="231F20"/>
          <w:spacing w:val="40"/>
        </w:rPr>
        <w:t> </w:t>
      </w:r>
      <w:r>
        <w:rPr>
          <w:color w:val="231F20"/>
        </w:rPr>
        <w:t>role</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speci</w:t>
      </w:r>
      <w:r>
        <w:rPr>
          <w:rFonts w:ascii="Times New Roman"/>
          <w:color w:val="231F20"/>
        </w:rPr>
        <w:t>fi</w:t>
      </w:r>
      <w:r>
        <w:rPr>
          <w:color w:val="231F20"/>
        </w:rPr>
        <w:t>c</w:t>
      </w:r>
      <w:r>
        <w:rPr>
          <w:color w:val="231F20"/>
          <w:spacing w:val="40"/>
        </w:rPr>
        <w:t> </w:t>
      </w:r>
      <w:r>
        <w:rPr>
          <w:color w:val="231F20"/>
        </w:rPr>
        <w:t>condition</w:t>
      </w:r>
      <w:r>
        <w:rPr>
          <w:color w:val="231F20"/>
          <w:spacing w:val="40"/>
        </w:rPr>
        <w:t> </w:t>
      </w:r>
      <w:r>
        <w:rPr>
          <w:color w:val="231F20"/>
        </w:rPr>
        <w:t>(local</w:t>
      </w:r>
      <w:r>
        <w:rPr>
          <w:color w:val="231F20"/>
          <w:spacing w:val="40"/>
        </w:rPr>
        <w:t> </w:t>
      </w:r>
      <w:r>
        <w:rPr>
          <w:color w:val="231F20"/>
        </w:rPr>
        <w:t>marker</w:t>
      </w:r>
      <w:r>
        <w:rPr>
          <w:color w:val="231F20"/>
          <w:spacing w:val="40"/>
        </w:rPr>
        <w:t> </w:t>
      </w:r>
      <w:r>
        <w:rPr>
          <w:color w:val="231F20"/>
        </w:rPr>
        <w:t>set).</w:t>
      </w:r>
    </w:p>
    <w:p>
      <w:pPr>
        <w:pStyle w:val="BodyText"/>
        <w:spacing w:line="273" w:lineRule="auto" w:before="11"/>
        <w:ind w:left="103" w:right="41" w:firstLine="238"/>
        <w:jc w:val="both"/>
      </w:pPr>
      <w:r>
        <w:rPr>
          <w:color w:val="231F20"/>
        </w:rPr>
        <w:t>To</w:t>
      </w:r>
      <w:r>
        <w:rPr>
          <w:color w:val="231F20"/>
          <w:spacing w:val="-5"/>
        </w:rPr>
        <w:t> </w:t>
      </w:r>
      <w:r>
        <w:rPr>
          <w:color w:val="231F20"/>
        </w:rPr>
        <w:t>identify</w:t>
      </w:r>
      <w:r>
        <w:rPr>
          <w:color w:val="231F20"/>
          <w:spacing w:val="-2"/>
        </w:rPr>
        <w:t> </w:t>
      </w:r>
      <w:r>
        <w:rPr>
          <w:color w:val="231F20"/>
        </w:rPr>
        <w:t>the</w:t>
      </w:r>
      <w:r>
        <w:rPr>
          <w:color w:val="231F20"/>
          <w:spacing w:val="-4"/>
        </w:rPr>
        <w:t> </w:t>
      </w:r>
      <w:r>
        <w:rPr>
          <w:color w:val="231F20"/>
        </w:rPr>
        <w:t>global</w:t>
      </w:r>
      <w:r>
        <w:rPr>
          <w:color w:val="231F20"/>
          <w:spacing w:val="-2"/>
        </w:rPr>
        <w:t> </w:t>
      </w:r>
      <w:r>
        <w:rPr>
          <w:color w:val="231F20"/>
        </w:rPr>
        <w:t>marker</w:t>
      </w:r>
      <w:r>
        <w:rPr>
          <w:color w:val="231F20"/>
          <w:spacing w:val="-4"/>
        </w:rPr>
        <w:t> </w:t>
      </w:r>
      <w:r>
        <w:rPr>
          <w:color w:val="231F20"/>
        </w:rPr>
        <w:t>set,</w:t>
      </w:r>
      <w:r>
        <w:rPr>
          <w:color w:val="231F20"/>
          <w:spacing w:val="-2"/>
        </w:rPr>
        <w:t> </w:t>
      </w:r>
      <w:r>
        <w:rPr>
          <w:color w:val="231F20"/>
        </w:rPr>
        <w:t>the</w:t>
      </w:r>
      <w:r>
        <w:rPr>
          <w:color w:val="231F20"/>
          <w:spacing w:val="-4"/>
        </w:rPr>
        <w:t> </w:t>
      </w:r>
      <w:r>
        <w:rPr>
          <w:rFonts w:ascii="Times New Roman"/>
          <w:color w:val="231F20"/>
        </w:rPr>
        <w:t>fi</w:t>
      </w:r>
      <w:r>
        <w:rPr>
          <w:color w:val="231F20"/>
        </w:rPr>
        <w:t>rst</w:t>
      </w:r>
      <w:r>
        <w:rPr>
          <w:color w:val="231F20"/>
          <w:spacing w:val="-3"/>
        </w:rPr>
        <w:t> </w:t>
      </w:r>
      <w:r>
        <w:rPr>
          <w:color w:val="231F20"/>
        </w:rPr>
        <w:t>step</w:t>
      </w:r>
      <w:r>
        <w:rPr>
          <w:color w:val="231F20"/>
          <w:spacing w:val="-2"/>
        </w:rPr>
        <w:t> </w:t>
      </w:r>
      <w:r>
        <w:rPr>
          <w:color w:val="231F20"/>
        </w:rPr>
        <w:t>is</w:t>
      </w:r>
      <w:r>
        <w:rPr>
          <w:color w:val="231F20"/>
          <w:spacing w:val="-2"/>
        </w:rPr>
        <w:t> </w:t>
      </w:r>
      <w:r>
        <w:rPr>
          <w:color w:val="231F20"/>
        </w:rPr>
        <w:t>to</w:t>
      </w:r>
      <w:r>
        <w:rPr>
          <w:color w:val="231F20"/>
          <w:spacing w:val="-2"/>
        </w:rPr>
        <w:t> </w:t>
      </w:r>
      <w:r>
        <w:rPr>
          <w:color w:val="231F20"/>
        </w:rPr>
        <w:t>calculate</w:t>
      </w:r>
      <w:r>
        <w:rPr>
          <w:color w:val="231F20"/>
          <w:spacing w:val="-2"/>
        </w:rPr>
        <w:t> </w:t>
      </w:r>
      <w:r>
        <w:rPr>
          <w:color w:val="231F20"/>
        </w:rPr>
        <w:t>the</w:t>
      </w:r>
      <w:r>
        <w:rPr>
          <w:color w:val="231F20"/>
          <w:spacing w:val="-4"/>
        </w:rPr>
        <w:t> </w:t>
      </w:r>
      <w:r>
        <w:rPr>
          <w:color w:val="231F20"/>
        </w:rPr>
        <w:t>av-</w:t>
      </w:r>
      <w:r>
        <w:rPr>
          <w:color w:val="231F20"/>
          <w:spacing w:val="40"/>
        </w:rPr>
        <w:t> </w:t>
      </w:r>
      <w:r>
        <w:rPr>
          <w:color w:val="231F20"/>
        </w:rPr>
        <w:t>erage</w:t>
      </w:r>
      <w:r>
        <w:rPr>
          <w:color w:val="231F20"/>
          <w:spacing w:val="-3"/>
        </w:rPr>
        <w:t> </w:t>
      </w:r>
      <w:r>
        <w:rPr>
          <w:color w:val="231F20"/>
        </w:rPr>
        <w:t>yield</w:t>
      </w:r>
      <w:r>
        <w:rPr>
          <w:color w:val="231F20"/>
          <w:spacing w:val="-2"/>
        </w:rPr>
        <w:t> </w:t>
      </w:r>
      <w:r>
        <w:rPr>
          <w:color w:val="231F20"/>
        </w:rPr>
        <w:t>of</w:t>
      </w:r>
      <w:r>
        <w:rPr>
          <w:color w:val="231F20"/>
          <w:spacing w:val="-2"/>
        </w:rPr>
        <w:t> </w:t>
      </w:r>
      <w:r>
        <w:rPr>
          <w:color w:val="231F20"/>
        </w:rPr>
        <w:t>each</w:t>
      </w:r>
      <w:r>
        <w:rPr>
          <w:color w:val="231F20"/>
          <w:spacing w:val="-3"/>
        </w:rPr>
        <w:t> </w:t>
      </w:r>
      <w:r>
        <w:rPr>
          <w:color w:val="231F20"/>
        </w:rPr>
        <w:t>line</w:t>
      </w:r>
      <w:r>
        <w:rPr>
          <w:color w:val="231F20"/>
          <w:spacing w:val="-4"/>
        </w:rPr>
        <w:t> </w:t>
      </w:r>
      <w:r>
        <w:rPr>
          <w:color w:val="231F20"/>
        </w:rPr>
        <w:t>over</w:t>
      </w:r>
      <w:r>
        <w:rPr>
          <w:color w:val="231F20"/>
          <w:spacing w:val="-2"/>
        </w:rPr>
        <w:t> </w:t>
      </w:r>
      <w:r>
        <w:rPr>
          <w:color w:val="231F20"/>
        </w:rPr>
        <w:t>all</w:t>
      </w:r>
      <w:r>
        <w:rPr>
          <w:color w:val="231F20"/>
          <w:spacing w:val="-3"/>
        </w:rPr>
        <w:t> </w:t>
      </w:r>
      <w:r>
        <w:rPr>
          <w:color w:val="231F20"/>
        </w:rPr>
        <w:t>environments.</w:t>
      </w:r>
      <w:r>
        <w:rPr>
          <w:color w:val="231F20"/>
          <w:spacing w:val="-5"/>
        </w:rPr>
        <w:t> </w:t>
      </w:r>
      <w:r>
        <w:rPr>
          <w:color w:val="231F20"/>
        </w:rPr>
        <w:t>After</w:t>
      </w:r>
      <w:r>
        <w:rPr>
          <w:color w:val="231F20"/>
          <w:spacing w:val="-4"/>
        </w:rPr>
        <w:t> </w:t>
      </w:r>
      <w:r>
        <w:rPr>
          <w:rFonts w:ascii="Times New Roman"/>
          <w:color w:val="231F20"/>
        </w:rPr>
        <w:t>fi</w:t>
      </w:r>
      <w:r>
        <w:rPr>
          <w:color w:val="231F20"/>
        </w:rPr>
        <w:t>nding</w:t>
      </w:r>
      <w:r>
        <w:rPr>
          <w:color w:val="231F20"/>
          <w:spacing w:val="-5"/>
        </w:rPr>
        <w:t> </w:t>
      </w:r>
      <w:r>
        <w:rPr>
          <w:color w:val="231F20"/>
        </w:rPr>
        <w:t>the</w:t>
      </w:r>
      <w:r>
        <w:rPr>
          <w:color w:val="231F20"/>
          <w:spacing w:val="-3"/>
        </w:rPr>
        <w:t> </w:t>
      </w:r>
      <w:r>
        <w:rPr>
          <w:color w:val="231F20"/>
        </w:rPr>
        <w:t>average</w:t>
      </w:r>
      <w:r>
        <w:rPr>
          <w:color w:val="231F20"/>
          <w:spacing w:val="40"/>
        </w:rPr>
        <w:t> </w:t>
      </w:r>
      <w:r>
        <w:rPr>
          <w:color w:val="231F20"/>
        </w:rPr>
        <w:t>yield of lines, mutual information (MI) regression (</w:t>
      </w:r>
      <w:hyperlink w:history="true" w:anchor="_bookmark38">
        <w:r>
          <w:rPr>
            <w:color w:val="2E3092"/>
          </w:rPr>
          <w:t>Ross, 2014</w:t>
        </w:r>
      </w:hyperlink>
      <w:r>
        <w:rPr>
          <w:color w:val="231F20"/>
        </w:rPr>
        <w:t>) feature</w:t>
      </w:r>
      <w:r>
        <w:rPr>
          <w:color w:val="231F20"/>
          <w:spacing w:val="40"/>
        </w:rPr>
        <w:t> </w:t>
      </w:r>
      <w:r>
        <w:rPr>
          <w:color w:val="231F20"/>
        </w:rPr>
        <w:t>selection is applied to each marker. Again, as we have </w:t>
      </w:r>
      <w:r>
        <w:rPr>
          <w:rFonts w:ascii="Times New Roman"/>
          <w:color w:val="231F20"/>
        </w:rPr>
        <w:t>fi</w:t>
      </w:r>
      <w:r>
        <w:rPr>
          <w:color w:val="231F20"/>
        </w:rPr>
        <w:t>ve different</w:t>
      </w:r>
      <w:r>
        <w:rPr>
          <w:color w:val="231F20"/>
          <w:spacing w:val="40"/>
        </w:rPr>
        <w:t> </w:t>
      </w:r>
      <w:r>
        <w:rPr>
          <w:color w:val="231F20"/>
        </w:rPr>
        <w:t>training sets, each marker will have </w:t>
      </w:r>
      <w:r>
        <w:rPr>
          <w:rFonts w:ascii="Times New Roman"/>
          <w:color w:val="231F20"/>
        </w:rPr>
        <w:t>fi</w:t>
      </w:r>
      <w:r>
        <w:rPr>
          <w:color w:val="231F20"/>
        </w:rPr>
        <w:t>ve different MI scores. We calcu-</w:t>
      </w:r>
      <w:r>
        <w:rPr>
          <w:color w:val="231F20"/>
          <w:spacing w:val="40"/>
        </w:rPr>
        <w:t> </w:t>
      </w:r>
      <w:r>
        <w:rPr>
          <w:color w:val="231F20"/>
        </w:rPr>
        <w:t>lated the average MI score for all the markers across </w:t>
      </w:r>
      <w:r>
        <w:rPr>
          <w:rFonts w:ascii="Times New Roman"/>
          <w:color w:val="231F20"/>
        </w:rPr>
        <w:t>fi</w:t>
      </w:r>
      <w:r>
        <w:rPr>
          <w:color w:val="231F20"/>
        </w:rPr>
        <w:t>ve folds and</w:t>
      </w:r>
      <w:r>
        <w:rPr>
          <w:color w:val="231F20"/>
          <w:spacing w:val="80"/>
        </w:rPr>
        <w:t> </w:t>
      </w:r>
      <w:r>
        <w:rPr>
          <w:color w:val="231F20"/>
        </w:rPr>
        <w:t>then selected the top 2000 markers with the highest MI scores. </w:t>
      </w:r>
      <w:hyperlink w:history="true" w:anchor="_bookmark7">
        <w:r>
          <w:rPr>
            <w:color w:val="2E3092"/>
          </w:rPr>
          <w:t>Fig. 2</w:t>
        </w:r>
      </w:hyperlink>
      <w:r>
        <w:rPr>
          <w:color w:val="2E3092"/>
          <w:spacing w:val="40"/>
        </w:rPr>
        <w:t> </w:t>
      </w:r>
      <w:r>
        <w:rPr>
          <w:color w:val="231F20"/>
        </w:rPr>
        <w:t>shows how MI is obtained for a speci</w:t>
      </w:r>
      <w:r>
        <w:rPr>
          <w:rFonts w:ascii="Times New Roman"/>
          <w:color w:val="231F20"/>
        </w:rPr>
        <w:t>fi</w:t>
      </w:r>
      <w:r>
        <w:rPr>
          <w:color w:val="231F20"/>
        </w:rPr>
        <w:t>c training set.</w:t>
      </w:r>
    </w:p>
    <w:p>
      <w:pPr>
        <w:pStyle w:val="BodyText"/>
        <w:spacing w:line="276" w:lineRule="auto" w:before="107"/>
        <w:ind w:left="103" w:right="159" w:firstLine="239"/>
        <w:jc w:val="both"/>
      </w:pPr>
      <w:r>
        <w:rPr/>
        <w:br w:type="column"/>
      </w:r>
      <w:r>
        <w:rPr>
          <w:color w:val="231F20"/>
        </w:rPr>
        <w:t>To</w:t>
      </w:r>
      <w:r>
        <w:rPr>
          <w:color w:val="231F20"/>
          <w:spacing w:val="-10"/>
        </w:rPr>
        <w:t> </w:t>
      </w:r>
      <w:r>
        <w:rPr>
          <w:color w:val="231F20"/>
        </w:rPr>
        <w:t>obtain</w:t>
      </w:r>
      <w:r>
        <w:rPr>
          <w:color w:val="231F20"/>
          <w:spacing w:val="-10"/>
        </w:rPr>
        <w:t> </w:t>
      </w:r>
      <w:r>
        <w:rPr>
          <w:color w:val="231F20"/>
        </w:rPr>
        <w:t>the</w:t>
      </w:r>
      <w:r>
        <w:rPr>
          <w:color w:val="231F20"/>
          <w:spacing w:val="-9"/>
        </w:rPr>
        <w:t> </w:t>
      </w:r>
      <w:r>
        <w:rPr>
          <w:color w:val="231F20"/>
        </w:rPr>
        <w:t>local</w:t>
      </w:r>
      <w:r>
        <w:rPr>
          <w:color w:val="231F20"/>
          <w:spacing w:val="-10"/>
        </w:rPr>
        <w:t> </w:t>
      </w:r>
      <w:r>
        <w:rPr>
          <w:color w:val="231F20"/>
        </w:rPr>
        <w:t>marker</w:t>
      </w:r>
      <w:r>
        <w:rPr>
          <w:color w:val="231F20"/>
          <w:spacing w:val="-10"/>
        </w:rPr>
        <w:t> </w:t>
      </w:r>
      <w:r>
        <w:rPr>
          <w:color w:val="231F20"/>
        </w:rPr>
        <w:t>set,</w:t>
      </w:r>
      <w:r>
        <w:rPr>
          <w:color w:val="231F20"/>
          <w:spacing w:val="-9"/>
        </w:rPr>
        <w:t> </w:t>
      </w:r>
      <w:r>
        <w:rPr>
          <w:color w:val="231F20"/>
        </w:rPr>
        <w:t>we</w:t>
      </w:r>
      <w:r>
        <w:rPr>
          <w:color w:val="231F20"/>
          <w:spacing w:val="-10"/>
        </w:rPr>
        <w:t> </w:t>
      </w:r>
      <w:r>
        <w:rPr>
          <w:rFonts w:ascii="Times New Roman"/>
          <w:color w:val="231F20"/>
        </w:rPr>
        <w:t>fi</w:t>
      </w:r>
      <w:r>
        <w:rPr>
          <w:color w:val="231F20"/>
        </w:rPr>
        <w:t>rst</w:t>
      </w:r>
      <w:r>
        <w:rPr>
          <w:color w:val="231F20"/>
          <w:spacing w:val="-10"/>
        </w:rPr>
        <w:t> </w:t>
      </w:r>
      <w:r>
        <w:rPr>
          <w:color w:val="231F20"/>
        </w:rPr>
        <w:t>exclude</w:t>
      </w:r>
      <w:r>
        <w:rPr>
          <w:color w:val="231F20"/>
          <w:spacing w:val="-9"/>
        </w:rPr>
        <w:t> </w:t>
      </w:r>
      <w:r>
        <w:rPr>
          <w:color w:val="231F20"/>
        </w:rPr>
        <w:t>all</w:t>
      </w:r>
      <w:r>
        <w:rPr>
          <w:color w:val="231F20"/>
          <w:spacing w:val="-10"/>
        </w:rPr>
        <w:t> </w:t>
      </w:r>
      <w:r>
        <w:rPr>
          <w:color w:val="231F20"/>
        </w:rPr>
        <w:t>markers</w:t>
      </w:r>
      <w:r>
        <w:rPr>
          <w:color w:val="231F20"/>
          <w:spacing w:val="-10"/>
        </w:rPr>
        <w:t> </w:t>
      </w:r>
      <w:r>
        <w:rPr>
          <w:color w:val="231F20"/>
        </w:rPr>
        <w:t>that</w:t>
      </w:r>
      <w:r>
        <w:rPr>
          <w:color w:val="231F20"/>
          <w:spacing w:val="-9"/>
        </w:rPr>
        <w:t> </w:t>
      </w:r>
      <w:r>
        <w:rPr>
          <w:color w:val="231F20"/>
        </w:rPr>
        <w:t>are</w:t>
      </w:r>
      <w:r>
        <w:rPr>
          <w:color w:val="231F20"/>
          <w:spacing w:val="-10"/>
        </w:rPr>
        <w:t> </w:t>
      </w:r>
      <w:r>
        <w:rPr>
          <w:color w:val="231F20"/>
        </w:rPr>
        <w:t>in</w:t>
      </w:r>
      <w:r>
        <w:rPr>
          <w:color w:val="231F20"/>
          <w:spacing w:val="40"/>
        </w:rPr>
        <w:t> </w:t>
      </w:r>
      <w:r>
        <w:rPr>
          <w:color w:val="231F20"/>
        </w:rPr>
        <w:t>the global marker set. Then an average phenotypic value is calculated</w:t>
      </w:r>
      <w:r>
        <w:rPr>
          <w:color w:val="231F20"/>
          <w:spacing w:val="40"/>
        </w:rPr>
        <w:t> </w:t>
      </w:r>
      <w:r>
        <w:rPr>
          <w:color w:val="231F20"/>
          <w:spacing w:val="-2"/>
        </w:rPr>
        <w:t>for</w:t>
      </w:r>
      <w:r>
        <w:rPr>
          <w:color w:val="231F20"/>
        </w:rPr>
        <w:t> </w:t>
      </w:r>
      <w:r>
        <w:rPr>
          <w:color w:val="231F20"/>
          <w:spacing w:val="-2"/>
        </w:rPr>
        <w:t>all</w:t>
      </w:r>
      <w:r>
        <w:rPr>
          <w:color w:val="231F20"/>
          <w:spacing w:val="2"/>
        </w:rPr>
        <w:t> </w:t>
      </w:r>
      <w:r>
        <w:rPr>
          <w:color w:val="231F20"/>
          <w:spacing w:val="-2"/>
        </w:rPr>
        <w:t>lines</w:t>
      </w:r>
      <w:r>
        <w:rPr>
          <w:color w:val="231F20"/>
          <w:spacing w:val="1"/>
        </w:rPr>
        <w:t> </w:t>
      </w:r>
      <w:r>
        <w:rPr>
          <w:color w:val="231F20"/>
          <w:spacing w:val="-2"/>
        </w:rPr>
        <w:t>in</w:t>
      </w:r>
      <w:r>
        <w:rPr>
          <w:color w:val="231F20"/>
          <w:spacing w:val="2"/>
        </w:rPr>
        <w:t> </w:t>
      </w:r>
      <w:r>
        <w:rPr>
          <w:color w:val="231F20"/>
          <w:spacing w:val="-2"/>
        </w:rPr>
        <w:t>each</w:t>
      </w:r>
      <w:r>
        <w:rPr>
          <w:color w:val="231F20"/>
          <w:spacing w:val="2"/>
        </w:rPr>
        <w:t> </w:t>
      </w:r>
      <w:r>
        <w:rPr>
          <w:color w:val="231F20"/>
          <w:spacing w:val="-2"/>
        </w:rPr>
        <w:t>environmental</w:t>
      </w:r>
      <w:r>
        <w:rPr>
          <w:color w:val="231F20"/>
          <w:spacing w:val="-1"/>
        </w:rPr>
        <w:t> </w:t>
      </w:r>
      <w:r>
        <w:rPr>
          <w:color w:val="231F20"/>
          <w:spacing w:val="-2"/>
        </w:rPr>
        <w:t>cluster</w:t>
      </w:r>
      <w:r>
        <w:rPr>
          <w:color w:val="231F20"/>
          <w:spacing w:val="-1"/>
        </w:rPr>
        <w:t> </w:t>
      </w:r>
      <w:r>
        <w:rPr>
          <w:color w:val="231F20"/>
          <w:spacing w:val="-2"/>
        </w:rPr>
        <w:t>obtained</w:t>
      </w:r>
      <w:r>
        <w:rPr>
          <w:color w:val="231F20"/>
          <w:spacing w:val="2"/>
        </w:rPr>
        <w:t> </w:t>
      </w:r>
      <w:r>
        <w:rPr>
          <w:color w:val="231F20"/>
          <w:spacing w:val="-2"/>
        </w:rPr>
        <w:t>previously</w:t>
      </w:r>
      <w:r>
        <w:rPr>
          <w:color w:val="231F20"/>
        </w:rPr>
        <w:t> </w:t>
      </w:r>
      <w:r>
        <w:rPr>
          <w:color w:val="231F20"/>
          <w:spacing w:val="-2"/>
        </w:rPr>
        <w:t>in</w:t>
      </w:r>
      <w:r>
        <w:rPr>
          <w:color w:val="231F20"/>
          <w:spacing w:val="2"/>
        </w:rPr>
        <w:t> </w:t>
      </w:r>
      <w:r>
        <w:rPr>
          <w:color w:val="231F20"/>
          <w:spacing w:val="-2"/>
        </w:rPr>
        <w:t>section</w:t>
      </w:r>
    </w:p>
    <w:p>
      <w:pPr>
        <w:pStyle w:val="BodyText"/>
        <w:spacing w:line="276" w:lineRule="auto"/>
        <w:ind w:left="103" w:right="158"/>
        <w:jc w:val="both"/>
      </w:pPr>
      <w:r>
        <w:rPr>
          <w:color w:val="231F20"/>
        </w:rPr>
        <w:t>2.3.</w:t>
      </w:r>
      <w:r>
        <w:rPr>
          <w:color w:val="231F20"/>
          <w:spacing w:val="-8"/>
        </w:rPr>
        <w:t> </w:t>
      </w:r>
      <w:r>
        <w:rPr>
          <w:color w:val="231F20"/>
        </w:rPr>
        <w:t>For</w:t>
      </w:r>
      <w:r>
        <w:rPr>
          <w:color w:val="231F20"/>
          <w:spacing w:val="-7"/>
        </w:rPr>
        <w:t> </w:t>
      </w:r>
      <w:r>
        <w:rPr>
          <w:color w:val="231F20"/>
        </w:rPr>
        <w:t>each</w:t>
      </w:r>
      <w:r>
        <w:rPr>
          <w:color w:val="231F20"/>
          <w:spacing w:val="-8"/>
        </w:rPr>
        <w:t> </w:t>
      </w:r>
      <w:r>
        <w:rPr>
          <w:color w:val="231F20"/>
        </w:rPr>
        <w:t>cluster,</w:t>
      </w:r>
      <w:r>
        <w:rPr>
          <w:color w:val="231F20"/>
          <w:spacing w:val="-7"/>
        </w:rPr>
        <w:t> </w:t>
      </w:r>
      <w:r>
        <w:rPr>
          <w:color w:val="231F20"/>
        </w:rPr>
        <w:t>the</w:t>
      </w:r>
      <w:r>
        <w:rPr>
          <w:color w:val="231F20"/>
          <w:spacing w:val="-8"/>
        </w:rPr>
        <w:t> </w:t>
      </w:r>
      <w:r>
        <w:rPr>
          <w:color w:val="231F20"/>
        </w:rPr>
        <w:t>average</w:t>
      </w:r>
      <w:r>
        <w:rPr>
          <w:color w:val="231F20"/>
          <w:spacing w:val="-8"/>
        </w:rPr>
        <w:t> </w:t>
      </w:r>
      <w:r>
        <w:rPr>
          <w:color w:val="231F20"/>
        </w:rPr>
        <w:t>MI</w:t>
      </w:r>
      <w:r>
        <w:rPr>
          <w:color w:val="231F20"/>
          <w:spacing w:val="-6"/>
        </w:rPr>
        <w:t> </w:t>
      </w:r>
      <w:r>
        <w:rPr>
          <w:color w:val="231F20"/>
        </w:rPr>
        <w:t>(averaged</w:t>
      </w:r>
      <w:r>
        <w:rPr>
          <w:color w:val="231F20"/>
          <w:spacing w:val="-7"/>
        </w:rPr>
        <w:t> </w:t>
      </w:r>
      <w:r>
        <w:rPr>
          <w:color w:val="231F20"/>
        </w:rPr>
        <w:t>over</w:t>
      </w:r>
      <w:r>
        <w:rPr>
          <w:color w:val="231F20"/>
          <w:spacing w:val="-8"/>
        </w:rPr>
        <w:t> </w:t>
      </w:r>
      <w:r>
        <w:rPr>
          <w:color w:val="231F20"/>
        </w:rPr>
        <w:t>all</w:t>
      </w:r>
      <w:r>
        <w:rPr>
          <w:color w:val="231F20"/>
          <w:spacing w:val="-7"/>
        </w:rPr>
        <w:t> </w:t>
      </w:r>
      <w:r>
        <w:rPr>
          <w:color w:val="231F20"/>
        </w:rPr>
        <w:t>training</w:t>
      </w:r>
      <w:r>
        <w:rPr>
          <w:color w:val="231F20"/>
          <w:spacing w:val="-7"/>
        </w:rPr>
        <w:t> </w:t>
      </w:r>
      <w:r>
        <w:rPr>
          <w:color w:val="231F20"/>
        </w:rPr>
        <w:t>sets)</w:t>
      </w:r>
      <w:r>
        <w:rPr>
          <w:color w:val="231F20"/>
          <w:spacing w:val="-8"/>
        </w:rPr>
        <w:t> </w:t>
      </w:r>
      <w:r>
        <w:rPr>
          <w:color w:val="231F20"/>
        </w:rPr>
        <w:t>for</w:t>
      </w:r>
      <w:r>
        <w:rPr>
          <w:color w:val="231F20"/>
          <w:spacing w:val="40"/>
        </w:rPr>
        <w:t> </w:t>
      </w:r>
      <w:r>
        <w:rPr>
          <w:color w:val="231F20"/>
        </w:rPr>
        <w:t>each</w:t>
      </w:r>
      <w:r>
        <w:rPr>
          <w:color w:val="231F20"/>
          <w:spacing w:val="-6"/>
        </w:rPr>
        <w:t> </w:t>
      </w:r>
      <w:r>
        <w:rPr>
          <w:color w:val="231F20"/>
        </w:rPr>
        <w:t>marker</w:t>
      </w:r>
      <w:r>
        <w:rPr>
          <w:color w:val="231F20"/>
          <w:spacing w:val="-6"/>
        </w:rPr>
        <w:t> </w:t>
      </w:r>
      <w:r>
        <w:rPr>
          <w:color w:val="231F20"/>
        </w:rPr>
        <w:t>is</w:t>
      </w:r>
      <w:r>
        <w:rPr>
          <w:color w:val="231F20"/>
          <w:spacing w:val="-5"/>
        </w:rPr>
        <w:t> </w:t>
      </w:r>
      <w:r>
        <w:rPr>
          <w:color w:val="231F20"/>
        </w:rPr>
        <w:t>measured</w:t>
      </w:r>
      <w:r>
        <w:rPr>
          <w:color w:val="231F20"/>
          <w:spacing w:val="-4"/>
        </w:rPr>
        <w:t> </w:t>
      </w:r>
      <w:r>
        <w:rPr>
          <w:color w:val="231F20"/>
        </w:rPr>
        <w:t>and</w:t>
      </w:r>
      <w:r>
        <w:rPr>
          <w:color w:val="231F20"/>
          <w:spacing w:val="-6"/>
        </w:rPr>
        <w:t> </w:t>
      </w:r>
      <w:r>
        <w:rPr>
          <w:color w:val="231F20"/>
        </w:rPr>
        <w:t>the</w:t>
      </w:r>
      <w:r>
        <w:rPr>
          <w:color w:val="231F20"/>
          <w:spacing w:val="-7"/>
        </w:rPr>
        <w:t> </w:t>
      </w:r>
      <w:r>
        <w:rPr>
          <w:color w:val="231F20"/>
        </w:rPr>
        <w:t>top</w:t>
      </w:r>
      <w:r>
        <w:rPr>
          <w:color w:val="231F20"/>
          <w:spacing w:val="-4"/>
        </w:rPr>
        <w:t> </w:t>
      </w:r>
      <w:r>
        <w:rPr>
          <w:color w:val="231F20"/>
        </w:rPr>
        <w:t>100</w:t>
      </w:r>
      <w:r>
        <w:rPr>
          <w:color w:val="231F20"/>
          <w:spacing w:val="-6"/>
        </w:rPr>
        <w:t> </w:t>
      </w:r>
      <w:r>
        <w:rPr>
          <w:color w:val="231F20"/>
        </w:rPr>
        <w:t>markers</w:t>
      </w:r>
      <w:r>
        <w:rPr>
          <w:color w:val="231F20"/>
          <w:spacing w:val="-5"/>
        </w:rPr>
        <w:t> </w:t>
      </w:r>
      <w:r>
        <w:rPr>
          <w:color w:val="231F20"/>
        </w:rPr>
        <w:t>were</w:t>
      </w:r>
      <w:r>
        <w:rPr>
          <w:color w:val="231F20"/>
          <w:spacing w:val="-6"/>
        </w:rPr>
        <w:t> </w:t>
      </w:r>
      <w:r>
        <w:rPr>
          <w:color w:val="231F20"/>
        </w:rPr>
        <w:t>chosen</w:t>
      </w:r>
      <w:r>
        <w:rPr>
          <w:color w:val="231F20"/>
          <w:spacing w:val="-7"/>
        </w:rPr>
        <w:t> </w:t>
      </w:r>
      <w:r>
        <w:rPr>
          <w:color w:val="231F20"/>
        </w:rPr>
        <w:t>for</w:t>
      </w:r>
      <w:r>
        <w:rPr>
          <w:color w:val="231F20"/>
          <w:spacing w:val="-4"/>
        </w:rPr>
        <w:t> </w:t>
      </w:r>
      <w:r>
        <w:rPr>
          <w:color w:val="231F20"/>
        </w:rPr>
        <w:t>each</w:t>
      </w:r>
      <w:r>
        <w:rPr>
          <w:color w:val="231F20"/>
          <w:w w:val="105"/>
        </w:rPr>
        <w:t> </w:t>
      </w:r>
      <w:r>
        <w:rPr>
          <w:color w:val="231F20"/>
          <w:spacing w:val="-2"/>
          <w:w w:val="105"/>
        </w:rPr>
        <w:t>cluster.</w:t>
      </w:r>
      <w:r>
        <w:rPr>
          <w:color w:val="231F20"/>
          <w:spacing w:val="-9"/>
          <w:w w:val="105"/>
        </w:rPr>
        <w:t> </w:t>
      </w:r>
      <w:r>
        <w:rPr>
          <w:color w:val="231F20"/>
          <w:spacing w:val="-2"/>
          <w:w w:val="105"/>
        </w:rPr>
        <w:t>As</w:t>
      </w:r>
      <w:r>
        <w:rPr>
          <w:color w:val="231F20"/>
          <w:spacing w:val="-8"/>
          <w:w w:val="105"/>
        </w:rPr>
        <w:t> </w:t>
      </w:r>
      <w:r>
        <w:rPr>
          <w:color w:val="231F20"/>
          <w:spacing w:val="-2"/>
          <w:w w:val="105"/>
        </w:rPr>
        <w:t>the</w:t>
      </w:r>
      <w:r>
        <w:rPr>
          <w:color w:val="231F20"/>
          <w:spacing w:val="-8"/>
          <w:w w:val="105"/>
        </w:rPr>
        <w:t> </w:t>
      </w:r>
      <w:r>
        <w:rPr>
          <w:color w:val="231F20"/>
          <w:spacing w:val="-2"/>
          <w:w w:val="105"/>
        </w:rPr>
        <w:t>global</w:t>
      </w:r>
      <w:r>
        <w:rPr>
          <w:color w:val="231F20"/>
          <w:spacing w:val="-8"/>
          <w:w w:val="105"/>
        </w:rPr>
        <w:t> </w:t>
      </w:r>
      <w:r>
        <w:rPr>
          <w:color w:val="231F20"/>
          <w:spacing w:val="-2"/>
          <w:w w:val="105"/>
        </w:rPr>
        <w:t>feature</w:t>
      </w:r>
      <w:r>
        <w:rPr>
          <w:color w:val="231F20"/>
          <w:spacing w:val="-8"/>
          <w:w w:val="105"/>
        </w:rPr>
        <w:t> </w:t>
      </w:r>
      <w:r>
        <w:rPr>
          <w:color w:val="231F20"/>
          <w:spacing w:val="-2"/>
          <w:w w:val="105"/>
        </w:rPr>
        <w:t>sets</w:t>
      </w:r>
      <w:r>
        <w:rPr>
          <w:color w:val="231F20"/>
          <w:spacing w:val="-8"/>
          <w:w w:val="105"/>
        </w:rPr>
        <w:t> </w:t>
      </w:r>
      <w:r>
        <w:rPr>
          <w:color w:val="231F20"/>
          <w:spacing w:val="-2"/>
          <w:w w:val="105"/>
        </w:rPr>
        <w:t>are</w:t>
      </w:r>
      <w:r>
        <w:rPr>
          <w:color w:val="231F20"/>
          <w:spacing w:val="-8"/>
          <w:w w:val="105"/>
        </w:rPr>
        <w:t> </w:t>
      </w:r>
      <w:r>
        <w:rPr>
          <w:color w:val="231F20"/>
          <w:spacing w:val="-2"/>
          <w:w w:val="105"/>
        </w:rPr>
        <w:t>excluded</w:t>
      </w:r>
      <w:r>
        <w:rPr>
          <w:color w:val="231F20"/>
          <w:spacing w:val="-9"/>
          <w:w w:val="105"/>
        </w:rPr>
        <w:t> </w:t>
      </w:r>
      <w:r>
        <w:rPr>
          <w:color w:val="231F20"/>
          <w:spacing w:val="-2"/>
          <w:w w:val="105"/>
        </w:rPr>
        <w:t>from</w:t>
      </w:r>
      <w:r>
        <w:rPr>
          <w:color w:val="231F20"/>
          <w:spacing w:val="-8"/>
          <w:w w:val="105"/>
        </w:rPr>
        <w:t> </w:t>
      </w:r>
      <w:r>
        <w:rPr>
          <w:color w:val="231F20"/>
          <w:spacing w:val="-2"/>
          <w:w w:val="105"/>
        </w:rPr>
        <w:t>these</w:t>
      </w:r>
      <w:r>
        <w:rPr>
          <w:color w:val="231F20"/>
          <w:spacing w:val="-8"/>
          <w:w w:val="105"/>
        </w:rPr>
        <w:t> </w:t>
      </w:r>
      <w:r>
        <w:rPr>
          <w:color w:val="231F20"/>
          <w:spacing w:val="-2"/>
          <w:w w:val="105"/>
        </w:rPr>
        <w:t>markers,</w:t>
      </w:r>
      <w:r>
        <w:rPr>
          <w:color w:val="231F20"/>
          <w:spacing w:val="-8"/>
          <w:w w:val="105"/>
        </w:rPr>
        <w:t> </w:t>
      </w:r>
      <w:r>
        <w:rPr>
          <w:color w:val="231F20"/>
          <w:spacing w:val="-2"/>
          <w:w w:val="105"/>
        </w:rPr>
        <w:t>the</w:t>
      </w:r>
      <w:r>
        <w:rPr>
          <w:color w:val="231F20"/>
          <w:spacing w:val="40"/>
          <w:w w:val="105"/>
        </w:rPr>
        <w:t> </w:t>
      </w:r>
      <w:r>
        <w:rPr>
          <w:color w:val="231F20"/>
          <w:spacing w:val="-2"/>
          <w:w w:val="105"/>
        </w:rPr>
        <w:t>expectation</w:t>
      </w:r>
      <w:r>
        <w:rPr>
          <w:color w:val="231F20"/>
          <w:spacing w:val="-9"/>
          <w:w w:val="105"/>
        </w:rPr>
        <w:t> </w:t>
      </w:r>
      <w:r>
        <w:rPr>
          <w:color w:val="231F20"/>
          <w:spacing w:val="-2"/>
          <w:w w:val="105"/>
        </w:rPr>
        <w:t>is</w:t>
      </w:r>
      <w:r>
        <w:rPr>
          <w:color w:val="231F20"/>
          <w:spacing w:val="-8"/>
          <w:w w:val="105"/>
        </w:rPr>
        <w:t> </w:t>
      </w:r>
      <w:r>
        <w:rPr>
          <w:color w:val="231F20"/>
          <w:spacing w:val="-2"/>
          <w:w w:val="105"/>
        </w:rPr>
        <w:t>that</w:t>
      </w:r>
      <w:r>
        <w:rPr>
          <w:color w:val="231F20"/>
          <w:spacing w:val="-6"/>
          <w:w w:val="105"/>
        </w:rPr>
        <w:t> </w:t>
      </w:r>
      <w:r>
        <w:rPr>
          <w:color w:val="231F20"/>
          <w:spacing w:val="-2"/>
          <w:w w:val="105"/>
        </w:rPr>
        <w:t>the</w:t>
      </w:r>
      <w:r>
        <w:rPr>
          <w:color w:val="231F20"/>
          <w:spacing w:val="-9"/>
          <w:w w:val="105"/>
        </w:rPr>
        <w:t> </w:t>
      </w:r>
      <w:r>
        <w:rPr>
          <w:color w:val="231F20"/>
          <w:spacing w:val="-2"/>
          <w:w w:val="105"/>
        </w:rPr>
        <w:t>identi</w:t>
      </w:r>
      <w:r>
        <w:rPr>
          <w:rFonts w:ascii="Times New Roman"/>
          <w:color w:val="231F20"/>
          <w:spacing w:val="-2"/>
          <w:w w:val="105"/>
        </w:rPr>
        <w:t>fi</w:t>
      </w:r>
      <w:r>
        <w:rPr>
          <w:color w:val="231F20"/>
          <w:spacing w:val="-2"/>
          <w:w w:val="105"/>
        </w:rPr>
        <w:t>ed</w:t>
      </w:r>
      <w:r>
        <w:rPr>
          <w:color w:val="231F20"/>
          <w:spacing w:val="-8"/>
          <w:w w:val="105"/>
        </w:rPr>
        <w:t> </w:t>
      </w:r>
      <w:r>
        <w:rPr>
          <w:color w:val="231F20"/>
          <w:spacing w:val="-2"/>
          <w:w w:val="105"/>
        </w:rPr>
        <w:t>markers</w:t>
      </w:r>
      <w:r>
        <w:rPr>
          <w:color w:val="231F20"/>
          <w:spacing w:val="-7"/>
          <w:w w:val="105"/>
        </w:rPr>
        <w:t> </w:t>
      </w:r>
      <w:r>
        <w:rPr>
          <w:color w:val="231F20"/>
          <w:spacing w:val="-2"/>
          <w:w w:val="105"/>
        </w:rPr>
        <w:t>are</w:t>
      </w:r>
      <w:r>
        <w:rPr>
          <w:color w:val="231F20"/>
          <w:spacing w:val="-7"/>
          <w:w w:val="105"/>
        </w:rPr>
        <w:t> </w:t>
      </w:r>
      <w:r>
        <w:rPr>
          <w:color w:val="231F20"/>
          <w:spacing w:val="-2"/>
          <w:w w:val="105"/>
        </w:rPr>
        <w:t>more</w:t>
      </w:r>
      <w:r>
        <w:rPr>
          <w:color w:val="231F20"/>
          <w:spacing w:val="-7"/>
          <w:w w:val="105"/>
        </w:rPr>
        <w:t> </w:t>
      </w:r>
      <w:r>
        <w:rPr>
          <w:color w:val="231F20"/>
          <w:spacing w:val="-2"/>
          <w:w w:val="105"/>
        </w:rPr>
        <w:t>related</w:t>
      </w:r>
      <w:r>
        <w:rPr>
          <w:color w:val="231F20"/>
          <w:spacing w:val="-9"/>
          <w:w w:val="105"/>
        </w:rPr>
        <w:t> </w:t>
      </w:r>
      <w:r>
        <w:rPr>
          <w:color w:val="231F20"/>
          <w:spacing w:val="-2"/>
          <w:w w:val="105"/>
        </w:rPr>
        <w:t>to</w:t>
      </w:r>
      <w:r>
        <w:rPr>
          <w:color w:val="231F20"/>
          <w:spacing w:val="-8"/>
          <w:w w:val="105"/>
        </w:rPr>
        <w:t> </w:t>
      </w:r>
      <w:r>
        <w:rPr>
          <w:color w:val="231F20"/>
          <w:spacing w:val="-2"/>
          <w:w w:val="105"/>
        </w:rPr>
        <w:t>the</w:t>
      </w:r>
      <w:r>
        <w:rPr>
          <w:color w:val="231F20"/>
          <w:spacing w:val="-6"/>
          <w:w w:val="105"/>
        </w:rPr>
        <w:t> </w:t>
      </w:r>
      <w:r>
        <w:rPr>
          <w:color w:val="231F20"/>
          <w:spacing w:val="-2"/>
          <w:w w:val="105"/>
        </w:rPr>
        <w:t>envi-</w:t>
      </w:r>
      <w:r>
        <w:rPr>
          <w:color w:val="231F20"/>
          <w:w w:val="105"/>
        </w:rPr>
        <w:t> </w:t>
      </w:r>
      <w:r>
        <w:rPr>
          <w:color w:val="231F20"/>
        </w:rPr>
        <w:t>ronmental effect. This marker selection process selected another 2052</w:t>
      </w:r>
      <w:r>
        <w:rPr>
          <w:color w:val="231F20"/>
          <w:w w:val="105"/>
        </w:rPr>
        <w:t> unique</w:t>
      </w:r>
      <w:r>
        <w:rPr>
          <w:color w:val="231F20"/>
          <w:w w:val="105"/>
        </w:rPr>
        <w:t> markers.</w:t>
      </w:r>
      <w:r>
        <w:rPr>
          <w:color w:val="231F20"/>
          <w:w w:val="105"/>
        </w:rPr>
        <w:t> After</w:t>
      </w:r>
      <w:r>
        <w:rPr>
          <w:color w:val="231F20"/>
          <w:w w:val="105"/>
        </w:rPr>
        <w:t> combining</w:t>
      </w:r>
      <w:r>
        <w:rPr>
          <w:color w:val="231F20"/>
          <w:w w:val="105"/>
        </w:rPr>
        <w:t> global</w:t>
      </w:r>
      <w:r>
        <w:rPr>
          <w:color w:val="231F20"/>
          <w:w w:val="105"/>
        </w:rPr>
        <w:t> and</w:t>
      </w:r>
      <w:r>
        <w:rPr>
          <w:color w:val="231F20"/>
          <w:w w:val="105"/>
        </w:rPr>
        <w:t> local</w:t>
      </w:r>
      <w:r>
        <w:rPr>
          <w:color w:val="231F20"/>
          <w:w w:val="105"/>
        </w:rPr>
        <w:t> marker</w:t>
      </w:r>
      <w:r>
        <w:rPr>
          <w:color w:val="231F20"/>
          <w:w w:val="105"/>
        </w:rPr>
        <w:t> sets,</w:t>
      </w:r>
      <w:r>
        <w:rPr>
          <w:color w:val="231F20"/>
          <w:w w:val="105"/>
        </w:rPr>
        <w:t> we have</w:t>
      </w:r>
      <w:r>
        <w:rPr>
          <w:color w:val="231F20"/>
          <w:spacing w:val="-9"/>
          <w:w w:val="105"/>
        </w:rPr>
        <w:t> </w:t>
      </w:r>
      <w:r>
        <w:rPr>
          <w:color w:val="231F20"/>
          <w:w w:val="105"/>
        </w:rPr>
        <w:t>4052</w:t>
      </w:r>
      <w:r>
        <w:rPr>
          <w:color w:val="231F20"/>
          <w:spacing w:val="-9"/>
          <w:w w:val="105"/>
        </w:rPr>
        <w:t> </w:t>
      </w:r>
      <w:r>
        <w:rPr>
          <w:color w:val="231F20"/>
          <w:w w:val="105"/>
        </w:rPr>
        <w:t>markers</w:t>
      </w:r>
      <w:r>
        <w:rPr>
          <w:color w:val="231F20"/>
          <w:spacing w:val="-9"/>
          <w:w w:val="105"/>
        </w:rPr>
        <w:t> </w:t>
      </w:r>
      <w:r>
        <w:rPr>
          <w:color w:val="231F20"/>
          <w:w w:val="105"/>
        </w:rPr>
        <w:t>for</w:t>
      </w:r>
      <w:r>
        <w:rPr>
          <w:color w:val="231F20"/>
          <w:spacing w:val="-10"/>
          <w:w w:val="105"/>
        </w:rPr>
        <w:t> </w:t>
      </w:r>
      <w:r>
        <w:rPr>
          <w:color w:val="231F20"/>
          <w:w w:val="105"/>
        </w:rPr>
        <w:t>our</w:t>
      </w:r>
      <w:r>
        <w:rPr>
          <w:color w:val="231F20"/>
          <w:spacing w:val="-10"/>
          <w:w w:val="105"/>
        </w:rPr>
        <w:t> </w:t>
      </w:r>
      <w:r>
        <w:rPr>
          <w:color w:val="231F20"/>
          <w:w w:val="105"/>
        </w:rPr>
        <w:t>machine</w:t>
      </w:r>
      <w:r>
        <w:rPr>
          <w:color w:val="231F20"/>
          <w:spacing w:val="-10"/>
          <w:w w:val="105"/>
        </w:rPr>
        <w:t> </w:t>
      </w:r>
      <w:r>
        <w:rPr>
          <w:color w:val="231F20"/>
          <w:w w:val="105"/>
        </w:rPr>
        <w:t>learning</w:t>
      </w:r>
      <w:r>
        <w:rPr>
          <w:color w:val="231F20"/>
          <w:spacing w:val="-9"/>
          <w:w w:val="105"/>
        </w:rPr>
        <w:t> </w:t>
      </w:r>
      <w:r>
        <w:rPr>
          <w:color w:val="231F20"/>
          <w:w w:val="105"/>
        </w:rPr>
        <w:t>model.</w:t>
      </w:r>
      <w:r>
        <w:rPr>
          <w:color w:val="231F20"/>
          <w:spacing w:val="-9"/>
          <w:w w:val="105"/>
        </w:rPr>
        <w:t> </w:t>
      </w:r>
      <w:hyperlink w:history="true" w:anchor="_bookmark8">
        <w:r>
          <w:rPr>
            <w:color w:val="2E3092"/>
            <w:w w:val="105"/>
          </w:rPr>
          <w:t>Fig.</w:t>
        </w:r>
        <w:r>
          <w:rPr>
            <w:color w:val="2E3092"/>
            <w:spacing w:val="-10"/>
            <w:w w:val="105"/>
          </w:rPr>
          <w:t> </w:t>
        </w:r>
        <w:r>
          <w:rPr>
            <w:color w:val="2E3092"/>
            <w:w w:val="105"/>
          </w:rPr>
          <w:t>3</w:t>
        </w:r>
      </w:hyperlink>
      <w:r>
        <w:rPr>
          <w:color w:val="2E3092"/>
          <w:spacing w:val="-9"/>
          <w:w w:val="105"/>
        </w:rPr>
        <w:t> </w:t>
      </w:r>
      <w:r>
        <w:rPr>
          <w:color w:val="231F20"/>
          <w:w w:val="105"/>
        </w:rPr>
        <w:t>shows</w:t>
      </w:r>
      <w:r>
        <w:rPr>
          <w:color w:val="231F20"/>
          <w:spacing w:val="-10"/>
          <w:w w:val="105"/>
        </w:rPr>
        <w:t> </w:t>
      </w:r>
      <w:r>
        <w:rPr>
          <w:color w:val="231F20"/>
          <w:w w:val="105"/>
        </w:rPr>
        <w:t>the procedure for obtaining</w:t>
      </w:r>
      <w:r>
        <w:rPr>
          <w:color w:val="231F20"/>
          <w:spacing w:val="-1"/>
          <w:w w:val="105"/>
        </w:rPr>
        <w:t> </w:t>
      </w:r>
      <w:r>
        <w:rPr>
          <w:color w:val="231F20"/>
          <w:w w:val="105"/>
        </w:rPr>
        <w:t>the</w:t>
      </w:r>
      <w:r>
        <w:rPr>
          <w:color w:val="231F20"/>
          <w:spacing w:val="-3"/>
          <w:w w:val="105"/>
        </w:rPr>
        <w:t> </w:t>
      </w:r>
      <w:r>
        <w:rPr>
          <w:color w:val="231F20"/>
          <w:w w:val="105"/>
        </w:rPr>
        <w:t>local marker</w:t>
      </w:r>
      <w:r>
        <w:rPr>
          <w:color w:val="231F20"/>
          <w:spacing w:val="-2"/>
          <w:w w:val="105"/>
        </w:rPr>
        <w:t> </w:t>
      </w:r>
      <w:r>
        <w:rPr>
          <w:color w:val="231F20"/>
          <w:w w:val="105"/>
        </w:rPr>
        <w:t>set.</w:t>
      </w:r>
    </w:p>
    <w:p>
      <w:pPr>
        <w:pStyle w:val="BodyText"/>
        <w:spacing w:before="25"/>
      </w:pPr>
    </w:p>
    <w:p>
      <w:pPr>
        <w:pStyle w:val="ListParagraph"/>
        <w:numPr>
          <w:ilvl w:val="1"/>
          <w:numId w:val="1"/>
        </w:numPr>
        <w:tabs>
          <w:tab w:pos="382" w:val="left" w:leader="none"/>
        </w:tabs>
        <w:spacing w:line="240" w:lineRule="auto" w:before="0" w:after="0"/>
        <w:ind w:left="382" w:right="0" w:hanging="279"/>
        <w:jc w:val="both"/>
        <w:rPr>
          <w:i/>
          <w:sz w:val="16"/>
        </w:rPr>
      </w:pPr>
      <w:r>
        <w:rPr>
          <w:i/>
          <w:color w:val="231F20"/>
          <w:spacing w:val="-6"/>
          <w:sz w:val="16"/>
        </w:rPr>
        <w:t>Deep</w:t>
      </w:r>
      <w:r>
        <w:rPr>
          <w:i/>
          <w:color w:val="231F20"/>
          <w:spacing w:val="1"/>
          <w:sz w:val="16"/>
        </w:rPr>
        <w:t> </w:t>
      </w:r>
      <w:r>
        <w:rPr>
          <w:i/>
          <w:color w:val="231F20"/>
          <w:spacing w:val="-6"/>
          <w:sz w:val="16"/>
        </w:rPr>
        <w:t>learning</w:t>
      </w:r>
      <w:r>
        <w:rPr>
          <w:i/>
          <w:color w:val="231F20"/>
          <w:spacing w:val="3"/>
          <w:sz w:val="16"/>
        </w:rPr>
        <w:t> </w:t>
      </w:r>
      <w:r>
        <w:rPr>
          <w:i/>
          <w:color w:val="231F20"/>
          <w:spacing w:val="-6"/>
          <w:sz w:val="16"/>
        </w:rPr>
        <w:t>framework</w:t>
      </w:r>
      <w:r>
        <w:rPr>
          <w:i/>
          <w:color w:val="231F20"/>
          <w:spacing w:val="1"/>
          <w:sz w:val="16"/>
        </w:rPr>
        <w:t> </w:t>
      </w:r>
      <w:r>
        <w:rPr>
          <w:i/>
          <w:color w:val="231F20"/>
          <w:spacing w:val="-6"/>
          <w:sz w:val="16"/>
        </w:rPr>
        <w:t>1</w:t>
      </w:r>
      <w:r>
        <w:rPr>
          <w:i/>
          <w:color w:val="231F20"/>
          <w:spacing w:val="4"/>
          <w:sz w:val="16"/>
        </w:rPr>
        <w:t> </w:t>
      </w:r>
      <w:r>
        <w:rPr>
          <w:i/>
          <w:color w:val="231F20"/>
          <w:spacing w:val="-6"/>
          <w:sz w:val="16"/>
        </w:rPr>
        <w:t>(F1)</w:t>
      </w:r>
    </w:p>
    <w:p>
      <w:pPr>
        <w:pStyle w:val="BodyText"/>
        <w:spacing w:before="52"/>
        <w:rPr>
          <w:i/>
        </w:rPr>
      </w:pPr>
    </w:p>
    <w:p>
      <w:pPr>
        <w:pStyle w:val="BodyText"/>
        <w:spacing w:line="276" w:lineRule="auto" w:before="1"/>
        <w:ind w:left="103" w:right="158" w:firstLine="239"/>
        <w:jc w:val="both"/>
      </w:pPr>
      <w:r>
        <w:rPr>
          <w:color w:val="231F20"/>
        </w:rPr>
        <w:t>We now describe our </w:t>
      </w:r>
      <w:r>
        <w:rPr>
          <w:rFonts w:ascii="Times New Roman"/>
          <w:color w:val="231F20"/>
        </w:rPr>
        <w:t>fi</w:t>
      </w:r>
      <w:r>
        <w:rPr>
          <w:color w:val="231F20"/>
        </w:rPr>
        <w:t>rst DL framework. This framework was de-</w:t>
      </w:r>
      <w:r>
        <w:rPr>
          <w:color w:val="231F20"/>
          <w:spacing w:val="40"/>
        </w:rPr>
        <w:t> </w:t>
      </w:r>
      <w:r>
        <w:rPr>
          <w:color w:val="231F20"/>
        </w:rPr>
        <w:t>signed</w:t>
      </w:r>
      <w:r>
        <w:rPr>
          <w:color w:val="231F20"/>
          <w:spacing w:val="30"/>
        </w:rPr>
        <w:t> </w:t>
      </w:r>
      <w:r>
        <w:rPr>
          <w:color w:val="231F20"/>
        </w:rPr>
        <w:t>to</w:t>
      </w:r>
      <w:r>
        <w:rPr>
          <w:color w:val="231F20"/>
          <w:spacing w:val="27"/>
        </w:rPr>
        <w:t> </w:t>
      </w:r>
      <w:r>
        <w:rPr>
          <w:color w:val="231F20"/>
        </w:rPr>
        <w:t>test</w:t>
      </w:r>
      <w:r>
        <w:rPr>
          <w:color w:val="231F20"/>
          <w:spacing w:val="28"/>
        </w:rPr>
        <w:t> </w:t>
      </w:r>
      <w:r>
        <w:rPr>
          <w:color w:val="231F20"/>
        </w:rPr>
        <w:t>whether</w:t>
      </w:r>
      <w:r>
        <w:rPr>
          <w:color w:val="231F20"/>
          <w:spacing w:val="30"/>
        </w:rPr>
        <w:t> </w:t>
      </w:r>
      <w:r>
        <w:rPr>
          <w:color w:val="231F20"/>
        </w:rPr>
        <w:t>genomic</w:t>
      </w:r>
      <w:r>
        <w:rPr>
          <w:color w:val="231F20"/>
          <w:spacing w:val="31"/>
        </w:rPr>
        <w:t> </w:t>
      </w:r>
      <w:r>
        <w:rPr>
          <w:color w:val="231F20"/>
        </w:rPr>
        <w:t>and</w:t>
      </w:r>
      <w:r>
        <w:rPr>
          <w:color w:val="231F20"/>
          <w:spacing w:val="28"/>
        </w:rPr>
        <w:t> </w:t>
      </w:r>
      <w:r>
        <w:rPr>
          <w:color w:val="231F20"/>
        </w:rPr>
        <w:t>environmental</w:t>
      </w:r>
      <w:r>
        <w:rPr>
          <w:color w:val="231F20"/>
          <w:spacing w:val="30"/>
        </w:rPr>
        <w:t> </w:t>
      </w:r>
      <w:r>
        <w:rPr>
          <w:color w:val="231F20"/>
        </w:rPr>
        <w:t>information</w:t>
      </w:r>
      <w:r>
        <w:rPr>
          <w:color w:val="231F20"/>
          <w:spacing w:val="30"/>
        </w:rPr>
        <w:t> </w:t>
      </w:r>
      <w:r>
        <w:rPr>
          <w:color w:val="231F20"/>
        </w:rPr>
        <w:t>can</w:t>
      </w:r>
      <w:r>
        <w:rPr>
          <w:color w:val="231F20"/>
          <w:spacing w:val="40"/>
        </w:rPr>
        <w:t> </w:t>
      </w:r>
      <w:r>
        <w:rPr>
          <w:color w:val="231F20"/>
        </w:rPr>
        <w:t>be treated equally as data in the model, and whether genomic markers</w:t>
      </w:r>
      <w:r>
        <w:rPr>
          <w:color w:val="231F20"/>
          <w:spacing w:val="40"/>
        </w:rPr>
        <w:t> </w:t>
      </w:r>
      <w:r>
        <w:rPr>
          <w:color w:val="231F20"/>
        </w:rPr>
        <w:t>can be scaled with environmental data to capture a marker-by-</w:t>
      </w:r>
      <w:r>
        <w:rPr>
          <w:color w:val="231F20"/>
          <w:spacing w:val="40"/>
        </w:rPr>
        <w:t> </w:t>
      </w:r>
      <w:r>
        <w:rPr>
          <w:color w:val="231F20"/>
        </w:rPr>
        <w:t>environment effect. In this framework, the </w:t>
      </w:r>
      <w:r>
        <w:rPr>
          <w:rFonts w:ascii="Times New Roman"/>
          <w:color w:val="231F20"/>
        </w:rPr>
        <w:t>fi</w:t>
      </w:r>
      <w:r>
        <w:rPr>
          <w:color w:val="231F20"/>
        </w:rPr>
        <w:t>rst step is to represent</w:t>
      </w:r>
      <w:r>
        <w:rPr>
          <w:color w:val="231F20"/>
          <w:spacing w:val="40"/>
        </w:rPr>
        <w:t> </w:t>
      </w:r>
      <w:r>
        <w:rPr>
          <w:color w:val="231F20"/>
        </w:rPr>
        <w:t>markers</w:t>
      </w:r>
      <w:r>
        <w:rPr>
          <w:color w:val="231F20"/>
          <w:spacing w:val="-4"/>
        </w:rPr>
        <w:t> </w:t>
      </w:r>
      <w:r>
        <w:rPr>
          <w:color w:val="231F20"/>
        </w:rPr>
        <w:t>of</w:t>
      </w:r>
      <w:r>
        <w:rPr>
          <w:color w:val="231F20"/>
          <w:spacing w:val="-3"/>
        </w:rPr>
        <w:t> </w:t>
      </w:r>
      <w:r>
        <w:rPr>
          <w:color w:val="231F20"/>
        </w:rPr>
        <w:t>each</w:t>
      </w:r>
      <w:r>
        <w:rPr>
          <w:color w:val="231F20"/>
          <w:spacing w:val="-3"/>
        </w:rPr>
        <w:t> </w:t>
      </w:r>
      <w:r>
        <w:rPr>
          <w:color w:val="231F20"/>
        </w:rPr>
        <w:t>line</w:t>
      </w:r>
      <w:r>
        <w:rPr>
          <w:color w:val="231F20"/>
          <w:spacing w:val="-6"/>
        </w:rPr>
        <w:t> </w:t>
      </w:r>
      <w:r>
        <w:rPr>
          <w:color w:val="231F20"/>
        </w:rPr>
        <w:t>with</w:t>
      </w:r>
      <w:r>
        <w:rPr>
          <w:color w:val="231F20"/>
          <w:spacing w:val="-4"/>
        </w:rPr>
        <w:t> </w:t>
      </w:r>
      <w:r>
        <w:rPr>
          <w:color w:val="231F20"/>
        </w:rPr>
        <w:t>their</w:t>
      </w:r>
      <w:r>
        <w:rPr>
          <w:color w:val="231F20"/>
          <w:spacing w:val="-3"/>
        </w:rPr>
        <w:t> </w:t>
      </w:r>
      <w:r>
        <w:rPr>
          <w:color w:val="231F20"/>
        </w:rPr>
        <w:t>genotype</w:t>
      </w:r>
      <w:r>
        <w:rPr>
          <w:color w:val="231F20"/>
          <w:spacing w:val="-3"/>
        </w:rPr>
        <w:t> </w:t>
      </w:r>
      <w:r>
        <w:rPr>
          <w:color w:val="231F20"/>
        </w:rPr>
        <w:t>frequency,</w:t>
      </w:r>
      <w:r>
        <w:rPr>
          <w:color w:val="231F20"/>
          <w:spacing w:val="-3"/>
        </w:rPr>
        <w:t> </w:t>
      </w:r>
      <w:r>
        <w:rPr>
          <w:color w:val="231F20"/>
        </w:rPr>
        <w:t>as</w:t>
      </w:r>
      <w:r>
        <w:rPr>
          <w:color w:val="231F20"/>
          <w:spacing w:val="-5"/>
        </w:rPr>
        <w:t> </w:t>
      </w:r>
      <w:r>
        <w:rPr>
          <w:color w:val="231F20"/>
        </w:rPr>
        <w:t>described</w:t>
      </w:r>
      <w:r>
        <w:rPr>
          <w:color w:val="231F20"/>
          <w:spacing w:val="-3"/>
        </w:rPr>
        <w:t> </w:t>
      </w:r>
      <w:r>
        <w:rPr>
          <w:color w:val="231F20"/>
        </w:rPr>
        <w:t>in</w:t>
      </w:r>
      <w:r>
        <w:rPr>
          <w:color w:val="231F20"/>
          <w:spacing w:val="-3"/>
        </w:rPr>
        <w:t> </w:t>
      </w:r>
      <w:r>
        <w:rPr>
          <w:color w:val="231F20"/>
        </w:rPr>
        <w:t>sec-</w:t>
      </w:r>
      <w:r>
        <w:rPr>
          <w:color w:val="231F20"/>
          <w:spacing w:val="40"/>
        </w:rPr>
        <w:t> </w:t>
      </w:r>
      <w:r>
        <w:rPr>
          <w:color w:val="231F20"/>
        </w:rPr>
        <w:t>tion 2.4. After obtaining the genotype frequency, global and local</w:t>
      </w:r>
      <w:r>
        <w:rPr>
          <w:color w:val="231F20"/>
          <w:spacing w:val="40"/>
        </w:rPr>
        <w:t> </w:t>
      </w:r>
      <w:r>
        <w:rPr>
          <w:color w:val="231F20"/>
        </w:rPr>
        <w:t>marker sets are obtained by applying the procedure described </w:t>
      </w:r>
      <w:r>
        <w:rPr>
          <w:color w:val="231F20"/>
        </w:rPr>
        <w:t>previ-</w:t>
      </w:r>
      <w:r>
        <w:rPr>
          <w:color w:val="231F20"/>
          <w:spacing w:val="40"/>
        </w:rPr>
        <w:t> </w:t>
      </w:r>
      <w:r>
        <w:rPr>
          <w:color w:val="231F20"/>
        </w:rPr>
        <w:t>ously, again in section 2.4. As different environmental variables have</w:t>
      </w:r>
      <w:r>
        <w:rPr>
          <w:color w:val="231F20"/>
          <w:spacing w:val="40"/>
        </w:rPr>
        <w:t> </w:t>
      </w:r>
      <w:r>
        <w:rPr>
          <w:color w:val="231F20"/>
        </w:rPr>
        <w:t>different ranges of values and the genotype frequency obtained by ap-</w:t>
      </w:r>
      <w:r>
        <w:rPr>
          <w:color w:val="231F20"/>
          <w:spacing w:val="40"/>
        </w:rPr>
        <w:t> </w:t>
      </w:r>
      <w:r>
        <w:rPr>
          <w:color w:val="231F20"/>
        </w:rPr>
        <w:t>plying HW ranges between 0 and 1, environmental variables are nor-</w:t>
      </w:r>
      <w:r>
        <w:rPr>
          <w:color w:val="231F20"/>
          <w:spacing w:val="40"/>
        </w:rPr>
        <w:t> </w:t>
      </w:r>
      <w:r>
        <w:rPr>
          <w:color w:val="231F20"/>
        </w:rPr>
        <w:t>malized by applying Min-Max scaler (</w:t>
      </w:r>
      <w:hyperlink w:history="true" w:anchor="_bookmark30">
        <w:r>
          <w:rPr>
            <w:color w:val="2E3092"/>
          </w:rPr>
          <w:t>Buitinck et al., 2013</w:t>
        </w:r>
      </w:hyperlink>
      <w:r>
        <w:rPr>
          <w:color w:val="231F20"/>
        </w:rPr>
        <w:t>) to bring</w:t>
      </w:r>
      <w:r>
        <w:rPr>
          <w:color w:val="231F20"/>
          <w:spacing w:val="40"/>
        </w:rPr>
        <w:t> </w:t>
      </w:r>
      <w:r>
        <w:rPr>
          <w:color w:val="231F20"/>
        </w:rPr>
        <w:t>them in the same range of genotype frequency. The input to the deep</w:t>
      </w:r>
      <w:r>
        <w:rPr>
          <w:color w:val="231F20"/>
          <w:spacing w:val="40"/>
        </w:rPr>
        <w:t> </w:t>
      </w:r>
      <w:r>
        <w:rPr>
          <w:color w:val="231F20"/>
        </w:rPr>
        <w:t>learning model is lines represented by 4052 markers and the corre-</w:t>
      </w:r>
      <w:r>
        <w:rPr>
          <w:color w:val="231F20"/>
          <w:spacing w:val="40"/>
        </w:rPr>
        <w:t> </w:t>
      </w:r>
      <w:r>
        <w:rPr>
          <w:color w:val="231F20"/>
        </w:rPr>
        <w:t>sponding normalized site-year environmental data. The output of this</w:t>
      </w:r>
      <w:r>
        <w:rPr>
          <w:color w:val="231F20"/>
          <w:spacing w:val="40"/>
        </w:rPr>
        <w:t> </w:t>
      </w:r>
      <w:r>
        <w:rPr>
          <w:color w:val="231F20"/>
        </w:rPr>
        <w:t>model</w:t>
      </w:r>
      <w:r>
        <w:rPr>
          <w:color w:val="231F20"/>
          <w:spacing w:val="39"/>
        </w:rPr>
        <w:t> </w:t>
      </w:r>
      <w:r>
        <w:rPr>
          <w:color w:val="231F20"/>
        </w:rPr>
        <w:t>is</w:t>
      </w:r>
      <w:r>
        <w:rPr>
          <w:color w:val="231F20"/>
          <w:spacing w:val="40"/>
        </w:rPr>
        <w:t> </w:t>
      </w:r>
      <w:r>
        <w:rPr>
          <w:color w:val="231F20"/>
        </w:rPr>
        <w:t>the</w:t>
      </w:r>
      <w:r>
        <w:rPr>
          <w:color w:val="231F20"/>
          <w:spacing w:val="38"/>
        </w:rPr>
        <w:t> </w:t>
      </w:r>
      <w:r>
        <w:rPr>
          <w:color w:val="231F20"/>
        </w:rPr>
        <w:t>predicted</w:t>
      </w:r>
      <w:r>
        <w:rPr>
          <w:color w:val="231F20"/>
          <w:spacing w:val="39"/>
        </w:rPr>
        <w:t> </w:t>
      </w:r>
      <w:r>
        <w:rPr>
          <w:color w:val="231F20"/>
        </w:rPr>
        <w:t>yield.</w:t>
      </w:r>
      <w:r>
        <w:rPr>
          <w:color w:val="231F20"/>
          <w:spacing w:val="38"/>
        </w:rPr>
        <w:t> </w:t>
      </w:r>
      <w:hyperlink w:history="true" w:anchor="_bookmark9">
        <w:r>
          <w:rPr>
            <w:color w:val="2E3092"/>
          </w:rPr>
          <w:t>Fig.</w:t>
        </w:r>
        <w:r>
          <w:rPr>
            <w:color w:val="2E3092"/>
            <w:spacing w:val="40"/>
          </w:rPr>
          <w:t> </w:t>
        </w:r>
        <w:r>
          <w:rPr>
            <w:color w:val="2E3092"/>
          </w:rPr>
          <w:t>4</w:t>
        </w:r>
      </w:hyperlink>
      <w:r>
        <w:rPr>
          <w:color w:val="2E3092"/>
          <w:spacing w:val="37"/>
        </w:rPr>
        <w:t> </w:t>
      </w:r>
      <w:r>
        <w:rPr>
          <w:color w:val="231F20"/>
        </w:rPr>
        <w:t>shows</w:t>
      </w:r>
      <w:r>
        <w:rPr>
          <w:color w:val="231F20"/>
          <w:spacing w:val="37"/>
        </w:rPr>
        <w:t> </w:t>
      </w:r>
      <w:r>
        <w:rPr>
          <w:color w:val="231F20"/>
        </w:rPr>
        <w:t>the</w:t>
      </w:r>
      <w:r>
        <w:rPr>
          <w:color w:val="231F20"/>
          <w:spacing w:val="38"/>
        </w:rPr>
        <w:t> </w:t>
      </w:r>
      <w:r>
        <w:rPr>
          <w:color w:val="231F20"/>
        </w:rPr>
        <w:t>overall</w:t>
      </w:r>
      <w:r>
        <w:rPr>
          <w:color w:val="231F20"/>
          <w:spacing w:val="39"/>
        </w:rPr>
        <w:t> </w:t>
      </w:r>
      <w:r>
        <w:rPr>
          <w:color w:val="231F20"/>
        </w:rPr>
        <w:t>work</w:t>
      </w:r>
      <w:r>
        <w:rPr>
          <w:rFonts w:ascii="Times New Roman"/>
          <w:color w:val="231F20"/>
        </w:rPr>
        <w:t>fl</w:t>
      </w:r>
      <w:r>
        <w:rPr>
          <w:color w:val="231F20"/>
        </w:rPr>
        <w:t>ow</w:t>
      </w:r>
      <w:r>
        <w:rPr>
          <w:color w:val="231F20"/>
          <w:spacing w:val="39"/>
        </w:rPr>
        <w:t> </w:t>
      </w:r>
      <w:r>
        <w:rPr>
          <w:color w:val="231F20"/>
        </w:rPr>
        <w:t>of</w:t>
      </w:r>
      <w:r>
        <w:rPr>
          <w:color w:val="231F20"/>
          <w:spacing w:val="40"/>
        </w:rPr>
        <w:t> </w:t>
      </w:r>
      <w:r>
        <w:rPr>
          <w:color w:val="231F20"/>
        </w:rPr>
        <w:t>deep learning framework 1. We applied three different deep learning</w:t>
      </w:r>
      <w:r>
        <w:rPr>
          <w:color w:val="231F20"/>
          <w:spacing w:val="40"/>
        </w:rPr>
        <w:t> </w:t>
      </w:r>
      <w:r>
        <w:rPr>
          <w:color w:val="231F20"/>
        </w:rPr>
        <w:t>models in this framework. The major difference between the three</w:t>
      </w:r>
      <w:r>
        <w:rPr>
          <w:color w:val="231F20"/>
          <w:spacing w:val="40"/>
        </w:rPr>
        <w:t> </w:t>
      </w:r>
      <w:r>
        <w:rPr>
          <w:color w:val="231F20"/>
        </w:rPr>
        <w:t>models is their depth and when the environmental information is inte-</w:t>
      </w:r>
      <w:r>
        <w:rPr>
          <w:color w:val="231F20"/>
          <w:spacing w:val="40"/>
        </w:rPr>
        <w:t> </w:t>
      </w:r>
      <w:r>
        <w:rPr>
          <w:color w:val="231F20"/>
        </w:rPr>
        <w:t>grated. Details of the deep learning models are given below.</w:t>
      </w:r>
    </w:p>
    <w:p>
      <w:pPr>
        <w:pStyle w:val="BodyText"/>
        <w:spacing w:before="24"/>
      </w:pPr>
    </w:p>
    <w:p>
      <w:pPr>
        <w:pStyle w:val="ListParagraph"/>
        <w:numPr>
          <w:ilvl w:val="2"/>
          <w:numId w:val="1"/>
        </w:numPr>
        <w:tabs>
          <w:tab w:pos="500" w:val="left" w:leader="none"/>
        </w:tabs>
        <w:spacing w:line="240" w:lineRule="auto" w:before="0" w:after="0"/>
        <w:ind w:left="500" w:right="0" w:hanging="397"/>
        <w:jc w:val="both"/>
        <w:rPr>
          <w:i/>
          <w:sz w:val="16"/>
        </w:rPr>
      </w:pPr>
      <w:r>
        <w:rPr>
          <w:i/>
          <w:color w:val="231F20"/>
          <w:spacing w:val="-4"/>
          <w:sz w:val="16"/>
        </w:rPr>
        <w:t>Deep</w:t>
      </w:r>
      <w:r>
        <w:rPr>
          <w:i/>
          <w:color w:val="231F20"/>
          <w:spacing w:val="-2"/>
          <w:sz w:val="16"/>
        </w:rPr>
        <w:t> </w:t>
      </w:r>
      <w:r>
        <w:rPr>
          <w:i/>
          <w:color w:val="231F20"/>
          <w:spacing w:val="-4"/>
          <w:sz w:val="16"/>
        </w:rPr>
        <w:t>learning</w:t>
      </w:r>
      <w:r>
        <w:rPr>
          <w:i/>
          <w:color w:val="231F20"/>
          <w:spacing w:val="-3"/>
          <w:sz w:val="16"/>
        </w:rPr>
        <w:t> </w:t>
      </w:r>
      <w:r>
        <w:rPr>
          <w:i/>
          <w:color w:val="231F20"/>
          <w:spacing w:val="-4"/>
          <w:sz w:val="16"/>
        </w:rPr>
        <w:t>model</w:t>
      </w:r>
      <w:r>
        <w:rPr>
          <w:i/>
          <w:color w:val="231F20"/>
          <w:spacing w:val="-1"/>
          <w:sz w:val="16"/>
        </w:rPr>
        <w:t> </w:t>
      </w:r>
      <w:r>
        <w:rPr>
          <w:i/>
          <w:color w:val="231F20"/>
          <w:spacing w:val="-4"/>
          <w:sz w:val="16"/>
        </w:rPr>
        <w:t>1</w:t>
      </w:r>
      <w:r>
        <w:rPr>
          <w:i/>
          <w:color w:val="231F20"/>
          <w:spacing w:val="-2"/>
          <w:sz w:val="16"/>
        </w:rPr>
        <w:t> </w:t>
      </w:r>
      <w:r>
        <w:rPr>
          <w:i/>
          <w:color w:val="231F20"/>
          <w:spacing w:val="-4"/>
          <w:sz w:val="16"/>
        </w:rPr>
        <w:t>(F1M1)</w:t>
      </w:r>
    </w:p>
    <w:p>
      <w:pPr>
        <w:pStyle w:val="BodyText"/>
        <w:spacing w:line="276" w:lineRule="auto" w:before="27"/>
        <w:ind w:left="103" w:right="158" w:firstLine="239"/>
        <w:jc w:val="both"/>
      </w:pPr>
      <w:r>
        <w:rPr>
          <w:color w:val="231F20"/>
          <w:w w:val="105"/>
        </w:rPr>
        <w:t>In</w:t>
      </w:r>
      <w:r>
        <w:rPr>
          <w:color w:val="231F20"/>
          <w:spacing w:val="-8"/>
          <w:w w:val="105"/>
        </w:rPr>
        <w:t> </w:t>
      </w:r>
      <w:r>
        <w:rPr>
          <w:color w:val="231F20"/>
          <w:w w:val="105"/>
        </w:rPr>
        <w:t>this</w:t>
      </w:r>
      <w:r>
        <w:rPr>
          <w:color w:val="231F20"/>
          <w:spacing w:val="-7"/>
          <w:w w:val="105"/>
        </w:rPr>
        <w:t> </w:t>
      </w:r>
      <w:r>
        <w:rPr>
          <w:color w:val="231F20"/>
          <w:w w:val="105"/>
        </w:rPr>
        <w:t>model,</w:t>
      </w:r>
      <w:r>
        <w:rPr>
          <w:color w:val="231F20"/>
          <w:spacing w:val="-8"/>
          <w:w w:val="105"/>
        </w:rPr>
        <w:t> </w:t>
      </w:r>
      <w:r>
        <w:rPr>
          <w:color w:val="231F20"/>
          <w:w w:val="105"/>
        </w:rPr>
        <w:t>the</w:t>
      </w:r>
      <w:r>
        <w:rPr>
          <w:color w:val="231F20"/>
          <w:spacing w:val="-8"/>
          <w:w w:val="105"/>
        </w:rPr>
        <w:t> </w:t>
      </w:r>
      <w:r>
        <w:rPr>
          <w:color w:val="231F20"/>
          <w:w w:val="105"/>
        </w:rPr>
        <w:t>assumption</w:t>
      </w:r>
      <w:r>
        <w:rPr>
          <w:color w:val="231F20"/>
          <w:spacing w:val="-8"/>
          <w:w w:val="105"/>
        </w:rPr>
        <w:t> </w:t>
      </w:r>
      <w:r>
        <w:rPr>
          <w:color w:val="231F20"/>
          <w:w w:val="105"/>
        </w:rPr>
        <w:t>is</w:t>
      </w:r>
      <w:r>
        <w:rPr>
          <w:color w:val="231F20"/>
          <w:spacing w:val="-7"/>
          <w:w w:val="105"/>
        </w:rPr>
        <w:t> </w:t>
      </w:r>
      <w:r>
        <w:rPr>
          <w:color w:val="231F20"/>
          <w:w w:val="105"/>
        </w:rPr>
        <w:t>that</w:t>
      </w:r>
      <w:r>
        <w:rPr>
          <w:color w:val="231F20"/>
          <w:spacing w:val="-8"/>
          <w:w w:val="105"/>
        </w:rPr>
        <w:t> </w:t>
      </w:r>
      <w:r>
        <w:rPr>
          <w:color w:val="231F20"/>
          <w:w w:val="105"/>
        </w:rPr>
        <w:t>all</w:t>
      </w:r>
      <w:r>
        <w:rPr>
          <w:color w:val="231F20"/>
          <w:spacing w:val="-7"/>
          <w:w w:val="105"/>
        </w:rPr>
        <w:t> </w:t>
      </w:r>
      <w:r>
        <w:rPr>
          <w:color w:val="231F20"/>
          <w:w w:val="105"/>
        </w:rPr>
        <w:t>the</w:t>
      </w:r>
      <w:r>
        <w:rPr>
          <w:color w:val="231F20"/>
          <w:spacing w:val="-8"/>
          <w:w w:val="105"/>
        </w:rPr>
        <w:t> </w:t>
      </w:r>
      <w:r>
        <w:rPr>
          <w:color w:val="231F20"/>
          <w:w w:val="105"/>
        </w:rPr>
        <w:t>markers</w:t>
      </w:r>
      <w:r>
        <w:rPr>
          <w:color w:val="231F20"/>
          <w:spacing w:val="-8"/>
          <w:w w:val="105"/>
        </w:rPr>
        <w:t> </w:t>
      </w:r>
      <w:r>
        <w:rPr>
          <w:color w:val="231F20"/>
          <w:w w:val="105"/>
        </w:rPr>
        <w:t>and</w:t>
      </w:r>
      <w:r>
        <w:rPr>
          <w:color w:val="231F20"/>
          <w:spacing w:val="-8"/>
          <w:w w:val="105"/>
        </w:rPr>
        <w:t> </w:t>
      </w:r>
      <w:r>
        <w:rPr>
          <w:color w:val="231F20"/>
          <w:w w:val="105"/>
        </w:rPr>
        <w:t>weather variables</w:t>
      </w:r>
      <w:r>
        <w:rPr>
          <w:color w:val="231F20"/>
          <w:spacing w:val="-8"/>
          <w:w w:val="105"/>
        </w:rPr>
        <w:t> </w:t>
      </w:r>
      <w:r>
        <w:rPr>
          <w:color w:val="231F20"/>
          <w:w w:val="105"/>
        </w:rPr>
        <w:t>may</w:t>
      </w:r>
      <w:r>
        <w:rPr>
          <w:color w:val="231F20"/>
          <w:spacing w:val="-8"/>
          <w:w w:val="105"/>
        </w:rPr>
        <w:t> </w:t>
      </w:r>
      <w:r>
        <w:rPr>
          <w:color w:val="231F20"/>
          <w:w w:val="105"/>
        </w:rPr>
        <w:t>interact</w:t>
      </w:r>
      <w:r>
        <w:rPr>
          <w:color w:val="231F20"/>
          <w:spacing w:val="-8"/>
          <w:w w:val="105"/>
        </w:rPr>
        <w:t> </w:t>
      </w:r>
      <w:r>
        <w:rPr>
          <w:color w:val="231F20"/>
          <w:w w:val="105"/>
        </w:rPr>
        <w:t>with</w:t>
      </w:r>
      <w:r>
        <w:rPr>
          <w:color w:val="231F20"/>
          <w:spacing w:val="-8"/>
          <w:w w:val="105"/>
        </w:rPr>
        <w:t> </w:t>
      </w:r>
      <w:r>
        <w:rPr>
          <w:color w:val="231F20"/>
          <w:w w:val="105"/>
        </w:rPr>
        <w:t>each</w:t>
      </w:r>
      <w:r>
        <w:rPr>
          <w:color w:val="231F20"/>
          <w:spacing w:val="-10"/>
          <w:w w:val="105"/>
        </w:rPr>
        <w:t> </w:t>
      </w:r>
      <w:r>
        <w:rPr>
          <w:color w:val="231F20"/>
          <w:w w:val="105"/>
        </w:rPr>
        <w:t>other</w:t>
      </w:r>
      <w:r>
        <w:rPr>
          <w:color w:val="231F20"/>
          <w:spacing w:val="-8"/>
          <w:w w:val="105"/>
        </w:rPr>
        <w:t> </w:t>
      </w:r>
      <w:r>
        <w:rPr>
          <w:color w:val="231F20"/>
          <w:w w:val="105"/>
        </w:rPr>
        <w:t>at</w:t>
      </w:r>
      <w:r>
        <w:rPr>
          <w:color w:val="231F20"/>
          <w:spacing w:val="-9"/>
          <w:w w:val="105"/>
        </w:rPr>
        <w:t> </w:t>
      </w:r>
      <w:r>
        <w:rPr>
          <w:color w:val="231F20"/>
          <w:w w:val="105"/>
        </w:rPr>
        <w:t>the</w:t>
      </w:r>
      <w:r>
        <w:rPr>
          <w:color w:val="231F20"/>
          <w:spacing w:val="-9"/>
          <w:w w:val="105"/>
        </w:rPr>
        <w:t> </w:t>
      </w:r>
      <w:r>
        <w:rPr>
          <w:color w:val="231F20"/>
          <w:w w:val="105"/>
        </w:rPr>
        <w:t>same</w:t>
      </w:r>
      <w:r>
        <w:rPr>
          <w:color w:val="231F20"/>
          <w:spacing w:val="-8"/>
          <w:w w:val="105"/>
        </w:rPr>
        <w:t> </w:t>
      </w:r>
      <w:r>
        <w:rPr>
          <w:color w:val="231F20"/>
          <w:w w:val="105"/>
        </w:rPr>
        <w:t>time.</w:t>
      </w:r>
      <w:r>
        <w:rPr>
          <w:color w:val="231F20"/>
          <w:spacing w:val="-8"/>
          <w:w w:val="105"/>
        </w:rPr>
        <w:t> </w:t>
      </w:r>
      <w:r>
        <w:rPr>
          <w:color w:val="231F20"/>
          <w:w w:val="105"/>
        </w:rPr>
        <w:t>The</w:t>
      </w:r>
      <w:r>
        <w:rPr>
          <w:color w:val="231F20"/>
          <w:spacing w:val="-9"/>
          <w:w w:val="105"/>
        </w:rPr>
        <w:t> </w:t>
      </w:r>
      <w:r>
        <w:rPr>
          <w:color w:val="231F20"/>
          <w:w w:val="105"/>
        </w:rPr>
        <w:t>input</w:t>
      </w:r>
      <w:r>
        <w:rPr>
          <w:color w:val="231F20"/>
          <w:spacing w:val="-9"/>
          <w:w w:val="105"/>
        </w:rPr>
        <w:t> </w:t>
      </w:r>
      <w:r>
        <w:rPr>
          <w:color w:val="231F20"/>
          <w:w w:val="105"/>
        </w:rPr>
        <w:t>to </w:t>
      </w:r>
      <w:r>
        <w:rPr>
          <w:color w:val="231F20"/>
          <w:spacing w:val="-2"/>
          <w:w w:val="105"/>
        </w:rPr>
        <w:t>the</w:t>
      </w:r>
      <w:r>
        <w:rPr>
          <w:color w:val="231F20"/>
          <w:spacing w:val="-8"/>
          <w:w w:val="105"/>
        </w:rPr>
        <w:t> </w:t>
      </w:r>
      <w:r>
        <w:rPr>
          <w:color w:val="231F20"/>
          <w:spacing w:val="-2"/>
          <w:w w:val="105"/>
        </w:rPr>
        <w:t>model</w:t>
      </w:r>
      <w:r>
        <w:rPr>
          <w:color w:val="231F20"/>
          <w:spacing w:val="-8"/>
          <w:w w:val="105"/>
        </w:rPr>
        <w:t> </w:t>
      </w:r>
      <w:r>
        <w:rPr>
          <w:color w:val="231F20"/>
          <w:spacing w:val="-2"/>
          <w:w w:val="105"/>
        </w:rPr>
        <w:t>is</w:t>
      </w:r>
      <w:r>
        <w:rPr>
          <w:color w:val="231F20"/>
          <w:spacing w:val="-8"/>
          <w:w w:val="105"/>
        </w:rPr>
        <w:t> </w:t>
      </w:r>
      <w:r>
        <w:rPr>
          <w:color w:val="231F20"/>
          <w:spacing w:val="-2"/>
          <w:w w:val="105"/>
        </w:rPr>
        <w:t>the</w:t>
      </w:r>
      <w:r>
        <w:rPr>
          <w:color w:val="231F20"/>
          <w:spacing w:val="-8"/>
          <w:w w:val="105"/>
        </w:rPr>
        <w:t> </w:t>
      </w:r>
      <w:r>
        <w:rPr>
          <w:color w:val="231F20"/>
          <w:spacing w:val="-2"/>
          <w:w w:val="105"/>
        </w:rPr>
        <w:t>concatenated</w:t>
      </w:r>
      <w:r>
        <w:rPr>
          <w:color w:val="231F20"/>
          <w:spacing w:val="-8"/>
          <w:w w:val="105"/>
        </w:rPr>
        <w:t> </w:t>
      </w:r>
      <w:r>
        <w:rPr>
          <w:color w:val="231F20"/>
          <w:spacing w:val="-2"/>
          <w:w w:val="105"/>
        </w:rPr>
        <w:t>vector</w:t>
      </w:r>
      <w:r>
        <w:rPr>
          <w:color w:val="231F20"/>
          <w:spacing w:val="-7"/>
          <w:w w:val="105"/>
        </w:rPr>
        <w:t> </w:t>
      </w:r>
      <w:r>
        <w:rPr>
          <w:color w:val="231F20"/>
          <w:spacing w:val="-2"/>
          <w:w w:val="105"/>
        </w:rPr>
        <w:t>of</w:t>
      </w:r>
      <w:r>
        <w:rPr>
          <w:color w:val="231F20"/>
          <w:spacing w:val="-8"/>
          <w:w w:val="105"/>
        </w:rPr>
        <w:t> </w:t>
      </w:r>
      <w:r>
        <w:rPr>
          <w:color w:val="231F20"/>
          <w:spacing w:val="-2"/>
          <w:w w:val="105"/>
        </w:rPr>
        <w:t>marker</w:t>
      </w:r>
      <w:r>
        <w:rPr>
          <w:color w:val="231F20"/>
          <w:spacing w:val="-7"/>
          <w:w w:val="105"/>
        </w:rPr>
        <w:t> </w:t>
      </w:r>
      <w:r>
        <w:rPr>
          <w:color w:val="231F20"/>
          <w:spacing w:val="-2"/>
          <w:w w:val="105"/>
        </w:rPr>
        <w:t>data</w:t>
      </w:r>
      <w:r>
        <w:rPr>
          <w:color w:val="231F20"/>
          <w:spacing w:val="-8"/>
          <w:w w:val="105"/>
        </w:rPr>
        <w:t> </w:t>
      </w:r>
      <w:r>
        <w:rPr>
          <w:color w:val="231F20"/>
          <w:spacing w:val="-2"/>
          <w:w w:val="105"/>
        </w:rPr>
        <w:t>and</w:t>
      </w:r>
      <w:r>
        <w:rPr>
          <w:color w:val="231F20"/>
          <w:spacing w:val="-8"/>
          <w:w w:val="105"/>
        </w:rPr>
        <w:t> </w:t>
      </w:r>
      <w:r>
        <w:rPr>
          <w:color w:val="231F20"/>
          <w:spacing w:val="-2"/>
          <w:w w:val="105"/>
        </w:rPr>
        <w:t>weather</w:t>
      </w:r>
      <w:r>
        <w:rPr>
          <w:color w:val="231F20"/>
          <w:spacing w:val="-8"/>
          <w:w w:val="105"/>
        </w:rPr>
        <w:t> </w:t>
      </w:r>
      <w:r>
        <w:rPr>
          <w:color w:val="231F20"/>
          <w:spacing w:val="-2"/>
          <w:w w:val="105"/>
        </w:rPr>
        <w:t>vari-</w:t>
      </w:r>
      <w:r>
        <w:rPr>
          <w:color w:val="231F20"/>
          <w:spacing w:val="40"/>
          <w:w w:val="105"/>
        </w:rPr>
        <w:t> </w:t>
      </w:r>
      <w:r>
        <w:rPr>
          <w:color w:val="231F20"/>
          <w:spacing w:val="-2"/>
          <w:w w:val="105"/>
        </w:rPr>
        <w:t>ables</w:t>
      </w:r>
      <w:r>
        <w:rPr>
          <w:color w:val="231F20"/>
          <w:spacing w:val="-3"/>
          <w:w w:val="105"/>
        </w:rPr>
        <w:t> </w:t>
      </w:r>
      <w:r>
        <w:rPr>
          <w:color w:val="231F20"/>
          <w:spacing w:val="-2"/>
          <w:w w:val="105"/>
        </w:rPr>
        <w:t>totalling</w:t>
      </w:r>
      <w:r>
        <w:rPr>
          <w:color w:val="231F20"/>
          <w:spacing w:val="-5"/>
          <w:w w:val="105"/>
        </w:rPr>
        <w:t> </w:t>
      </w:r>
      <w:r>
        <w:rPr>
          <w:color w:val="231F20"/>
          <w:spacing w:val="-2"/>
          <w:w w:val="105"/>
        </w:rPr>
        <w:t>4133</w:t>
      </w:r>
      <w:r>
        <w:rPr>
          <w:color w:val="231F20"/>
          <w:spacing w:val="-4"/>
          <w:w w:val="105"/>
        </w:rPr>
        <w:t> </w:t>
      </w:r>
      <w:r>
        <w:rPr>
          <w:color w:val="231F20"/>
          <w:spacing w:val="-2"/>
          <w:w w:val="105"/>
        </w:rPr>
        <w:t>input</w:t>
      </w:r>
      <w:r>
        <w:rPr>
          <w:color w:val="231F20"/>
          <w:spacing w:val="-5"/>
          <w:w w:val="105"/>
        </w:rPr>
        <w:t> </w:t>
      </w:r>
      <w:r>
        <w:rPr>
          <w:color w:val="231F20"/>
          <w:spacing w:val="-2"/>
          <w:w w:val="105"/>
        </w:rPr>
        <w:t>neurons.</w:t>
      </w:r>
      <w:r>
        <w:rPr>
          <w:color w:val="231F20"/>
          <w:spacing w:val="-4"/>
          <w:w w:val="105"/>
        </w:rPr>
        <w:t> </w:t>
      </w:r>
      <w:r>
        <w:rPr>
          <w:color w:val="231F20"/>
          <w:spacing w:val="-2"/>
          <w:w w:val="105"/>
        </w:rPr>
        <w:t>It</w:t>
      </w:r>
      <w:r>
        <w:rPr>
          <w:color w:val="231F20"/>
          <w:spacing w:val="-4"/>
          <w:w w:val="105"/>
        </w:rPr>
        <w:t> </w:t>
      </w:r>
      <w:r>
        <w:rPr>
          <w:color w:val="231F20"/>
          <w:spacing w:val="-2"/>
          <w:w w:val="105"/>
        </w:rPr>
        <w:t>then</w:t>
      </w:r>
      <w:r>
        <w:rPr>
          <w:color w:val="231F20"/>
          <w:spacing w:val="-3"/>
          <w:w w:val="105"/>
        </w:rPr>
        <w:t> </w:t>
      </w:r>
      <w:r>
        <w:rPr>
          <w:color w:val="231F20"/>
          <w:spacing w:val="-2"/>
          <w:w w:val="105"/>
        </w:rPr>
        <w:t>contains</w:t>
      </w:r>
      <w:r>
        <w:rPr>
          <w:color w:val="231F20"/>
          <w:spacing w:val="-4"/>
          <w:w w:val="105"/>
        </w:rPr>
        <w:t> </w:t>
      </w:r>
      <w:r>
        <w:rPr>
          <w:color w:val="231F20"/>
          <w:spacing w:val="-2"/>
          <w:w w:val="105"/>
        </w:rPr>
        <w:t>15</w:t>
      </w:r>
      <w:r>
        <w:rPr>
          <w:color w:val="231F20"/>
          <w:spacing w:val="-4"/>
          <w:w w:val="105"/>
        </w:rPr>
        <w:t> </w:t>
      </w:r>
      <w:r>
        <w:rPr>
          <w:color w:val="231F20"/>
          <w:spacing w:val="-2"/>
          <w:w w:val="105"/>
        </w:rPr>
        <w:t>blocks</w:t>
      </w:r>
      <w:r>
        <w:rPr>
          <w:color w:val="231F20"/>
          <w:spacing w:val="-3"/>
          <w:w w:val="105"/>
        </w:rPr>
        <w:t> </w:t>
      </w:r>
      <w:r>
        <w:rPr>
          <w:color w:val="231F20"/>
          <w:spacing w:val="-2"/>
          <w:w w:val="105"/>
        </w:rPr>
        <w:t>of</w:t>
      </w:r>
      <w:r>
        <w:rPr>
          <w:color w:val="231F20"/>
          <w:spacing w:val="-3"/>
          <w:w w:val="105"/>
        </w:rPr>
        <w:t> </w:t>
      </w:r>
      <w:r>
        <w:rPr>
          <w:color w:val="231F20"/>
          <w:spacing w:val="-2"/>
          <w:w w:val="105"/>
        </w:rPr>
        <w:t>linear</w:t>
      </w:r>
      <w:r>
        <w:rPr>
          <w:color w:val="231F20"/>
          <w:w w:val="105"/>
        </w:rPr>
        <w:t> </w:t>
      </w:r>
      <w:r>
        <w:rPr>
          <w:color w:val="231F20"/>
        </w:rPr>
        <w:t>and ReLU layers which are followed by an output regression layer. The</w:t>
      </w:r>
      <w:r>
        <w:rPr>
          <w:color w:val="231F20"/>
          <w:w w:val="105"/>
        </w:rPr>
        <w:t> output</w:t>
      </w:r>
      <w:r>
        <w:rPr>
          <w:color w:val="231F20"/>
          <w:spacing w:val="-11"/>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odd</w:t>
      </w:r>
      <w:r>
        <w:rPr>
          <w:color w:val="231F20"/>
          <w:spacing w:val="-10"/>
          <w:w w:val="105"/>
        </w:rPr>
        <w:t> </w:t>
      </w:r>
      <w:r>
        <w:rPr>
          <w:color w:val="231F20"/>
          <w:w w:val="105"/>
        </w:rPr>
        <w:t>blocks</w:t>
      </w:r>
      <w:r>
        <w:rPr>
          <w:color w:val="231F20"/>
          <w:spacing w:val="-10"/>
          <w:w w:val="105"/>
        </w:rPr>
        <w:t> </w:t>
      </w:r>
      <w:r>
        <w:rPr>
          <w:color w:val="231F20"/>
          <w:w w:val="105"/>
        </w:rPr>
        <w:t>are</w:t>
      </w:r>
      <w:r>
        <w:rPr>
          <w:color w:val="231F20"/>
          <w:spacing w:val="-10"/>
          <w:w w:val="105"/>
        </w:rPr>
        <w:t> </w:t>
      </w:r>
      <w:r>
        <w:rPr>
          <w:color w:val="231F20"/>
          <w:w w:val="105"/>
        </w:rPr>
        <w:t>connected</w:t>
      </w:r>
      <w:r>
        <w:rPr>
          <w:color w:val="231F20"/>
          <w:spacing w:val="-10"/>
          <w:w w:val="105"/>
        </w:rPr>
        <w:t> </w:t>
      </w:r>
      <w:r>
        <w:rPr>
          <w:color w:val="231F20"/>
          <w:w w:val="105"/>
        </w:rPr>
        <w:t>by</w:t>
      </w:r>
      <w:r>
        <w:rPr>
          <w:color w:val="231F20"/>
          <w:spacing w:val="-11"/>
          <w:w w:val="105"/>
        </w:rPr>
        <w:t> </w:t>
      </w:r>
      <w:r>
        <w:rPr>
          <w:color w:val="231F20"/>
          <w:w w:val="105"/>
        </w:rPr>
        <w:t>a</w:t>
      </w:r>
      <w:r>
        <w:rPr>
          <w:color w:val="231F20"/>
          <w:spacing w:val="-10"/>
          <w:w w:val="105"/>
        </w:rPr>
        <w:t> </w:t>
      </w:r>
      <w:r>
        <w:rPr>
          <w:color w:val="231F20"/>
          <w:w w:val="105"/>
        </w:rPr>
        <w:t>residual</w:t>
      </w:r>
      <w:r>
        <w:rPr>
          <w:color w:val="231F20"/>
          <w:spacing w:val="-10"/>
          <w:w w:val="105"/>
        </w:rPr>
        <w:t> </w:t>
      </w:r>
      <w:r>
        <w:rPr>
          <w:color w:val="231F20"/>
          <w:w w:val="105"/>
        </w:rPr>
        <w:t>connection</w:t>
      </w:r>
      <w:r>
        <w:rPr>
          <w:color w:val="231F20"/>
          <w:spacing w:val="-10"/>
          <w:w w:val="105"/>
        </w:rPr>
        <w:t> </w:t>
      </w:r>
      <w:r>
        <w:rPr>
          <w:color w:val="231F20"/>
          <w:w w:val="105"/>
        </w:rPr>
        <w:t>from </w:t>
      </w:r>
      <w:r>
        <w:rPr>
          <w:color w:val="231F20"/>
        </w:rPr>
        <w:t>the</w:t>
      </w:r>
      <w:r>
        <w:rPr>
          <w:color w:val="231F20"/>
          <w:spacing w:val="-1"/>
        </w:rPr>
        <w:t> </w:t>
      </w:r>
      <w:r>
        <w:rPr>
          <w:color w:val="231F20"/>
        </w:rPr>
        <w:t>previous</w:t>
      </w:r>
      <w:r>
        <w:rPr>
          <w:color w:val="231F20"/>
          <w:spacing w:val="-2"/>
        </w:rPr>
        <w:t> </w:t>
      </w:r>
      <w:r>
        <w:rPr>
          <w:color w:val="231F20"/>
        </w:rPr>
        <w:t>odd block</w:t>
      </w:r>
      <w:r>
        <w:rPr>
          <w:color w:val="231F20"/>
          <w:spacing w:val="-3"/>
        </w:rPr>
        <w:t> </w:t>
      </w:r>
      <w:r>
        <w:rPr>
          <w:color w:val="231F20"/>
        </w:rPr>
        <w:t>to</w:t>
      </w:r>
      <w:r>
        <w:rPr>
          <w:color w:val="231F20"/>
          <w:spacing w:val="-2"/>
        </w:rPr>
        <w:t> </w:t>
      </w:r>
      <w:r>
        <w:rPr>
          <w:color w:val="231F20"/>
        </w:rPr>
        <w:t>the</w:t>
      </w:r>
      <w:r>
        <w:rPr>
          <w:color w:val="231F20"/>
          <w:spacing w:val="-2"/>
        </w:rPr>
        <w:t> </w:t>
      </w:r>
      <w:r>
        <w:rPr>
          <w:color w:val="231F20"/>
        </w:rPr>
        <w:t>current</w:t>
      </w:r>
      <w:r>
        <w:rPr>
          <w:color w:val="231F20"/>
          <w:spacing w:val="-3"/>
        </w:rPr>
        <w:t> </w:t>
      </w:r>
      <w:r>
        <w:rPr>
          <w:color w:val="231F20"/>
        </w:rPr>
        <w:t>odd</w:t>
      </w:r>
      <w:r>
        <w:rPr>
          <w:color w:val="231F20"/>
          <w:spacing w:val="-2"/>
        </w:rPr>
        <w:t> </w:t>
      </w:r>
      <w:r>
        <w:rPr>
          <w:color w:val="231F20"/>
        </w:rPr>
        <w:t>block. </w:t>
      </w:r>
      <w:hyperlink w:history="true" w:anchor="_bookmark10">
        <w:r>
          <w:rPr>
            <w:color w:val="2E3092"/>
          </w:rPr>
          <w:t>Fig. 5</w:t>
        </w:r>
      </w:hyperlink>
      <w:r>
        <w:rPr>
          <w:color w:val="2E3092"/>
          <w:spacing w:val="-1"/>
        </w:rPr>
        <w:t> </w:t>
      </w:r>
      <w:r>
        <w:rPr>
          <w:color w:val="231F20"/>
        </w:rPr>
        <w:t>shows the</w:t>
      </w:r>
      <w:r>
        <w:rPr>
          <w:color w:val="231F20"/>
          <w:spacing w:val="-2"/>
        </w:rPr>
        <w:t> </w:t>
      </w:r>
      <w:r>
        <w:rPr>
          <w:color w:val="231F20"/>
        </w:rPr>
        <w:t>archi-</w:t>
      </w:r>
      <w:r>
        <w:rPr>
          <w:color w:val="231F20"/>
          <w:w w:val="105"/>
        </w:rPr>
        <w:t> tecture</w:t>
      </w:r>
      <w:r>
        <w:rPr>
          <w:color w:val="231F20"/>
          <w:spacing w:val="-10"/>
          <w:w w:val="105"/>
        </w:rPr>
        <w:t> </w:t>
      </w:r>
      <w:r>
        <w:rPr>
          <w:color w:val="231F20"/>
          <w:w w:val="105"/>
        </w:rPr>
        <w:t>of</w:t>
      </w:r>
      <w:r>
        <w:rPr>
          <w:color w:val="231F20"/>
          <w:spacing w:val="-9"/>
          <w:w w:val="105"/>
        </w:rPr>
        <w:t> </w:t>
      </w:r>
      <w:r>
        <w:rPr>
          <w:color w:val="231F20"/>
          <w:w w:val="105"/>
        </w:rPr>
        <w:t>this</w:t>
      </w:r>
      <w:r>
        <w:rPr>
          <w:color w:val="231F20"/>
          <w:spacing w:val="-10"/>
          <w:w w:val="105"/>
        </w:rPr>
        <w:t> </w:t>
      </w:r>
      <w:r>
        <w:rPr>
          <w:color w:val="231F20"/>
          <w:w w:val="105"/>
        </w:rPr>
        <w:t>model.</w:t>
      </w:r>
      <w:r>
        <w:rPr>
          <w:color w:val="231F20"/>
          <w:spacing w:val="-9"/>
          <w:w w:val="105"/>
        </w:rPr>
        <w:t> </w:t>
      </w:r>
      <w:r>
        <w:rPr>
          <w:color w:val="231F20"/>
          <w:w w:val="105"/>
        </w:rPr>
        <w:t>This</w:t>
      </w:r>
      <w:r>
        <w:rPr>
          <w:color w:val="231F20"/>
          <w:spacing w:val="-10"/>
          <w:w w:val="105"/>
        </w:rPr>
        <w:t> </w:t>
      </w:r>
      <w:r>
        <w:rPr>
          <w:color w:val="231F20"/>
          <w:w w:val="105"/>
        </w:rPr>
        <w:t>model</w:t>
      </w:r>
      <w:r>
        <w:rPr>
          <w:color w:val="231F20"/>
          <w:spacing w:val="-9"/>
          <w:w w:val="105"/>
        </w:rPr>
        <w:t> </w:t>
      </w:r>
      <w:r>
        <w:rPr>
          <w:color w:val="231F20"/>
          <w:w w:val="105"/>
        </w:rPr>
        <w:t>is</w:t>
      </w:r>
      <w:r>
        <w:rPr>
          <w:color w:val="231F20"/>
          <w:spacing w:val="-9"/>
          <w:w w:val="105"/>
        </w:rPr>
        <w:t> </w:t>
      </w:r>
      <w:r>
        <w:rPr>
          <w:color w:val="231F20"/>
          <w:w w:val="105"/>
        </w:rPr>
        <w:t>similar</w:t>
      </w:r>
      <w:r>
        <w:rPr>
          <w:color w:val="231F20"/>
          <w:spacing w:val="-9"/>
          <w:w w:val="105"/>
        </w:rPr>
        <w:t> </w:t>
      </w:r>
      <w:r>
        <w:rPr>
          <w:color w:val="231F20"/>
          <w:w w:val="105"/>
        </w:rPr>
        <w:t>to</w:t>
      </w:r>
      <w:r>
        <w:rPr>
          <w:color w:val="231F20"/>
          <w:spacing w:val="-10"/>
          <w:w w:val="105"/>
        </w:rPr>
        <w:t> </w:t>
      </w:r>
      <w:r>
        <w:rPr>
          <w:color w:val="231F20"/>
          <w:w w:val="105"/>
        </w:rPr>
        <w:t>the</w:t>
      </w:r>
      <w:r>
        <w:rPr>
          <w:color w:val="231F20"/>
          <w:spacing w:val="-10"/>
          <w:w w:val="105"/>
        </w:rPr>
        <w:t> </w:t>
      </w:r>
      <w:r>
        <w:rPr>
          <w:color w:val="231F20"/>
          <w:w w:val="105"/>
        </w:rPr>
        <w:t>model</w:t>
      </w:r>
      <w:r>
        <w:rPr>
          <w:color w:val="231F20"/>
          <w:spacing w:val="-9"/>
          <w:w w:val="105"/>
        </w:rPr>
        <w:t> </w:t>
      </w:r>
      <w:r>
        <w:rPr>
          <w:color w:val="231F20"/>
          <w:w w:val="105"/>
        </w:rPr>
        <w:t>of</w:t>
      </w:r>
      <w:r>
        <w:rPr>
          <w:color w:val="231F20"/>
          <w:spacing w:val="-9"/>
          <w:w w:val="105"/>
        </w:rPr>
        <w:t> </w:t>
      </w:r>
      <w:r>
        <w:rPr>
          <w:color w:val="231F20"/>
          <w:w w:val="105"/>
        </w:rPr>
        <w:t>Khaki</w:t>
      </w:r>
      <w:r>
        <w:rPr>
          <w:color w:val="231F20"/>
          <w:spacing w:val="-9"/>
          <w:w w:val="105"/>
        </w:rPr>
        <w:t> </w:t>
      </w:r>
      <w:r>
        <w:rPr>
          <w:color w:val="231F20"/>
          <w:spacing w:val="-5"/>
          <w:w w:val="105"/>
        </w:rPr>
        <w:t>and</w:t>
      </w:r>
    </w:p>
    <w:p>
      <w:pPr>
        <w:spacing w:after="0" w:line="276" w:lineRule="auto"/>
        <w:jc w:val="both"/>
        <w:sectPr>
          <w:type w:val="continuous"/>
          <w:pgSz w:w="11910" w:h="15880"/>
          <w:pgMar w:header="693" w:footer="591" w:top="640" w:bottom="280" w:left="660" w:right="600"/>
          <w:cols w:num="2" w:equalWidth="0">
            <w:col w:w="5169" w:space="189"/>
            <w:col w:w="5292"/>
          </w:cols>
        </w:sectPr>
      </w:pPr>
    </w:p>
    <w:p>
      <w:pPr>
        <w:pStyle w:val="BodyText"/>
        <w:rPr>
          <w:sz w:val="20"/>
        </w:rPr>
      </w:pPr>
    </w:p>
    <w:p>
      <w:pPr>
        <w:pStyle w:val="BodyText"/>
        <w:spacing w:before="132"/>
        <w:rPr>
          <w:sz w:val="20"/>
        </w:rPr>
      </w:pPr>
    </w:p>
    <w:p>
      <w:pPr>
        <w:pStyle w:val="BodyText"/>
        <w:ind w:left="1811"/>
        <w:rPr>
          <w:sz w:val="20"/>
        </w:rPr>
      </w:pPr>
      <w:r>
        <w:rPr>
          <w:sz w:val="20"/>
        </w:rPr>
        <mc:AlternateContent>
          <mc:Choice Requires="wps">
            <w:drawing>
              <wp:inline distT="0" distB="0" distL="0" distR="0">
                <wp:extent cx="4438650" cy="1098550"/>
                <wp:effectExtent l="0" t="0" r="0" b="6350"/>
                <wp:docPr id="26" name="Group 26"/>
                <wp:cNvGraphicFramePr>
                  <a:graphicFrameLocks/>
                </wp:cNvGraphicFramePr>
                <a:graphic>
                  <a:graphicData uri="http://schemas.microsoft.com/office/word/2010/wordprocessingGroup">
                    <wpg:wgp>
                      <wpg:cNvPr id="26" name="Group 26"/>
                      <wpg:cNvGrpSpPr/>
                      <wpg:grpSpPr>
                        <a:xfrm>
                          <a:off x="0" y="0"/>
                          <a:ext cx="4438650" cy="1098550"/>
                          <a:chExt cx="4438650" cy="1098550"/>
                        </a:xfrm>
                      </wpg:grpSpPr>
                      <pic:pic>
                        <pic:nvPicPr>
                          <pic:cNvPr id="27" name="Image 27" descr="Image of Fig. 1"/>
                          <pic:cNvPicPr/>
                        </pic:nvPicPr>
                        <pic:blipFill>
                          <a:blip r:embed="rId16" cstate="print"/>
                          <a:stretch>
                            <a:fillRect/>
                          </a:stretch>
                        </pic:blipFill>
                        <pic:spPr>
                          <a:xfrm>
                            <a:off x="0" y="0"/>
                            <a:ext cx="4438556" cy="1098331"/>
                          </a:xfrm>
                          <a:prstGeom prst="rect">
                            <a:avLst/>
                          </a:prstGeom>
                        </pic:spPr>
                      </pic:pic>
                      <pic:pic>
                        <pic:nvPicPr>
                          <pic:cNvPr id="28" name="Image 28"/>
                          <pic:cNvPicPr/>
                        </pic:nvPicPr>
                        <pic:blipFill>
                          <a:blip r:embed="rId17" cstate="print"/>
                          <a:stretch>
                            <a:fillRect/>
                          </a:stretch>
                        </pic:blipFill>
                        <pic:spPr>
                          <a:xfrm>
                            <a:off x="309012" y="90197"/>
                            <a:ext cx="108864" cy="67881"/>
                          </a:xfrm>
                          <a:prstGeom prst="rect">
                            <a:avLst/>
                          </a:prstGeom>
                        </pic:spPr>
                      </pic:pic>
                      <wps:wsp>
                        <wps:cNvPr id="29" name="Graphic 29"/>
                        <wps:cNvSpPr/>
                        <wps:spPr>
                          <a:xfrm>
                            <a:off x="560129" y="136603"/>
                            <a:ext cx="68580" cy="12065"/>
                          </a:xfrm>
                          <a:custGeom>
                            <a:avLst/>
                            <a:gdLst/>
                            <a:ahLst/>
                            <a:cxnLst/>
                            <a:rect l="l" t="t" r="r" b="b"/>
                            <a:pathLst>
                              <a:path w="68580" h="12065">
                                <a:moveTo>
                                  <a:pt x="11963" y="4165"/>
                                </a:moveTo>
                                <a:lnTo>
                                  <a:pt x="11455" y="2781"/>
                                </a:lnTo>
                                <a:lnTo>
                                  <a:pt x="9410" y="558"/>
                                </a:lnTo>
                                <a:lnTo>
                                  <a:pt x="7899" y="0"/>
                                </a:lnTo>
                                <a:lnTo>
                                  <a:pt x="3962" y="0"/>
                                </a:lnTo>
                                <a:lnTo>
                                  <a:pt x="2463" y="558"/>
                                </a:lnTo>
                                <a:lnTo>
                                  <a:pt x="495" y="2781"/>
                                </a:lnTo>
                                <a:lnTo>
                                  <a:pt x="0" y="4165"/>
                                </a:lnTo>
                                <a:lnTo>
                                  <a:pt x="0" y="5829"/>
                                </a:lnTo>
                                <a:lnTo>
                                  <a:pt x="0" y="7416"/>
                                </a:lnTo>
                                <a:lnTo>
                                  <a:pt x="495" y="8750"/>
                                </a:lnTo>
                                <a:lnTo>
                                  <a:pt x="2463" y="10909"/>
                                </a:lnTo>
                                <a:lnTo>
                                  <a:pt x="3962" y="11442"/>
                                </a:lnTo>
                                <a:lnTo>
                                  <a:pt x="7899" y="11442"/>
                                </a:lnTo>
                                <a:lnTo>
                                  <a:pt x="9410" y="10909"/>
                                </a:lnTo>
                                <a:lnTo>
                                  <a:pt x="11455" y="8750"/>
                                </a:lnTo>
                                <a:lnTo>
                                  <a:pt x="11963" y="7416"/>
                                </a:lnTo>
                                <a:lnTo>
                                  <a:pt x="11963" y="4165"/>
                                </a:lnTo>
                                <a:close/>
                              </a:path>
                              <a:path w="68580" h="12065">
                                <a:moveTo>
                                  <a:pt x="40005" y="4165"/>
                                </a:moveTo>
                                <a:lnTo>
                                  <a:pt x="39497" y="2781"/>
                                </a:lnTo>
                                <a:lnTo>
                                  <a:pt x="37452" y="558"/>
                                </a:lnTo>
                                <a:lnTo>
                                  <a:pt x="35941" y="0"/>
                                </a:lnTo>
                                <a:lnTo>
                                  <a:pt x="31991" y="0"/>
                                </a:lnTo>
                                <a:lnTo>
                                  <a:pt x="30505" y="558"/>
                                </a:lnTo>
                                <a:lnTo>
                                  <a:pt x="28536" y="2781"/>
                                </a:lnTo>
                                <a:lnTo>
                                  <a:pt x="28041" y="4165"/>
                                </a:lnTo>
                                <a:lnTo>
                                  <a:pt x="28041" y="5829"/>
                                </a:lnTo>
                                <a:lnTo>
                                  <a:pt x="28041" y="7416"/>
                                </a:lnTo>
                                <a:lnTo>
                                  <a:pt x="28536" y="8750"/>
                                </a:lnTo>
                                <a:lnTo>
                                  <a:pt x="30505" y="10909"/>
                                </a:lnTo>
                                <a:lnTo>
                                  <a:pt x="31991" y="11442"/>
                                </a:lnTo>
                                <a:lnTo>
                                  <a:pt x="35941" y="11442"/>
                                </a:lnTo>
                                <a:lnTo>
                                  <a:pt x="37452" y="10909"/>
                                </a:lnTo>
                                <a:lnTo>
                                  <a:pt x="39497" y="8750"/>
                                </a:lnTo>
                                <a:lnTo>
                                  <a:pt x="40005" y="7416"/>
                                </a:lnTo>
                                <a:lnTo>
                                  <a:pt x="40005" y="4165"/>
                                </a:lnTo>
                                <a:close/>
                              </a:path>
                              <a:path w="68580" h="12065">
                                <a:moveTo>
                                  <a:pt x="68046" y="4165"/>
                                </a:moveTo>
                                <a:lnTo>
                                  <a:pt x="67538" y="2781"/>
                                </a:lnTo>
                                <a:lnTo>
                                  <a:pt x="65493" y="558"/>
                                </a:lnTo>
                                <a:lnTo>
                                  <a:pt x="63982" y="0"/>
                                </a:lnTo>
                                <a:lnTo>
                                  <a:pt x="60032" y="0"/>
                                </a:lnTo>
                                <a:lnTo>
                                  <a:pt x="58559" y="558"/>
                                </a:lnTo>
                                <a:lnTo>
                                  <a:pt x="56578" y="2781"/>
                                </a:lnTo>
                                <a:lnTo>
                                  <a:pt x="56083" y="4165"/>
                                </a:lnTo>
                                <a:lnTo>
                                  <a:pt x="56083" y="5829"/>
                                </a:lnTo>
                                <a:lnTo>
                                  <a:pt x="56083" y="7416"/>
                                </a:lnTo>
                                <a:lnTo>
                                  <a:pt x="56578" y="8750"/>
                                </a:lnTo>
                                <a:lnTo>
                                  <a:pt x="58559" y="10909"/>
                                </a:lnTo>
                                <a:lnTo>
                                  <a:pt x="60032" y="11442"/>
                                </a:lnTo>
                                <a:lnTo>
                                  <a:pt x="63982" y="11442"/>
                                </a:lnTo>
                                <a:lnTo>
                                  <a:pt x="65493" y="10909"/>
                                </a:lnTo>
                                <a:lnTo>
                                  <a:pt x="67538" y="8750"/>
                                </a:lnTo>
                                <a:lnTo>
                                  <a:pt x="68046" y="7416"/>
                                </a:lnTo>
                                <a:lnTo>
                                  <a:pt x="68046" y="4165"/>
                                </a:lnTo>
                                <a:close/>
                              </a:path>
                            </a:pathLst>
                          </a:custGeom>
                          <a:solidFill>
                            <a:srgbClr val="231F20"/>
                          </a:solidFill>
                        </wps:spPr>
                        <wps:bodyPr wrap="square" lIns="0" tIns="0" rIns="0" bIns="0" rtlCol="0">
                          <a:prstTxWarp prst="textNoShape">
                            <a:avLst/>
                          </a:prstTxWarp>
                          <a:noAutofit/>
                        </wps:bodyPr>
                      </wps:wsp>
                      <pic:pic>
                        <pic:nvPicPr>
                          <pic:cNvPr id="30" name="Image 30"/>
                          <pic:cNvPicPr/>
                        </pic:nvPicPr>
                        <pic:blipFill>
                          <a:blip r:embed="rId18" cstate="print"/>
                          <a:stretch>
                            <a:fillRect/>
                          </a:stretch>
                        </pic:blipFill>
                        <pic:spPr>
                          <a:xfrm>
                            <a:off x="755493" y="90197"/>
                            <a:ext cx="137845" cy="67881"/>
                          </a:xfrm>
                          <a:prstGeom prst="rect">
                            <a:avLst/>
                          </a:prstGeom>
                        </pic:spPr>
                      </pic:pic>
                      <pic:pic>
                        <pic:nvPicPr>
                          <pic:cNvPr id="31" name="Image 31"/>
                          <pic:cNvPicPr/>
                        </pic:nvPicPr>
                        <pic:blipFill>
                          <a:blip r:embed="rId19" cstate="print"/>
                          <a:stretch>
                            <a:fillRect/>
                          </a:stretch>
                        </pic:blipFill>
                        <pic:spPr>
                          <a:xfrm>
                            <a:off x="95284" y="307075"/>
                            <a:ext cx="77508" cy="79476"/>
                          </a:xfrm>
                          <a:prstGeom prst="rect">
                            <a:avLst/>
                          </a:prstGeom>
                        </pic:spPr>
                      </pic:pic>
                      <pic:pic>
                        <pic:nvPicPr>
                          <pic:cNvPr id="32" name="Image 32"/>
                          <pic:cNvPicPr/>
                        </pic:nvPicPr>
                        <pic:blipFill>
                          <a:blip r:embed="rId20" cstate="print"/>
                          <a:stretch>
                            <a:fillRect/>
                          </a:stretch>
                        </pic:blipFill>
                        <pic:spPr>
                          <a:xfrm>
                            <a:off x="298615" y="287580"/>
                            <a:ext cx="134767" cy="77889"/>
                          </a:xfrm>
                          <a:prstGeom prst="rect">
                            <a:avLst/>
                          </a:prstGeom>
                        </pic:spPr>
                      </pic:pic>
                      <wps:wsp>
                        <wps:cNvPr id="33" name="Graphic 33"/>
                        <wps:cNvSpPr/>
                        <wps:spPr>
                          <a:xfrm>
                            <a:off x="560129" y="353480"/>
                            <a:ext cx="296545" cy="12065"/>
                          </a:xfrm>
                          <a:custGeom>
                            <a:avLst/>
                            <a:gdLst/>
                            <a:ahLst/>
                            <a:cxnLst/>
                            <a:rect l="l" t="t" r="r" b="b"/>
                            <a:pathLst>
                              <a:path w="296545" h="12065">
                                <a:moveTo>
                                  <a:pt x="11963" y="4165"/>
                                </a:moveTo>
                                <a:lnTo>
                                  <a:pt x="11455" y="2781"/>
                                </a:lnTo>
                                <a:lnTo>
                                  <a:pt x="9410" y="558"/>
                                </a:lnTo>
                                <a:lnTo>
                                  <a:pt x="7899" y="0"/>
                                </a:lnTo>
                                <a:lnTo>
                                  <a:pt x="3949" y="0"/>
                                </a:lnTo>
                                <a:lnTo>
                                  <a:pt x="2463" y="558"/>
                                </a:lnTo>
                                <a:lnTo>
                                  <a:pt x="495" y="2781"/>
                                </a:lnTo>
                                <a:lnTo>
                                  <a:pt x="0" y="4165"/>
                                </a:lnTo>
                                <a:lnTo>
                                  <a:pt x="0" y="5829"/>
                                </a:lnTo>
                                <a:lnTo>
                                  <a:pt x="0" y="7429"/>
                                </a:lnTo>
                                <a:lnTo>
                                  <a:pt x="495" y="8750"/>
                                </a:lnTo>
                                <a:lnTo>
                                  <a:pt x="2463" y="10909"/>
                                </a:lnTo>
                                <a:lnTo>
                                  <a:pt x="3949" y="11442"/>
                                </a:lnTo>
                                <a:lnTo>
                                  <a:pt x="7899" y="11442"/>
                                </a:lnTo>
                                <a:lnTo>
                                  <a:pt x="9410" y="10909"/>
                                </a:lnTo>
                                <a:lnTo>
                                  <a:pt x="11455" y="8750"/>
                                </a:lnTo>
                                <a:lnTo>
                                  <a:pt x="11963" y="7429"/>
                                </a:lnTo>
                                <a:lnTo>
                                  <a:pt x="11963" y="4165"/>
                                </a:lnTo>
                                <a:close/>
                              </a:path>
                              <a:path w="296545" h="12065">
                                <a:moveTo>
                                  <a:pt x="40005" y="4165"/>
                                </a:moveTo>
                                <a:lnTo>
                                  <a:pt x="39497" y="2781"/>
                                </a:lnTo>
                                <a:lnTo>
                                  <a:pt x="37452" y="558"/>
                                </a:lnTo>
                                <a:lnTo>
                                  <a:pt x="35941" y="0"/>
                                </a:lnTo>
                                <a:lnTo>
                                  <a:pt x="31991" y="0"/>
                                </a:lnTo>
                                <a:lnTo>
                                  <a:pt x="30505" y="558"/>
                                </a:lnTo>
                                <a:lnTo>
                                  <a:pt x="28536" y="2781"/>
                                </a:lnTo>
                                <a:lnTo>
                                  <a:pt x="28041" y="4165"/>
                                </a:lnTo>
                                <a:lnTo>
                                  <a:pt x="28041" y="5829"/>
                                </a:lnTo>
                                <a:lnTo>
                                  <a:pt x="28041" y="7429"/>
                                </a:lnTo>
                                <a:lnTo>
                                  <a:pt x="28536" y="8750"/>
                                </a:lnTo>
                                <a:lnTo>
                                  <a:pt x="30505" y="10909"/>
                                </a:lnTo>
                                <a:lnTo>
                                  <a:pt x="31991" y="11442"/>
                                </a:lnTo>
                                <a:lnTo>
                                  <a:pt x="35941" y="11442"/>
                                </a:lnTo>
                                <a:lnTo>
                                  <a:pt x="37452" y="10909"/>
                                </a:lnTo>
                                <a:lnTo>
                                  <a:pt x="39497" y="8750"/>
                                </a:lnTo>
                                <a:lnTo>
                                  <a:pt x="40005" y="7429"/>
                                </a:lnTo>
                                <a:lnTo>
                                  <a:pt x="40005" y="4165"/>
                                </a:lnTo>
                                <a:close/>
                              </a:path>
                              <a:path w="296545" h="12065">
                                <a:moveTo>
                                  <a:pt x="68046" y="4165"/>
                                </a:moveTo>
                                <a:lnTo>
                                  <a:pt x="67538" y="2781"/>
                                </a:lnTo>
                                <a:lnTo>
                                  <a:pt x="65493" y="558"/>
                                </a:lnTo>
                                <a:lnTo>
                                  <a:pt x="63982" y="0"/>
                                </a:lnTo>
                                <a:lnTo>
                                  <a:pt x="60032" y="0"/>
                                </a:lnTo>
                                <a:lnTo>
                                  <a:pt x="58559" y="558"/>
                                </a:lnTo>
                                <a:lnTo>
                                  <a:pt x="56578" y="2781"/>
                                </a:lnTo>
                                <a:lnTo>
                                  <a:pt x="56083" y="4165"/>
                                </a:lnTo>
                                <a:lnTo>
                                  <a:pt x="56083" y="5829"/>
                                </a:lnTo>
                                <a:lnTo>
                                  <a:pt x="56083" y="7429"/>
                                </a:lnTo>
                                <a:lnTo>
                                  <a:pt x="56578" y="8750"/>
                                </a:lnTo>
                                <a:lnTo>
                                  <a:pt x="58559" y="10909"/>
                                </a:lnTo>
                                <a:lnTo>
                                  <a:pt x="60032" y="11442"/>
                                </a:lnTo>
                                <a:lnTo>
                                  <a:pt x="63982" y="11442"/>
                                </a:lnTo>
                                <a:lnTo>
                                  <a:pt x="65493" y="10909"/>
                                </a:lnTo>
                                <a:lnTo>
                                  <a:pt x="67538" y="8750"/>
                                </a:lnTo>
                                <a:lnTo>
                                  <a:pt x="68046" y="7429"/>
                                </a:lnTo>
                                <a:lnTo>
                                  <a:pt x="68046" y="4165"/>
                                </a:lnTo>
                                <a:close/>
                              </a:path>
                              <a:path w="296545" h="12065">
                                <a:moveTo>
                                  <a:pt x="240258" y="4165"/>
                                </a:moveTo>
                                <a:lnTo>
                                  <a:pt x="239750" y="2781"/>
                                </a:lnTo>
                                <a:lnTo>
                                  <a:pt x="237705" y="558"/>
                                </a:lnTo>
                                <a:lnTo>
                                  <a:pt x="236207" y="0"/>
                                </a:lnTo>
                                <a:lnTo>
                                  <a:pt x="232257" y="0"/>
                                </a:lnTo>
                                <a:lnTo>
                                  <a:pt x="230771" y="558"/>
                                </a:lnTo>
                                <a:lnTo>
                                  <a:pt x="228790" y="2781"/>
                                </a:lnTo>
                                <a:lnTo>
                                  <a:pt x="228295" y="4165"/>
                                </a:lnTo>
                                <a:lnTo>
                                  <a:pt x="228295" y="5829"/>
                                </a:lnTo>
                                <a:lnTo>
                                  <a:pt x="228295" y="7429"/>
                                </a:lnTo>
                                <a:lnTo>
                                  <a:pt x="228790" y="8750"/>
                                </a:lnTo>
                                <a:lnTo>
                                  <a:pt x="230771" y="10909"/>
                                </a:lnTo>
                                <a:lnTo>
                                  <a:pt x="232257" y="11442"/>
                                </a:lnTo>
                                <a:lnTo>
                                  <a:pt x="236207" y="11442"/>
                                </a:lnTo>
                                <a:lnTo>
                                  <a:pt x="237705" y="10909"/>
                                </a:lnTo>
                                <a:lnTo>
                                  <a:pt x="239750" y="8750"/>
                                </a:lnTo>
                                <a:lnTo>
                                  <a:pt x="240258" y="7429"/>
                                </a:lnTo>
                                <a:lnTo>
                                  <a:pt x="240258" y="4165"/>
                                </a:lnTo>
                                <a:close/>
                              </a:path>
                              <a:path w="296545" h="12065">
                                <a:moveTo>
                                  <a:pt x="268300" y="4165"/>
                                </a:moveTo>
                                <a:lnTo>
                                  <a:pt x="267792" y="2781"/>
                                </a:lnTo>
                                <a:lnTo>
                                  <a:pt x="265747" y="558"/>
                                </a:lnTo>
                                <a:lnTo>
                                  <a:pt x="264248" y="0"/>
                                </a:lnTo>
                                <a:lnTo>
                                  <a:pt x="260286" y="0"/>
                                </a:lnTo>
                                <a:lnTo>
                                  <a:pt x="258800" y="558"/>
                                </a:lnTo>
                                <a:lnTo>
                                  <a:pt x="256832" y="2781"/>
                                </a:lnTo>
                                <a:lnTo>
                                  <a:pt x="256336" y="4165"/>
                                </a:lnTo>
                                <a:lnTo>
                                  <a:pt x="256336" y="5829"/>
                                </a:lnTo>
                                <a:lnTo>
                                  <a:pt x="256336" y="7429"/>
                                </a:lnTo>
                                <a:lnTo>
                                  <a:pt x="256832" y="8750"/>
                                </a:lnTo>
                                <a:lnTo>
                                  <a:pt x="258800" y="10909"/>
                                </a:lnTo>
                                <a:lnTo>
                                  <a:pt x="260286" y="11442"/>
                                </a:lnTo>
                                <a:lnTo>
                                  <a:pt x="264248" y="11442"/>
                                </a:lnTo>
                                <a:lnTo>
                                  <a:pt x="265747" y="10909"/>
                                </a:lnTo>
                                <a:lnTo>
                                  <a:pt x="267792" y="8750"/>
                                </a:lnTo>
                                <a:lnTo>
                                  <a:pt x="268300" y="7429"/>
                                </a:lnTo>
                                <a:lnTo>
                                  <a:pt x="268300" y="4165"/>
                                </a:lnTo>
                                <a:close/>
                              </a:path>
                              <a:path w="296545" h="12065">
                                <a:moveTo>
                                  <a:pt x="296341" y="4165"/>
                                </a:moveTo>
                                <a:lnTo>
                                  <a:pt x="295833" y="2781"/>
                                </a:lnTo>
                                <a:lnTo>
                                  <a:pt x="293789" y="558"/>
                                </a:lnTo>
                                <a:lnTo>
                                  <a:pt x="292290" y="0"/>
                                </a:lnTo>
                                <a:lnTo>
                                  <a:pt x="288328" y="0"/>
                                </a:lnTo>
                                <a:lnTo>
                                  <a:pt x="286842" y="558"/>
                                </a:lnTo>
                                <a:lnTo>
                                  <a:pt x="284873" y="2781"/>
                                </a:lnTo>
                                <a:lnTo>
                                  <a:pt x="284378" y="4165"/>
                                </a:lnTo>
                                <a:lnTo>
                                  <a:pt x="284378" y="5829"/>
                                </a:lnTo>
                                <a:lnTo>
                                  <a:pt x="284378" y="7429"/>
                                </a:lnTo>
                                <a:lnTo>
                                  <a:pt x="284873" y="8750"/>
                                </a:lnTo>
                                <a:lnTo>
                                  <a:pt x="286842" y="10909"/>
                                </a:lnTo>
                                <a:lnTo>
                                  <a:pt x="288328" y="11442"/>
                                </a:lnTo>
                                <a:lnTo>
                                  <a:pt x="292290" y="11442"/>
                                </a:lnTo>
                                <a:lnTo>
                                  <a:pt x="293789" y="10909"/>
                                </a:lnTo>
                                <a:lnTo>
                                  <a:pt x="295833" y="8750"/>
                                </a:lnTo>
                                <a:lnTo>
                                  <a:pt x="296341" y="7429"/>
                                </a:lnTo>
                                <a:lnTo>
                                  <a:pt x="296341" y="4165"/>
                                </a:lnTo>
                                <a:close/>
                              </a:path>
                            </a:pathLst>
                          </a:custGeom>
                          <a:solidFill>
                            <a:srgbClr val="231F20"/>
                          </a:solidFill>
                        </wps:spPr>
                        <wps:bodyPr wrap="square" lIns="0" tIns="0" rIns="0" bIns="0" rtlCol="0">
                          <a:prstTxWarp prst="textNoShape">
                            <a:avLst/>
                          </a:prstTxWarp>
                          <a:noAutofit/>
                        </wps:bodyPr>
                      </wps:wsp>
                      <pic:pic>
                        <pic:nvPicPr>
                          <pic:cNvPr id="34" name="Image 34"/>
                          <pic:cNvPicPr/>
                        </pic:nvPicPr>
                        <pic:blipFill>
                          <a:blip r:embed="rId21" cstate="print"/>
                          <a:stretch>
                            <a:fillRect/>
                          </a:stretch>
                        </pic:blipFill>
                        <pic:spPr>
                          <a:xfrm>
                            <a:off x="95284" y="523953"/>
                            <a:ext cx="88315" cy="79489"/>
                          </a:xfrm>
                          <a:prstGeom prst="rect">
                            <a:avLst/>
                          </a:prstGeom>
                        </pic:spPr>
                      </pic:pic>
                      <pic:pic>
                        <pic:nvPicPr>
                          <pic:cNvPr id="35" name="Image 35"/>
                          <pic:cNvPicPr/>
                        </pic:nvPicPr>
                        <pic:blipFill>
                          <a:blip r:embed="rId22" cstate="print"/>
                          <a:stretch>
                            <a:fillRect/>
                          </a:stretch>
                        </pic:blipFill>
                        <pic:spPr>
                          <a:xfrm>
                            <a:off x="298615" y="504458"/>
                            <a:ext cx="136596" cy="77876"/>
                          </a:xfrm>
                          <a:prstGeom prst="rect">
                            <a:avLst/>
                          </a:prstGeom>
                        </pic:spPr>
                      </pic:pic>
                      <wps:wsp>
                        <wps:cNvPr id="36" name="Graphic 36"/>
                        <wps:cNvSpPr/>
                        <wps:spPr>
                          <a:xfrm>
                            <a:off x="103539" y="570358"/>
                            <a:ext cx="753110" cy="228600"/>
                          </a:xfrm>
                          <a:custGeom>
                            <a:avLst/>
                            <a:gdLst/>
                            <a:ahLst/>
                            <a:cxnLst/>
                            <a:rect l="l" t="t" r="r" b="b"/>
                            <a:pathLst>
                              <a:path w="753110" h="228600">
                                <a:moveTo>
                                  <a:pt x="11963" y="221043"/>
                                </a:moveTo>
                                <a:lnTo>
                                  <a:pt x="11455" y="219659"/>
                                </a:lnTo>
                                <a:lnTo>
                                  <a:pt x="9410" y="217436"/>
                                </a:lnTo>
                                <a:lnTo>
                                  <a:pt x="7912" y="216890"/>
                                </a:lnTo>
                                <a:lnTo>
                                  <a:pt x="3949" y="216890"/>
                                </a:lnTo>
                                <a:lnTo>
                                  <a:pt x="2476" y="217436"/>
                                </a:lnTo>
                                <a:lnTo>
                                  <a:pt x="495" y="219659"/>
                                </a:lnTo>
                                <a:lnTo>
                                  <a:pt x="0" y="221043"/>
                                </a:lnTo>
                                <a:lnTo>
                                  <a:pt x="0" y="222707"/>
                                </a:lnTo>
                                <a:lnTo>
                                  <a:pt x="0" y="224294"/>
                                </a:lnTo>
                                <a:lnTo>
                                  <a:pt x="495" y="225640"/>
                                </a:lnTo>
                                <a:lnTo>
                                  <a:pt x="2476" y="227787"/>
                                </a:lnTo>
                                <a:lnTo>
                                  <a:pt x="3949" y="228320"/>
                                </a:lnTo>
                                <a:lnTo>
                                  <a:pt x="7912" y="228320"/>
                                </a:lnTo>
                                <a:lnTo>
                                  <a:pt x="9410" y="227787"/>
                                </a:lnTo>
                                <a:lnTo>
                                  <a:pt x="11455" y="225640"/>
                                </a:lnTo>
                                <a:lnTo>
                                  <a:pt x="11963" y="224294"/>
                                </a:lnTo>
                                <a:lnTo>
                                  <a:pt x="11963" y="221043"/>
                                </a:lnTo>
                                <a:close/>
                              </a:path>
                              <a:path w="753110" h="228600">
                                <a:moveTo>
                                  <a:pt x="40005" y="221043"/>
                                </a:moveTo>
                                <a:lnTo>
                                  <a:pt x="39497" y="219659"/>
                                </a:lnTo>
                                <a:lnTo>
                                  <a:pt x="37452" y="217436"/>
                                </a:lnTo>
                                <a:lnTo>
                                  <a:pt x="35953" y="216890"/>
                                </a:lnTo>
                                <a:lnTo>
                                  <a:pt x="31991" y="216890"/>
                                </a:lnTo>
                                <a:lnTo>
                                  <a:pt x="30505" y="217436"/>
                                </a:lnTo>
                                <a:lnTo>
                                  <a:pt x="28536" y="219659"/>
                                </a:lnTo>
                                <a:lnTo>
                                  <a:pt x="28041" y="221043"/>
                                </a:lnTo>
                                <a:lnTo>
                                  <a:pt x="28041" y="222707"/>
                                </a:lnTo>
                                <a:lnTo>
                                  <a:pt x="28041" y="224294"/>
                                </a:lnTo>
                                <a:lnTo>
                                  <a:pt x="28536" y="225640"/>
                                </a:lnTo>
                                <a:lnTo>
                                  <a:pt x="30505" y="227787"/>
                                </a:lnTo>
                                <a:lnTo>
                                  <a:pt x="31991" y="228320"/>
                                </a:lnTo>
                                <a:lnTo>
                                  <a:pt x="35953" y="228320"/>
                                </a:lnTo>
                                <a:lnTo>
                                  <a:pt x="37452" y="227787"/>
                                </a:lnTo>
                                <a:lnTo>
                                  <a:pt x="39497" y="225640"/>
                                </a:lnTo>
                                <a:lnTo>
                                  <a:pt x="40005" y="224294"/>
                                </a:lnTo>
                                <a:lnTo>
                                  <a:pt x="40005" y="221043"/>
                                </a:lnTo>
                                <a:close/>
                              </a:path>
                              <a:path w="753110" h="228600">
                                <a:moveTo>
                                  <a:pt x="68046" y="221043"/>
                                </a:moveTo>
                                <a:lnTo>
                                  <a:pt x="67538" y="219659"/>
                                </a:lnTo>
                                <a:lnTo>
                                  <a:pt x="65493" y="217436"/>
                                </a:lnTo>
                                <a:lnTo>
                                  <a:pt x="63995" y="216890"/>
                                </a:lnTo>
                                <a:lnTo>
                                  <a:pt x="60032" y="216890"/>
                                </a:lnTo>
                                <a:lnTo>
                                  <a:pt x="58547" y="217436"/>
                                </a:lnTo>
                                <a:lnTo>
                                  <a:pt x="56578" y="219659"/>
                                </a:lnTo>
                                <a:lnTo>
                                  <a:pt x="56083" y="221043"/>
                                </a:lnTo>
                                <a:lnTo>
                                  <a:pt x="56083" y="222707"/>
                                </a:lnTo>
                                <a:lnTo>
                                  <a:pt x="56083" y="224294"/>
                                </a:lnTo>
                                <a:lnTo>
                                  <a:pt x="56578" y="225640"/>
                                </a:lnTo>
                                <a:lnTo>
                                  <a:pt x="58547" y="227787"/>
                                </a:lnTo>
                                <a:lnTo>
                                  <a:pt x="60032" y="228320"/>
                                </a:lnTo>
                                <a:lnTo>
                                  <a:pt x="63995" y="228320"/>
                                </a:lnTo>
                                <a:lnTo>
                                  <a:pt x="65493" y="227787"/>
                                </a:lnTo>
                                <a:lnTo>
                                  <a:pt x="67538" y="225640"/>
                                </a:lnTo>
                                <a:lnTo>
                                  <a:pt x="68046" y="224294"/>
                                </a:lnTo>
                                <a:lnTo>
                                  <a:pt x="68046" y="221043"/>
                                </a:lnTo>
                                <a:close/>
                              </a:path>
                              <a:path w="753110" h="228600">
                                <a:moveTo>
                                  <a:pt x="240258" y="221043"/>
                                </a:moveTo>
                                <a:lnTo>
                                  <a:pt x="239750" y="219659"/>
                                </a:lnTo>
                                <a:lnTo>
                                  <a:pt x="237705" y="217436"/>
                                </a:lnTo>
                                <a:lnTo>
                                  <a:pt x="236194" y="216890"/>
                                </a:lnTo>
                                <a:lnTo>
                                  <a:pt x="232257" y="216890"/>
                                </a:lnTo>
                                <a:lnTo>
                                  <a:pt x="230771" y="217436"/>
                                </a:lnTo>
                                <a:lnTo>
                                  <a:pt x="228790" y="219659"/>
                                </a:lnTo>
                                <a:lnTo>
                                  <a:pt x="228295" y="221043"/>
                                </a:lnTo>
                                <a:lnTo>
                                  <a:pt x="228295" y="222707"/>
                                </a:lnTo>
                                <a:lnTo>
                                  <a:pt x="228295" y="224294"/>
                                </a:lnTo>
                                <a:lnTo>
                                  <a:pt x="228790" y="225640"/>
                                </a:lnTo>
                                <a:lnTo>
                                  <a:pt x="230771" y="227787"/>
                                </a:lnTo>
                                <a:lnTo>
                                  <a:pt x="232257" y="228320"/>
                                </a:lnTo>
                                <a:lnTo>
                                  <a:pt x="236194" y="228320"/>
                                </a:lnTo>
                                <a:lnTo>
                                  <a:pt x="237705" y="227787"/>
                                </a:lnTo>
                                <a:lnTo>
                                  <a:pt x="239750" y="225640"/>
                                </a:lnTo>
                                <a:lnTo>
                                  <a:pt x="240258" y="224294"/>
                                </a:lnTo>
                                <a:lnTo>
                                  <a:pt x="240258" y="221043"/>
                                </a:lnTo>
                                <a:close/>
                              </a:path>
                              <a:path w="753110" h="228600">
                                <a:moveTo>
                                  <a:pt x="268300" y="221043"/>
                                </a:moveTo>
                                <a:lnTo>
                                  <a:pt x="267792" y="219659"/>
                                </a:lnTo>
                                <a:lnTo>
                                  <a:pt x="265747" y="217436"/>
                                </a:lnTo>
                                <a:lnTo>
                                  <a:pt x="264236" y="216890"/>
                                </a:lnTo>
                                <a:lnTo>
                                  <a:pt x="260286" y="216890"/>
                                </a:lnTo>
                                <a:lnTo>
                                  <a:pt x="258800" y="217436"/>
                                </a:lnTo>
                                <a:lnTo>
                                  <a:pt x="256832" y="219659"/>
                                </a:lnTo>
                                <a:lnTo>
                                  <a:pt x="256336" y="221043"/>
                                </a:lnTo>
                                <a:lnTo>
                                  <a:pt x="256336" y="222707"/>
                                </a:lnTo>
                                <a:lnTo>
                                  <a:pt x="256336" y="224294"/>
                                </a:lnTo>
                                <a:lnTo>
                                  <a:pt x="256832" y="225640"/>
                                </a:lnTo>
                                <a:lnTo>
                                  <a:pt x="258800" y="227787"/>
                                </a:lnTo>
                                <a:lnTo>
                                  <a:pt x="260286" y="228320"/>
                                </a:lnTo>
                                <a:lnTo>
                                  <a:pt x="264236" y="228320"/>
                                </a:lnTo>
                                <a:lnTo>
                                  <a:pt x="265747" y="227787"/>
                                </a:lnTo>
                                <a:lnTo>
                                  <a:pt x="267792" y="225640"/>
                                </a:lnTo>
                                <a:lnTo>
                                  <a:pt x="268300" y="224294"/>
                                </a:lnTo>
                                <a:lnTo>
                                  <a:pt x="268300" y="221043"/>
                                </a:lnTo>
                                <a:close/>
                              </a:path>
                              <a:path w="753110" h="228600">
                                <a:moveTo>
                                  <a:pt x="296341" y="221043"/>
                                </a:moveTo>
                                <a:lnTo>
                                  <a:pt x="295833" y="219659"/>
                                </a:lnTo>
                                <a:lnTo>
                                  <a:pt x="293789" y="217436"/>
                                </a:lnTo>
                                <a:lnTo>
                                  <a:pt x="292290" y="216890"/>
                                </a:lnTo>
                                <a:lnTo>
                                  <a:pt x="288340" y="216890"/>
                                </a:lnTo>
                                <a:lnTo>
                                  <a:pt x="286854" y="217436"/>
                                </a:lnTo>
                                <a:lnTo>
                                  <a:pt x="284873" y="219659"/>
                                </a:lnTo>
                                <a:lnTo>
                                  <a:pt x="284378" y="221043"/>
                                </a:lnTo>
                                <a:lnTo>
                                  <a:pt x="284378" y="222707"/>
                                </a:lnTo>
                                <a:lnTo>
                                  <a:pt x="284378" y="224294"/>
                                </a:lnTo>
                                <a:lnTo>
                                  <a:pt x="284873" y="225640"/>
                                </a:lnTo>
                                <a:lnTo>
                                  <a:pt x="286854" y="227787"/>
                                </a:lnTo>
                                <a:lnTo>
                                  <a:pt x="288340" y="228320"/>
                                </a:lnTo>
                                <a:lnTo>
                                  <a:pt x="292290" y="228320"/>
                                </a:lnTo>
                                <a:lnTo>
                                  <a:pt x="293789" y="227787"/>
                                </a:lnTo>
                                <a:lnTo>
                                  <a:pt x="295833" y="225640"/>
                                </a:lnTo>
                                <a:lnTo>
                                  <a:pt x="296341" y="224294"/>
                                </a:lnTo>
                                <a:lnTo>
                                  <a:pt x="296341" y="221043"/>
                                </a:lnTo>
                                <a:close/>
                              </a:path>
                              <a:path w="753110" h="228600">
                                <a:moveTo>
                                  <a:pt x="468553" y="221043"/>
                                </a:moveTo>
                                <a:lnTo>
                                  <a:pt x="468045" y="219659"/>
                                </a:lnTo>
                                <a:lnTo>
                                  <a:pt x="466001" y="217436"/>
                                </a:lnTo>
                                <a:lnTo>
                                  <a:pt x="464489" y="216890"/>
                                </a:lnTo>
                                <a:lnTo>
                                  <a:pt x="460540" y="216890"/>
                                </a:lnTo>
                                <a:lnTo>
                                  <a:pt x="459054" y="217436"/>
                                </a:lnTo>
                                <a:lnTo>
                                  <a:pt x="457085" y="219659"/>
                                </a:lnTo>
                                <a:lnTo>
                                  <a:pt x="456590" y="221043"/>
                                </a:lnTo>
                                <a:lnTo>
                                  <a:pt x="456590" y="222707"/>
                                </a:lnTo>
                                <a:lnTo>
                                  <a:pt x="456590" y="224294"/>
                                </a:lnTo>
                                <a:lnTo>
                                  <a:pt x="457085" y="225640"/>
                                </a:lnTo>
                                <a:lnTo>
                                  <a:pt x="459054" y="227787"/>
                                </a:lnTo>
                                <a:lnTo>
                                  <a:pt x="460540" y="228320"/>
                                </a:lnTo>
                                <a:lnTo>
                                  <a:pt x="464489" y="228320"/>
                                </a:lnTo>
                                <a:lnTo>
                                  <a:pt x="466001" y="227787"/>
                                </a:lnTo>
                                <a:lnTo>
                                  <a:pt x="468045" y="225640"/>
                                </a:lnTo>
                                <a:lnTo>
                                  <a:pt x="468553" y="224294"/>
                                </a:lnTo>
                                <a:lnTo>
                                  <a:pt x="468553" y="221043"/>
                                </a:lnTo>
                                <a:close/>
                              </a:path>
                              <a:path w="753110" h="228600">
                                <a:moveTo>
                                  <a:pt x="468553" y="4165"/>
                                </a:moveTo>
                                <a:lnTo>
                                  <a:pt x="468045" y="2781"/>
                                </a:lnTo>
                                <a:lnTo>
                                  <a:pt x="466001" y="558"/>
                                </a:lnTo>
                                <a:lnTo>
                                  <a:pt x="464489" y="0"/>
                                </a:lnTo>
                                <a:lnTo>
                                  <a:pt x="460540" y="0"/>
                                </a:lnTo>
                                <a:lnTo>
                                  <a:pt x="459054" y="558"/>
                                </a:lnTo>
                                <a:lnTo>
                                  <a:pt x="457085" y="2781"/>
                                </a:lnTo>
                                <a:lnTo>
                                  <a:pt x="456590" y="4165"/>
                                </a:lnTo>
                                <a:lnTo>
                                  <a:pt x="456590" y="5829"/>
                                </a:lnTo>
                                <a:lnTo>
                                  <a:pt x="456590" y="7429"/>
                                </a:lnTo>
                                <a:lnTo>
                                  <a:pt x="457085" y="8763"/>
                                </a:lnTo>
                                <a:lnTo>
                                  <a:pt x="459054" y="10909"/>
                                </a:lnTo>
                                <a:lnTo>
                                  <a:pt x="460540" y="11442"/>
                                </a:lnTo>
                                <a:lnTo>
                                  <a:pt x="464489" y="11442"/>
                                </a:lnTo>
                                <a:lnTo>
                                  <a:pt x="466001" y="10909"/>
                                </a:lnTo>
                                <a:lnTo>
                                  <a:pt x="468045" y="8763"/>
                                </a:lnTo>
                                <a:lnTo>
                                  <a:pt x="468553" y="7429"/>
                                </a:lnTo>
                                <a:lnTo>
                                  <a:pt x="468553" y="4165"/>
                                </a:lnTo>
                                <a:close/>
                              </a:path>
                              <a:path w="753110" h="228600">
                                <a:moveTo>
                                  <a:pt x="496595" y="221043"/>
                                </a:moveTo>
                                <a:lnTo>
                                  <a:pt x="496087" y="219659"/>
                                </a:lnTo>
                                <a:lnTo>
                                  <a:pt x="494042" y="217436"/>
                                </a:lnTo>
                                <a:lnTo>
                                  <a:pt x="492531" y="216890"/>
                                </a:lnTo>
                                <a:lnTo>
                                  <a:pt x="488581" y="216890"/>
                                </a:lnTo>
                                <a:lnTo>
                                  <a:pt x="487095" y="217436"/>
                                </a:lnTo>
                                <a:lnTo>
                                  <a:pt x="485127" y="219659"/>
                                </a:lnTo>
                                <a:lnTo>
                                  <a:pt x="484632" y="221043"/>
                                </a:lnTo>
                                <a:lnTo>
                                  <a:pt x="484632" y="222707"/>
                                </a:lnTo>
                                <a:lnTo>
                                  <a:pt x="484632" y="224294"/>
                                </a:lnTo>
                                <a:lnTo>
                                  <a:pt x="485127" y="225640"/>
                                </a:lnTo>
                                <a:lnTo>
                                  <a:pt x="487095" y="227787"/>
                                </a:lnTo>
                                <a:lnTo>
                                  <a:pt x="488581" y="228320"/>
                                </a:lnTo>
                                <a:lnTo>
                                  <a:pt x="492531" y="228320"/>
                                </a:lnTo>
                                <a:lnTo>
                                  <a:pt x="494042" y="227787"/>
                                </a:lnTo>
                                <a:lnTo>
                                  <a:pt x="496087" y="225640"/>
                                </a:lnTo>
                                <a:lnTo>
                                  <a:pt x="496595" y="224294"/>
                                </a:lnTo>
                                <a:lnTo>
                                  <a:pt x="496595" y="221043"/>
                                </a:lnTo>
                                <a:close/>
                              </a:path>
                              <a:path w="753110" h="228600">
                                <a:moveTo>
                                  <a:pt x="496595" y="4165"/>
                                </a:moveTo>
                                <a:lnTo>
                                  <a:pt x="496087" y="2781"/>
                                </a:lnTo>
                                <a:lnTo>
                                  <a:pt x="494042" y="558"/>
                                </a:lnTo>
                                <a:lnTo>
                                  <a:pt x="492531" y="0"/>
                                </a:lnTo>
                                <a:lnTo>
                                  <a:pt x="488581" y="0"/>
                                </a:lnTo>
                                <a:lnTo>
                                  <a:pt x="487095" y="558"/>
                                </a:lnTo>
                                <a:lnTo>
                                  <a:pt x="485127" y="2781"/>
                                </a:lnTo>
                                <a:lnTo>
                                  <a:pt x="484632" y="4165"/>
                                </a:lnTo>
                                <a:lnTo>
                                  <a:pt x="484632" y="5829"/>
                                </a:lnTo>
                                <a:lnTo>
                                  <a:pt x="484632" y="7429"/>
                                </a:lnTo>
                                <a:lnTo>
                                  <a:pt x="485127" y="8763"/>
                                </a:lnTo>
                                <a:lnTo>
                                  <a:pt x="487095" y="10909"/>
                                </a:lnTo>
                                <a:lnTo>
                                  <a:pt x="488581" y="11442"/>
                                </a:lnTo>
                                <a:lnTo>
                                  <a:pt x="492531" y="11442"/>
                                </a:lnTo>
                                <a:lnTo>
                                  <a:pt x="494042" y="10909"/>
                                </a:lnTo>
                                <a:lnTo>
                                  <a:pt x="496087" y="8763"/>
                                </a:lnTo>
                                <a:lnTo>
                                  <a:pt x="496595" y="7429"/>
                                </a:lnTo>
                                <a:lnTo>
                                  <a:pt x="496595" y="4165"/>
                                </a:lnTo>
                                <a:close/>
                              </a:path>
                              <a:path w="753110" h="228600">
                                <a:moveTo>
                                  <a:pt x="524637" y="221043"/>
                                </a:moveTo>
                                <a:lnTo>
                                  <a:pt x="524129" y="219659"/>
                                </a:lnTo>
                                <a:lnTo>
                                  <a:pt x="522084" y="217436"/>
                                </a:lnTo>
                                <a:lnTo>
                                  <a:pt x="520573" y="216890"/>
                                </a:lnTo>
                                <a:lnTo>
                                  <a:pt x="516623" y="216890"/>
                                </a:lnTo>
                                <a:lnTo>
                                  <a:pt x="515150" y="217436"/>
                                </a:lnTo>
                                <a:lnTo>
                                  <a:pt x="513168" y="219659"/>
                                </a:lnTo>
                                <a:lnTo>
                                  <a:pt x="512673" y="221043"/>
                                </a:lnTo>
                                <a:lnTo>
                                  <a:pt x="512673" y="222707"/>
                                </a:lnTo>
                                <a:lnTo>
                                  <a:pt x="512673" y="224294"/>
                                </a:lnTo>
                                <a:lnTo>
                                  <a:pt x="513168" y="225640"/>
                                </a:lnTo>
                                <a:lnTo>
                                  <a:pt x="515150" y="227787"/>
                                </a:lnTo>
                                <a:lnTo>
                                  <a:pt x="516623" y="228320"/>
                                </a:lnTo>
                                <a:lnTo>
                                  <a:pt x="520573" y="228320"/>
                                </a:lnTo>
                                <a:lnTo>
                                  <a:pt x="522084" y="227787"/>
                                </a:lnTo>
                                <a:lnTo>
                                  <a:pt x="524129" y="225640"/>
                                </a:lnTo>
                                <a:lnTo>
                                  <a:pt x="524637" y="224294"/>
                                </a:lnTo>
                                <a:lnTo>
                                  <a:pt x="524637" y="221043"/>
                                </a:lnTo>
                                <a:close/>
                              </a:path>
                              <a:path w="753110" h="228600">
                                <a:moveTo>
                                  <a:pt x="524637" y="4165"/>
                                </a:moveTo>
                                <a:lnTo>
                                  <a:pt x="524129" y="2781"/>
                                </a:lnTo>
                                <a:lnTo>
                                  <a:pt x="522084" y="558"/>
                                </a:lnTo>
                                <a:lnTo>
                                  <a:pt x="520573" y="0"/>
                                </a:lnTo>
                                <a:lnTo>
                                  <a:pt x="516623" y="0"/>
                                </a:lnTo>
                                <a:lnTo>
                                  <a:pt x="515150" y="558"/>
                                </a:lnTo>
                                <a:lnTo>
                                  <a:pt x="513168" y="2781"/>
                                </a:lnTo>
                                <a:lnTo>
                                  <a:pt x="512673" y="4165"/>
                                </a:lnTo>
                                <a:lnTo>
                                  <a:pt x="512673" y="5829"/>
                                </a:lnTo>
                                <a:lnTo>
                                  <a:pt x="512673" y="7429"/>
                                </a:lnTo>
                                <a:lnTo>
                                  <a:pt x="513168" y="8763"/>
                                </a:lnTo>
                                <a:lnTo>
                                  <a:pt x="515150" y="10909"/>
                                </a:lnTo>
                                <a:lnTo>
                                  <a:pt x="516623" y="11442"/>
                                </a:lnTo>
                                <a:lnTo>
                                  <a:pt x="520573" y="11442"/>
                                </a:lnTo>
                                <a:lnTo>
                                  <a:pt x="522084" y="10909"/>
                                </a:lnTo>
                                <a:lnTo>
                                  <a:pt x="524129" y="8763"/>
                                </a:lnTo>
                                <a:lnTo>
                                  <a:pt x="524637" y="7429"/>
                                </a:lnTo>
                                <a:lnTo>
                                  <a:pt x="524637" y="4165"/>
                                </a:lnTo>
                                <a:close/>
                              </a:path>
                              <a:path w="753110" h="228600">
                                <a:moveTo>
                                  <a:pt x="696849" y="221043"/>
                                </a:moveTo>
                                <a:lnTo>
                                  <a:pt x="696341" y="219659"/>
                                </a:lnTo>
                                <a:lnTo>
                                  <a:pt x="694296" y="217436"/>
                                </a:lnTo>
                                <a:lnTo>
                                  <a:pt x="692797" y="216890"/>
                                </a:lnTo>
                                <a:lnTo>
                                  <a:pt x="688848" y="216890"/>
                                </a:lnTo>
                                <a:lnTo>
                                  <a:pt x="687362" y="217436"/>
                                </a:lnTo>
                                <a:lnTo>
                                  <a:pt x="685380" y="219659"/>
                                </a:lnTo>
                                <a:lnTo>
                                  <a:pt x="684885" y="221043"/>
                                </a:lnTo>
                                <a:lnTo>
                                  <a:pt x="684885" y="222707"/>
                                </a:lnTo>
                                <a:lnTo>
                                  <a:pt x="684885" y="224294"/>
                                </a:lnTo>
                                <a:lnTo>
                                  <a:pt x="685380" y="225640"/>
                                </a:lnTo>
                                <a:lnTo>
                                  <a:pt x="687362" y="227787"/>
                                </a:lnTo>
                                <a:lnTo>
                                  <a:pt x="688848" y="228320"/>
                                </a:lnTo>
                                <a:lnTo>
                                  <a:pt x="692797" y="228320"/>
                                </a:lnTo>
                                <a:lnTo>
                                  <a:pt x="694296" y="227787"/>
                                </a:lnTo>
                                <a:lnTo>
                                  <a:pt x="696341" y="225640"/>
                                </a:lnTo>
                                <a:lnTo>
                                  <a:pt x="696849" y="224294"/>
                                </a:lnTo>
                                <a:lnTo>
                                  <a:pt x="696849" y="221043"/>
                                </a:lnTo>
                                <a:close/>
                              </a:path>
                              <a:path w="753110" h="228600">
                                <a:moveTo>
                                  <a:pt x="696849" y="4165"/>
                                </a:moveTo>
                                <a:lnTo>
                                  <a:pt x="696341" y="2781"/>
                                </a:lnTo>
                                <a:lnTo>
                                  <a:pt x="694296" y="558"/>
                                </a:lnTo>
                                <a:lnTo>
                                  <a:pt x="692797" y="0"/>
                                </a:lnTo>
                                <a:lnTo>
                                  <a:pt x="688848" y="0"/>
                                </a:lnTo>
                                <a:lnTo>
                                  <a:pt x="687362" y="558"/>
                                </a:lnTo>
                                <a:lnTo>
                                  <a:pt x="685380" y="2781"/>
                                </a:lnTo>
                                <a:lnTo>
                                  <a:pt x="684885" y="4165"/>
                                </a:lnTo>
                                <a:lnTo>
                                  <a:pt x="684885" y="5829"/>
                                </a:lnTo>
                                <a:lnTo>
                                  <a:pt x="684885" y="7429"/>
                                </a:lnTo>
                                <a:lnTo>
                                  <a:pt x="685380" y="8763"/>
                                </a:lnTo>
                                <a:lnTo>
                                  <a:pt x="687362" y="10909"/>
                                </a:lnTo>
                                <a:lnTo>
                                  <a:pt x="688848" y="11442"/>
                                </a:lnTo>
                                <a:lnTo>
                                  <a:pt x="692797" y="11442"/>
                                </a:lnTo>
                                <a:lnTo>
                                  <a:pt x="694296" y="10909"/>
                                </a:lnTo>
                                <a:lnTo>
                                  <a:pt x="696341" y="8763"/>
                                </a:lnTo>
                                <a:lnTo>
                                  <a:pt x="696849" y="7429"/>
                                </a:lnTo>
                                <a:lnTo>
                                  <a:pt x="696849" y="4165"/>
                                </a:lnTo>
                                <a:close/>
                              </a:path>
                              <a:path w="753110" h="228600">
                                <a:moveTo>
                                  <a:pt x="724890" y="221043"/>
                                </a:moveTo>
                                <a:lnTo>
                                  <a:pt x="724382" y="219659"/>
                                </a:lnTo>
                                <a:lnTo>
                                  <a:pt x="722337" y="217436"/>
                                </a:lnTo>
                                <a:lnTo>
                                  <a:pt x="720839" y="216890"/>
                                </a:lnTo>
                                <a:lnTo>
                                  <a:pt x="716876" y="216890"/>
                                </a:lnTo>
                                <a:lnTo>
                                  <a:pt x="715391" y="217436"/>
                                </a:lnTo>
                                <a:lnTo>
                                  <a:pt x="713422" y="219659"/>
                                </a:lnTo>
                                <a:lnTo>
                                  <a:pt x="712927" y="221043"/>
                                </a:lnTo>
                                <a:lnTo>
                                  <a:pt x="712927" y="222707"/>
                                </a:lnTo>
                                <a:lnTo>
                                  <a:pt x="712927" y="224294"/>
                                </a:lnTo>
                                <a:lnTo>
                                  <a:pt x="713422" y="225640"/>
                                </a:lnTo>
                                <a:lnTo>
                                  <a:pt x="715391" y="227787"/>
                                </a:lnTo>
                                <a:lnTo>
                                  <a:pt x="716876" y="228320"/>
                                </a:lnTo>
                                <a:lnTo>
                                  <a:pt x="720839" y="228320"/>
                                </a:lnTo>
                                <a:lnTo>
                                  <a:pt x="722337" y="227787"/>
                                </a:lnTo>
                                <a:lnTo>
                                  <a:pt x="724382" y="225640"/>
                                </a:lnTo>
                                <a:lnTo>
                                  <a:pt x="724890" y="224294"/>
                                </a:lnTo>
                                <a:lnTo>
                                  <a:pt x="724890" y="221043"/>
                                </a:lnTo>
                                <a:close/>
                              </a:path>
                              <a:path w="753110" h="228600">
                                <a:moveTo>
                                  <a:pt x="724890" y="4165"/>
                                </a:moveTo>
                                <a:lnTo>
                                  <a:pt x="724382" y="2781"/>
                                </a:lnTo>
                                <a:lnTo>
                                  <a:pt x="722337" y="558"/>
                                </a:lnTo>
                                <a:lnTo>
                                  <a:pt x="720839" y="0"/>
                                </a:lnTo>
                                <a:lnTo>
                                  <a:pt x="716876" y="0"/>
                                </a:lnTo>
                                <a:lnTo>
                                  <a:pt x="715391" y="558"/>
                                </a:lnTo>
                                <a:lnTo>
                                  <a:pt x="713422" y="2781"/>
                                </a:lnTo>
                                <a:lnTo>
                                  <a:pt x="712927" y="4165"/>
                                </a:lnTo>
                                <a:lnTo>
                                  <a:pt x="712927" y="5829"/>
                                </a:lnTo>
                                <a:lnTo>
                                  <a:pt x="712927" y="7429"/>
                                </a:lnTo>
                                <a:lnTo>
                                  <a:pt x="713422" y="8763"/>
                                </a:lnTo>
                                <a:lnTo>
                                  <a:pt x="715391" y="10909"/>
                                </a:lnTo>
                                <a:lnTo>
                                  <a:pt x="716876" y="11442"/>
                                </a:lnTo>
                                <a:lnTo>
                                  <a:pt x="720839" y="11442"/>
                                </a:lnTo>
                                <a:lnTo>
                                  <a:pt x="722337" y="10909"/>
                                </a:lnTo>
                                <a:lnTo>
                                  <a:pt x="724382" y="8763"/>
                                </a:lnTo>
                                <a:lnTo>
                                  <a:pt x="724890" y="7429"/>
                                </a:lnTo>
                                <a:lnTo>
                                  <a:pt x="724890" y="4165"/>
                                </a:lnTo>
                                <a:close/>
                              </a:path>
                              <a:path w="753110" h="228600">
                                <a:moveTo>
                                  <a:pt x="752932" y="221043"/>
                                </a:moveTo>
                                <a:lnTo>
                                  <a:pt x="752424" y="219659"/>
                                </a:lnTo>
                                <a:lnTo>
                                  <a:pt x="750379" y="217436"/>
                                </a:lnTo>
                                <a:lnTo>
                                  <a:pt x="748880" y="216890"/>
                                </a:lnTo>
                                <a:lnTo>
                                  <a:pt x="744918" y="216890"/>
                                </a:lnTo>
                                <a:lnTo>
                                  <a:pt x="743432" y="217436"/>
                                </a:lnTo>
                                <a:lnTo>
                                  <a:pt x="741464" y="219659"/>
                                </a:lnTo>
                                <a:lnTo>
                                  <a:pt x="740968" y="221043"/>
                                </a:lnTo>
                                <a:lnTo>
                                  <a:pt x="740968" y="222707"/>
                                </a:lnTo>
                                <a:lnTo>
                                  <a:pt x="740968" y="224294"/>
                                </a:lnTo>
                                <a:lnTo>
                                  <a:pt x="741464" y="225640"/>
                                </a:lnTo>
                                <a:lnTo>
                                  <a:pt x="743432" y="227787"/>
                                </a:lnTo>
                                <a:lnTo>
                                  <a:pt x="744918" y="228320"/>
                                </a:lnTo>
                                <a:lnTo>
                                  <a:pt x="748880" y="228320"/>
                                </a:lnTo>
                                <a:lnTo>
                                  <a:pt x="750379" y="227787"/>
                                </a:lnTo>
                                <a:lnTo>
                                  <a:pt x="752424" y="225640"/>
                                </a:lnTo>
                                <a:lnTo>
                                  <a:pt x="752932" y="224294"/>
                                </a:lnTo>
                                <a:lnTo>
                                  <a:pt x="752932" y="221043"/>
                                </a:lnTo>
                                <a:close/>
                              </a:path>
                              <a:path w="753110" h="228600">
                                <a:moveTo>
                                  <a:pt x="752932" y="4165"/>
                                </a:moveTo>
                                <a:lnTo>
                                  <a:pt x="752424" y="2781"/>
                                </a:lnTo>
                                <a:lnTo>
                                  <a:pt x="750379" y="558"/>
                                </a:lnTo>
                                <a:lnTo>
                                  <a:pt x="748880" y="0"/>
                                </a:lnTo>
                                <a:lnTo>
                                  <a:pt x="744918" y="0"/>
                                </a:lnTo>
                                <a:lnTo>
                                  <a:pt x="743432" y="558"/>
                                </a:lnTo>
                                <a:lnTo>
                                  <a:pt x="741451" y="2781"/>
                                </a:lnTo>
                                <a:lnTo>
                                  <a:pt x="740968" y="4165"/>
                                </a:lnTo>
                                <a:lnTo>
                                  <a:pt x="740968" y="5829"/>
                                </a:lnTo>
                                <a:lnTo>
                                  <a:pt x="740968" y="7429"/>
                                </a:lnTo>
                                <a:lnTo>
                                  <a:pt x="741451" y="8763"/>
                                </a:lnTo>
                                <a:lnTo>
                                  <a:pt x="742454" y="9829"/>
                                </a:lnTo>
                                <a:lnTo>
                                  <a:pt x="743432" y="10909"/>
                                </a:lnTo>
                                <a:lnTo>
                                  <a:pt x="744918" y="11442"/>
                                </a:lnTo>
                                <a:lnTo>
                                  <a:pt x="748880" y="11442"/>
                                </a:lnTo>
                                <a:lnTo>
                                  <a:pt x="750379" y="10909"/>
                                </a:lnTo>
                                <a:lnTo>
                                  <a:pt x="752424" y="8763"/>
                                </a:lnTo>
                                <a:lnTo>
                                  <a:pt x="752932" y="7429"/>
                                </a:lnTo>
                                <a:lnTo>
                                  <a:pt x="752932" y="4165"/>
                                </a:lnTo>
                                <a:close/>
                              </a:path>
                            </a:pathLst>
                          </a:custGeom>
                          <a:solidFill>
                            <a:srgbClr val="231F20"/>
                          </a:solidFill>
                        </wps:spPr>
                        <wps:bodyPr wrap="square" lIns="0" tIns="0" rIns="0" bIns="0" rtlCol="0">
                          <a:prstTxWarp prst="textNoShape">
                            <a:avLst/>
                          </a:prstTxWarp>
                          <a:noAutofit/>
                        </wps:bodyPr>
                      </wps:wsp>
                      <pic:pic>
                        <pic:nvPicPr>
                          <pic:cNvPr id="37" name="Image 37"/>
                          <pic:cNvPicPr/>
                        </pic:nvPicPr>
                        <pic:blipFill>
                          <a:blip r:embed="rId23" cstate="print"/>
                          <a:stretch>
                            <a:fillRect/>
                          </a:stretch>
                        </pic:blipFill>
                        <pic:spPr>
                          <a:xfrm>
                            <a:off x="95627" y="957709"/>
                            <a:ext cx="85636" cy="79489"/>
                          </a:xfrm>
                          <a:prstGeom prst="rect">
                            <a:avLst/>
                          </a:prstGeom>
                        </pic:spPr>
                      </pic:pic>
                      <pic:pic>
                        <pic:nvPicPr>
                          <pic:cNvPr id="38" name="Image 38"/>
                          <pic:cNvPicPr/>
                        </pic:nvPicPr>
                        <pic:blipFill>
                          <a:blip r:embed="rId24" cstate="print"/>
                          <a:stretch>
                            <a:fillRect/>
                          </a:stretch>
                        </pic:blipFill>
                        <pic:spPr>
                          <a:xfrm>
                            <a:off x="298615" y="938214"/>
                            <a:ext cx="119782" cy="77876"/>
                          </a:xfrm>
                          <a:prstGeom prst="rect">
                            <a:avLst/>
                          </a:prstGeom>
                        </pic:spPr>
                      </pic:pic>
                      <wps:wsp>
                        <wps:cNvPr id="39" name="Graphic 39"/>
                        <wps:cNvSpPr/>
                        <wps:spPr>
                          <a:xfrm>
                            <a:off x="560129" y="1004127"/>
                            <a:ext cx="296545" cy="11430"/>
                          </a:xfrm>
                          <a:custGeom>
                            <a:avLst/>
                            <a:gdLst/>
                            <a:ahLst/>
                            <a:cxnLst/>
                            <a:rect l="l" t="t" r="r" b="b"/>
                            <a:pathLst>
                              <a:path w="296545" h="11430">
                                <a:moveTo>
                                  <a:pt x="11963" y="4152"/>
                                </a:moveTo>
                                <a:lnTo>
                                  <a:pt x="11455" y="2768"/>
                                </a:lnTo>
                                <a:lnTo>
                                  <a:pt x="9410" y="546"/>
                                </a:lnTo>
                                <a:lnTo>
                                  <a:pt x="7899" y="0"/>
                                </a:lnTo>
                                <a:lnTo>
                                  <a:pt x="3949" y="0"/>
                                </a:lnTo>
                                <a:lnTo>
                                  <a:pt x="2463" y="546"/>
                                </a:lnTo>
                                <a:lnTo>
                                  <a:pt x="495" y="2768"/>
                                </a:lnTo>
                                <a:lnTo>
                                  <a:pt x="0" y="4152"/>
                                </a:lnTo>
                                <a:lnTo>
                                  <a:pt x="0" y="5816"/>
                                </a:lnTo>
                                <a:lnTo>
                                  <a:pt x="0" y="7416"/>
                                </a:lnTo>
                                <a:lnTo>
                                  <a:pt x="495" y="8750"/>
                                </a:lnTo>
                                <a:lnTo>
                                  <a:pt x="2463" y="10896"/>
                                </a:lnTo>
                                <a:lnTo>
                                  <a:pt x="3949" y="11430"/>
                                </a:lnTo>
                                <a:lnTo>
                                  <a:pt x="7899" y="11430"/>
                                </a:lnTo>
                                <a:lnTo>
                                  <a:pt x="9410" y="10896"/>
                                </a:lnTo>
                                <a:lnTo>
                                  <a:pt x="11455" y="8750"/>
                                </a:lnTo>
                                <a:lnTo>
                                  <a:pt x="11963" y="7416"/>
                                </a:lnTo>
                                <a:lnTo>
                                  <a:pt x="11963" y="4152"/>
                                </a:lnTo>
                                <a:close/>
                              </a:path>
                              <a:path w="296545" h="11430">
                                <a:moveTo>
                                  <a:pt x="40005" y="4152"/>
                                </a:moveTo>
                                <a:lnTo>
                                  <a:pt x="39497" y="2768"/>
                                </a:lnTo>
                                <a:lnTo>
                                  <a:pt x="37452" y="546"/>
                                </a:lnTo>
                                <a:lnTo>
                                  <a:pt x="35941" y="0"/>
                                </a:lnTo>
                                <a:lnTo>
                                  <a:pt x="31991" y="0"/>
                                </a:lnTo>
                                <a:lnTo>
                                  <a:pt x="30505" y="546"/>
                                </a:lnTo>
                                <a:lnTo>
                                  <a:pt x="28536" y="2768"/>
                                </a:lnTo>
                                <a:lnTo>
                                  <a:pt x="28041" y="4152"/>
                                </a:lnTo>
                                <a:lnTo>
                                  <a:pt x="28041" y="5816"/>
                                </a:lnTo>
                                <a:lnTo>
                                  <a:pt x="28041" y="7416"/>
                                </a:lnTo>
                                <a:lnTo>
                                  <a:pt x="28536" y="8750"/>
                                </a:lnTo>
                                <a:lnTo>
                                  <a:pt x="30505" y="10896"/>
                                </a:lnTo>
                                <a:lnTo>
                                  <a:pt x="31991" y="11430"/>
                                </a:lnTo>
                                <a:lnTo>
                                  <a:pt x="35941" y="11430"/>
                                </a:lnTo>
                                <a:lnTo>
                                  <a:pt x="37452" y="10896"/>
                                </a:lnTo>
                                <a:lnTo>
                                  <a:pt x="39497" y="8750"/>
                                </a:lnTo>
                                <a:lnTo>
                                  <a:pt x="40005" y="7416"/>
                                </a:lnTo>
                                <a:lnTo>
                                  <a:pt x="40005" y="4152"/>
                                </a:lnTo>
                                <a:close/>
                              </a:path>
                              <a:path w="296545" h="11430">
                                <a:moveTo>
                                  <a:pt x="68046" y="4152"/>
                                </a:moveTo>
                                <a:lnTo>
                                  <a:pt x="67538" y="2768"/>
                                </a:lnTo>
                                <a:lnTo>
                                  <a:pt x="65493" y="546"/>
                                </a:lnTo>
                                <a:lnTo>
                                  <a:pt x="63982" y="0"/>
                                </a:lnTo>
                                <a:lnTo>
                                  <a:pt x="60032" y="0"/>
                                </a:lnTo>
                                <a:lnTo>
                                  <a:pt x="58547" y="546"/>
                                </a:lnTo>
                                <a:lnTo>
                                  <a:pt x="56578" y="2768"/>
                                </a:lnTo>
                                <a:lnTo>
                                  <a:pt x="56083" y="4152"/>
                                </a:lnTo>
                                <a:lnTo>
                                  <a:pt x="56083" y="5816"/>
                                </a:lnTo>
                                <a:lnTo>
                                  <a:pt x="56083" y="7416"/>
                                </a:lnTo>
                                <a:lnTo>
                                  <a:pt x="56578" y="8750"/>
                                </a:lnTo>
                                <a:lnTo>
                                  <a:pt x="58547" y="10896"/>
                                </a:lnTo>
                                <a:lnTo>
                                  <a:pt x="60032" y="11430"/>
                                </a:lnTo>
                                <a:lnTo>
                                  <a:pt x="63982" y="11430"/>
                                </a:lnTo>
                                <a:lnTo>
                                  <a:pt x="65493" y="10896"/>
                                </a:lnTo>
                                <a:lnTo>
                                  <a:pt x="67538" y="8750"/>
                                </a:lnTo>
                                <a:lnTo>
                                  <a:pt x="68046" y="7416"/>
                                </a:lnTo>
                                <a:lnTo>
                                  <a:pt x="68046" y="4152"/>
                                </a:lnTo>
                                <a:close/>
                              </a:path>
                              <a:path w="296545" h="11430">
                                <a:moveTo>
                                  <a:pt x="240258" y="4152"/>
                                </a:moveTo>
                                <a:lnTo>
                                  <a:pt x="239750" y="2768"/>
                                </a:lnTo>
                                <a:lnTo>
                                  <a:pt x="237705" y="546"/>
                                </a:lnTo>
                                <a:lnTo>
                                  <a:pt x="236207" y="0"/>
                                </a:lnTo>
                                <a:lnTo>
                                  <a:pt x="232257" y="0"/>
                                </a:lnTo>
                                <a:lnTo>
                                  <a:pt x="230771" y="546"/>
                                </a:lnTo>
                                <a:lnTo>
                                  <a:pt x="228790" y="2768"/>
                                </a:lnTo>
                                <a:lnTo>
                                  <a:pt x="228295" y="4152"/>
                                </a:lnTo>
                                <a:lnTo>
                                  <a:pt x="228295" y="5816"/>
                                </a:lnTo>
                                <a:lnTo>
                                  <a:pt x="228295" y="7416"/>
                                </a:lnTo>
                                <a:lnTo>
                                  <a:pt x="228790" y="8750"/>
                                </a:lnTo>
                                <a:lnTo>
                                  <a:pt x="230771" y="10896"/>
                                </a:lnTo>
                                <a:lnTo>
                                  <a:pt x="232257" y="11430"/>
                                </a:lnTo>
                                <a:lnTo>
                                  <a:pt x="236207" y="11430"/>
                                </a:lnTo>
                                <a:lnTo>
                                  <a:pt x="237705" y="10896"/>
                                </a:lnTo>
                                <a:lnTo>
                                  <a:pt x="239750" y="8750"/>
                                </a:lnTo>
                                <a:lnTo>
                                  <a:pt x="240258" y="7416"/>
                                </a:lnTo>
                                <a:lnTo>
                                  <a:pt x="240258" y="4152"/>
                                </a:lnTo>
                                <a:close/>
                              </a:path>
                              <a:path w="296545" h="11430">
                                <a:moveTo>
                                  <a:pt x="268300" y="4152"/>
                                </a:moveTo>
                                <a:lnTo>
                                  <a:pt x="267792" y="2768"/>
                                </a:lnTo>
                                <a:lnTo>
                                  <a:pt x="265747" y="546"/>
                                </a:lnTo>
                                <a:lnTo>
                                  <a:pt x="264248" y="0"/>
                                </a:lnTo>
                                <a:lnTo>
                                  <a:pt x="260286" y="0"/>
                                </a:lnTo>
                                <a:lnTo>
                                  <a:pt x="258800" y="546"/>
                                </a:lnTo>
                                <a:lnTo>
                                  <a:pt x="256832" y="2768"/>
                                </a:lnTo>
                                <a:lnTo>
                                  <a:pt x="256336" y="4152"/>
                                </a:lnTo>
                                <a:lnTo>
                                  <a:pt x="256336" y="5816"/>
                                </a:lnTo>
                                <a:lnTo>
                                  <a:pt x="256336" y="7416"/>
                                </a:lnTo>
                                <a:lnTo>
                                  <a:pt x="256832" y="8750"/>
                                </a:lnTo>
                                <a:lnTo>
                                  <a:pt x="258800" y="10896"/>
                                </a:lnTo>
                                <a:lnTo>
                                  <a:pt x="260286" y="11430"/>
                                </a:lnTo>
                                <a:lnTo>
                                  <a:pt x="264248" y="11430"/>
                                </a:lnTo>
                                <a:lnTo>
                                  <a:pt x="265747" y="10896"/>
                                </a:lnTo>
                                <a:lnTo>
                                  <a:pt x="267792" y="8750"/>
                                </a:lnTo>
                                <a:lnTo>
                                  <a:pt x="268300" y="7416"/>
                                </a:lnTo>
                                <a:lnTo>
                                  <a:pt x="268300" y="4152"/>
                                </a:lnTo>
                                <a:close/>
                              </a:path>
                              <a:path w="296545" h="11430">
                                <a:moveTo>
                                  <a:pt x="296341" y="4152"/>
                                </a:moveTo>
                                <a:lnTo>
                                  <a:pt x="295833" y="2768"/>
                                </a:lnTo>
                                <a:lnTo>
                                  <a:pt x="293789" y="546"/>
                                </a:lnTo>
                                <a:lnTo>
                                  <a:pt x="292290" y="0"/>
                                </a:lnTo>
                                <a:lnTo>
                                  <a:pt x="288328" y="0"/>
                                </a:lnTo>
                                <a:lnTo>
                                  <a:pt x="286842" y="546"/>
                                </a:lnTo>
                                <a:lnTo>
                                  <a:pt x="284861" y="2768"/>
                                </a:lnTo>
                                <a:lnTo>
                                  <a:pt x="284378" y="4152"/>
                                </a:lnTo>
                                <a:lnTo>
                                  <a:pt x="284378" y="5816"/>
                                </a:lnTo>
                                <a:lnTo>
                                  <a:pt x="284378" y="7416"/>
                                </a:lnTo>
                                <a:lnTo>
                                  <a:pt x="284861" y="8750"/>
                                </a:lnTo>
                                <a:lnTo>
                                  <a:pt x="285864" y="9817"/>
                                </a:lnTo>
                                <a:lnTo>
                                  <a:pt x="286842" y="10896"/>
                                </a:lnTo>
                                <a:lnTo>
                                  <a:pt x="288328" y="11430"/>
                                </a:lnTo>
                                <a:lnTo>
                                  <a:pt x="292290" y="11430"/>
                                </a:lnTo>
                                <a:lnTo>
                                  <a:pt x="293789" y="10896"/>
                                </a:lnTo>
                                <a:lnTo>
                                  <a:pt x="295833" y="8750"/>
                                </a:lnTo>
                                <a:lnTo>
                                  <a:pt x="296341" y="7416"/>
                                </a:lnTo>
                                <a:lnTo>
                                  <a:pt x="296341" y="4152"/>
                                </a:lnTo>
                                <a:close/>
                              </a:path>
                            </a:pathLst>
                          </a:custGeom>
                          <a:solidFill>
                            <a:srgbClr val="231F20"/>
                          </a:solidFill>
                        </wps:spPr>
                        <wps:bodyPr wrap="square" lIns="0" tIns="0" rIns="0" bIns="0" rtlCol="0">
                          <a:prstTxWarp prst="textNoShape">
                            <a:avLst/>
                          </a:prstTxWarp>
                          <a:noAutofit/>
                        </wps:bodyPr>
                      </wps:wsp>
                      <pic:pic>
                        <pic:nvPicPr>
                          <pic:cNvPr id="40" name="Image 40"/>
                          <pic:cNvPicPr/>
                        </pic:nvPicPr>
                        <pic:blipFill>
                          <a:blip r:embed="rId25" cstate="print"/>
                          <a:stretch>
                            <a:fillRect/>
                          </a:stretch>
                        </pic:blipFill>
                        <pic:spPr>
                          <a:xfrm>
                            <a:off x="1394443" y="90197"/>
                            <a:ext cx="108877" cy="67881"/>
                          </a:xfrm>
                          <a:prstGeom prst="rect">
                            <a:avLst/>
                          </a:prstGeom>
                        </pic:spPr>
                      </pic:pic>
                      <wps:wsp>
                        <wps:cNvPr id="41" name="Graphic 41"/>
                        <wps:cNvSpPr/>
                        <wps:spPr>
                          <a:xfrm>
                            <a:off x="1645573" y="136603"/>
                            <a:ext cx="68580" cy="12065"/>
                          </a:xfrm>
                          <a:custGeom>
                            <a:avLst/>
                            <a:gdLst/>
                            <a:ahLst/>
                            <a:cxnLst/>
                            <a:rect l="l" t="t" r="r" b="b"/>
                            <a:pathLst>
                              <a:path w="68580" h="12065">
                                <a:moveTo>
                                  <a:pt x="11963" y="4165"/>
                                </a:moveTo>
                                <a:lnTo>
                                  <a:pt x="11455" y="2781"/>
                                </a:lnTo>
                                <a:lnTo>
                                  <a:pt x="9410" y="558"/>
                                </a:lnTo>
                                <a:lnTo>
                                  <a:pt x="7912" y="0"/>
                                </a:lnTo>
                                <a:lnTo>
                                  <a:pt x="3949" y="0"/>
                                </a:lnTo>
                                <a:lnTo>
                                  <a:pt x="2476" y="558"/>
                                </a:lnTo>
                                <a:lnTo>
                                  <a:pt x="495" y="2781"/>
                                </a:lnTo>
                                <a:lnTo>
                                  <a:pt x="0" y="4165"/>
                                </a:lnTo>
                                <a:lnTo>
                                  <a:pt x="0" y="5829"/>
                                </a:lnTo>
                                <a:lnTo>
                                  <a:pt x="0" y="7416"/>
                                </a:lnTo>
                                <a:lnTo>
                                  <a:pt x="495" y="8750"/>
                                </a:lnTo>
                                <a:lnTo>
                                  <a:pt x="2476" y="10909"/>
                                </a:lnTo>
                                <a:lnTo>
                                  <a:pt x="3949" y="11442"/>
                                </a:lnTo>
                                <a:lnTo>
                                  <a:pt x="7912" y="11442"/>
                                </a:lnTo>
                                <a:lnTo>
                                  <a:pt x="9410" y="10909"/>
                                </a:lnTo>
                                <a:lnTo>
                                  <a:pt x="11455" y="8750"/>
                                </a:lnTo>
                                <a:lnTo>
                                  <a:pt x="11963" y="7416"/>
                                </a:lnTo>
                                <a:lnTo>
                                  <a:pt x="11963" y="4165"/>
                                </a:lnTo>
                                <a:close/>
                              </a:path>
                              <a:path w="68580" h="12065">
                                <a:moveTo>
                                  <a:pt x="40005" y="4165"/>
                                </a:moveTo>
                                <a:lnTo>
                                  <a:pt x="39497" y="2781"/>
                                </a:lnTo>
                                <a:lnTo>
                                  <a:pt x="37452" y="558"/>
                                </a:lnTo>
                                <a:lnTo>
                                  <a:pt x="35941" y="0"/>
                                </a:lnTo>
                                <a:lnTo>
                                  <a:pt x="31991" y="0"/>
                                </a:lnTo>
                                <a:lnTo>
                                  <a:pt x="30518" y="558"/>
                                </a:lnTo>
                                <a:lnTo>
                                  <a:pt x="28536" y="2781"/>
                                </a:lnTo>
                                <a:lnTo>
                                  <a:pt x="28041" y="4165"/>
                                </a:lnTo>
                                <a:lnTo>
                                  <a:pt x="28041" y="5829"/>
                                </a:lnTo>
                                <a:lnTo>
                                  <a:pt x="28041" y="7416"/>
                                </a:lnTo>
                                <a:lnTo>
                                  <a:pt x="28536" y="8750"/>
                                </a:lnTo>
                                <a:lnTo>
                                  <a:pt x="30518" y="10909"/>
                                </a:lnTo>
                                <a:lnTo>
                                  <a:pt x="31991" y="11442"/>
                                </a:lnTo>
                                <a:lnTo>
                                  <a:pt x="35941" y="11442"/>
                                </a:lnTo>
                                <a:lnTo>
                                  <a:pt x="37452" y="10909"/>
                                </a:lnTo>
                                <a:lnTo>
                                  <a:pt x="39497" y="8750"/>
                                </a:lnTo>
                                <a:lnTo>
                                  <a:pt x="40005" y="7416"/>
                                </a:lnTo>
                                <a:lnTo>
                                  <a:pt x="40005" y="4165"/>
                                </a:lnTo>
                                <a:close/>
                              </a:path>
                              <a:path w="68580" h="12065">
                                <a:moveTo>
                                  <a:pt x="68046" y="4165"/>
                                </a:moveTo>
                                <a:lnTo>
                                  <a:pt x="67525" y="2781"/>
                                </a:lnTo>
                                <a:lnTo>
                                  <a:pt x="65481" y="558"/>
                                </a:lnTo>
                                <a:lnTo>
                                  <a:pt x="63982" y="0"/>
                                </a:lnTo>
                                <a:lnTo>
                                  <a:pt x="60032" y="0"/>
                                </a:lnTo>
                                <a:lnTo>
                                  <a:pt x="58547" y="558"/>
                                </a:lnTo>
                                <a:lnTo>
                                  <a:pt x="56578" y="2781"/>
                                </a:lnTo>
                                <a:lnTo>
                                  <a:pt x="56070" y="4165"/>
                                </a:lnTo>
                                <a:lnTo>
                                  <a:pt x="56070" y="5829"/>
                                </a:lnTo>
                                <a:lnTo>
                                  <a:pt x="56070" y="7416"/>
                                </a:lnTo>
                                <a:lnTo>
                                  <a:pt x="56578" y="8750"/>
                                </a:lnTo>
                                <a:lnTo>
                                  <a:pt x="58547" y="10909"/>
                                </a:lnTo>
                                <a:lnTo>
                                  <a:pt x="60032" y="11442"/>
                                </a:lnTo>
                                <a:lnTo>
                                  <a:pt x="63982" y="11442"/>
                                </a:lnTo>
                                <a:lnTo>
                                  <a:pt x="65481" y="10909"/>
                                </a:lnTo>
                                <a:lnTo>
                                  <a:pt x="67525" y="8750"/>
                                </a:lnTo>
                                <a:lnTo>
                                  <a:pt x="68046" y="7416"/>
                                </a:lnTo>
                                <a:lnTo>
                                  <a:pt x="68046" y="4165"/>
                                </a:lnTo>
                                <a:close/>
                              </a:path>
                            </a:pathLst>
                          </a:custGeom>
                          <a:solidFill>
                            <a:srgbClr val="231F20"/>
                          </a:solidFill>
                        </wps:spPr>
                        <wps:bodyPr wrap="square" lIns="0" tIns="0" rIns="0" bIns="0" rtlCol="0">
                          <a:prstTxWarp prst="textNoShape">
                            <a:avLst/>
                          </a:prstTxWarp>
                          <a:noAutofit/>
                        </wps:bodyPr>
                      </wps:wsp>
                      <pic:pic>
                        <pic:nvPicPr>
                          <pic:cNvPr id="42" name="Image 42"/>
                          <pic:cNvPicPr/>
                        </pic:nvPicPr>
                        <pic:blipFill>
                          <a:blip r:embed="rId26" cstate="print"/>
                          <a:stretch>
                            <a:fillRect/>
                          </a:stretch>
                        </pic:blipFill>
                        <pic:spPr>
                          <a:xfrm>
                            <a:off x="1840937" y="90197"/>
                            <a:ext cx="137845" cy="67881"/>
                          </a:xfrm>
                          <a:prstGeom prst="rect">
                            <a:avLst/>
                          </a:prstGeom>
                        </pic:spPr>
                      </pic:pic>
                      <pic:pic>
                        <pic:nvPicPr>
                          <pic:cNvPr id="43" name="Image 43"/>
                          <pic:cNvPicPr/>
                        </pic:nvPicPr>
                        <pic:blipFill>
                          <a:blip r:embed="rId27" cstate="print"/>
                          <a:stretch>
                            <a:fillRect/>
                          </a:stretch>
                        </pic:blipFill>
                        <pic:spPr>
                          <a:xfrm>
                            <a:off x="1180728" y="307075"/>
                            <a:ext cx="77508" cy="79476"/>
                          </a:xfrm>
                          <a:prstGeom prst="rect">
                            <a:avLst/>
                          </a:prstGeom>
                        </pic:spPr>
                      </pic:pic>
                      <pic:pic>
                        <pic:nvPicPr>
                          <pic:cNvPr id="44" name="Image 44"/>
                          <pic:cNvPicPr/>
                        </pic:nvPicPr>
                        <pic:blipFill>
                          <a:blip r:embed="rId28" cstate="print"/>
                          <a:stretch>
                            <a:fillRect/>
                          </a:stretch>
                        </pic:blipFill>
                        <pic:spPr>
                          <a:xfrm>
                            <a:off x="1384057" y="287593"/>
                            <a:ext cx="137779" cy="77876"/>
                          </a:xfrm>
                          <a:prstGeom prst="rect">
                            <a:avLst/>
                          </a:prstGeom>
                        </pic:spPr>
                      </pic:pic>
                      <wps:wsp>
                        <wps:cNvPr id="45" name="Graphic 45"/>
                        <wps:cNvSpPr/>
                        <wps:spPr>
                          <a:xfrm>
                            <a:off x="1645573" y="353480"/>
                            <a:ext cx="296545" cy="12065"/>
                          </a:xfrm>
                          <a:custGeom>
                            <a:avLst/>
                            <a:gdLst/>
                            <a:ahLst/>
                            <a:cxnLst/>
                            <a:rect l="l" t="t" r="r" b="b"/>
                            <a:pathLst>
                              <a:path w="296545" h="12065">
                                <a:moveTo>
                                  <a:pt x="11963" y="4165"/>
                                </a:moveTo>
                                <a:lnTo>
                                  <a:pt x="11455" y="2781"/>
                                </a:lnTo>
                                <a:lnTo>
                                  <a:pt x="9410" y="558"/>
                                </a:lnTo>
                                <a:lnTo>
                                  <a:pt x="7912" y="0"/>
                                </a:lnTo>
                                <a:lnTo>
                                  <a:pt x="3949" y="0"/>
                                </a:lnTo>
                                <a:lnTo>
                                  <a:pt x="2476" y="558"/>
                                </a:lnTo>
                                <a:lnTo>
                                  <a:pt x="495" y="2781"/>
                                </a:lnTo>
                                <a:lnTo>
                                  <a:pt x="0" y="4165"/>
                                </a:lnTo>
                                <a:lnTo>
                                  <a:pt x="0" y="5829"/>
                                </a:lnTo>
                                <a:lnTo>
                                  <a:pt x="0" y="7429"/>
                                </a:lnTo>
                                <a:lnTo>
                                  <a:pt x="495" y="8750"/>
                                </a:lnTo>
                                <a:lnTo>
                                  <a:pt x="2476" y="10909"/>
                                </a:lnTo>
                                <a:lnTo>
                                  <a:pt x="3949" y="11442"/>
                                </a:lnTo>
                                <a:lnTo>
                                  <a:pt x="7912" y="11442"/>
                                </a:lnTo>
                                <a:lnTo>
                                  <a:pt x="9410" y="10909"/>
                                </a:lnTo>
                                <a:lnTo>
                                  <a:pt x="11455" y="8750"/>
                                </a:lnTo>
                                <a:lnTo>
                                  <a:pt x="11963" y="7429"/>
                                </a:lnTo>
                                <a:lnTo>
                                  <a:pt x="11963" y="4165"/>
                                </a:lnTo>
                                <a:close/>
                              </a:path>
                              <a:path w="296545" h="12065">
                                <a:moveTo>
                                  <a:pt x="40005" y="4165"/>
                                </a:moveTo>
                                <a:lnTo>
                                  <a:pt x="39497" y="2781"/>
                                </a:lnTo>
                                <a:lnTo>
                                  <a:pt x="37452" y="558"/>
                                </a:lnTo>
                                <a:lnTo>
                                  <a:pt x="35941" y="0"/>
                                </a:lnTo>
                                <a:lnTo>
                                  <a:pt x="31991" y="0"/>
                                </a:lnTo>
                                <a:lnTo>
                                  <a:pt x="30505" y="558"/>
                                </a:lnTo>
                                <a:lnTo>
                                  <a:pt x="28536" y="2781"/>
                                </a:lnTo>
                                <a:lnTo>
                                  <a:pt x="28041" y="4165"/>
                                </a:lnTo>
                                <a:lnTo>
                                  <a:pt x="28041" y="5829"/>
                                </a:lnTo>
                                <a:lnTo>
                                  <a:pt x="28041" y="7429"/>
                                </a:lnTo>
                                <a:lnTo>
                                  <a:pt x="28536" y="8750"/>
                                </a:lnTo>
                                <a:lnTo>
                                  <a:pt x="30505" y="10909"/>
                                </a:lnTo>
                                <a:lnTo>
                                  <a:pt x="31991" y="11442"/>
                                </a:lnTo>
                                <a:lnTo>
                                  <a:pt x="35941" y="11442"/>
                                </a:lnTo>
                                <a:lnTo>
                                  <a:pt x="37452" y="10909"/>
                                </a:lnTo>
                                <a:lnTo>
                                  <a:pt x="39497" y="8750"/>
                                </a:lnTo>
                                <a:lnTo>
                                  <a:pt x="40005" y="7429"/>
                                </a:lnTo>
                                <a:lnTo>
                                  <a:pt x="40005" y="4165"/>
                                </a:lnTo>
                                <a:close/>
                              </a:path>
                              <a:path w="296545" h="12065">
                                <a:moveTo>
                                  <a:pt x="68046" y="4165"/>
                                </a:moveTo>
                                <a:lnTo>
                                  <a:pt x="67525" y="2781"/>
                                </a:lnTo>
                                <a:lnTo>
                                  <a:pt x="65481" y="558"/>
                                </a:lnTo>
                                <a:lnTo>
                                  <a:pt x="63982" y="0"/>
                                </a:lnTo>
                                <a:lnTo>
                                  <a:pt x="60032" y="0"/>
                                </a:lnTo>
                                <a:lnTo>
                                  <a:pt x="58547" y="558"/>
                                </a:lnTo>
                                <a:lnTo>
                                  <a:pt x="56578" y="2781"/>
                                </a:lnTo>
                                <a:lnTo>
                                  <a:pt x="56070" y="4165"/>
                                </a:lnTo>
                                <a:lnTo>
                                  <a:pt x="56070" y="5829"/>
                                </a:lnTo>
                                <a:lnTo>
                                  <a:pt x="56070" y="7429"/>
                                </a:lnTo>
                                <a:lnTo>
                                  <a:pt x="56578" y="8750"/>
                                </a:lnTo>
                                <a:lnTo>
                                  <a:pt x="58547" y="10909"/>
                                </a:lnTo>
                                <a:lnTo>
                                  <a:pt x="60032" y="11442"/>
                                </a:lnTo>
                                <a:lnTo>
                                  <a:pt x="63982" y="11442"/>
                                </a:lnTo>
                                <a:lnTo>
                                  <a:pt x="65481" y="10909"/>
                                </a:lnTo>
                                <a:lnTo>
                                  <a:pt x="67525" y="8750"/>
                                </a:lnTo>
                                <a:lnTo>
                                  <a:pt x="68046" y="7429"/>
                                </a:lnTo>
                                <a:lnTo>
                                  <a:pt x="68046" y="4165"/>
                                </a:lnTo>
                                <a:close/>
                              </a:path>
                              <a:path w="296545" h="12065">
                                <a:moveTo>
                                  <a:pt x="240258" y="4165"/>
                                </a:moveTo>
                                <a:lnTo>
                                  <a:pt x="239750" y="2781"/>
                                </a:lnTo>
                                <a:lnTo>
                                  <a:pt x="237705" y="558"/>
                                </a:lnTo>
                                <a:lnTo>
                                  <a:pt x="236207" y="0"/>
                                </a:lnTo>
                                <a:lnTo>
                                  <a:pt x="232257" y="0"/>
                                </a:lnTo>
                                <a:lnTo>
                                  <a:pt x="230771" y="558"/>
                                </a:lnTo>
                                <a:lnTo>
                                  <a:pt x="228790" y="2781"/>
                                </a:lnTo>
                                <a:lnTo>
                                  <a:pt x="228295" y="4165"/>
                                </a:lnTo>
                                <a:lnTo>
                                  <a:pt x="228295" y="5829"/>
                                </a:lnTo>
                                <a:lnTo>
                                  <a:pt x="228295" y="7429"/>
                                </a:lnTo>
                                <a:lnTo>
                                  <a:pt x="228790" y="8750"/>
                                </a:lnTo>
                                <a:lnTo>
                                  <a:pt x="230771" y="10909"/>
                                </a:lnTo>
                                <a:lnTo>
                                  <a:pt x="232257" y="11442"/>
                                </a:lnTo>
                                <a:lnTo>
                                  <a:pt x="236207" y="11442"/>
                                </a:lnTo>
                                <a:lnTo>
                                  <a:pt x="237705" y="10909"/>
                                </a:lnTo>
                                <a:lnTo>
                                  <a:pt x="239750" y="8750"/>
                                </a:lnTo>
                                <a:lnTo>
                                  <a:pt x="240258" y="7429"/>
                                </a:lnTo>
                                <a:lnTo>
                                  <a:pt x="240258" y="4165"/>
                                </a:lnTo>
                                <a:close/>
                              </a:path>
                              <a:path w="296545" h="12065">
                                <a:moveTo>
                                  <a:pt x="268300" y="4165"/>
                                </a:moveTo>
                                <a:lnTo>
                                  <a:pt x="267792" y="2781"/>
                                </a:lnTo>
                                <a:lnTo>
                                  <a:pt x="265747" y="558"/>
                                </a:lnTo>
                                <a:lnTo>
                                  <a:pt x="264248" y="0"/>
                                </a:lnTo>
                                <a:lnTo>
                                  <a:pt x="260286" y="0"/>
                                </a:lnTo>
                                <a:lnTo>
                                  <a:pt x="258800" y="558"/>
                                </a:lnTo>
                                <a:lnTo>
                                  <a:pt x="256832" y="2781"/>
                                </a:lnTo>
                                <a:lnTo>
                                  <a:pt x="256336" y="4165"/>
                                </a:lnTo>
                                <a:lnTo>
                                  <a:pt x="256336" y="5829"/>
                                </a:lnTo>
                                <a:lnTo>
                                  <a:pt x="256336" y="7429"/>
                                </a:lnTo>
                                <a:lnTo>
                                  <a:pt x="256832" y="8750"/>
                                </a:lnTo>
                                <a:lnTo>
                                  <a:pt x="258800" y="10909"/>
                                </a:lnTo>
                                <a:lnTo>
                                  <a:pt x="260286" y="11442"/>
                                </a:lnTo>
                                <a:lnTo>
                                  <a:pt x="264248" y="11442"/>
                                </a:lnTo>
                                <a:lnTo>
                                  <a:pt x="265747" y="10909"/>
                                </a:lnTo>
                                <a:lnTo>
                                  <a:pt x="267792" y="8750"/>
                                </a:lnTo>
                                <a:lnTo>
                                  <a:pt x="268300" y="7429"/>
                                </a:lnTo>
                                <a:lnTo>
                                  <a:pt x="268300" y="4165"/>
                                </a:lnTo>
                                <a:close/>
                              </a:path>
                              <a:path w="296545" h="12065">
                                <a:moveTo>
                                  <a:pt x="296341" y="4165"/>
                                </a:moveTo>
                                <a:lnTo>
                                  <a:pt x="295821" y="2781"/>
                                </a:lnTo>
                                <a:lnTo>
                                  <a:pt x="293789" y="558"/>
                                </a:lnTo>
                                <a:lnTo>
                                  <a:pt x="292290" y="0"/>
                                </a:lnTo>
                                <a:lnTo>
                                  <a:pt x="288328" y="0"/>
                                </a:lnTo>
                                <a:lnTo>
                                  <a:pt x="286842" y="558"/>
                                </a:lnTo>
                                <a:lnTo>
                                  <a:pt x="284873" y="2781"/>
                                </a:lnTo>
                                <a:lnTo>
                                  <a:pt x="284378" y="4165"/>
                                </a:lnTo>
                                <a:lnTo>
                                  <a:pt x="284378" y="5829"/>
                                </a:lnTo>
                                <a:lnTo>
                                  <a:pt x="284378" y="7429"/>
                                </a:lnTo>
                                <a:lnTo>
                                  <a:pt x="284873" y="8750"/>
                                </a:lnTo>
                                <a:lnTo>
                                  <a:pt x="286842" y="10909"/>
                                </a:lnTo>
                                <a:lnTo>
                                  <a:pt x="288328" y="11442"/>
                                </a:lnTo>
                                <a:lnTo>
                                  <a:pt x="292290" y="11442"/>
                                </a:lnTo>
                                <a:lnTo>
                                  <a:pt x="293789" y="10909"/>
                                </a:lnTo>
                                <a:lnTo>
                                  <a:pt x="295821" y="8750"/>
                                </a:lnTo>
                                <a:lnTo>
                                  <a:pt x="296341" y="7429"/>
                                </a:lnTo>
                                <a:lnTo>
                                  <a:pt x="296341" y="4165"/>
                                </a:lnTo>
                                <a:close/>
                              </a:path>
                            </a:pathLst>
                          </a:custGeom>
                          <a:solidFill>
                            <a:srgbClr val="231F20"/>
                          </a:solidFill>
                        </wps:spPr>
                        <wps:bodyPr wrap="square" lIns="0" tIns="0" rIns="0" bIns="0" rtlCol="0">
                          <a:prstTxWarp prst="textNoShape">
                            <a:avLst/>
                          </a:prstTxWarp>
                          <a:noAutofit/>
                        </wps:bodyPr>
                      </wps:wsp>
                      <pic:pic>
                        <pic:nvPicPr>
                          <pic:cNvPr id="46" name="Image 46"/>
                          <pic:cNvPicPr/>
                        </pic:nvPicPr>
                        <pic:blipFill>
                          <a:blip r:embed="rId29" cstate="print"/>
                          <a:stretch>
                            <a:fillRect/>
                          </a:stretch>
                        </pic:blipFill>
                        <pic:spPr>
                          <a:xfrm>
                            <a:off x="1180728" y="523953"/>
                            <a:ext cx="88303" cy="79489"/>
                          </a:xfrm>
                          <a:prstGeom prst="rect">
                            <a:avLst/>
                          </a:prstGeom>
                        </pic:spPr>
                      </pic:pic>
                      <pic:pic>
                        <pic:nvPicPr>
                          <pic:cNvPr id="47" name="Image 47"/>
                          <pic:cNvPicPr/>
                        </pic:nvPicPr>
                        <pic:blipFill>
                          <a:blip r:embed="rId30" cstate="print"/>
                          <a:stretch>
                            <a:fillRect/>
                          </a:stretch>
                        </pic:blipFill>
                        <pic:spPr>
                          <a:xfrm>
                            <a:off x="1384057" y="504458"/>
                            <a:ext cx="137462" cy="77876"/>
                          </a:xfrm>
                          <a:prstGeom prst="rect">
                            <a:avLst/>
                          </a:prstGeom>
                        </pic:spPr>
                      </pic:pic>
                      <wps:wsp>
                        <wps:cNvPr id="48" name="Graphic 48"/>
                        <wps:cNvSpPr/>
                        <wps:spPr>
                          <a:xfrm>
                            <a:off x="1188983" y="570358"/>
                            <a:ext cx="753110" cy="228600"/>
                          </a:xfrm>
                          <a:custGeom>
                            <a:avLst/>
                            <a:gdLst/>
                            <a:ahLst/>
                            <a:cxnLst/>
                            <a:rect l="l" t="t" r="r" b="b"/>
                            <a:pathLst>
                              <a:path w="753110" h="228600">
                                <a:moveTo>
                                  <a:pt x="11963" y="221043"/>
                                </a:moveTo>
                                <a:lnTo>
                                  <a:pt x="11455" y="219659"/>
                                </a:lnTo>
                                <a:lnTo>
                                  <a:pt x="9410" y="217436"/>
                                </a:lnTo>
                                <a:lnTo>
                                  <a:pt x="7912" y="216890"/>
                                </a:lnTo>
                                <a:lnTo>
                                  <a:pt x="3962" y="216890"/>
                                </a:lnTo>
                                <a:lnTo>
                                  <a:pt x="2476" y="217436"/>
                                </a:lnTo>
                                <a:lnTo>
                                  <a:pt x="495" y="219659"/>
                                </a:lnTo>
                                <a:lnTo>
                                  <a:pt x="0" y="221043"/>
                                </a:lnTo>
                                <a:lnTo>
                                  <a:pt x="0" y="222707"/>
                                </a:lnTo>
                                <a:lnTo>
                                  <a:pt x="0" y="224294"/>
                                </a:lnTo>
                                <a:lnTo>
                                  <a:pt x="495" y="225640"/>
                                </a:lnTo>
                                <a:lnTo>
                                  <a:pt x="2476" y="227787"/>
                                </a:lnTo>
                                <a:lnTo>
                                  <a:pt x="3962" y="228320"/>
                                </a:lnTo>
                                <a:lnTo>
                                  <a:pt x="7912" y="228320"/>
                                </a:lnTo>
                                <a:lnTo>
                                  <a:pt x="9410" y="227787"/>
                                </a:lnTo>
                                <a:lnTo>
                                  <a:pt x="11455" y="225640"/>
                                </a:lnTo>
                                <a:lnTo>
                                  <a:pt x="11963" y="224294"/>
                                </a:lnTo>
                                <a:lnTo>
                                  <a:pt x="11963" y="221043"/>
                                </a:lnTo>
                                <a:close/>
                              </a:path>
                              <a:path w="753110" h="228600">
                                <a:moveTo>
                                  <a:pt x="40005" y="221043"/>
                                </a:moveTo>
                                <a:lnTo>
                                  <a:pt x="39497" y="219659"/>
                                </a:lnTo>
                                <a:lnTo>
                                  <a:pt x="37452" y="217436"/>
                                </a:lnTo>
                                <a:lnTo>
                                  <a:pt x="35941" y="216890"/>
                                </a:lnTo>
                                <a:lnTo>
                                  <a:pt x="31991" y="216890"/>
                                </a:lnTo>
                                <a:lnTo>
                                  <a:pt x="30505" y="217436"/>
                                </a:lnTo>
                                <a:lnTo>
                                  <a:pt x="28536" y="219659"/>
                                </a:lnTo>
                                <a:lnTo>
                                  <a:pt x="28041" y="221043"/>
                                </a:lnTo>
                                <a:lnTo>
                                  <a:pt x="28041" y="222707"/>
                                </a:lnTo>
                                <a:lnTo>
                                  <a:pt x="28041" y="224294"/>
                                </a:lnTo>
                                <a:lnTo>
                                  <a:pt x="28536" y="225640"/>
                                </a:lnTo>
                                <a:lnTo>
                                  <a:pt x="30505" y="227787"/>
                                </a:lnTo>
                                <a:lnTo>
                                  <a:pt x="31991" y="228320"/>
                                </a:lnTo>
                                <a:lnTo>
                                  <a:pt x="35941" y="228320"/>
                                </a:lnTo>
                                <a:lnTo>
                                  <a:pt x="37452" y="227787"/>
                                </a:lnTo>
                                <a:lnTo>
                                  <a:pt x="39497" y="225640"/>
                                </a:lnTo>
                                <a:lnTo>
                                  <a:pt x="40005" y="224294"/>
                                </a:lnTo>
                                <a:lnTo>
                                  <a:pt x="40005" y="221043"/>
                                </a:lnTo>
                                <a:close/>
                              </a:path>
                              <a:path w="753110" h="228600">
                                <a:moveTo>
                                  <a:pt x="68046" y="221043"/>
                                </a:moveTo>
                                <a:lnTo>
                                  <a:pt x="67538" y="219659"/>
                                </a:lnTo>
                                <a:lnTo>
                                  <a:pt x="65493" y="217436"/>
                                </a:lnTo>
                                <a:lnTo>
                                  <a:pt x="63982" y="216890"/>
                                </a:lnTo>
                                <a:lnTo>
                                  <a:pt x="60032" y="216890"/>
                                </a:lnTo>
                                <a:lnTo>
                                  <a:pt x="58547" y="217436"/>
                                </a:lnTo>
                                <a:lnTo>
                                  <a:pt x="56578" y="219659"/>
                                </a:lnTo>
                                <a:lnTo>
                                  <a:pt x="56083" y="221043"/>
                                </a:lnTo>
                                <a:lnTo>
                                  <a:pt x="56083" y="222707"/>
                                </a:lnTo>
                                <a:lnTo>
                                  <a:pt x="56083" y="224294"/>
                                </a:lnTo>
                                <a:lnTo>
                                  <a:pt x="56578" y="225640"/>
                                </a:lnTo>
                                <a:lnTo>
                                  <a:pt x="58547" y="227787"/>
                                </a:lnTo>
                                <a:lnTo>
                                  <a:pt x="60032" y="228320"/>
                                </a:lnTo>
                                <a:lnTo>
                                  <a:pt x="63982" y="228320"/>
                                </a:lnTo>
                                <a:lnTo>
                                  <a:pt x="65493" y="227787"/>
                                </a:lnTo>
                                <a:lnTo>
                                  <a:pt x="67538" y="225640"/>
                                </a:lnTo>
                                <a:lnTo>
                                  <a:pt x="68046" y="224294"/>
                                </a:lnTo>
                                <a:lnTo>
                                  <a:pt x="68046" y="221043"/>
                                </a:lnTo>
                                <a:close/>
                              </a:path>
                              <a:path w="753110" h="228600">
                                <a:moveTo>
                                  <a:pt x="240258" y="221043"/>
                                </a:moveTo>
                                <a:lnTo>
                                  <a:pt x="239750" y="219659"/>
                                </a:lnTo>
                                <a:lnTo>
                                  <a:pt x="237705" y="217436"/>
                                </a:lnTo>
                                <a:lnTo>
                                  <a:pt x="236194" y="216890"/>
                                </a:lnTo>
                                <a:lnTo>
                                  <a:pt x="232244" y="216890"/>
                                </a:lnTo>
                                <a:lnTo>
                                  <a:pt x="230771" y="217436"/>
                                </a:lnTo>
                                <a:lnTo>
                                  <a:pt x="228790" y="219659"/>
                                </a:lnTo>
                                <a:lnTo>
                                  <a:pt x="228295" y="221043"/>
                                </a:lnTo>
                                <a:lnTo>
                                  <a:pt x="228295" y="222707"/>
                                </a:lnTo>
                                <a:lnTo>
                                  <a:pt x="228295" y="224294"/>
                                </a:lnTo>
                                <a:lnTo>
                                  <a:pt x="228790" y="225640"/>
                                </a:lnTo>
                                <a:lnTo>
                                  <a:pt x="230771" y="227787"/>
                                </a:lnTo>
                                <a:lnTo>
                                  <a:pt x="232244" y="228320"/>
                                </a:lnTo>
                                <a:lnTo>
                                  <a:pt x="236194" y="228320"/>
                                </a:lnTo>
                                <a:lnTo>
                                  <a:pt x="237705" y="227787"/>
                                </a:lnTo>
                                <a:lnTo>
                                  <a:pt x="239750" y="225640"/>
                                </a:lnTo>
                                <a:lnTo>
                                  <a:pt x="240258" y="224294"/>
                                </a:lnTo>
                                <a:lnTo>
                                  <a:pt x="240258" y="221043"/>
                                </a:lnTo>
                                <a:close/>
                              </a:path>
                              <a:path w="753110" h="228600">
                                <a:moveTo>
                                  <a:pt x="268300" y="221043"/>
                                </a:moveTo>
                                <a:lnTo>
                                  <a:pt x="267792" y="219659"/>
                                </a:lnTo>
                                <a:lnTo>
                                  <a:pt x="265747" y="217436"/>
                                </a:lnTo>
                                <a:lnTo>
                                  <a:pt x="264236" y="216890"/>
                                </a:lnTo>
                                <a:lnTo>
                                  <a:pt x="260286" y="216890"/>
                                </a:lnTo>
                                <a:lnTo>
                                  <a:pt x="258800" y="217436"/>
                                </a:lnTo>
                                <a:lnTo>
                                  <a:pt x="256819" y="219659"/>
                                </a:lnTo>
                                <a:lnTo>
                                  <a:pt x="256336" y="221043"/>
                                </a:lnTo>
                                <a:lnTo>
                                  <a:pt x="256336" y="222707"/>
                                </a:lnTo>
                                <a:lnTo>
                                  <a:pt x="256336" y="224294"/>
                                </a:lnTo>
                                <a:lnTo>
                                  <a:pt x="256819" y="225640"/>
                                </a:lnTo>
                                <a:lnTo>
                                  <a:pt x="257822" y="226707"/>
                                </a:lnTo>
                                <a:lnTo>
                                  <a:pt x="258800" y="227787"/>
                                </a:lnTo>
                                <a:lnTo>
                                  <a:pt x="260286" y="228320"/>
                                </a:lnTo>
                                <a:lnTo>
                                  <a:pt x="264236" y="228320"/>
                                </a:lnTo>
                                <a:lnTo>
                                  <a:pt x="265747" y="227787"/>
                                </a:lnTo>
                                <a:lnTo>
                                  <a:pt x="267792" y="225640"/>
                                </a:lnTo>
                                <a:lnTo>
                                  <a:pt x="268300" y="224294"/>
                                </a:lnTo>
                                <a:lnTo>
                                  <a:pt x="268300" y="221043"/>
                                </a:lnTo>
                                <a:close/>
                              </a:path>
                              <a:path w="753110" h="228600">
                                <a:moveTo>
                                  <a:pt x="296341" y="221043"/>
                                </a:moveTo>
                                <a:lnTo>
                                  <a:pt x="295821" y="219659"/>
                                </a:lnTo>
                                <a:lnTo>
                                  <a:pt x="293776" y="217436"/>
                                </a:lnTo>
                                <a:lnTo>
                                  <a:pt x="292277" y="216890"/>
                                </a:lnTo>
                                <a:lnTo>
                                  <a:pt x="288328" y="216890"/>
                                </a:lnTo>
                                <a:lnTo>
                                  <a:pt x="286842" y="217436"/>
                                </a:lnTo>
                                <a:lnTo>
                                  <a:pt x="284861" y="219659"/>
                                </a:lnTo>
                                <a:lnTo>
                                  <a:pt x="284365" y="221043"/>
                                </a:lnTo>
                                <a:lnTo>
                                  <a:pt x="284365" y="222707"/>
                                </a:lnTo>
                                <a:lnTo>
                                  <a:pt x="284365" y="224294"/>
                                </a:lnTo>
                                <a:lnTo>
                                  <a:pt x="284861" y="225640"/>
                                </a:lnTo>
                                <a:lnTo>
                                  <a:pt x="286842" y="227787"/>
                                </a:lnTo>
                                <a:lnTo>
                                  <a:pt x="288328" y="228320"/>
                                </a:lnTo>
                                <a:lnTo>
                                  <a:pt x="292277" y="228320"/>
                                </a:lnTo>
                                <a:lnTo>
                                  <a:pt x="293776" y="227787"/>
                                </a:lnTo>
                                <a:lnTo>
                                  <a:pt x="295821" y="225640"/>
                                </a:lnTo>
                                <a:lnTo>
                                  <a:pt x="296341" y="224294"/>
                                </a:lnTo>
                                <a:lnTo>
                                  <a:pt x="296341" y="221043"/>
                                </a:lnTo>
                                <a:close/>
                              </a:path>
                              <a:path w="753110" h="228600">
                                <a:moveTo>
                                  <a:pt x="468553" y="221043"/>
                                </a:moveTo>
                                <a:lnTo>
                                  <a:pt x="468045" y="219659"/>
                                </a:lnTo>
                                <a:lnTo>
                                  <a:pt x="466001" y="217436"/>
                                </a:lnTo>
                                <a:lnTo>
                                  <a:pt x="464502" y="216890"/>
                                </a:lnTo>
                                <a:lnTo>
                                  <a:pt x="460540" y="216890"/>
                                </a:lnTo>
                                <a:lnTo>
                                  <a:pt x="459066" y="217436"/>
                                </a:lnTo>
                                <a:lnTo>
                                  <a:pt x="457085" y="219659"/>
                                </a:lnTo>
                                <a:lnTo>
                                  <a:pt x="456590" y="221043"/>
                                </a:lnTo>
                                <a:lnTo>
                                  <a:pt x="456590" y="222707"/>
                                </a:lnTo>
                                <a:lnTo>
                                  <a:pt x="456590" y="224294"/>
                                </a:lnTo>
                                <a:lnTo>
                                  <a:pt x="457085" y="225640"/>
                                </a:lnTo>
                                <a:lnTo>
                                  <a:pt x="459066" y="227787"/>
                                </a:lnTo>
                                <a:lnTo>
                                  <a:pt x="460540" y="228320"/>
                                </a:lnTo>
                                <a:lnTo>
                                  <a:pt x="464502" y="228320"/>
                                </a:lnTo>
                                <a:lnTo>
                                  <a:pt x="466001" y="227787"/>
                                </a:lnTo>
                                <a:lnTo>
                                  <a:pt x="468045" y="225640"/>
                                </a:lnTo>
                                <a:lnTo>
                                  <a:pt x="468553" y="224294"/>
                                </a:lnTo>
                                <a:lnTo>
                                  <a:pt x="468553" y="221043"/>
                                </a:lnTo>
                                <a:close/>
                              </a:path>
                              <a:path w="753110" h="228600">
                                <a:moveTo>
                                  <a:pt x="468553" y="4165"/>
                                </a:moveTo>
                                <a:lnTo>
                                  <a:pt x="468045" y="2781"/>
                                </a:lnTo>
                                <a:lnTo>
                                  <a:pt x="466001" y="558"/>
                                </a:lnTo>
                                <a:lnTo>
                                  <a:pt x="464502" y="0"/>
                                </a:lnTo>
                                <a:lnTo>
                                  <a:pt x="460540" y="0"/>
                                </a:lnTo>
                                <a:lnTo>
                                  <a:pt x="459066" y="558"/>
                                </a:lnTo>
                                <a:lnTo>
                                  <a:pt x="457085" y="2781"/>
                                </a:lnTo>
                                <a:lnTo>
                                  <a:pt x="456590" y="4165"/>
                                </a:lnTo>
                                <a:lnTo>
                                  <a:pt x="456590" y="5829"/>
                                </a:lnTo>
                                <a:lnTo>
                                  <a:pt x="456590" y="7429"/>
                                </a:lnTo>
                                <a:lnTo>
                                  <a:pt x="457085" y="8763"/>
                                </a:lnTo>
                                <a:lnTo>
                                  <a:pt x="459066" y="10909"/>
                                </a:lnTo>
                                <a:lnTo>
                                  <a:pt x="460540" y="11442"/>
                                </a:lnTo>
                                <a:lnTo>
                                  <a:pt x="464502" y="11442"/>
                                </a:lnTo>
                                <a:lnTo>
                                  <a:pt x="466001" y="10909"/>
                                </a:lnTo>
                                <a:lnTo>
                                  <a:pt x="468045" y="8763"/>
                                </a:lnTo>
                                <a:lnTo>
                                  <a:pt x="468553" y="7429"/>
                                </a:lnTo>
                                <a:lnTo>
                                  <a:pt x="468553" y="4165"/>
                                </a:lnTo>
                                <a:close/>
                              </a:path>
                              <a:path w="753110" h="228600">
                                <a:moveTo>
                                  <a:pt x="496595" y="221043"/>
                                </a:moveTo>
                                <a:lnTo>
                                  <a:pt x="496087" y="219659"/>
                                </a:lnTo>
                                <a:lnTo>
                                  <a:pt x="494042" y="217436"/>
                                </a:lnTo>
                                <a:lnTo>
                                  <a:pt x="492531" y="216890"/>
                                </a:lnTo>
                                <a:lnTo>
                                  <a:pt x="488581" y="216890"/>
                                </a:lnTo>
                                <a:lnTo>
                                  <a:pt x="487095" y="217436"/>
                                </a:lnTo>
                                <a:lnTo>
                                  <a:pt x="485127" y="219659"/>
                                </a:lnTo>
                                <a:lnTo>
                                  <a:pt x="484632" y="221043"/>
                                </a:lnTo>
                                <a:lnTo>
                                  <a:pt x="484632" y="222707"/>
                                </a:lnTo>
                                <a:lnTo>
                                  <a:pt x="484632" y="224294"/>
                                </a:lnTo>
                                <a:lnTo>
                                  <a:pt x="485127" y="225640"/>
                                </a:lnTo>
                                <a:lnTo>
                                  <a:pt x="487095" y="227787"/>
                                </a:lnTo>
                                <a:lnTo>
                                  <a:pt x="488581" y="228320"/>
                                </a:lnTo>
                                <a:lnTo>
                                  <a:pt x="492531" y="228320"/>
                                </a:lnTo>
                                <a:lnTo>
                                  <a:pt x="494042" y="227787"/>
                                </a:lnTo>
                                <a:lnTo>
                                  <a:pt x="496087" y="225640"/>
                                </a:lnTo>
                                <a:lnTo>
                                  <a:pt x="496595" y="224294"/>
                                </a:lnTo>
                                <a:lnTo>
                                  <a:pt x="496595" y="221043"/>
                                </a:lnTo>
                                <a:close/>
                              </a:path>
                              <a:path w="753110" h="228600">
                                <a:moveTo>
                                  <a:pt x="496595" y="4165"/>
                                </a:moveTo>
                                <a:lnTo>
                                  <a:pt x="496087" y="2781"/>
                                </a:lnTo>
                                <a:lnTo>
                                  <a:pt x="494042" y="558"/>
                                </a:lnTo>
                                <a:lnTo>
                                  <a:pt x="492531" y="0"/>
                                </a:lnTo>
                                <a:lnTo>
                                  <a:pt x="488581" y="0"/>
                                </a:lnTo>
                                <a:lnTo>
                                  <a:pt x="487095" y="558"/>
                                </a:lnTo>
                                <a:lnTo>
                                  <a:pt x="485127" y="2781"/>
                                </a:lnTo>
                                <a:lnTo>
                                  <a:pt x="484632" y="4165"/>
                                </a:lnTo>
                                <a:lnTo>
                                  <a:pt x="484632" y="5829"/>
                                </a:lnTo>
                                <a:lnTo>
                                  <a:pt x="484632" y="7429"/>
                                </a:lnTo>
                                <a:lnTo>
                                  <a:pt x="485127" y="8763"/>
                                </a:lnTo>
                                <a:lnTo>
                                  <a:pt x="487095" y="10909"/>
                                </a:lnTo>
                                <a:lnTo>
                                  <a:pt x="488581" y="11442"/>
                                </a:lnTo>
                                <a:lnTo>
                                  <a:pt x="492531" y="11442"/>
                                </a:lnTo>
                                <a:lnTo>
                                  <a:pt x="494042" y="10909"/>
                                </a:lnTo>
                                <a:lnTo>
                                  <a:pt x="496087" y="8763"/>
                                </a:lnTo>
                                <a:lnTo>
                                  <a:pt x="496595" y="7429"/>
                                </a:lnTo>
                                <a:lnTo>
                                  <a:pt x="496595" y="4165"/>
                                </a:lnTo>
                                <a:close/>
                              </a:path>
                              <a:path w="753110" h="228600">
                                <a:moveTo>
                                  <a:pt x="524637" y="221043"/>
                                </a:moveTo>
                                <a:lnTo>
                                  <a:pt x="524116" y="219659"/>
                                </a:lnTo>
                                <a:lnTo>
                                  <a:pt x="522071" y="217436"/>
                                </a:lnTo>
                                <a:lnTo>
                                  <a:pt x="520573" y="216890"/>
                                </a:lnTo>
                                <a:lnTo>
                                  <a:pt x="516623" y="216890"/>
                                </a:lnTo>
                                <a:lnTo>
                                  <a:pt x="515137" y="217436"/>
                                </a:lnTo>
                                <a:lnTo>
                                  <a:pt x="513168" y="219659"/>
                                </a:lnTo>
                                <a:lnTo>
                                  <a:pt x="512660" y="221043"/>
                                </a:lnTo>
                                <a:lnTo>
                                  <a:pt x="512660" y="222707"/>
                                </a:lnTo>
                                <a:lnTo>
                                  <a:pt x="512660" y="224294"/>
                                </a:lnTo>
                                <a:lnTo>
                                  <a:pt x="513168" y="225640"/>
                                </a:lnTo>
                                <a:lnTo>
                                  <a:pt x="515137" y="227787"/>
                                </a:lnTo>
                                <a:lnTo>
                                  <a:pt x="516623" y="228320"/>
                                </a:lnTo>
                                <a:lnTo>
                                  <a:pt x="520573" y="228320"/>
                                </a:lnTo>
                                <a:lnTo>
                                  <a:pt x="522071" y="227787"/>
                                </a:lnTo>
                                <a:lnTo>
                                  <a:pt x="524116" y="225640"/>
                                </a:lnTo>
                                <a:lnTo>
                                  <a:pt x="524637" y="224294"/>
                                </a:lnTo>
                                <a:lnTo>
                                  <a:pt x="524637" y="221043"/>
                                </a:lnTo>
                                <a:close/>
                              </a:path>
                              <a:path w="753110" h="228600">
                                <a:moveTo>
                                  <a:pt x="524637" y="4165"/>
                                </a:moveTo>
                                <a:lnTo>
                                  <a:pt x="524116" y="2781"/>
                                </a:lnTo>
                                <a:lnTo>
                                  <a:pt x="522071" y="558"/>
                                </a:lnTo>
                                <a:lnTo>
                                  <a:pt x="520573" y="0"/>
                                </a:lnTo>
                                <a:lnTo>
                                  <a:pt x="516623" y="0"/>
                                </a:lnTo>
                                <a:lnTo>
                                  <a:pt x="515137" y="558"/>
                                </a:lnTo>
                                <a:lnTo>
                                  <a:pt x="513168" y="2781"/>
                                </a:lnTo>
                                <a:lnTo>
                                  <a:pt x="512660" y="4165"/>
                                </a:lnTo>
                                <a:lnTo>
                                  <a:pt x="512660" y="5829"/>
                                </a:lnTo>
                                <a:lnTo>
                                  <a:pt x="512660" y="7429"/>
                                </a:lnTo>
                                <a:lnTo>
                                  <a:pt x="513168" y="8763"/>
                                </a:lnTo>
                                <a:lnTo>
                                  <a:pt x="515137" y="10909"/>
                                </a:lnTo>
                                <a:lnTo>
                                  <a:pt x="516623" y="11442"/>
                                </a:lnTo>
                                <a:lnTo>
                                  <a:pt x="520573" y="11442"/>
                                </a:lnTo>
                                <a:lnTo>
                                  <a:pt x="522071" y="10909"/>
                                </a:lnTo>
                                <a:lnTo>
                                  <a:pt x="524116" y="8763"/>
                                </a:lnTo>
                                <a:lnTo>
                                  <a:pt x="524637" y="7429"/>
                                </a:lnTo>
                                <a:lnTo>
                                  <a:pt x="524637" y="4165"/>
                                </a:lnTo>
                                <a:close/>
                              </a:path>
                              <a:path w="753110" h="228600">
                                <a:moveTo>
                                  <a:pt x="696849" y="221043"/>
                                </a:moveTo>
                                <a:lnTo>
                                  <a:pt x="696341" y="219659"/>
                                </a:lnTo>
                                <a:lnTo>
                                  <a:pt x="694296" y="217436"/>
                                </a:lnTo>
                                <a:lnTo>
                                  <a:pt x="692797" y="216890"/>
                                </a:lnTo>
                                <a:lnTo>
                                  <a:pt x="688848" y="216890"/>
                                </a:lnTo>
                                <a:lnTo>
                                  <a:pt x="687349" y="217436"/>
                                </a:lnTo>
                                <a:lnTo>
                                  <a:pt x="685380" y="219659"/>
                                </a:lnTo>
                                <a:lnTo>
                                  <a:pt x="684885" y="221043"/>
                                </a:lnTo>
                                <a:lnTo>
                                  <a:pt x="684885" y="222707"/>
                                </a:lnTo>
                                <a:lnTo>
                                  <a:pt x="684885" y="224294"/>
                                </a:lnTo>
                                <a:lnTo>
                                  <a:pt x="685380" y="225640"/>
                                </a:lnTo>
                                <a:lnTo>
                                  <a:pt x="687349" y="227787"/>
                                </a:lnTo>
                                <a:lnTo>
                                  <a:pt x="688848" y="228320"/>
                                </a:lnTo>
                                <a:lnTo>
                                  <a:pt x="692797" y="228320"/>
                                </a:lnTo>
                                <a:lnTo>
                                  <a:pt x="694296" y="227787"/>
                                </a:lnTo>
                                <a:lnTo>
                                  <a:pt x="696341" y="225640"/>
                                </a:lnTo>
                                <a:lnTo>
                                  <a:pt x="696849" y="224294"/>
                                </a:lnTo>
                                <a:lnTo>
                                  <a:pt x="696849" y="221043"/>
                                </a:lnTo>
                                <a:close/>
                              </a:path>
                              <a:path w="753110" h="228600">
                                <a:moveTo>
                                  <a:pt x="696849" y="4165"/>
                                </a:moveTo>
                                <a:lnTo>
                                  <a:pt x="696341" y="2781"/>
                                </a:lnTo>
                                <a:lnTo>
                                  <a:pt x="694296" y="558"/>
                                </a:lnTo>
                                <a:lnTo>
                                  <a:pt x="692797" y="0"/>
                                </a:lnTo>
                                <a:lnTo>
                                  <a:pt x="688848" y="0"/>
                                </a:lnTo>
                                <a:lnTo>
                                  <a:pt x="687349" y="558"/>
                                </a:lnTo>
                                <a:lnTo>
                                  <a:pt x="685380" y="2781"/>
                                </a:lnTo>
                                <a:lnTo>
                                  <a:pt x="684885" y="4165"/>
                                </a:lnTo>
                                <a:lnTo>
                                  <a:pt x="684885" y="5829"/>
                                </a:lnTo>
                                <a:lnTo>
                                  <a:pt x="684885" y="7429"/>
                                </a:lnTo>
                                <a:lnTo>
                                  <a:pt x="685380" y="8763"/>
                                </a:lnTo>
                                <a:lnTo>
                                  <a:pt x="687349" y="10909"/>
                                </a:lnTo>
                                <a:lnTo>
                                  <a:pt x="688848" y="11442"/>
                                </a:lnTo>
                                <a:lnTo>
                                  <a:pt x="692797" y="11442"/>
                                </a:lnTo>
                                <a:lnTo>
                                  <a:pt x="694296" y="10909"/>
                                </a:lnTo>
                                <a:lnTo>
                                  <a:pt x="696341" y="8763"/>
                                </a:lnTo>
                                <a:lnTo>
                                  <a:pt x="696849" y="7429"/>
                                </a:lnTo>
                                <a:lnTo>
                                  <a:pt x="696849" y="4165"/>
                                </a:lnTo>
                                <a:close/>
                              </a:path>
                              <a:path w="753110" h="228600">
                                <a:moveTo>
                                  <a:pt x="724890" y="221043"/>
                                </a:moveTo>
                                <a:lnTo>
                                  <a:pt x="724382" y="219659"/>
                                </a:lnTo>
                                <a:lnTo>
                                  <a:pt x="722337" y="217436"/>
                                </a:lnTo>
                                <a:lnTo>
                                  <a:pt x="720839" y="216890"/>
                                </a:lnTo>
                                <a:lnTo>
                                  <a:pt x="716876" y="216890"/>
                                </a:lnTo>
                                <a:lnTo>
                                  <a:pt x="715391" y="217436"/>
                                </a:lnTo>
                                <a:lnTo>
                                  <a:pt x="713422" y="219659"/>
                                </a:lnTo>
                                <a:lnTo>
                                  <a:pt x="712927" y="221043"/>
                                </a:lnTo>
                                <a:lnTo>
                                  <a:pt x="712927" y="222707"/>
                                </a:lnTo>
                                <a:lnTo>
                                  <a:pt x="712927" y="224294"/>
                                </a:lnTo>
                                <a:lnTo>
                                  <a:pt x="713422" y="225640"/>
                                </a:lnTo>
                                <a:lnTo>
                                  <a:pt x="715391" y="227787"/>
                                </a:lnTo>
                                <a:lnTo>
                                  <a:pt x="716876" y="228320"/>
                                </a:lnTo>
                                <a:lnTo>
                                  <a:pt x="720839" y="228320"/>
                                </a:lnTo>
                                <a:lnTo>
                                  <a:pt x="722337" y="227787"/>
                                </a:lnTo>
                                <a:lnTo>
                                  <a:pt x="724382" y="225640"/>
                                </a:lnTo>
                                <a:lnTo>
                                  <a:pt x="724890" y="224294"/>
                                </a:lnTo>
                                <a:lnTo>
                                  <a:pt x="724890" y="221043"/>
                                </a:lnTo>
                                <a:close/>
                              </a:path>
                              <a:path w="753110" h="228600">
                                <a:moveTo>
                                  <a:pt x="724890" y="4165"/>
                                </a:moveTo>
                                <a:lnTo>
                                  <a:pt x="724382" y="2781"/>
                                </a:lnTo>
                                <a:lnTo>
                                  <a:pt x="722337" y="558"/>
                                </a:lnTo>
                                <a:lnTo>
                                  <a:pt x="720839" y="0"/>
                                </a:lnTo>
                                <a:lnTo>
                                  <a:pt x="716876" y="0"/>
                                </a:lnTo>
                                <a:lnTo>
                                  <a:pt x="715391" y="558"/>
                                </a:lnTo>
                                <a:lnTo>
                                  <a:pt x="713422" y="2781"/>
                                </a:lnTo>
                                <a:lnTo>
                                  <a:pt x="712927" y="4165"/>
                                </a:lnTo>
                                <a:lnTo>
                                  <a:pt x="712927" y="5829"/>
                                </a:lnTo>
                                <a:lnTo>
                                  <a:pt x="712927" y="7429"/>
                                </a:lnTo>
                                <a:lnTo>
                                  <a:pt x="713422" y="8763"/>
                                </a:lnTo>
                                <a:lnTo>
                                  <a:pt x="715391" y="10909"/>
                                </a:lnTo>
                                <a:lnTo>
                                  <a:pt x="716876" y="11442"/>
                                </a:lnTo>
                                <a:lnTo>
                                  <a:pt x="720839" y="11442"/>
                                </a:lnTo>
                                <a:lnTo>
                                  <a:pt x="722337" y="10909"/>
                                </a:lnTo>
                                <a:lnTo>
                                  <a:pt x="724382" y="8763"/>
                                </a:lnTo>
                                <a:lnTo>
                                  <a:pt x="724890" y="7429"/>
                                </a:lnTo>
                                <a:lnTo>
                                  <a:pt x="724890" y="4165"/>
                                </a:lnTo>
                                <a:close/>
                              </a:path>
                              <a:path w="753110" h="228600">
                                <a:moveTo>
                                  <a:pt x="752932" y="221043"/>
                                </a:moveTo>
                                <a:lnTo>
                                  <a:pt x="752411" y="219659"/>
                                </a:lnTo>
                                <a:lnTo>
                                  <a:pt x="750366" y="217436"/>
                                </a:lnTo>
                                <a:lnTo>
                                  <a:pt x="748868" y="216890"/>
                                </a:lnTo>
                                <a:lnTo>
                                  <a:pt x="744918" y="216890"/>
                                </a:lnTo>
                                <a:lnTo>
                                  <a:pt x="743432" y="217436"/>
                                </a:lnTo>
                                <a:lnTo>
                                  <a:pt x="741464" y="219659"/>
                                </a:lnTo>
                                <a:lnTo>
                                  <a:pt x="740968" y="221043"/>
                                </a:lnTo>
                                <a:lnTo>
                                  <a:pt x="740968" y="222707"/>
                                </a:lnTo>
                                <a:lnTo>
                                  <a:pt x="740968" y="224294"/>
                                </a:lnTo>
                                <a:lnTo>
                                  <a:pt x="741464" y="225640"/>
                                </a:lnTo>
                                <a:lnTo>
                                  <a:pt x="743432" y="227787"/>
                                </a:lnTo>
                                <a:lnTo>
                                  <a:pt x="744918" y="228320"/>
                                </a:lnTo>
                                <a:lnTo>
                                  <a:pt x="748868" y="228320"/>
                                </a:lnTo>
                                <a:lnTo>
                                  <a:pt x="750366" y="227787"/>
                                </a:lnTo>
                                <a:lnTo>
                                  <a:pt x="752411" y="225640"/>
                                </a:lnTo>
                                <a:lnTo>
                                  <a:pt x="752932" y="224294"/>
                                </a:lnTo>
                                <a:lnTo>
                                  <a:pt x="752932" y="221043"/>
                                </a:lnTo>
                                <a:close/>
                              </a:path>
                              <a:path w="753110" h="228600">
                                <a:moveTo>
                                  <a:pt x="752932" y="4165"/>
                                </a:moveTo>
                                <a:lnTo>
                                  <a:pt x="752411" y="2781"/>
                                </a:lnTo>
                                <a:lnTo>
                                  <a:pt x="750366" y="558"/>
                                </a:lnTo>
                                <a:lnTo>
                                  <a:pt x="748868" y="0"/>
                                </a:lnTo>
                                <a:lnTo>
                                  <a:pt x="744918" y="0"/>
                                </a:lnTo>
                                <a:lnTo>
                                  <a:pt x="743432" y="558"/>
                                </a:lnTo>
                                <a:lnTo>
                                  <a:pt x="741464" y="2781"/>
                                </a:lnTo>
                                <a:lnTo>
                                  <a:pt x="740968" y="4165"/>
                                </a:lnTo>
                                <a:lnTo>
                                  <a:pt x="740968" y="5829"/>
                                </a:lnTo>
                                <a:lnTo>
                                  <a:pt x="740968" y="7429"/>
                                </a:lnTo>
                                <a:lnTo>
                                  <a:pt x="741464" y="8763"/>
                                </a:lnTo>
                                <a:lnTo>
                                  <a:pt x="743432" y="10909"/>
                                </a:lnTo>
                                <a:lnTo>
                                  <a:pt x="744918" y="11442"/>
                                </a:lnTo>
                                <a:lnTo>
                                  <a:pt x="748868" y="11442"/>
                                </a:lnTo>
                                <a:lnTo>
                                  <a:pt x="750366" y="10909"/>
                                </a:lnTo>
                                <a:lnTo>
                                  <a:pt x="752411" y="8763"/>
                                </a:lnTo>
                                <a:lnTo>
                                  <a:pt x="752932" y="7429"/>
                                </a:lnTo>
                                <a:lnTo>
                                  <a:pt x="752932" y="4165"/>
                                </a:lnTo>
                                <a:close/>
                              </a:path>
                            </a:pathLst>
                          </a:custGeom>
                          <a:solidFill>
                            <a:srgbClr val="231F20"/>
                          </a:solidFill>
                        </wps:spPr>
                        <wps:bodyPr wrap="square" lIns="0" tIns="0" rIns="0" bIns="0" rtlCol="0">
                          <a:prstTxWarp prst="textNoShape">
                            <a:avLst/>
                          </a:prstTxWarp>
                          <a:noAutofit/>
                        </wps:bodyPr>
                      </wps:wsp>
                      <pic:pic>
                        <pic:nvPicPr>
                          <pic:cNvPr id="49" name="Image 49"/>
                          <pic:cNvPicPr/>
                        </pic:nvPicPr>
                        <pic:blipFill>
                          <a:blip r:embed="rId31" cstate="print"/>
                          <a:stretch>
                            <a:fillRect/>
                          </a:stretch>
                        </pic:blipFill>
                        <pic:spPr>
                          <a:xfrm>
                            <a:off x="1181070" y="957709"/>
                            <a:ext cx="85636" cy="79489"/>
                          </a:xfrm>
                          <a:prstGeom prst="rect">
                            <a:avLst/>
                          </a:prstGeom>
                        </pic:spPr>
                      </pic:pic>
                      <pic:pic>
                        <pic:nvPicPr>
                          <pic:cNvPr id="50" name="Image 50"/>
                          <pic:cNvPicPr/>
                        </pic:nvPicPr>
                        <pic:blipFill>
                          <a:blip r:embed="rId32" cstate="print"/>
                          <a:stretch>
                            <a:fillRect/>
                          </a:stretch>
                        </pic:blipFill>
                        <pic:spPr>
                          <a:xfrm>
                            <a:off x="1384057" y="938214"/>
                            <a:ext cx="134756" cy="77876"/>
                          </a:xfrm>
                          <a:prstGeom prst="rect">
                            <a:avLst/>
                          </a:prstGeom>
                        </pic:spPr>
                      </pic:pic>
                      <wps:wsp>
                        <wps:cNvPr id="51" name="Graphic 51"/>
                        <wps:cNvSpPr/>
                        <wps:spPr>
                          <a:xfrm>
                            <a:off x="1645573" y="1004127"/>
                            <a:ext cx="296545" cy="11430"/>
                          </a:xfrm>
                          <a:custGeom>
                            <a:avLst/>
                            <a:gdLst/>
                            <a:ahLst/>
                            <a:cxnLst/>
                            <a:rect l="l" t="t" r="r" b="b"/>
                            <a:pathLst>
                              <a:path w="296545" h="11430">
                                <a:moveTo>
                                  <a:pt x="11963" y="4152"/>
                                </a:moveTo>
                                <a:lnTo>
                                  <a:pt x="11455" y="2768"/>
                                </a:lnTo>
                                <a:lnTo>
                                  <a:pt x="9410" y="546"/>
                                </a:lnTo>
                                <a:lnTo>
                                  <a:pt x="7899" y="0"/>
                                </a:lnTo>
                                <a:lnTo>
                                  <a:pt x="3949" y="0"/>
                                </a:lnTo>
                                <a:lnTo>
                                  <a:pt x="2476" y="546"/>
                                </a:lnTo>
                                <a:lnTo>
                                  <a:pt x="495" y="2768"/>
                                </a:lnTo>
                                <a:lnTo>
                                  <a:pt x="0" y="4152"/>
                                </a:lnTo>
                                <a:lnTo>
                                  <a:pt x="0" y="5816"/>
                                </a:lnTo>
                                <a:lnTo>
                                  <a:pt x="0" y="7416"/>
                                </a:lnTo>
                                <a:lnTo>
                                  <a:pt x="495" y="8750"/>
                                </a:lnTo>
                                <a:lnTo>
                                  <a:pt x="2476" y="10896"/>
                                </a:lnTo>
                                <a:lnTo>
                                  <a:pt x="3949" y="11430"/>
                                </a:lnTo>
                                <a:lnTo>
                                  <a:pt x="7899" y="11430"/>
                                </a:lnTo>
                                <a:lnTo>
                                  <a:pt x="9410" y="10896"/>
                                </a:lnTo>
                                <a:lnTo>
                                  <a:pt x="11455" y="8750"/>
                                </a:lnTo>
                                <a:lnTo>
                                  <a:pt x="11963" y="7416"/>
                                </a:lnTo>
                                <a:lnTo>
                                  <a:pt x="11963" y="4152"/>
                                </a:lnTo>
                                <a:close/>
                              </a:path>
                              <a:path w="296545" h="11430">
                                <a:moveTo>
                                  <a:pt x="40005" y="4152"/>
                                </a:moveTo>
                                <a:lnTo>
                                  <a:pt x="39497" y="2768"/>
                                </a:lnTo>
                                <a:lnTo>
                                  <a:pt x="37452" y="546"/>
                                </a:lnTo>
                                <a:lnTo>
                                  <a:pt x="35941" y="0"/>
                                </a:lnTo>
                                <a:lnTo>
                                  <a:pt x="31991" y="0"/>
                                </a:lnTo>
                                <a:lnTo>
                                  <a:pt x="30505" y="546"/>
                                </a:lnTo>
                                <a:lnTo>
                                  <a:pt x="28536" y="2768"/>
                                </a:lnTo>
                                <a:lnTo>
                                  <a:pt x="28041" y="4152"/>
                                </a:lnTo>
                                <a:lnTo>
                                  <a:pt x="28041" y="5816"/>
                                </a:lnTo>
                                <a:lnTo>
                                  <a:pt x="28041" y="7416"/>
                                </a:lnTo>
                                <a:lnTo>
                                  <a:pt x="28536" y="8750"/>
                                </a:lnTo>
                                <a:lnTo>
                                  <a:pt x="30505" y="10896"/>
                                </a:lnTo>
                                <a:lnTo>
                                  <a:pt x="31991" y="11430"/>
                                </a:lnTo>
                                <a:lnTo>
                                  <a:pt x="35941" y="11430"/>
                                </a:lnTo>
                                <a:lnTo>
                                  <a:pt x="37452" y="10896"/>
                                </a:lnTo>
                                <a:lnTo>
                                  <a:pt x="39497" y="8750"/>
                                </a:lnTo>
                                <a:lnTo>
                                  <a:pt x="40005" y="7416"/>
                                </a:lnTo>
                                <a:lnTo>
                                  <a:pt x="40005" y="4152"/>
                                </a:lnTo>
                                <a:close/>
                              </a:path>
                              <a:path w="296545" h="11430">
                                <a:moveTo>
                                  <a:pt x="68046" y="4152"/>
                                </a:moveTo>
                                <a:lnTo>
                                  <a:pt x="67525" y="2768"/>
                                </a:lnTo>
                                <a:lnTo>
                                  <a:pt x="65481" y="546"/>
                                </a:lnTo>
                                <a:lnTo>
                                  <a:pt x="63982" y="0"/>
                                </a:lnTo>
                                <a:lnTo>
                                  <a:pt x="60020" y="0"/>
                                </a:lnTo>
                                <a:lnTo>
                                  <a:pt x="58547" y="546"/>
                                </a:lnTo>
                                <a:lnTo>
                                  <a:pt x="56578" y="2768"/>
                                </a:lnTo>
                                <a:lnTo>
                                  <a:pt x="56070" y="4152"/>
                                </a:lnTo>
                                <a:lnTo>
                                  <a:pt x="56070" y="5816"/>
                                </a:lnTo>
                                <a:lnTo>
                                  <a:pt x="56070" y="7416"/>
                                </a:lnTo>
                                <a:lnTo>
                                  <a:pt x="56578" y="8750"/>
                                </a:lnTo>
                                <a:lnTo>
                                  <a:pt x="58547" y="10896"/>
                                </a:lnTo>
                                <a:lnTo>
                                  <a:pt x="60020" y="11430"/>
                                </a:lnTo>
                                <a:lnTo>
                                  <a:pt x="63982" y="11430"/>
                                </a:lnTo>
                                <a:lnTo>
                                  <a:pt x="65481" y="10896"/>
                                </a:lnTo>
                                <a:lnTo>
                                  <a:pt x="67525" y="8750"/>
                                </a:lnTo>
                                <a:lnTo>
                                  <a:pt x="68046" y="7416"/>
                                </a:lnTo>
                                <a:lnTo>
                                  <a:pt x="68046" y="4152"/>
                                </a:lnTo>
                                <a:close/>
                              </a:path>
                              <a:path w="296545" h="11430">
                                <a:moveTo>
                                  <a:pt x="240258" y="4152"/>
                                </a:moveTo>
                                <a:lnTo>
                                  <a:pt x="239750" y="2768"/>
                                </a:lnTo>
                                <a:lnTo>
                                  <a:pt x="237705" y="546"/>
                                </a:lnTo>
                                <a:lnTo>
                                  <a:pt x="236207" y="0"/>
                                </a:lnTo>
                                <a:lnTo>
                                  <a:pt x="232257" y="0"/>
                                </a:lnTo>
                                <a:lnTo>
                                  <a:pt x="230759" y="546"/>
                                </a:lnTo>
                                <a:lnTo>
                                  <a:pt x="228790" y="2768"/>
                                </a:lnTo>
                                <a:lnTo>
                                  <a:pt x="228295" y="4152"/>
                                </a:lnTo>
                                <a:lnTo>
                                  <a:pt x="228295" y="5816"/>
                                </a:lnTo>
                                <a:lnTo>
                                  <a:pt x="228295" y="7416"/>
                                </a:lnTo>
                                <a:lnTo>
                                  <a:pt x="228790" y="8750"/>
                                </a:lnTo>
                                <a:lnTo>
                                  <a:pt x="230759" y="10896"/>
                                </a:lnTo>
                                <a:lnTo>
                                  <a:pt x="232257" y="11430"/>
                                </a:lnTo>
                                <a:lnTo>
                                  <a:pt x="236207" y="11430"/>
                                </a:lnTo>
                                <a:lnTo>
                                  <a:pt x="237705" y="10896"/>
                                </a:lnTo>
                                <a:lnTo>
                                  <a:pt x="239750" y="8750"/>
                                </a:lnTo>
                                <a:lnTo>
                                  <a:pt x="240258" y="7416"/>
                                </a:lnTo>
                                <a:lnTo>
                                  <a:pt x="240258" y="4152"/>
                                </a:lnTo>
                                <a:close/>
                              </a:path>
                              <a:path w="296545" h="11430">
                                <a:moveTo>
                                  <a:pt x="268300" y="4152"/>
                                </a:moveTo>
                                <a:lnTo>
                                  <a:pt x="267792" y="2768"/>
                                </a:lnTo>
                                <a:lnTo>
                                  <a:pt x="265747" y="546"/>
                                </a:lnTo>
                                <a:lnTo>
                                  <a:pt x="264248" y="0"/>
                                </a:lnTo>
                                <a:lnTo>
                                  <a:pt x="260286" y="0"/>
                                </a:lnTo>
                                <a:lnTo>
                                  <a:pt x="258800" y="546"/>
                                </a:lnTo>
                                <a:lnTo>
                                  <a:pt x="256832" y="2768"/>
                                </a:lnTo>
                                <a:lnTo>
                                  <a:pt x="256336" y="4152"/>
                                </a:lnTo>
                                <a:lnTo>
                                  <a:pt x="256336" y="5816"/>
                                </a:lnTo>
                                <a:lnTo>
                                  <a:pt x="256336" y="7416"/>
                                </a:lnTo>
                                <a:lnTo>
                                  <a:pt x="256832" y="8750"/>
                                </a:lnTo>
                                <a:lnTo>
                                  <a:pt x="258800" y="10896"/>
                                </a:lnTo>
                                <a:lnTo>
                                  <a:pt x="260286" y="11430"/>
                                </a:lnTo>
                                <a:lnTo>
                                  <a:pt x="264248" y="11430"/>
                                </a:lnTo>
                                <a:lnTo>
                                  <a:pt x="265747" y="10896"/>
                                </a:lnTo>
                                <a:lnTo>
                                  <a:pt x="267792" y="8750"/>
                                </a:lnTo>
                                <a:lnTo>
                                  <a:pt x="268300" y="7416"/>
                                </a:lnTo>
                                <a:lnTo>
                                  <a:pt x="268300" y="4152"/>
                                </a:lnTo>
                                <a:close/>
                              </a:path>
                              <a:path w="296545" h="11430">
                                <a:moveTo>
                                  <a:pt x="296341" y="4152"/>
                                </a:moveTo>
                                <a:lnTo>
                                  <a:pt x="295821" y="2768"/>
                                </a:lnTo>
                                <a:lnTo>
                                  <a:pt x="293776" y="546"/>
                                </a:lnTo>
                                <a:lnTo>
                                  <a:pt x="292277" y="0"/>
                                </a:lnTo>
                                <a:lnTo>
                                  <a:pt x="288328" y="0"/>
                                </a:lnTo>
                                <a:lnTo>
                                  <a:pt x="286842" y="546"/>
                                </a:lnTo>
                                <a:lnTo>
                                  <a:pt x="284873" y="2768"/>
                                </a:lnTo>
                                <a:lnTo>
                                  <a:pt x="284378" y="4152"/>
                                </a:lnTo>
                                <a:lnTo>
                                  <a:pt x="284378" y="5816"/>
                                </a:lnTo>
                                <a:lnTo>
                                  <a:pt x="284378" y="7416"/>
                                </a:lnTo>
                                <a:lnTo>
                                  <a:pt x="284873" y="8750"/>
                                </a:lnTo>
                                <a:lnTo>
                                  <a:pt x="286842" y="10896"/>
                                </a:lnTo>
                                <a:lnTo>
                                  <a:pt x="288328" y="11430"/>
                                </a:lnTo>
                                <a:lnTo>
                                  <a:pt x="292277" y="11430"/>
                                </a:lnTo>
                                <a:lnTo>
                                  <a:pt x="293776" y="10896"/>
                                </a:lnTo>
                                <a:lnTo>
                                  <a:pt x="295821" y="8750"/>
                                </a:lnTo>
                                <a:lnTo>
                                  <a:pt x="296341" y="7416"/>
                                </a:lnTo>
                                <a:lnTo>
                                  <a:pt x="296341" y="4152"/>
                                </a:lnTo>
                                <a:close/>
                              </a:path>
                            </a:pathLst>
                          </a:custGeom>
                          <a:solidFill>
                            <a:srgbClr val="231F20"/>
                          </a:solidFill>
                        </wps:spPr>
                        <wps:bodyPr wrap="square" lIns="0" tIns="0" rIns="0" bIns="0" rtlCol="0">
                          <a:prstTxWarp prst="textNoShape">
                            <a:avLst/>
                          </a:prstTxWarp>
                          <a:noAutofit/>
                        </wps:bodyPr>
                      </wps:wsp>
                      <pic:pic>
                        <pic:nvPicPr>
                          <pic:cNvPr id="52" name="Image 52"/>
                          <pic:cNvPicPr/>
                        </pic:nvPicPr>
                        <pic:blipFill>
                          <a:blip r:embed="rId33" cstate="print"/>
                          <a:stretch>
                            <a:fillRect/>
                          </a:stretch>
                        </pic:blipFill>
                        <pic:spPr>
                          <a:xfrm>
                            <a:off x="2477804" y="90197"/>
                            <a:ext cx="108864" cy="67881"/>
                          </a:xfrm>
                          <a:prstGeom prst="rect">
                            <a:avLst/>
                          </a:prstGeom>
                        </pic:spPr>
                      </pic:pic>
                      <wps:wsp>
                        <wps:cNvPr id="53" name="Graphic 53"/>
                        <wps:cNvSpPr/>
                        <wps:spPr>
                          <a:xfrm>
                            <a:off x="2728934" y="136603"/>
                            <a:ext cx="68580" cy="12065"/>
                          </a:xfrm>
                          <a:custGeom>
                            <a:avLst/>
                            <a:gdLst/>
                            <a:ahLst/>
                            <a:cxnLst/>
                            <a:rect l="l" t="t" r="r" b="b"/>
                            <a:pathLst>
                              <a:path w="68580" h="12065">
                                <a:moveTo>
                                  <a:pt x="11963" y="4165"/>
                                </a:moveTo>
                                <a:lnTo>
                                  <a:pt x="11442" y="2781"/>
                                </a:lnTo>
                                <a:lnTo>
                                  <a:pt x="9398" y="558"/>
                                </a:lnTo>
                                <a:lnTo>
                                  <a:pt x="7912" y="0"/>
                                </a:lnTo>
                                <a:lnTo>
                                  <a:pt x="3949" y="0"/>
                                </a:lnTo>
                                <a:lnTo>
                                  <a:pt x="2463" y="558"/>
                                </a:lnTo>
                                <a:lnTo>
                                  <a:pt x="495" y="2781"/>
                                </a:lnTo>
                                <a:lnTo>
                                  <a:pt x="0" y="4165"/>
                                </a:lnTo>
                                <a:lnTo>
                                  <a:pt x="0" y="5829"/>
                                </a:lnTo>
                                <a:lnTo>
                                  <a:pt x="0" y="7416"/>
                                </a:lnTo>
                                <a:lnTo>
                                  <a:pt x="495" y="8750"/>
                                </a:lnTo>
                                <a:lnTo>
                                  <a:pt x="2463" y="10909"/>
                                </a:lnTo>
                                <a:lnTo>
                                  <a:pt x="3949" y="11442"/>
                                </a:lnTo>
                                <a:lnTo>
                                  <a:pt x="7912" y="11442"/>
                                </a:lnTo>
                                <a:lnTo>
                                  <a:pt x="9398" y="10909"/>
                                </a:lnTo>
                                <a:lnTo>
                                  <a:pt x="11442" y="8750"/>
                                </a:lnTo>
                                <a:lnTo>
                                  <a:pt x="11963" y="7416"/>
                                </a:lnTo>
                                <a:lnTo>
                                  <a:pt x="11963" y="4165"/>
                                </a:lnTo>
                                <a:close/>
                              </a:path>
                              <a:path w="68580" h="12065">
                                <a:moveTo>
                                  <a:pt x="40005" y="4165"/>
                                </a:moveTo>
                                <a:lnTo>
                                  <a:pt x="39484" y="2781"/>
                                </a:lnTo>
                                <a:lnTo>
                                  <a:pt x="37439" y="558"/>
                                </a:lnTo>
                                <a:lnTo>
                                  <a:pt x="35941" y="0"/>
                                </a:lnTo>
                                <a:lnTo>
                                  <a:pt x="31991" y="0"/>
                                </a:lnTo>
                                <a:lnTo>
                                  <a:pt x="30505" y="558"/>
                                </a:lnTo>
                                <a:lnTo>
                                  <a:pt x="28536" y="2781"/>
                                </a:lnTo>
                                <a:lnTo>
                                  <a:pt x="28041" y="4165"/>
                                </a:lnTo>
                                <a:lnTo>
                                  <a:pt x="28041" y="5829"/>
                                </a:lnTo>
                                <a:lnTo>
                                  <a:pt x="28041" y="7416"/>
                                </a:lnTo>
                                <a:lnTo>
                                  <a:pt x="28536" y="8750"/>
                                </a:lnTo>
                                <a:lnTo>
                                  <a:pt x="30505" y="10909"/>
                                </a:lnTo>
                                <a:lnTo>
                                  <a:pt x="31991" y="11442"/>
                                </a:lnTo>
                                <a:lnTo>
                                  <a:pt x="35941" y="11442"/>
                                </a:lnTo>
                                <a:lnTo>
                                  <a:pt x="37439" y="10909"/>
                                </a:lnTo>
                                <a:lnTo>
                                  <a:pt x="39484" y="8750"/>
                                </a:lnTo>
                                <a:lnTo>
                                  <a:pt x="40005" y="7416"/>
                                </a:lnTo>
                                <a:lnTo>
                                  <a:pt x="40005" y="4165"/>
                                </a:lnTo>
                                <a:close/>
                              </a:path>
                              <a:path w="68580" h="12065">
                                <a:moveTo>
                                  <a:pt x="68046" y="4165"/>
                                </a:moveTo>
                                <a:lnTo>
                                  <a:pt x="67525" y="2781"/>
                                </a:lnTo>
                                <a:lnTo>
                                  <a:pt x="65481" y="558"/>
                                </a:lnTo>
                                <a:lnTo>
                                  <a:pt x="63982" y="0"/>
                                </a:lnTo>
                                <a:lnTo>
                                  <a:pt x="60032" y="0"/>
                                </a:lnTo>
                                <a:lnTo>
                                  <a:pt x="58547" y="558"/>
                                </a:lnTo>
                                <a:lnTo>
                                  <a:pt x="56565" y="2781"/>
                                </a:lnTo>
                                <a:lnTo>
                                  <a:pt x="56083" y="4165"/>
                                </a:lnTo>
                                <a:lnTo>
                                  <a:pt x="56083" y="5829"/>
                                </a:lnTo>
                                <a:lnTo>
                                  <a:pt x="56083" y="7416"/>
                                </a:lnTo>
                                <a:lnTo>
                                  <a:pt x="56565" y="8750"/>
                                </a:lnTo>
                                <a:lnTo>
                                  <a:pt x="58547" y="10909"/>
                                </a:lnTo>
                                <a:lnTo>
                                  <a:pt x="60032" y="11442"/>
                                </a:lnTo>
                                <a:lnTo>
                                  <a:pt x="63982" y="11442"/>
                                </a:lnTo>
                                <a:lnTo>
                                  <a:pt x="65481" y="10909"/>
                                </a:lnTo>
                                <a:lnTo>
                                  <a:pt x="67525" y="8750"/>
                                </a:lnTo>
                                <a:lnTo>
                                  <a:pt x="68046" y="7416"/>
                                </a:lnTo>
                                <a:lnTo>
                                  <a:pt x="68046" y="4165"/>
                                </a:lnTo>
                                <a:close/>
                              </a:path>
                            </a:pathLst>
                          </a:custGeom>
                          <a:solidFill>
                            <a:srgbClr val="231F20"/>
                          </a:solidFill>
                        </wps:spPr>
                        <wps:bodyPr wrap="square" lIns="0" tIns="0" rIns="0" bIns="0" rtlCol="0">
                          <a:prstTxWarp prst="textNoShape">
                            <a:avLst/>
                          </a:prstTxWarp>
                          <a:noAutofit/>
                        </wps:bodyPr>
                      </wps:wsp>
                      <pic:pic>
                        <pic:nvPicPr>
                          <pic:cNvPr id="54" name="Image 54"/>
                          <pic:cNvPicPr/>
                        </pic:nvPicPr>
                        <pic:blipFill>
                          <a:blip r:embed="rId34" cstate="print"/>
                          <a:stretch>
                            <a:fillRect/>
                          </a:stretch>
                        </pic:blipFill>
                        <pic:spPr>
                          <a:xfrm>
                            <a:off x="2924298" y="90197"/>
                            <a:ext cx="137833" cy="67881"/>
                          </a:xfrm>
                          <a:prstGeom prst="rect">
                            <a:avLst/>
                          </a:prstGeom>
                        </pic:spPr>
                      </pic:pic>
                      <pic:pic>
                        <pic:nvPicPr>
                          <pic:cNvPr id="55" name="Image 55"/>
                          <pic:cNvPicPr/>
                        </pic:nvPicPr>
                        <pic:blipFill>
                          <a:blip r:embed="rId35" cstate="print"/>
                          <a:stretch>
                            <a:fillRect/>
                          </a:stretch>
                        </pic:blipFill>
                        <pic:spPr>
                          <a:xfrm>
                            <a:off x="2264076" y="307075"/>
                            <a:ext cx="77520" cy="79476"/>
                          </a:xfrm>
                          <a:prstGeom prst="rect">
                            <a:avLst/>
                          </a:prstGeom>
                        </pic:spPr>
                      </pic:pic>
                      <pic:pic>
                        <pic:nvPicPr>
                          <pic:cNvPr id="56" name="Image 56"/>
                          <pic:cNvPicPr/>
                        </pic:nvPicPr>
                        <pic:blipFill>
                          <a:blip r:embed="rId36" cstate="print"/>
                          <a:stretch>
                            <a:fillRect/>
                          </a:stretch>
                        </pic:blipFill>
                        <pic:spPr>
                          <a:xfrm>
                            <a:off x="2467407" y="287580"/>
                            <a:ext cx="139301" cy="77876"/>
                          </a:xfrm>
                          <a:prstGeom prst="rect">
                            <a:avLst/>
                          </a:prstGeom>
                        </pic:spPr>
                      </pic:pic>
                      <wps:wsp>
                        <wps:cNvPr id="57" name="Graphic 57"/>
                        <wps:cNvSpPr/>
                        <wps:spPr>
                          <a:xfrm>
                            <a:off x="2728934" y="353480"/>
                            <a:ext cx="296545" cy="12065"/>
                          </a:xfrm>
                          <a:custGeom>
                            <a:avLst/>
                            <a:gdLst/>
                            <a:ahLst/>
                            <a:cxnLst/>
                            <a:rect l="l" t="t" r="r" b="b"/>
                            <a:pathLst>
                              <a:path w="296545" h="12065">
                                <a:moveTo>
                                  <a:pt x="11963" y="4165"/>
                                </a:moveTo>
                                <a:lnTo>
                                  <a:pt x="11442" y="2781"/>
                                </a:lnTo>
                                <a:lnTo>
                                  <a:pt x="9398" y="558"/>
                                </a:lnTo>
                                <a:lnTo>
                                  <a:pt x="7899" y="0"/>
                                </a:lnTo>
                                <a:lnTo>
                                  <a:pt x="3949" y="0"/>
                                </a:lnTo>
                                <a:lnTo>
                                  <a:pt x="2463" y="558"/>
                                </a:lnTo>
                                <a:lnTo>
                                  <a:pt x="495" y="2781"/>
                                </a:lnTo>
                                <a:lnTo>
                                  <a:pt x="0" y="4165"/>
                                </a:lnTo>
                                <a:lnTo>
                                  <a:pt x="0" y="5829"/>
                                </a:lnTo>
                                <a:lnTo>
                                  <a:pt x="0" y="7429"/>
                                </a:lnTo>
                                <a:lnTo>
                                  <a:pt x="495" y="8750"/>
                                </a:lnTo>
                                <a:lnTo>
                                  <a:pt x="2463" y="10909"/>
                                </a:lnTo>
                                <a:lnTo>
                                  <a:pt x="3949" y="11442"/>
                                </a:lnTo>
                                <a:lnTo>
                                  <a:pt x="7899" y="11442"/>
                                </a:lnTo>
                                <a:lnTo>
                                  <a:pt x="9398" y="10909"/>
                                </a:lnTo>
                                <a:lnTo>
                                  <a:pt x="11442" y="8750"/>
                                </a:lnTo>
                                <a:lnTo>
                                  <a:pt x="11963" y="7429"/>
                                </a:lnTo>
                                <a:lnTo>
                                  <a:pt x="11963" y="4165"/>
                                </a:lnTo>
                                <a:close/>
                              </a:path>
                              <a:path w="296545" h="12065">
                                <a:moveTo>
                                  <a:pt x="40005" y="4165"/>
                                </a:moveTo>
                                <a:lnTo>
                                  <a:pt x="39484" y="2781"/>
                                </a:lnTo>
                                <a:lnTo>
                                  <a:pt x="37439" y="558"/>
                                </a:lnTo>
                                <a:lnTo>
                                  <a:pt x="35941" y="0"/>
                                </a:lnTo>
                                <a:lnTo>
                                  <a:pt x="31991" y="0"/>
                                </a:lnTo>
                                <a:lnTo>
                                  <a:pt x="30505" y="558"/>
                                </a:lnTo>
                                <a:lnTo>
                                  <a:pt x="28524" y="2781"/>
                                </a:lnTo>
                                <a:lnTo>
                                  <a:pt x="28041" y="4165"/>
                                </a:lnTo>
                                <a:lnTo>
                                  <a:pt x="28041" y="5829"/>
                                </a:lnTo>
                                <a:lnTo>
                                  <a:pt x="28041" y="7429"/>
                                </a:lnTo>
                                <a:lnTo>
                                  <a:pt x="28524" y="8750"/>
                                </a:lnTo>
                                <a:lnTo>
                                  <a:pt x="30505" y="10909"/>
                                </a:lnTo>
                                <a:lnTo>
                                  <a:pt x="31991" y="11442"/>
                                </a:lnTo>
                                <a:lnTo>
                                  <a:pt x="35941" y="11442"/>
                                </a:lnTo>
                                <a:lnTo>
                                  <a:pt x="37439" y="10909"/>
                                </a:lnTo>
                                <a:lnTo>
                                  <a:pt x="39484" y="8750"/>
                                </a:lnTo>
                                <a:lnTo>
                                  <a:pt x="40005" y="7429"/>
                                </a:lnTo>
                                <a:lnTo>
                                  <a:pt x="40005" y="4165"/>
                                </a:lnTo>
                                <a:close/>
                              </a:path>
                              <a:path w="296545" h="12065">
                                <a:moveTo>
                                  <a:pt x="68046" y="4165"/>
                                </a:moveTo>
                                <a:lnTo>
                                  <a:pt x="67525" y="2781"/>
                                </a:lnTo>
                                <a:lnTo>
                                  <a:pt x="65481" y="558"/>
                                </a:lnTo>
                                <a:lnTo>
                                  <a:pt x="63982" y="0"/>
                                </a:lnTo>
                                <a:lnTo>
                                  <a:pt x="60032" y="0"/>
                                </a:lnTo>
                                <a:lnTo>
                                  <a:pt x="58547" y="558"/>
                                </a:lnTo>
                                <a:lnTo>
                                  <a:pt x="56565" y="2781"/>
                                </a:lnTo>
                                <a:lnTo>
                                  <a:pt x="56070" y="4165"/>
                                </a:lnTo>
                                <a:lnTo>
                                  <a:pt x="56070" y="5829"/>
                                </a:lnTo>
                                <a:lnTo>
                                  <a:pt x="56070" y="7429"/>
                                </a:lnTo>
                                <a:lnTo>
                                  <a:pt x="56565" y="8750"/>
                                </a:lnTo>
                                <a:lnTo>
                                  <a:pt x="58547" y="10909"/>
                                </a:lnTo>
                                <a:lnTo>
                                  <a:pt x="60032" y="11442"/>
                                </a:lnTo>
                                <a:lnTo>
                                  <a:pt x="63982" y="11442"/>
                                </a:lnTo>
                                <a:lnTo>
                                  <a:pt x="65481" y="10909"/>
                                </a:lnTo>
                                <a:lnTo>
                                  <a:pt x="67525" y="8750"/>
                                </a:lnTo>
                                <a:lnTo>
                                  <a:pt x="68046" y="7429"/>
                                </a:lnTo>
                                <a:lnTo>
                                  <a:pt x="68046" y="4165"/>
                                </a:lnTo>
                                <a:close/>
                              </a:path>
                              <a:path w="296545" h="12065">
                                <a:moveTo>
                                  <a:pt x="240258" y="4165"/>
                                </a:moveTo>
                                <a:lnTo>
                                  <a:pt x="239750" y="2781"/>
                                </a:lnTo>
                                <a:lnTo>
                                  <a:pt x="237693" y="558"/>
                                </a:lnTo>
                                <a:lnTo>
                                  <a:pt x="236194" y="0"/>
                                </a:lnTo>
                                <a:lnTo>
                                  <a:pt x="232244" y="0"/>
                                </a:lnTo>
                                <a:lnTo>
                                  <a:pt x="230759" y="558"/>
                                </a:lnTo>
                                <a:lnTo>
                                  <a:pt x="228790" y="2781"/>
                                </a:lnTo>
                                <a:lnTo>
                                  <a:pt x="228295" y="4165"/>
                                </a:lnTo>
                                <a:lnTo>
                                  <a:pt x="228295" y="5829"/>
                                </a:lnTo>
                                <a:lnTo>
                                  <a:pt x="228295" y="7429"/>
                                </a:lnTo>
                                <a:lnTo>
                                  <a:pt x="228790" y="8750"/>
                                </a:lnTo>
                                <a:lnTo>
                                  <a:pt x="230759" y="10909"/>
                                </a:lnTo>
                                <a:lnTo>
                                  <a:pt x="232244" y="11442"/>
                                </a:lnTo>
                                <a:lnTo>
                                  <a:pt x="236194" y="11442"/>
                                </a:lnTo>
                                <a:lnTo>
                                  <a:pt x="237693" y="10909"/>
                                </a:lnTo>
                                <a:lnTo>
                                  <a:pt x="239750" y="8750"/>
                                </a:lnTo>
                                <a:lnTo>
                                  <a:pt x="240258" y="7429"/>
                                </a:lnTo>
                                <a:lnTo>
                                  <a:pt x="240258" y="4165"/>
                                </a:lnTo>
                                <a:close/>
                              </a:path>
                              <a:path w="296545" h="12065">
                                <a:moveTo>
                                  <a:pt x="268300" y="4165"/>
                                </a:moveTo>
                                <a:lnTo>
                                  <a:pt x="267792" y="2781"/>
                                </a:lnTo>
                                <a:lnTo>
                                  <a:pt x="265734" y="558"/>
                                </a:lnTo>
                                <a:lnTo>
                                  <a:pt x="264236" y="0"/>
                                </a:lnTo>
                                <a:lnTo>
                                  <a:pt x="260286" y="0"/>
                                </a:lnTo>
                                <a:lnTo>
                                  <a:pt x="258800" y="558"/>
                                </a:lnTo>
                                <a:lnTo>
                                  <a:pt x="256819" y="2781"/>
                                </a:lnTo>
                                <a:lnTo>
                                  <a:pt x="256336" y="4165"/>
                                </a:lnTo>
                                <a:lnTo>
                                  <a:pt x="256336" y="5829"/>
                                </a:lnTo>
                                <a:lnTo>
                                  <a:pt x="256336" y="7429"/>
                                </a:lnTo>
                                <a:lnTo>
                                  <a:pt x="256819" y="8750"/>
                                </a:lnTo>
                                <a:lnTo>
                                  <a:pt x="258800" y="10909"/>
                                </a:lnTo>
                                <a:lnTo>
                                  <a:pt x="260286" y="11442"/>
                                </a:lnTo>
                                <a:lnTo>
                                  <a:pt x="264236" y="11442"/>
                                </a:lnTo>
                                <a:lnTo>
                                  <a:pt x="265734" y="10909"/>
                                </a:lnTo>
                                <a:lnTo>
                                  <a:pt x="267792" y="8750"/>
                                </a:lnTo>
                                <a:lnTo>
                                  <a:pt x="268300" y="7429"/>
                                </a:lnTo>
                                <a:lnTo>
                                  <a:pt x="268300" y="4165"/>
                                </a:lnTo>
                                <a:close/>
                              </a:path>
                              <a:path w="296545" h="12065">
                                <a:moveTo>
                                  <a:pt x="296341" y="4165"/>
                                </a:moveTo>
                                <a:lnTo>
                                  <a:pt x="295821" y="2781"/>
                                </a:lnTo>
                                <a:lnTo>
                                  <a:pt x="293776" y="558"/>
                                </a:lnTo>
                                <a:lnTo>
                                  <a:pt x="292277" y="0"/>
                                </a:lnTo>
                                <a:lnTo>
                                  <a:pt x="288328" y="0"/>
                                </a:lnTo>
                                <a:lnTo>
                                  <a:pt x="286842" y="558"/>
                                </a:lnTo>
                                <a:lnTo>
                                  <a:pt x="284861" y="2781"/>
                                </a:lnTo>
                                <a:lnTo>
                                  <a:pt x="284365" y="4165"/>
                                </a:lnTo>
                                <a:lnTo>
                                  <a:pt x="284365" y="5829"/>
                                </a:lnTo>
                                <a:lnTo>
                                  <a:pt x="284365" y="7429"/>
                                </a:lnTo>
                                <a:lnTo>
                                  <a:pt x="284861" y="8750"/>
                                </a:lnTo>
                                <a:lnTo>
                                  <a:pt x="286842" y="10909"/>
                                </a:lnTo>
                                <a:lnTo>
                                  <a:pt x="288328" y="11442"/>
                                </a:lnTo>
                                <a:lnTo>
                                  <a:pt x="292277" y="11442"/>
                                </a:lnTo>
                                <a:lnTo>
                                  <a:pt x="293776" y="10909"/>
                                </a:lnTo>
                                <a:lnTo>
                                  <a:pt x="295821" y="8750"/>
                                </a:lnTo>
                                <a:lnTo>
                                  <a:pt x="296341" y="7429"/>
                                </a:lnTo>
                                <a:lnTo>
                                  <a:pt x="296341" y="4165"/>
                                </a:lnTo>
                                <a:close/>
                              </a:path>
                            </a:pathLst>
                          </a:custGeom>
                          <a:solidFill>
                            <a:srgbClr val="231F20"/>
                          </a:solidFill>
                        </wps:spPr>
                        <wps:bodyPr wrap="square" lIns="0" tIns="0" rIns="0" bIns="0" rtlCol="0">
                          <a:prstTxWarp prst="textNoShape">
                            <a:avLst/>
                          </a:prstTxWarp>
                          <a:noAutofit/>
                        </wps:bodyPr>
                      </wps:wsp>
                      <pic:pic>
                        <pic:nvPicPr>
                          <pic:cNvPr id="58" name="Image 58"/>
                          <pic:cNvPicPr/>
                        </pic:nvPicPr>
                        <pic:blipFill>
                          <a:blip r:embed="rId37" cstate="print"/>
                          <a:stretch>
                            <a:fillRect/>
                          </a:stretch>
                        </pic:blipFill>
                        <pic:spPr>
                          <a:xfrm>
                            <a:off x="2264076" y="523953"/>
                            <a:ext cx="88315" cy="79489"/>
                          </a:xfrm>
                          <a:prstGeom prst="rect">
                            <a:avLst/>
                          </a:prstGeom>
                        </pic:spPr>
                      </pic:pic>
                      <pic:pic>
                        <pic:nvPicPr>
                          <pic:cNvPr id="59" name="Image 59"/>
                          <pic:cNvPicPr/>
                        </pic:nvPicPr>
                        <pic:blipFill>
                          <a:blip r:embed="rId38" cstate="print"/>
                          <a:stretch>
                            <a:fillRect/>
                          </a:stretch>
                        </pic:blipFill>
                        <pic:spPr>
                          <a:xfrm>
                            <a:off x="2467407" y="504458"/>
                            <a:ext cx="137473" cy="77876"/>
                          </a:xfrm>
                          <a:prstGeom prst="rect">
                            <a:avLst/>
                          </a:prstGeom>
                        </pic:spPr>
                      </pic:pic>
                      <wps:wsp>
                        <wps:cNvPr id="60" name="Graphic 60"/>
                        <wps:cNvSpPr/>
                        <wps:spPr>
                          <a:xfrm>
                            <a:off x="2272344" y="570358"/>
                            <a:ext cx="753110" cy="228600"/>
                          </a:xfrm>
                          <a:custGeom>
                            <a:avLst/>
                            <a:gdLst/>
                            <a:ahLst/>
                            <a:cxnLst/>
                            <a:rect l="l" t="t" r="r" b="b"/>
                            <a:pathLst>
                              <a:path w="753110" h="228600">
                                <a:moveTo>
                                  <a:pt x="11963" y="221043"/>
                                </a:moveTo>
                                <a:lnTo>
                                  <a:pt x="11455" y="219659"/>
                                </a:lnTo>
                                <a:lnTo>
                                  <a:pt x="9410" y="217436"/>
                                </a:lnTo>
                                <a:lnTo>
                                  <a:pt x="7912" y="216890"/>
                                </a:lnTo>
                                <a:lnTo>
                                  <a:pt x="3949" y="216890"/>
                                </a:lnTo>
                                <a:lnTo>
                                  <a:pt x="2463" y="217436"/>
                                </a:lnTo>
                                <a:lnTo>
                                  <a:pt x="495" y="219659"/>
                                </a:lnTo>
                                <a:lnTo>
                                  <a:pt x="0" y="221043"/>
                                </a:lnTo>
                                <a:lnTo>
                                  <a:pt x="0" y="222707"/>
                                </a:lnTo>
                                <a:lnTo>
                                  <a:pt x="0" y="224294"/>
                                </a:lnTo>
                                <a:lnTo>
                                  <a:pt x="495" y="225640"/>
                                </a:lnTo>
                                <a:lnTo>
                                  <a:pt x="2463" y="227787"/>
                                </a:lnTo>
                                <a:lnTo>
                                  <a:pt x="3949" y="228320"/>
                                </a:lnTo>
                                <a:lnTo>
                                  <a:pt x="7912" y="228320"/>
                                </a:lnTo>
                                <a:lnTo>
                                  <a:pt x="9410" y="227787"/>
                                </a:lnTo>
                                <a:lnTo>
                                  <a:pt x="11455" y="225640"/>
                                </a:lnTo>
                                <a:lnTo>
                                  <a:pt x="11963" y="224294"/>
                                </a:lnTo>
                                <a:lnTo>
                                  <a:pt x="11963" y="221043"/>
                                </a:lnTo>
                                <a:close/>
                              </a:path>
                              <a:path w="753110" h="228600">
                                <a:moveTo>
                                  <a:pt x="39992" y="221043"/>
                                </a:moveTo>
                                <a:lnTo>
                                  <a:pt x="39484" y="219659"/>
                                </a:lnTo>
                                <a:lnTo>
                                  <a:pt x="37439" y="217436"/>
                                </a:lnTo>
                                <a:lnTo>
                                  <a:pt x="35941" y="216890"/>
                                </a:lnTo>
                                <a:lnTo>
                                  <a:pt x="31991" y="216890"/>
                                </a:lnTo>
                                <a:lnTo>
                                  <a:pt x="30505" y="217436"/>
                                </a:lnTo>
                                <a:lnTo>
                                  <a:pt x="28524" y="219659"/>
                                </a:lnTo>
                                <a:lnTo>
                                  <a:pt x="28028" y="221043"/>
                                </a:lnTo>
                                <a:lnTo>
                                  <a:pt x="28028" y="222707"/>
                                </a:lnTo>
                                <a:lnTo>
                                  <a:pt x="28028" y="224294"/>
                                </a:lnTo>
                                <a:lnTo>
                                  <a:pt x="28524" y="225640"/>
                                </a:lnTo>
                                <a:lnTo>
                                  <a:pt x="30505" y="227787"/>
                                </a:lnTo>
                                <a:lnTo>
                                  <a:pt x="31991" y="228320"/>
                                </a:lnTo>
                                <a:lnTo>
                                  <a:pt x="35941" y="228320"/>
                                </a:lnTo>
                                <a:lnTo>
                                  <a:pt x="37439" y="227787"/>
                                </a:lnTo>
                                <a:lnTo>
                                  <a:pt x="39484" y="225640"/>
                                </a:lnTo>
                                <a:lnTo>
                                  <a:pt x="39992" y="224294"/>
                                </a:lnTo>
                                <a:lnTo>
                                  <a:pt x="39992" y="221043"/>
                                </a:lnTo>
                                <a:close/>
                              </a:path>
                              <a:path w="753110" h="228600">
                                <a:moveTo>
                                  <a:pt x="68033" y="221043"/>
                                </a:moveTo>
                                <a:lnTo>
                                  <a:pt x="67525" y="219659"/>
                                </a:lnTo>
                                <a:lnTo>
                                  <a:pt x="65481" y="217436"/>
                                </a:lnTo>
                                <a:lnTo>
                                  <a:pt x="63982" y="216890"/>
                                </a:lnTo>
                                <a:lnTo>
                                  <a:pt x="60032" y="216890"/>
                                </a:lnTo>
                                <a:lnTo>
                                  <a:pt x="58547" y="217436"/>
                                </a:lnTo>
                                <a:lnTo>
                                  <a:pt x="56565" y="219659"/>
                                </a:lnTo>
                                <a:lnTo>
                                  <a:pt x="56070" y="221043"/>
                                </a:lnTo>
                                <a:lnTo>
                                  <a:pt x="56070" y="222707"/>
                                </a:lnTo>
                                <a:lnTo>
                                  <a:pt x="56070" y="224294"/>
                                </a:lnTo>
                                <a:lnTo>
                                  <a:pt x="56565" y="225640"/>
                                </a:lnTo>
                                <a:lnTo>
                                  <a:pt x="58547" y="227787"/>
                                </a:lnTo>
                                <a:lnTo>
                                  <a:pt x="60032" y="228320"/>
                                </a:lnTo>
                                <a:lnTo>
                                  <a:pt x="63982" y="228320"/>
                                </a:lnTo>
                                <a:lnTo>
                                  <a:pt x="65481" y="227787"/>
                                </a:lnTo>
                                <a:lnTo>
                                  <a:pt x="67525" y="225640"/>
                                </a:lnTo>
                                <a:lnTo>
                                  <a:pt x="68033" y="224294"/>
                                </a:lnTo>
                                <a:lnTo>
                                  <a:pt x="68033" y="221043"/>
                                </a:lnTo>
                                <a:close/>
                              </a:path>
                              <a:path w="753110" h="228600">
                                <a:moveTo>
                                  <a:pt x="240258" y="221043"/>
                                </a:moveTo>
                                <a:lnTo>
                                  <a:pt x="239737" y="219659"/>
                                </a:lnTo>
                                <a:lnTo>
                                  <a:pt x="237693" y="217436"/>
                                </a:lnTo>
                                <a:lnTo>
                                  <a:pt x="236207" y="216890"/>
                                </a:lnTo>
                                <a:lnTo>
                                  <a:pt x="232244" y="216890"/>
                                </a:lnTo>
                                <a:lnTo>
                                  <a:pt x="230759" y="217436"/>
                                </a:lnTo>
                                <a:lnTo>
                                  <a:pt x="228790" y="219659"/>
                                </a:lnTo>
                                <a:lnTo>
                                  <a:pt x="228295" y="221043"/>
                                </a:lnTo>
                                <a:lnTo>
                                  <a:pt x="228295" y="222707"/>
                                </a:lnTo>
                                <a:lnTo>
                                  <a:pt x="228295" y="224294"/>
                                </a:lnTo>
                                <a:lnTo>
                                  <a:pt x="228790" y="225640"/>
                                </a:lnTo>
                                <a:lnTo>
                                  <a:pt x="230759" y="227787"/>
                                </a:lnTo>
                                <a:lnTo>
                                  <a:pt x="232244" y="228320"/>
                                </a:lnTo>
                                <a:lnTo>
                                  <a:pt x="236207" y="228320"/>
                                </a:lnTo>
                                <a:lnTo>
                                  <a:pt x="237693" y="227787"/>
                                </a:lnTo>
                                <a:lnTo>
                                  <a:pt x="239737" y="225640"/>
                                </a:lnTo>
                                <a:lnTo>
                                  <a:pt x="240258" y="224294"/>
                                </a:lnTo>
                                <a:lnTo>
                                  <a:pt x="240258" y="221043"/>
                                </a:lnTo>
                                <a:close/>
                              </a:path>
                              <a:path w="753110" h="228600">
                                <a:moveTo>
                                  <a:pt x="268300" y="221043"/>
                                </a:moveTo>
                                <a:lnTo>
                                  <a:pt x="267779" y="219659"/>
                                </a:lnTo>
                                <a:lnTo>
                                  <a:pt x="265734" y="217436"/>
                                </a:lnTo>
                                <a:lnTo>
                                  <a:pt x="264236" y="216890"/>
                                </a:lnTo>
                                <a:lnTo>
                                  <a:pt x="260286" y="216890"/>
                                </a:lnTo>
                                <a:lnTo>
                                  <a:pt x="258800" y="217436"/>
                                </a:lnTo>
                                <a:lnTo>
                                  <a:pt x="256832" y="219659"/>
                                </a:lnTo>
                                <a:lnTo>
                                  <a:pt x="256336" y="221043"/>
                                </a:lnTo>
                                <a:lnTo>
                                  <a:pt x="256336" y="222707"/>
                                </a:lnTo>
                                <a:lnTo>
                                  <a:pt x="256336" y="224294"/>
                                </a:lnTo>
                                <a:lnTo>
                                  <a:pt x="256832" y="225640"/>
                                </a:lnTo>
                                <a:lnTo>
                                  <a:pt x="258800" y="227787"/>
                                </a:lnTo>
                                <a:lnTo>
                                  <a:pt x="260286" y="228320"/>
                                </a:lnTo>
                                <a:lnTo>
                                  <a:pt x="264236" y="228320"/>
                                </a:lnTo>
                                <a:lnTo>
                                  <a:pt x="265734" y="227787"/>
                                </a:lnTo>
                                <a:lnTo>
                                  <a:pt x="267779" y="225640"/>
                                </a:lnTo>
                                <a:lnTo>
                                  <a:pt x="268300" y="224294"/>
                                </a:lnTo>
                                <a:lnTo>
                                  <a:pt x="268300" y="221043"/>
                                </a:lnTo>
                                <a:close/>
                              </a:path>
                              <a:path w="753110" h="228600">
                                <a:moveTo>
                                  <a:pt x="296329" y="221043"/>
                                </a:moveTo>
                                <a:lnTo>
                                  <a:pt x="295821" y="219659"/>
                                </a:lnTo>
                                <a:lnTo>
                                  <a:pt x="293776" y="217436"/>
                                </a:lnTo>
                                <a:lnTo>
                                  <a:pt x="292277" y="216890"/>
                                </a:lnTo>
                                <a:lnTo>
                                  <a:pt x="288328" y="216890"/>
                                </a:lnTo>
                                <a:lnTo>
                                  <a:pt x="286842" y="217436"/>
                                </a:lnTo>
                                <a:lnTo>
                                  <a:pt x="284861" y="219659"/>
                                </a:lnTo>
                                <a:lnTo>
                                  <a:pt x="284378" y="221043"/>
                                </a:lnTo>
                                <a:lnTo>
                                  <a:pt x="284378" y="222707"/>
                                </a:lnTo>
                                <a:lnTo>
                                  <a:pt x="284378" y="224294"/>
                                </a:lnTo>
                                <a:lnTo>
                                  <a:pt x="284861" y="225640"/>
                                </a:lnTo>
                                <a:lnTo>
                                  <a:pt x="286842" y="227787"/>
                                </a:lnTo>
                                <a:lnTo>
                                  <a:pt x="288328" y="228320"/>
                                </a:lnTo>
                                <a:lnTo>
                                  <a:pt x="292277" y="228320"/>
                                </a:lnTo>
                                <a:lnTo>
                                  <a:pt x="293776" y="227787"/>
                                </a:lnTo>
                                <a:lnTo>
                                  <a:pt x="295821" y="225640"/>
                                </a:lnTo>
                                <a:lnTo>
                                  <a:pt x="296329" y="224294"/>
                                </a:lnTo>
                                <a:lnTo>
                                  <a:pt x="296329" y="221043"/>
                                </a:lnTo>
                                <a:close/>
                              </a:path>
                              <a:path w="753110" h="228600">
                                <a:moveTo>
                                  <a:pt x="468553" y="221043"/>
                                </a:moveTo>
                                <a:lnTo>
                                  <a:pt x="468033" y="219659"/>
                                </a:lnTo>
                                <a:lnTo>
                                  <a:pt x="465988" y="217436"/>
                                </a:lnTo>
                                <a:lnTo>
                                  <a:pt x="464489" y="216890"/>
                                </a:lnTo>
                                <a:lnTo>
                                  <a:pt x="460540" y="216890"/>
                                </a:lnTo>
                                <a:lnTo>
                                  <a:pt x="459054" y="217436"/>
                                </a:lnTo>
                                <a:lnTo>
                                  <a:pt x="457085" y="219659"/>
                                </a:lnTo>
                                <a:lnTo>
                                  <a:pt x="456590" y="221043"/>
                                </a:lnTo>
                                <a:lnTo>
                                  <a:pt x="456590" y="222707"/>
                                </a:lnTo>
                                <a:lnTo>
                                  <a:pt x="456590" y="224294"/>
                                </a:lnTo>
                                <a:lnTo>
                                  <a:pt x="457085" y="225640"/>
                                </a:lnTo>
                                <a:lnTo>
                                  <a:pt x="459054" y="227787"/>
                                </a:lnTo>
                                <a:lnTo>
                                  <a:pt x="460540" y="228320"/>
                                </a:lnTo>
                                <a:lnTo>
                                  <a:pt x="464489" y="228320"/>
                                </a:lnTo>
                                <a:lnTo>
                                  <a:pt x="465988" y="227787"/>
                                </a:lnTo>
                                <a:lnTo>
                                  <a:pt x="468033" y="225640"/>
                                </a:lnTo>
                                <a:lnTo>
                                  <a:pt x="468553" y="224294"/>
                                </a:lnTo>
                                <a:lnTo>
                                  <a:pt x="468553" y="221043"/>
                                </a:lnTo>
                                <a:close/>
                              </a:path>
                              <a:path w="753110" h="228600">
                                <a:moveTo>
                                  <a:pt x="468553" y="4165"/>
                                </a:moveTo>
                                <a:lnTo>
                                  <a:pt x="468033" y="2781"/>
                                </a:lnTo>
                                <a:lnTo>
                                  <a:pt x="465988" y="558"/>
                                </a:lnTo>
                                <a:lnTo>
                                  <a:pt x="464489" y="0"/>
                                </a:lnTo>
                                <a:lnTo>
                                  <a:pt x="460540" y="0"/>
                                </a:lnTo>
                                <a:lnTo>
                                  <a:pt x="459054" y="558"/>
                                </a:lnTo>
                                <a:lnTo>
                                  <a:pt x="457085" y="2781"/>
                                </a:lnTo>
                                <a:lnTo>
                                  <a:pt x="456590" y="4165"/>
                                </a:lnTo>
                                <a:lnTo>
                                  <a:pt x="456590" y="5829"/>
                                </a:lnTo>
                                <a:lnTo>
                                  <a:pt x="456590" y="7429"/>
                                </a:lnTo>
                                <a:lnTo>
                                  <a:pt x="457085" y="8763"/>
                                </a:lnTo>
                                <a:lnTo>
                                  <a:pt x="459054" y="10909"/>
                                </a:lnTo>
                                <a:lnTo>
                                  <a:pt x="460540" y="11442"/>
                                </a:lnTo>
                                <a:lnTo>
                                  <a:pt x="464489" y="11442"/>
                                </a:lnTo>
                                <a:lnTo>
                                  <a:pt x="465988" y="10909"/>
                                </a:lnTo>
                                <a:lnTo>
                                  <a:pt x="468033" y="8763"/>
                                </a:lnTo>
                                <a:lnTo>
                                  <a:pt x="468553" y="7429"/>
                                </a:lnTo>
                                <a:lnTo>
                                  <a:pt x="468553" y="4165"/>
                                </a:lnTo>
                                <a:close/>
                              </a:path>
                              <a:path w="753110" h="228600">
                                <a:moveTo>
                                  <a:pt x="496595" y="221043"/>
                                </a:moveTo>
                                <a:lnTo>
                                  <a:pt x="496074" y="219659"/>
                                </a:lnTo>
                                <a:lnTo>
                                  <a:pt x="494030" y="217436"/>
                                </a:lnTo>
                                <a:lnTo>
                                  <a:pt x="492531" y="216890"/>
                                </a:lnTo>
                                <a:lnTo>
                                  <a:pt x="488581" y="216890"/>
                                </a:lnTo>
                                <a:lnTo>
                                  <a:pt x="487095" y="217436"/>
                                </a:lnTo>
                                <a:lnTo>
                                  <a:pt x="485114" y="219659"/>
                                </a:lnTo>
                                <a:lnTo>
                                  <a:pt x="484632" y="221043"/>
                                </a:lnTo>
                                <a:lnTo>
                                  <a:pt x="484632" y="222707"/>
                                </a:lnTo>
                                <a:lnTo>
                                  <a:pt x="484632" y="224294"/>
                                </a:lnTo>
                                <a:lnTo>
                                  <a:pt x="485114" y="225640"/>
                                </a:lnTo>
                                <a:lnTo>
                                  <a:pt x="487095" y="227787"/>
                                </a:lnTo>
                                <a:lnTo>
                                  <a:pt x="488581" y="228320"/>
                                </a:lnTo>
                                <a:lnTo>
                                  <a:pt x="492531" y="228320"/>
                                </a:lnTo>
                                <a:lnTo>
                                  <a:pt x="494030" y="227787"/>
                                </a:lnTo>
                                <a:lnTo>
                                  <a:pt x="496074" y="225640"/>
                                </a:lnTo>
                                <a:lnTo>
                                  <a:pt x="496595" y="224294"/>
                                </a:lnTo>
                                <a:lnTo>
                                  <a:pt x="496595" y="221043"/>
                                </a:lnTo>
                                <a:close/>
                              </a:path>
                              <a:path w="753110" h="228600">
                                <a:moveTo>
                                  <a:pt x="496595" y="4165"/>
                                </a:moveTo>
                                <a:lnTo>
                                  <a:pt x="496074" y="2781"/>
                                </a:lnTo>
                                <a:lnTo>
                                  <a:pt x="494030" y="558"/>
                                </a:lnTo>
                                <a:lnTo>
                                  <a:pt x="492531" y="0"/>
                                </a:lnTo>
                                <a:lnTo>
                                  <a:pt x="488581" y="0"/>
                                </a:lnTo>
                                <a:lnTo>
                                  <a:pt x="487095" y="558"/>
                                </a:lnTo>
                                <a:lnTo>
                                  <a:pt x="485114" y="2781"/>
                                </a:lnTo>
                                <a:lnTo>
                                  <a:pt x="484632" y="4165"/>
                                </a:lnTo>
                                <a:lnTo>
                                  <a:pt x="484632" y="5829"/>
                                </a:lnTo>
                                <a:lnTo>
                                  <a:pt x="484632" y="7429"/>
                                </a:lnTo>
                                <a:lnTo>
                                  <a:pt x="485114" y="8763"/>
                                </a:lnTo>
                                <a:lnTo>
                                  <a:pt x="487095" y="10909"/>
                                </a:lnTo>
                                <a:lnTo>
                                  <a:pt x="488581" y="11442"/>
                                </a:lnTo>
                                <a:lnTo>
                                  <a:pt x="492531" y="11442"/>
                                </a:lnTo>
                                <a:lnTo>
                                  <a:pt x="494030" y="10909"/>
                                </a:lnTo>
                                <a:lnTo>
                                  <a:pt x="496074" y="8763"/>
                                </a:lnTo>
                                <a:lnTo>
                                  <a:pt x="496595" y="7429"/>
                                </a:lnTo>
                                <a:lnTo>
                                  <a:pt x="496595" y="4165"/>
                                </a:lnTo>
                                <a:close/>
                              </a:path>
                              <a:path w="753110" h="228600">
                                <a:moveTo>
                                  <a:pt x="524637" y="221043"/>
                                </a:moveTo>
                                <a:lnTo>
                                  <a:pt x="524116" y="219659"/>
                                </a:lnTo>
                                <a:lnTo>
                                  <a:pt x="522071" y="217436"/>
                                </a:lnTo>
                                <a:lnTo>
                                  <a:pt x="520573" y="216890"/>
                                </a:lnTo>
                                <a:lnTo>
                                  <a:pt x="516623" y="216890"/>
                                </a:lnTo>
                                <a:lnTo>
                                  <a:pt x="515137" y="217436"/>
                                </a:lnTo>
                                <a:lnTo>
                                  <a:pt x="513156" y="219659"/>
                                </a:lnTo>
                                <a:lnTo>
                                  <a:pt x="512660" y="221043"/>
                                </a:lnTo>
                                <a:lnTo>
                                  <a:pt x="512660" y="222707"/>
                                </a:lnTo>
                                <a:lnTo>
                                  <a:pt x="512660" y="224294"/>
                                </a:lnTo>
                                <a:lnTo>
                                  <a:pt x="513156" y="225640"/>
                                </a:lnTo>
                                <a:lnTo>
                                  <a:pt x="515137" y="227787"/>
                                </a:lnTo>
                                <a:lnTo>
                                  <a:pt x="516623" y="228320"/>
                                </a:lnTo>
                                <a:lnTo>
                                  <a:pt x="520573" y="228320"/>
                                </a:lnTo>
                                <a:lnTo>
                                  <a:pt x="522071" y="227787"/>
                                </a:lnTo>
                                <a:lnTo>
                                  <a:pt x="524116" y="225640"/>
                                </a:lnTo>
                                <a:lnTo>
                                  <a:pt x="524637" y="224294"/>
                                </a:lnTo>
                                <a:lnTo>
                                  <a:pt x="524637" y="221043"/>
                                </a:lnTo>
                                <a:close/>
                              </a:path>
                              <a:path w="753110" h="228600">
                                <a:moveTo>
                                  <a:pt x="524637" y="4165"/>
                                </a:moveTo>
                                <a:lnTo>
                                  <a:pt x="524116" y="2781"/>
                                </a:lnTo>
                                <a:lnTo>
                                  <a:pt x="522071" y="558"/>
                                </a:lnTo>
                                <a:lnTo>
                                  <a:pt x="520573" y="0"/>
                                </a:lnTo>
                                <a:lnTo>
                                  <a:pt x="516623" y="0"/>
                                </a:lnTo>
                                <a:lnTo>
                                  <a:pt x="515137" y="558"/>
                                </a:lnTo>
                                <a:lnTo>
                                  <a:pt x="513156" y="2781"/>
                                </a:lnTo>
                                <a:lnTo>
                                  <a:pt x="512660" y="4165"/>
                                </a:lnTo>
                                <a:lnTo>
                                  <a:pt x="512660" y="5829"/>
                                </a:lnTo>
                                <a:lnTo>
                                  <a:pt x="512660" y="7429"/>
                                </a:lnTo>
                                <a:lnTo>
                                  <a:pt x="513156" y="8763"/>
                                </a:lnTo>
                                <a:lnTo>
                                  <a:pt x="515137" y="10909"/>
                                </a:lnTo>
                                <a:lnTo>
                                  <a:pt x="516623" y="11442"/>
                                </a:lnTo>
                                <a:lnTo>
                                  <a:pt x="520573" y="11442"/>
                                </a:lnTo>
                                <a:lnTo>
                                  <a:pt x="522071" y="10909"/>
                                </a:lnTo>
                                <a:lnTo>
                                  <a:pt x="524116" y="8763"/>
                                </a:lnTo>
                                <a:lnTo>
                                  <a:pt x="524637" y="7429"/>
                                </a:lnTo>
                                <a:lnTo>
                                  <a:pt x="524637" y="4165"/>
                                </a:lnTo>
                                <a:close/>
                              </a:path>
                              <a:path w="753110" h="228600">
                                <a:moveTo>
                                  <a:pt x="696849" y="221043"/>
                                </a:moveTo>
                                <a:lnTo>
                                  <a:pt x="696341" y="219659"/>
                                </a:lnTo>
                                <a:lnTo>
                                  <a:pt x="694283" y="217436"/>
                                </a:lnTo>
                                <a:lnTo>
                                  <a:pt x="692785" y="216890"/>
                                </a:lnTo>
                                <a:lnTo>
                                  <a:pt x="688835" y="216890"/>
                                </a:lnTo>
                                <a:lnTo>
                                  <a:pt x="687349" y="217436"/>
                                </a:lnTo>
                                <a:lnTo>
                                  <a:pt x="685380" y="219659"/>
                                </a:lnTo>
                                <a:lnTo>
                                  <a:pt x="684885" y="221043"/>
                                </a:lnTo>
                                <a:lnTo>
                                  <a:pt x="684885" y="222707"/>
                                </a:lnTo>
                                <a:lnTo>
                                  <a:pt x="684885" y="224294"/>
                                </a:lnTo>
                                <a:lnTo>
                                  <a:pt x="685380" y="225640"/>
                                </a:lnTo>
                                <a:lnTo>
                                  <a:pt x="687349" y="227787"/>
                                </a:lnTo>
                                <a:lnTo>
                                  <a:pt x="688835" y="228320"/>
                                </a:lnTo>
                                <a:lnTo>
                                  <a:pt x="692785" y="228320"/>
                                </a:lnTo>
                                <a:lnTo>
                                  <a:pt x="694283" y="227787"/>
                                </a:lnTo>
                                <a:lnTo>
                                  <a:pt x="696341" y="225640"/>
                                </a:lnTo>
                                <a:lnTo>
                                  <a:pt x="696849" y="224294"/>
                                </a:lnTo>
                                <a:lnTo>
                                  <a:pt x="696849" y="221043"/>
                                </a:lnTo>
                                <a:close/>
                              </a:path>
                              <a:path w="753110" h="228600">
                                <a:moveTo>
                                  <a:pt x="696849" y="4165"/>
                                </a:moveTo>
                                <a:lnTo>
                                  <a:pt x="696341" y="2781"/>
                                </a:lnTo>
                                <a:lnTo>
                                  <a:pt x="694283" y="558"/>
                                </a:lnTo>
                                <a:lnTo>
                                  <a:pt x="692785" y="0"/>
                                </a:lnTo>
                                <a:lnTo>
                                  <a:pt x="688835" y="0"/>
                                </a:lnTo>
                                <a:lnTo>
                                  <a:pt x="687349" y="558"/>
                                </a:lnTo>
                                <a:lnTo>
                                  <a:pt x="685380" y="2781"/>
                                </a:lnTo>
                                <a:lnTo>
                                  <a:pt x="684885" y="4165"/>
                                </a:lnTo>
                                <a:lnTo>
                                  <a:pt x="684885" y="5829"/>
                                </a:lnTo>
                                <a:lnTo>
                                  <a:pt x="684885" y="7429"/>
                                </a:lnTo>
                                <a:lnTo>
                                  <a:pt x="685380" y="8763"/>
                                </a:lnTo>
                                <a:lnTo>
                                  <a:pt x="687349" y="10909"/>
                                </a:lnTo>
                                <a:lnTo>
                                  <a:pt x="688835" y="11442"/>
                                </a:lnTo>
                                <a:lnTo>
                                  <a:pt x="692785" y="11442"/>
                                </a:lnTo>
                                <a:lnTo>
                                  <a:pt x="694283" y="10909"/>
                                </a:lnTo>
                                <a:lnTo>
                                  <a:pt x="696341" y="8763"/>
                                </a:lnTo>
                                <a:lnTo>
                                  <a:pt x="696849" y="7429"/>
                                </a:lnTo>
                                <a:lnTo>
                                  <a:pt x="696849" y="4165"/>
                                </a:lnTo>
                                <a:close/>
                              </a:path>
                              <a:path w="753110" h="228600">
                                <a:moveTo>
                                  <a:pt x="724890" y="221043"/>
                                </a:moveTo>
                                <a:lnTo>
                                  <a:pt x="724382" y="219659"/>
                                </a:lnTo>
                                <a:lnTo>
                                  <a:pt x="722325" y="217436"/>
                                </a:lnTo>
                                <a:lnTo>
                                  <a:pt x="720826" y="216890"/>
                                </a:lnTo>
                                <a:lnTo>
                                  <a:pt x="716876" y="216890"/>
                                </a:lnTo>
                                <a:lnTo>
                                  <a:pt x="715391" y="217436"/>
                                </a:lnTo>
                                <a:lnTo>
                                  <a:pt x="713409" y="219659"/>
                                </a:lnTo>
                                <a:lnTo>
                                  <a:pt x="712927" y="221043"/>
                                </a:lnTo>
                                <a:lnTo>
                                  <a:pt x="712927" y="222707"/>
                                </a:lnTo>
                                <a:lnTo>
                                  <a:pt x="712927" y="224294"/>
                                </a:lnTo>
                                <a:lnTo>
                                  <a:pt x="713409" y="225640"/>
                                </a:lnTo>
                                <a:lnTo>
                                  <a:pt x="715391" y="227787"/>
                                </a:lnTo>
                                <a:lnTo>
                                  <a:pt x="716876" y="228320"/>
                                </a:lnTo>
                                <a:lnTo>
                                  <a:pt x="720826" y="228320"/>
                                </a:lnTo>
                                <a:lnTo>
                                  <a:pt x="722325" y="227787"/>
                                </a:lnTo>
                                <a:lnTo>
                                  <a:pt x="724382" y="225640"/>
                                </a:lnTo>
                                <a:lnTo>
                                  <a:pt x="724890" y="224294"/>
                                </a:lnTo>
                                <a:lnTo>
                                  <a:pt x="724890" y="221043"/>
                                </a:lnTo>
                                <a:close/>
                              </a:path>
                              <a:path w="753110" h="228600">
                                <a:moveTo>
                                  <a:pt x="724890" y="4165"/>
                                </a:moveTo>
                                <a:lnTo>
                                  <a:pt x="724382" y="2781"/>
                                </a:lnTo>
                                <a:lnTo>
                                  <a:pt x="722325" y="558"/>
                                </a:lnTo>
                                <a:lnTo>
                                  <a:pt x="720826" y="0"/>
                                </a:lnTo>
                                <a:lnTo>
                                  <a:pt x="716876" y="0"/>
                                </a:lnTo>
                                <a:lnTo>
                                  <a:pt x="715391" y="558"/>
                                </a:lnTo>
                                <a:lnTo>
                                  <a:pt x="713409" y="2781"/>
                                </a:lnTo>
                                <a:lnTo>
                                  <a:pt x="712927" y="4165"/>
                                </a:lnTo>
                                <a:lnTo>
                                  <a:pt x="712927" y="5829"/>
                                </a:lnTo>
                                <a:lnTo>
                                  <a:pt x="712927" y="7429"/>
                                </a:lnTo>
                                <a:lnTo>
                                  <a:pt x="713409" y="8763"/>
                                </a:lnTo>
                                <a:lnTo>
                                  <a:pt x="715391" y="10909"/>
                                </a:lnTo>
                                <a:lnTo>
                                  <a:pt x="716876" y="11442"/>
                                </a:lnTo>
                                <a:lnTo>
                                  <a:pt x="720826" y="11442"/>
                                </a:lnTo>
                                <a:lnTo>
                                  <a:pt x="722325" y="10909"/>
                                </a:lnTo>
                                <a:lnTo>
                                  <a:pt x="724382" y="8763"/>
                                </a:lnTo>
                                <a:lnTo>
                                  <a:pt x="724890" y="7429"/>
                                </a:lnTo>
                                <a:lnTo>
                                  <a:pt x="724890" y="4165"/>
                                </a:lnTo>
                                <a:close/>
                              </a:path>
                              <a:path w="753110" h="228600">
                                <a:moveTo>
                                  <a:pt x="752932" y="221043"/>
                                </a:moveTo>
                                <a:lnTo>
                                  <a:pt x="752411" y="219659"/>
                                </a:lnTo>
                                <a:lnTo>
                                  <a:pt x="750366" y="217436"/>
                                </a:lnTo>
                                <a:lnTo>
                                  <a:pt x="748868" y="216890"/>
                                </a:lnTo>
                                <a:lnTo>
                                  <a:pt x="744918" y="216890"/>
                                </a:lnTo>
                                <a:lnTo>
                                  <a:pt x="743432" y="217436"/>
                                </a:lnTo>
                                <a:lnTo>
                                  <a:pt x="741451" y="219659"/>
                                </a:lnTo>
                                <a:lnTo>
                                  <a:pt x="740956" y="221043"/>
                                </a:lnTo>
                                <a:lnTo>
                                  <a:pt x="740956" y="222707"/>
                                </a:lnTo>
                                <a:lnTo>
                                  <a:pt x="740956" y="224294"/>
                                </a:lnTo>
                                <a:lnTo>
                                  <a:pt x="741451" y="225640"/>
                                </a:lnTo>
                                <a:lnTo>
                                  <a:pt x="743432" y="227787"/>
                                </a:lnTo>
                                <a:lnTo>
                                  <a:pt x="744918" y="228320"/>
                                </a:lnTo>
                                <a:lnTo>
                                  <a:pt x="748868" y="228320"/>
                                </a:lnTo>
                                <a:lnTo>
                                  <a:pt x="750366" y="227787"/>
                                </a:lnTo>
                                <a:lnTo>
                                  <a:pt x="752411" y="225640"/>
                                </a:lnTo>
                                <a:lnTo>
                                  <a:pt x="752932" y="224294"/>
                                </a:lnTo>
                                <a:lnTo>
                                  <a:pt x="752932" y="221043"/>
                                </a:lnTo>
                                <a:close/>
                              </a:path>
                              <a:path w="753110" h="228600">
                                <a:moveTo>
                                  <a:pt x="752932" y="4165"/>
                                </a:moveTo>
                                <a:lnTo>
                                  <a:pt x="752411" y="2781"/>
                                </a:lnTo>
                                <a:lnTo>
                                  <a:pt x="750366" y="558"/>
                                </a:lnTo>
                                <a:lnTo>
                                  <a:pt x="748868" y="0"/>
                                </a:lnTo>
                                <a:lnTo>
                                  <a:pt x="744918" y="0"/>
                                </a:lnTo>
                                <a:lnTo>
                                  <a:pt x="743432" y="558"/>
                                </a:lnTo>
                                <a:lnTo>
                                  <a:pt x="741451" y="2781"/>
                                </a:lnTo>
                                <a:lnTo>
                                  <a:pt x="740956" y="4165"/>
                                </a:lnTo>
                                <a:lnTo>
                                  <a:pt x="740956" y="5829"/>
                                </a:lnTo>
                                <a:lnTo>
                                  <a:pt x="740956" y="7429"/>
                                </a:lnTo>
                                <a:lnTo>
                                  <a:pt x="741451" y="8763"/>
                                </a:lnTo>
                                <a:lnTo>
                                  <a:pt x="743432" y="10909"/>
                                </a:lnTo>
                                <a:lnTo>
                                  <a:pt x="744918" y="11442"/>
                                </a:lnTo>
                                <a:lnTo>
                                  <a:pt x="748868" y="11442"/>
                                </a:lnTo>
                                <a:lnTo>
                                  <a:pt x="750366" y="10909"/>
                                </a:lnTo>
                                <a:lnTo>
                                  <a:pt x="752411" y="8763"/>
                                </a:lnTo>
                                <a:lnTo>
                                  <a:pt x="752932" y="7429"/>
                                </a:lnTo>
                                <a:lnTo>
                                  <a:pt x="752932" y="4165"/>
                                </a:lnTo>
                                <a:close/>
                              </a:path>
                            </a:pathLst>
                          </a:custGeom>
                          <a:solidFill>
                            <a:srgbClr val="231F20"/>
                          </a:solidFill>
                        </wps:spPr>
                        <wps:bodyPr wrap="square" lIns="0" tIns="0" rIns="0" bIns="0" rtlCol="0">
                          <a:prstTxWarp prst="textNoShape">
                            <a:avLst/>
                          </a:prstTxWarp>
                          <a:noAutofit/>
                        </wps:bodyPr>
                      </wps:wsp>
                      <pic:pic>
                        <pic:nvPicPr>
                          <pic:cNvPr id="61" name="Image 61"/>
                          <pic:cNvPicPr/>
                        </pic:nvPicPr>
                        <pic:blipFill>
                          <a:blip r:embed="rId39" cstate="print"/>
                          <a:stretch>
                            <a:fillRect/>
                          </a:stretch>
                        </pic:blipFill>
                        <pic:spPr>
                          <a:xfrm>
                            <a:off x="2264418" y="957709"/>
                            <a:ext cx="85648" cy="79489"/>
                          </a:xfrm>
                          <a:prstGeom prst="rect">
                            <a:avLst/>
                          </a:prstGeom>
                        </pic:spPr>
                      </pic:pic>
                      <pic:pic>
                        <pic:nvPicPr>
                          <pic:cNvPr id="62" name="Image 62"/>
                          <pic:cNvPicPr/>
                        </pic:nvPicPr>
                        <pic:blipFill>
                          <a:blip r:embed="rId40" cstate="print"/>
                          <a:stretch>
                            <a:fillRect/>
                          </a:stretch>
                        </pic:blipFill>
                        <pic:spPr>
                          <a:xfrm>
                            <a:off x="2467407" y="938214"/>
                            <a:ext cx="119782" cy="77876"/>
                          </a:xfrm>
                          <a:prstGeom prst="rect">
                            <a:avLst/>
                          </a:prstGeom>
                        </pic:spPr>
                      </pic:pic>
                      <wps:wsp>
                        <wps:cNvPr id="63" name="Graphic 63"/>
                        <wps:cNvSpPr/>
                        <wps:spPr>
                          <a:xfrm>
                            <a:off x="2728934" y="1004127"/>
                            <a:ext cx="296545" cy="11430"/>
                          </a:xfrm>
                          <a:custGeom>
                            <a:avLst/>
                            <a:gdLst/>
                            <a:ahLst/>
                            <a:cxnLst/>
                            <a:rect l="l" t="t" r="r" b="b"/>
                            <a:pathLst>
                              <a:path w="296545" h="11430">
                                <a:moveTo>
                                  <a:pt x="11963" y="4152"/>
                                </a:moveTo>
                                <a:lnTo>
                                  <a:pt x="11442" y="2768"/>
                                </a:lnTo>
                                <a:lnTo>
                                  <a:pt x="9398" y="546"/>
                                </a:lnTo>
                                <a:lnTo>
                                  <a:pt x="7899" y="0"/>
                                </a:lnTo>
                                <a:lnTo>
                                  <a:pt x="3949" y="0"/>
                                </a:lnTo>
                                <a:lnTo>
                                  <a:pt x="2463" y="546"/>
                                </a:lnTo>
                                <a:lnTo>
                                  <a:pt x="495" y="2768"/>
                                </a:lnTo>
                                <a:lnTo>
                                  <a:pt x="0" y="4152"/>
                                </a:lnTo>
                                <a:lnTo>
                                  <a:pt x="0" y="5816"/>
                                </a:lnTo>
                                <a:lnTo>
                                  <a:pt x="0" y="7416"/>
                                </a:lnTo>
                                <a:lnTo>
                                  <a:pt x="495" y="8750"/>
                                </a:lnTo>
                                <a:lnTo>
                                  <a:pt x="2463" y="10896"/>
                                </a:lnTo>
                                <a:lnTo>
                                  <a:pt x="3949" y="11430"/>
                                </a:lnTo>
                                <a:lnTo>
                                  <a:pt x="7899" y="11430"/>
                                </a:lnTo>
                                <a:lnTo>
                                  <a:pt x="9398" y="10896"/>
                                </a:lnTo>
                                <a:lnTo>
                                  <a:pt x="11442" y="8750"/>
                                </a:lnTo>
                                <a:lnTo>
                                  <a:pt x="11963" y="7416"/>
                                </a:lnTo>
                                <a:lnTo>
                                  <a:pt x="11963" y="4152"/>
                                </a:lnTo>
                                <a:close/>
                              </a:path>
                              <a:path w="296545" h="11430">
                                <a:moveTo>
                                  <a:pt x="40005" y="4152"/>
                                </a:moveTo>
                                <a:lnTo>
                                  <a:pt x="39484" y="2768"/>
                                </a:lnTo>
                                <a:lnTo>
                                  <a:pt x="37439" y="546"/>
                                </a:lnTo>
                                <a:lnTo>
                                  <a:pt x="35941" y="0"/>
                                </a:lnTo>
                                <a:lnTo>
                                  <a:pt x="31991" y="0"/>
                                </a:lnTo>
                                <a:lnTo>
                                  <a:pt x="30505" y="546"/>
                                </a:lnTo>
                                <a:lnTo>
                                  <a:pt x="28524" y="2768"/>
                                </a:lnTo>
                                <a:lnTo>
                                  <a:pt x="28041" y="4152"/>
                                </a:lnTo>
                                <a:lnTo>
                                  <a:pt x="28041" y="5816"/>
                                </a:lnTo>
                                <a:lnTo>
                                  <a:pt x="28041" y="7416"/>
                                </a:lnTo>
                                <a:lnTo>
                                  <a:pt x="28524" y="8750"/>
                                </a:lnTo>
                                <a:lnTo>
                                  <a:pt x="30505" y="10896"/>
                                </a:lnTo>
                                <a:lnTo>
                                  <a:pt x="31991" y="11430"/>
                                </a:lnTo>
                                <a:lnTo>
                                  <a:pt x="35941" y="11430"/>
                                </a:lnTo>
                                <a:lnTo>
                                  <a:pt x="37439" y="10896"/>
                                </a:lnTo>
                                <a:lnTo>
                                  <a:pt x="39484" y="8750"/>
                                </a:lnTo>
                                <a:lnTo>
                                  <a:pt x="40005" y="7416"/>
                                </a:lnTo>
                                <a:lnTo>
                                  <a:pt x="40005" y="4152"/>
                                </a:lnTo>
                                <a:close/>
                              </a:path>
                              <a:path w="296545" h="11430">
                                <a:moveTo>
                                  <a:pt x="68046" y="4152"/>
                                </a:moveTo>
                                <a:lnTo>
                                  <a:pt x="67525" y="2768"/>
                                </a:lnTo>
                                <a:lnTo>
                                  <a:pt x="65481" y="546"/>
                                </a:lnTo>
                                <a:lnTo>
                                  <a:pt x="63982" y="0"/>
                                </a:lnTo>
                                <a:lnTo>
                                  <a:pt x="60032" y="0"/>
                                </a:lnTo>
                                <a:lnTo>
                                  <a:pt x="58547" y="546"/>
                                </a:lnTo>
                                <a:lnTo>
                                  <a:pt x="56565" y="2768"/>
                                </a:lnTo>
                                <a:lnTo>
                                  <a:pt x="56070" y="4152"/>
                                </a:lnTo>
                                <a:lnTo>
                                  <a:pt x="56070" y="5816"/>
                                </a:lnTo>
                                <a:lnTo>
                                  <a:pt x="56070" y="7416"/>
                                </a:lnTo>
                                <a:lnTo>
                                  <a:pt x="56565" y="8750"/>
                                </a:lnTo>
                                <a:lnTo>
                                  <a:pt x="58547" y="10896"/>
                                </a:lnTo>
                                <a:lnTo>
                                  <a:pt x="60032" y="11430"/>
                                </a:lnTo>
                                <a:lnTo>
                                  <a:pt x="63982" y="11430"/>
                                </a:lnTo>
                                <a:lnTo>
                                  <a:pt x="65481" y="10896"/>
                                </a:lnTo>
                                <a:lnTo>
                                  <a:pt x="67525" y="8750"/>
                                </a:lnTo>
                                <a:lnTo>
                                  <a:pt x="68046" y="7416"/>
                                </a:lnTo>
                                <a:lnTo>
                                  <a:pt x="68046" y="4152"/>
                                </a:lnTo>
                                <a:close/>
                              </a:path>
                              <a:path w="296545" h="11430">
                                <a:moveTo>
                                  <a:pt x="240258" y="4152"/>
                                </a:moveTo>
                                <a:lnTo>
                                  <a:pt x="239750" y="2768"/>
                                </a:lnTo>
                                <a:lnTo>
                                  <a:pt x="237693" y="546"/>
                                </a:lnTo>
                                <a:lnTo>
                                  <a:pt x="236194" y="0"/>
                                </a:lnTo>
                                <a:lnTo>
                                  <a:pt x="232244" y="0"/>
                                </a:lnTo>
                                <a:lnTo>
                                  <a:pt x="230759" y="546"/>
                                </a:lnTo>
                                <a:lnTo>
                                  <a:pt x="228790" y="2768"/>
                                </a:lnTo>
                                <a:lnTo>
                                  <a:pt x="228295" y="4152"/>
                                </a:lnTo>
                                <a:lnTo>
                                  <a:pt x="228295" y="5816"/>
                                </a:lnTo>
                                <a:lnTo>
                                  <a:pt x="228295" y="7416"/>
                                </a:lnTo>
                                <a:lnTo>
                                  <a:pt x="228790" y="8750"/>
                                </a:lnTo>
                                <a:lnTo>
                                  <a:pt x="230759" y="10896"/>
                                </a:lnTo>
                                <a:lnTo>
                                  <a:pt x="232244" y="11430"/>
                                </a:lnTo>
                                <a:lnTo>
                                  <a:pt x="236194" y="11430"/>
                                </a:lnTo>
                                <a:lnTo>
                                  <a:pt x="237693" y="10896"/>
                                </a:lnTo>
                                <a:lnTo>
                                  <a:pt x="239750" y="8750"/>
                                </a:lnTo>
                                <a:lnTo>
                                  <a:pt x="240258" y="7416"/>
                                </a:lnTo>
                                <a:lnTo>
                                  <a:pt x="240258" y="4152"/>
                                </a:lnTo>
                                <a:close/>
                              </a:path>
                              <a:path w="296545" h="11430">
                                <a:moveTo>
                                  <a:pt x="268300" y="4152"/>
                                </a:moveTo>
                                <a:lnTo>
                                  <a:pt x="267792" y="2768"/>
                                </a:lnTo>
                                <a:lnTo>
                                  <a:pt x="265734" y="546"/>
                                </a:lnTo>
                                <a:lnTo>
                                  <a:pt x="264236" y="0"/>
                                </a:lnTo>
                                <a:lnTo>
                                  <a:pt x="260286" y="0"/>
                                </a:lnTo>
                                <a:lnTo>
                                  <a:pt x="258800" y="546"/>
                                </a:lnTo>
                                <a:lnTo>
                                  <a:pt x="256819" y="2768"/>
                                </a:lnTo>
                                <a:lnTo>
                                  <a:pt x="256336" y="4152"/>
                                </a:lnTo>
                                <a:lnTo>
                                  <a:pt x="256336" y="5816"/>
                                </a:lnTo>
                                <a:lnTo>
                                  <a:pt x="256336" y="7416"/>
                                </a:lnTo>
                                <a:lnTo>
                                  <a:pt x="256819" y="8750"/>
                                </a:lnTo>
                                <a:lnTo>
                                  <a:pt x="258800" y="10896"/>
                                </a:lnTo>
                                <a:lnTo>
                                  <a:pt x="260286" y="11430"/>
                                </a:lnTo>
                                <a:lnTo>
                                  <a:pt x="264236" y="11430"/>
                                </a:lnTo>
                                <a:lnTo>
                                  <a:pt x="265734" y="10896"/>
                                </a:lnTo>
                                <a:lnTo>
                                  <a:pt x="267792" y="8750"/>
                                </a:lnTo>
                                <a:lnTo>
                                  <a:pt x="268300" y="7416"/>
                                </a:lnTo>
                                <a:lnTo>
                                  <a:pt x="268300" y="4152"/>
                                </a:lnTo>
                                <a:close/>
                              </a:path>
                              <a:path w="296545" h="11430">
                                <a:moveTo>
                                  <a:pt x="296341" y="4152"/>
                                </a:moveTo>
                                <a:lnTo>
                                  <a:pt x="295821" y="2768"/>
                                </a:lnTo>
                                <a:lnTo>
                                  <a:pt x="293776" y="546"/>
                                </a:lnTo>
                                <a:lnTo>
                                  <a:pt x="292277" y="0"/>
                                </a:lnTo>
                                <a:lnTo>
                                  <a:pt x="288328" y="0"/>
                                </a:lnTo>
                                <a:lnTo>
                                  <a:pt x="286842" y="546"/>
                                </a:lnTo>
                                <a:lnTo>
                                  <a:pt x="284861" y="2768"/>
                                </a:lnTo>
                                <a:lnTo>
                                  <a:pt x="284365" y="4152"/>
                                </a:lnTo>
                                <a:lnTo>
                                  <a:pt x="284365" y="5816"/>
                                </a:lnTo>
                                <a:lnTo>
                                  <a:pt x="284365" y="7416"/>
                                </a:lnTo>
                                <a:lnTo>
                                  <a:pt x="284861" y="8750"/>
                                </a:lnTo>
                                <a:lnTo>
                                  <a:pt x="286842" y="10896"/>
                                </a:lnTo>
                                <a:lnTo>
                                  <a:pt x="288328" y="11430"/>
                                </a:lnTo>
                                <a:lnTo>
                                  <a:pt x="292277" y="11430"/>
                                </a:lnTo>
                                <a:lnTo>
                                  <a:pt x="293776" y="10896"/>
                                </a:lnTo>
                                <a:lnTo>
                                  <a:pt x="295821" y="8750"/>
                                </a:lnTo>
                                <a:lnTo>
                                  <a:pt x="296341" y="7416"/>
                                </a:lnTo>
                                <a:lnTo>
                                  <a:pt x="296341" y="4152"/>
                                </a:lnTo>
                                <a:close/>
                              </a:path>
                            </a:pathLst>
                          </a:custGeom>
                          <a:solidFill>
                            <a:srgbClr val="231F20"/>
                          </a:solidFill>
                        </wps:spPr>
                        <wps:bodyPr wrap="square" lIns="0" tIns="0" rIns="0" bIns="0" rtlCol="0">
                          <a:prstTxWarp prst="textNoShape">
                            <a:avLst/>
                          </a:prstTxWarp>
                          <a:noAutofit/>
                        </wps:bodyPr>
                      </wps:wsp>
                      <pic:pic>
                        <pic:nvPicPr>
                          <pic:cNvPr id="64" name="Image 64"/>
                          <pic:cNvPicPr/>
                        </pic:nvPicPr>
                        <pic:blipFill>
                          <a:blip r:embed="rId41" cstate="print"/>
                          <a:stretch>
                            <a:fillRect/>
                          </a:stretch>
                        </pic:blipFill>
                        <pic:spPr>
                          <a:xfrm>
                            <a:off x="3789447" y="90197"/>
                            <a:ext cx="108851" cy="67881"/>
                          </a:xfrm>
                          <a:prstGeom prst="rect">
                            <a:avLst/>
                          </a:prstGeom>
                        </pic:spPr>
                      </pic:pic>
                      <wps:wsp>
                        <wps:cNvPr id="65" name="Graphic 65"/>
                        <wps:cNvSpPr/>
                        <wps:spPr>
                          <a:xfrm>
                            <a:off x="4040564" y="136603"/>
                            <a:ext cx="68580" cy="12065"/>
                          </a:xfrm>
                          <a:custGeom>
                            <a:avLst/>
                            <a:gdLst/>
                            <a:ahLst/>
                            <a:cxnLst/>
                            <a:rect l="l" t="t" r="r" b="b"/>
                            <a:pathLst>
                              <a:path w="68580" h="12065">
                                <a:moveTo>
                                  <a:pt x="11963" y="4165"/>
                                </a:moveTo>
                                <a:lnTo>
                                  <a:pt x="11455" y="2781"/>
                                </a:lnTo>
                                <a:lnTo>
                                  <a:pt x="9410" y="558"/>
                                </a:lnTo>
                                <a:lnTo>
                                  <a:pt x="7899" y="0"/>
                                </a:lnTo>
                                <a:lnTo>
                                  <a:pt x="3949" y="0"/>
                                </a:lnTo>
                                <a:lnTo>
                                  <a:pt x="2476" y="558"/>
                                </a:lnTo>
                                <a:lnTo>
                                  <a:pt x="495" y="2781"/>
                                </a:lnTo>
                                <a:lnTo>
                                  <a:pt x="0" y="4165"/>
                                </a:lnTo>
                                <a:lnTo>
                                  <a:pt x="0" y="5829"/>
                                </a:lnTo>
                                <a:lnTo>
                                  <a:pt x="0" y="7416"/>
                                </a:lnTo>
                                <a:lnTo>
                                  <a:pt x="495" y="8763"/>
                                </a:lnTo>
                                <a:lnTo>
                                  <a:pt x="2476" y="10909"/>
                                </a:lnTo>
                                <a:lnTo>
                                  <a:pt x="3949" y="11442"/>
                                </a:lnTo>
                                <a:lnTo>
                                  <a:pt x="7899" y="11442"/>
                                </a:lnTo>
                                <a:lnTo>
                                  <a:pt x="9410" y="10909"/>
                                </a:lnTo>
                                <a:lnTo>
                                  <a:pt x="11455" y="8763"/>
                                </a:lnTo>
                                <a:lnTo>
                                  <a:pt x="11963" y="7416"/>
                                </a:lnTo>
                                <a:lnTo>
                                  <a:pt x="11963" y="4165"/>
                                </a:lnTo>
                                <a:close/>
                              </a:path>
                              <a:path w="68580" h="12065">
                                <a:moveTo>
                                  <a:pt x="40005" y="4165"/>
                                </a:moveTo>
                                <a:lnTo>
                                  <a:pt x="39497" y="2781"/>
                                </a:lnTo>
                                <a:lnTo>
                                  <a:pt x="37452" y="558"/>
                                </a:lnTo>
                                <a:lnTo>
                                  <a:pt x="35953" y="0"/>
                                </a:lnTo>
                                <a:lnTo>
                                  <a:pt x="31991" y="0"/>
                                </a:lnTo>
                                <a:lnTo>
                                  <a:pt x="30518" y="558"/>
                                </a:lnTo>
                                <a:lnTo>
                                  <a:pt x="28536" y="2781"/>
                                </a:lnTo>
                                <a:lnTo>
                                  <a:pt x="28028" y="4165"/>
                                </a:lnTo>
                                <a:lnTo>
                                  <a:pt x="28028" y="5829"/>
                                </a:lnTo>
                                <a:lnTo>
                                  <a:pt x="28028" y="7416"/>
                                </a:lnTo>
                                <a:lnTo>
                                  <a:pt x="28536" y="8763"/>
                                </a:lnTo>
                                <a:lnTo>
                                  <a:pt x="30518" y="10909"/>
                                </a:lnTo>
                                <a:lnTo>
                                  <a:pt x="31991" y="11442"/>
                                </a:lnTo>
                                <a:lnTo>
                                  <a:pt x="35953" y="11442"/>
                                </a:lnTo>
                                <a:lnTo>
                                  <a:pt x="37452" y="10909"/>
                                </a:lnTo>
                                <a:lnTo>
                                  <a:pt x="39497" y="8763"/>
                                </a:lnTo>
                                <a:lnTo>
                                  <a:pt x="40005" y="7416"/>
                                </a:lnTo>
                                <a:lnTo>
                                  <a:pt x="40005" y="4165"/>
                                </a:lnTo>
                                <a:close/>
                              </a:path>
                              <a:path w="68580" h="12065">
                                <a:moveTo>
                                  <a:pt x="68046" y="4165"/>
                                </a:moveTo>
                                <a:lnTo>
                                  <a:pt x="67538" y="2781"/>
                                </a:lnTo>
                                <a:lnTo>
                                  <a:pt x="65493" y="558"/>
                                </a:lnTo>
                                <a:lnTo>
                                  <a:pt x="63995" y="0"/>
                                </a:lnTo>
                                <a:lnTo>
                                  <a:pt x="60032" y="0"/>
                                </a:lnTo>
                                <a:lnTo>
                                  <a:pt x="58547" y="558"/>
                                </a:lnTo>
                                <a:lnTo>
                                  <a:pt x="56578" y="2781"/>
                                </a:lnTo>
                                <a:lnTo>
                                  <a:pt x="56070" y="4165"/>
                                </a:lnTo>
                                <a:lnTo>
                                  <a:pt x="56070" y="5829"/>
                                </a:lnTo>
                                <a:lnTo>
                                  <a:pt x="56070" y="7416"/>
                                </a:lnTo>
                                <a:lnTo>
                                  <a:pt x="56578" y="8763"/>
                                </a:lnTo>
                                <a:lnTo>
                                  <a:pt x="58547" y="10909"/>
                                </a:lnTo>
                                <a:lnTo>
                                  <a:pt x="60032" y="11442"/>
                                </a:lnTo>
                                <a:lnTo>
                                  <a:pt x="63995" y="11442"/>
                                </a:lnTo>
                                <a:lnTo>
                                  <a:pt x="65493" y="10909"/>
                                </a:lnTo>
                                <a:lnTo>
                                  <a:pt x="67538" y="8763"/>
                                </a:lnTo>
                                <a:lnTo>
                                  <a:pt x="68046" y="7416"/>
                                </a:lnTo>
                                <a:lnTo>
                                  <a:pt x="68046" y="4165"/>
                                </a:lnTo>
                                <a:close/>
                              </a:path>
                            </a:pathLst>
                          </a:custGeom>
                          <a:solidFill>
                            <a:srgbClr val="231F20"/>
                          </a:solidFill>
                        </wps:spPr>
                        <wps:bodyPr wrap="square" lIns="0" tIns="0" rIns="0" bIns="0" rtlCol="0">
                          <a:prstTxWarp prst="textNoShape">
                            <a:avLst/>
                          </a:prstTxWarp>
                          <a:noAutofit/>
                        </wps:bodyPr>
                      </wps:wsp>
                      <pic:pic>
                        <pic:nvPicPr>
                          <pic:cNvPr id="66" name="Image 66"/>
                          <pic:cNvPicPr/>
                        </pic:nvPicPr>
                        <pic:blipFill>
                          <a:blip r:embed="rId42" cstate="print"/>
                          <a:stretch>
                            <a:fillRect/>
                          </a:stretch>
                        </pic:blipFill>
                        <pic:spPr>
                          <a:xfrm>
                            <a:off x="4235929" y="90197"/>
                            <a:ext cx="137845" cy="67868"/>
                          </a:xfrm>
                          <a:prstGeom prst="rect">
                            <a:avLst/>
                          </a:prstGeom>
                        </pic:spPr>
                      </pic:pic>
                      <pic:pic>
                        <pic:nvPicPr>
                          <pic:cNvPr id="67" name="Image 67"/>
                          <pic:cNvPicPr/>
                        </pic:nvPicPr>
                        <pic:blipFill>
                          <a:blip r:embed="rId43" cstate="print"/>
                          <a:stretch>
                            <a:fillRect/>
                          </a:stretch>
                        </pic:blipFill>
                        <pic:spPr>
                          <a:xfrm>
                            <a:off x="3575706" y="307075"/>
                            <a:ext cx="77520" cy="79476"/>
                          </a:xfrm>
                          <a:prstGeom prst="rect">
                            <a:avLst/>
                          </a:prstGeom>
                        </pic:spPr>
                      </pic:pic>
                      <pic:pic>
                        <pic:nvPicPr>
                          <pic:cNvPr id="68" name="Image 68"/>
                          <pic:cNvPicPr/>
                        </pic:nvPicPr>
                        <pic:blipFill>
                          <a:blip r:embed="rId44" cstate="print"/>
                          <a:stretch>
                            <a:fillRect/>
                          </a:stretch>
                        </pic:blipFill>
                        <pic:spPr>
                          <a:xfrm>
                            <a:off x="3779049" y="287580"/>
                            <a:ext cx="134769" cy="77876"/>
                          </a:xfrm>
                          <a:prstGeom prst="rect">
                            <a:avLst/>
                          </a:prstGeom>
                        </pic:spPr>
                      </pic:pic>
                      <wps:wsp>
                        <wps:cNvPr id="69" name="Graphic 69"/>
                        <wps:cNvSpPr/>
                        <wps:spPr>
                          <a:xfrm>
                            <a:off x="4040564" y="353480"/>
                            <a:ext cx="296545" cy="12065"/>
                          </a:xfrm>
                          <a:custGeom>
                            <a:avLst/>
                            <a:gdLst/>
                            <a:ahLst/>
                            <a:cxnLst/>
                            <a:rect l="l" t="t" r="r" b="b"/>
                            <a:pathLst>
                              <a:path w="296545" h="12065">
                                <a:moveTo>
                                  <a:pt x="11963" y="4165"/>
                                </a:moveTo>
                                <a:lnTo>
                                  <a:pt x="11455" y="2781"/>
                                </a:lnTo>
                                <a:lnTo>
                                  <a:pt x="9410" y="558"/>
                                </a:lnTo>
                                <a:lnTo>
                                  <a:pt x="7899" y="0"/>
                                </a:lnTo>
                                <a:lnTo>
                                  <a:pt x="3949" y="0"/>
                                </a:lnTo>
                                <a:lnTo>
                                  <a:pt x="2476" y="558"/>
                                </a:lnTo>
                                <a:lnTo>
                                  <a:pt x="495" y="2781"/>
                                </a:lnTo>
                                <a:lnTo>
                                  <a:pt x="0" y="4165"/>
                                </a:lnTo>
                                <a:lnTo>
                                  <a:pt x="0" y="5829"/>
                                </a:lnTo>
                                <a:lnTo>
                                  <a:pt x="0" y="7429"/>
                                </a:lnTo>
                                <a:lnTo>
                                  <a:pt x="495" y="8750"/>
                                </a:lnTo>
                                <a:lnTo>
                                  <a:pt x="2476" y="10909"/>
                                </a:lnTo>
                                <a:lnTo>
                                  <a:pt x="3949" y="11442"/>
                                </a:lnTo>
                                <a:lnTo>
                                  <a:pt x="7899" y="11442"/>
                                </a:lnTo>
                                <a:lnTo>
                                  <a:pt x="9410" y="10909"/>
                                </a:lnTo>
                                <a:lnTo>
                                  <a:pt x="11455" y="8750"/>
                                </a:lnTo>
                                <a:lnTo>
                                  <a:pt x="11963" y="7429"/>
                                </a:lnTo>
                                <a:lnTo>
                                  <a:pt x="11963" y="4165"/>
                                </a:lnTo>
                                <a:close/>
                              </a:path>
                              <a:path w="296545" h="12065">
                                <a:moveTo>
                                  <a:pt x="40005" y="4165"/>
                                </a:moveTo>
                                <a:lnTo>
                                  <a:pt x="39497" y="2781"/>
                                </a:lnTo>
                                <a:lnTo>
                                  <a:pt x="37452" y="558"/>
                                </a:lnTo>
                                <a:lnTo>
                                  <a:pt x="35953" y="0"/>
                                </a:lnTo>
                                <a:lnTo>
                                  <a:pt x="31991" y="0"/>
                                </a:lnTo>
                                <a:lnTo>
                                  <a:pt x="30518" y="558"/>
                                </a:lnTo>
                                <a:lnTo>
                                  <a:pt x="28536" y="2781"/>
                                </a:lnTo>
                                <a:lnTo>
                                  <a:pt x="28028" y="4165"/>
                                </a:lnTo>
                                <a:lnTo>
                                  <a:pt x="28028" y="5829"/>
                                </a:lnTo>
                                <a:lnTo>
                                  <a:pt x="28028" y="7429"/>
                                </a:lnTo>
                                <a:lnTo>
                                  <a:pt x="28536" y="8750"/>
                                </a:lnTo>
                                <a:lnTo>
                                  <a:pt x="30518" y="10909"/>
                                </a:lnTo>
                                <a:lnTo>
                                  <a:pt x="31991" y="11442"/>
                                </a:lnTo>
                                <a:lnTo>
                                  <a:pt x="35953" y="11442"/>
                                </a:lnTo>
                                <a:lnTo>
                                  <a:pt x="37452" y="10909"/>
                                </a:lnTo>
                                <a:lnTo>
                                  <a:pt x="39497" y="8750"/>
                                </a:lnTo>
                                <a:lnTo>
                                  <a:pt x="40005" y="7429"/>
                                </a:lnTo>
                                <a:lnTo>
                                  <a:pt x="40005" y="4165"/>
                                </a:lnTo>
                                <a:close/>
                              </a:path>
                              <a:path w="296545" h="12065">
                                <a:moveTo>
                                  <a:pt x="68046" y="4165"/>
                                </a:moveTo>
                                <a:lnTo>
                                  <a:pt x="67538" y="2781"/>
                                </a:lnTo>
                                <a:lnTo>
                                  <a:pt x="65493" y="558"/>
                                </a:lnTo>
                                <a:lnTo>
                                  <a:pt x="63995" y="0"/>
                                </a:lnTo>
                                <a:lnTo>
                                  <a:pt x="60032" y="0"/>
                                </a:lnTo>
                                <a:lnTo>
                                  <a:pt x="58547" y="558"/>
                                </a:lnTo>
                                <a:lnTo>
                                  <a:pt x="56578" y="2781"/>
                                </a:lnTo>
                                <a:lnTo>
                                  <a:pt x="56070" y="4165"/>
                                </a:lnTo>
                                <a:lnTo>
                                  <a:pt x="56070" y="5829"/>
                                </a:lnTo>
                                <a:lnTo>
                                  <a:pt x="56070" y="7429"/>
                                </a:lnTo>
                                <a:lnTo>
                                  <a:pt x="56578" y="8750"/>
                                </a:lnTo>
                                <a:lnTo>
                                  <a:pt x="58547" y="10909"/>
                                </a:lnTo>
                                <a:lnTo>
                                  <a:pt x="60032" y="11442"/>
                                </a:lnTo>
                                <a:lnTo>
                                  <a:pt x="63995" y="11442"/>
                                </a:lnTo>
                                <a:lnTo>
                                  <a:pt x="65493" y="10909"/>
                                </a:lnTo>
                                <a:lnTo>
                                  <a:pt x="67538" y="8750"/>
                                </a:lnTo>
                                <a:lnTo>
                                  <a:pt x="68046" y="7429"/>
                                </a:lnTo>
                                <a:lnTo>
                                  <a:pt x="68046" y="4165"/>
                                </a:lnTo>
                                <a:close/>
                              </a:path>
                              <a:path w="296545" h="12065">
                                <a:moveTo>
                                  <a:pt x="240258" y="4165"/>
                                </a:moveTo>
                                <a:lnTo>
                                  <a:pt x="239750" y="2781"/>
                                </a:lnTo>
                                <a:lnTo>
                                  <a:pt x="237705" y="558"/>
                                </a:lnTo>
                                <a:lnTo>
                                  <a:pt x="236207" y="0"/>
                                </a:lnTo>
                                <a:lnTo>
                                  <a:pt x="232257" y="0"/>
                                </a:lnTo>
                                <a:lnTo>
                                  <a:pt x="230759" y="558"/>
                                </a:lnTo>
                                <a:lnTo>
                                  <a:pt x="228790" y="2781"/>
                                </a:lnTo>
                                <a:lnTo>
                                  <a:pt x="228295" y="4165"/>
                                </a:lnTo>
                                <a:lnTo>
                                  <a:pt x="228295" y="5829"/>
                                </a:lnTo>
                                <a:lnTo>
                                  <a:pt x="228295" y="7429"/>
                                </a:lnTo>
                                <a:lnTo>
                                  <a:pt x="228790" y="8750"/>
                                </a:lnTo>
                                <a:lnTo>
                                  <a:pt x="230759" y="10909"/>
                                </a:lnTo>
                                <a:lnTo>
                                  <a:pt x="232257" y="11442"/>
                                </a:lnTo>
                                <a:lnTo>
                                  <a:pt x="236207" y="11442"/>
                                </a:lnTo>
                                <a:lnTo>
                                  <a:pt x="237705" y="10909"/>
                                </a:lnTo>
                                <a:lnTo>
                                  <a:pt x="239750" y="8750"/>
                                </a:lnTo>
                                <a:lnTo>
                                  <a:pt x="240258" y="7429"/>
                                </a:lnTo>
                                <a:lnTo>
                                  <a:pt x="240258" y="4165"/>
                                </a:lnTo>
                                <a:close/>
                              </a:path>
                              <a:path w="296545" h="12065">
                                <a:moveTo>
                                  <a:pt x="268300" y="4165"/>
                                </a:moveTo>
                                <a:lnTo>
                                  <a:pt x="267792" y="2781"/>
                                </a:lnTo>
                                <a:lnTo>
                                  <a:pt x="265747" y="558"/>
                                </a:lnTo>
                                <a:lnTo>
                                  <a:pt x="264248" y="0"/>
                                </a:lnTo>
                                <a:lnTo>
                                  <a:pt x="260299" y="0"/>
                                </a:lnTo>
                                <a:lnTo>
                                  <a:pt x="258800" y="558"/>
                                </a:lnTo>
                                <a:lnTo>
                                  <a:pt x="256832" y="2781"/>
                                </a:lnTo>
                                <a:lnTo>
                                  <a:pt x="256336" y="4165"/>
                                </a:lnTo>
                                <a:lnTo>
                                  <a:pt x="256336" y="5829"/>
                                </a:lnTo>
                                <a:lnTo>
                                  <a:pt x="256336" y="7429"/>
                                </a:lnTo>
                                <a:lnTo>
                                  <a:pt x="256832" y="8750"/>
                                </a:lnTo>
                                <a:lnTo>
                                  <a:pt x="258800" y="10909"/>
                                </a:lnTo>
                                <a:lnTo>
                                  <a:pt x="260299" y="11442"/>
                                </a:lnTo>
                                <a:lnTo>
                                  <a:pt x="264248" y="11442"/>
                                </a:lnTo>
                                <a:lnTo>
                                  <a:pt x="265747" y="10909"/>
                                </a:lnTo>
                                <a:lnTo>
                                  <a:pt x="267792" y="8750"/>
                                </a:lnTo>
                                <a:lnTo>
                                  <a:pt x="268300" y="7429"/>
                                </a:lnTo>
                                <a:lnTo>
                                  <a:pt x="268300" y="4165"/>
                                </a:lnTo>
                                <a:close/>
                              </a:path>
                              <a:path w="296545" h="12065">
                                <a:moveTo>
                                  <a:pt x="296341" y="4165"/>
                                </a:moveTo>
                                <a:lnTo>
                                  <a:pt x="295821" y="2781"/>
                                </a:lnTo>
                                <a:lnTo>
                                  <a:pt x="293776" y="558"/>
                                </a:lnTo>
                                <a:lnTo>
                                  <a:pt x="292277" y="0"/>
                                </a:lnTo>
                                <a:lnTo>
                                  <a:pt x="288340" y="0"/>
                                </a:lnTo>
                                <a:lnTo>
                                  <a:pt x="286842" y="558"/>
                                </a:lnTo>
                                <a:lnTo>
                                  <a:pt x="284873" y="2781"/>
                                </a:lnTo>
                                <a:lnTo>
                                  <a:pt x="284378" y="4165"/>
                                </a:lnTo>
                                <a:lnTo>
                                  <a:pt x="284378" y="5829"/>
                                </a:lnTo>
                                <a:lnTo>
                                  <a:pt x="284378" y="7429"/>
                                </a:lnTo>
                                <a:lnTo>
                                  <a:pt x="284873" y="8750"/>
                                </a:lnTo>
                                <a:lnTo>
                                  <a:pt x="286842" y="10909"/>
                                </a:lnTo>
                                <a:lnTo>
                                  <a:pt x="288340" y="11442"/>
                                </a:lnTo>
                                <a:lnTo>
                                  <a:pt x="292277" y="11442"/>
                                </a:lnTo>
                                <a:lnTo>
                                  <a:pt x="293776" y="10909"/>
                                </a:lnTo>
                                <a:lnTo>
                                  <a:pt x="295821" y="8750"/>
                                </a:lnTo>
                                <a:lnTo>
                                  <a:pt x="296341" y="7429"/>
                                </a:lnTo>
                                <a:lnTo>
                                  <a:pt x="296341" y="4165"/>
                                </a:lnTo>
                                <a:close/>
                              </a:path>
                            </a:pathLst>
                          </a:custGeom>
                          <a:solidFill>
                            <a:srgbClr val="231F20"/>
                          </a:solidFill>
                        </wps:spPr>
                        <wps:bodyPr wrap="square" lIns="0" tIns="0" rIns="0" bIns="0" rtlCol="0">
                          <a:prstTxWarp prst="textNoShape">
                            <a:avLst/>
                          </a:prstTxWarp>
                          <a:noAutofit/>
                        </wps:bodyPr>
                      </wps:wsp>
                      <pic:pic>
                        <pic:nvPicPr>
                          <pic:cNvPr id="70" name="Image 70"/>
                          <pic:cNvPicPr/>
                        </pic:nvPicPr>
                        <pic:blipFill>
                          <a:blip r:embed="rId45" cstate="print"/>
                          <a:stretch>
                            <a:fillRect/>
                          </a:stretch>
                        </pic:blipFill>
                        <pic:spPr>
                          <a:xfrm>
                            <a:off x="3575706" y="523953"/>
                            <a:ext cx="88328" cy="79489"/>
                          </a:xfrm>
                          <a:prstGeom prst="rect">
                            <a:avLst/>
                          </a:prstGeom>
                        </pic:spPr>
                      </pic:pic>
                      <pic:pic>
                        <pic:nvPicPr>
                          <pic:cNvPr id="71" name="Image 71"/>
                          <pic:cNvPicPr/>
                        </pic:nvPicPr>
                        <pic:blipFill>
                          <a:blip r:embed="rId46" cstate="print"/>
                          <a:stretch>
                            <a:fillRect/>
                          </a:stretch>
                        </pic:blipFill>
                        <pic:spPr>
                          <a:xfrm>
                            <a:off x="3749142" y="504458"/>
                            <a:ext cx="194585" cy="77876"/>
                          </a:xfrm>
                          <a:prstGeom prst="rect">
                            <a:avLst/>
                          </a:prstGeom>
                        </pic:spPr>
                      </pic:pic>
                      <wps:wsp>
                        <wps:cNvPr id="72" name="Graphic 72"/>
                        <wps:cNvSpPr/>
                        <wps:spPr>
                          <a:xfrm>
                            <a:off x="3583974" y="570358"/>
                            <a:ext cx="753110" cy="228600"/>
                          </a:xfrm>
                          <a:custGeom>
                            <a:avLst/>
                            <a:gdLst/>
                            <a:ahLst/>
                            <a:cxnLst/>
                            <a:rect l="l" t="t" r="r" b="b"/>
                            <a:pathLst>
                              <a:path w="753110" h="228600">
                                <a:moveTo>
                                  <a:pt x="11976" y="221043"/>
                                </a:moveTo>
                                <a:lnTo>
                                  <a:pt x="11455" y="219659"/>
                                </a:lnTo>
                                <a:lnTo>
                                  <a:pt x="9410" y="217436"/>
                                </a:lnTo>
                                <a:lnTo>
                                  <a:pt x="7899" y="216890"/>
                                </a:lnTo>
                                <a:lnTo>
                                  <a:pt x="3962" y="216890"/>
                                </a:lnTo>
                                <a:lnTo>
                                  <a:pt x="2476" y="217436"/>
                                </a:lnTo>
                                <a:lnTo>
                                  <a:pt x="1473" y="218541"/>
                                </a:lnTo>
                                <a:lnTo>
                                  <a:pt x="495" y="219659"/>
                                </a:lnTo>
                                <a:lnTo>
                                  <a:pt x="0" y="221043"/>
                                </a:lnTo>
                                <a:lnTo>
                                  <a:pt x="0" y="222707"/>
                                </a:lnTo>
                                <a:lnTo>
                                  <a:pt x="0" y="224294"/>
                                </a:lnTo>
                                <a:lnTo>
                                  <a:pt x="495" y="225640"/>
                                </a:lnTo>
                                <a:lnTo>
                                  <a:pt x="2476" y="227787"/>
                                </a:lnTo>
                                <a:lnTo>
                                  <a:pt x="3962" y="228320"/>
                                </a:lnTo>
                                <a:lnTo>
                                  <a:pt x="7899" y="228320"/>
                                </a:lnTo>
                                <a:lnTo>
                                  <a:pt x="9410" y="227787"/>
                                </a:lnTo>
                                <a:lnTo>
                                  <a:pt x="11455" y="225640"/>
                                </a:lnTo>
                                <a:lnTo>
                                  <a:pt x="11976" y="224294"/>
                                </a:lnTo>
                                <a:lnTo>
                                  <a:pt x="11976" y="221043"/>
                                </a:lnTo>
                                <a:close/>
                              </a:path>
                              <a:path w="753110" h="228600">
                                <a:moveTo>
                                  <a:pt x="40005" y="221043"/>
                                </a:moveTo>
                                <a:lnTo>
                                  <a:pt x="39497" y="219659"/>
                                </a:lnTo>
                                <a:lnTo>
                                  <a:pt x="37452" y="217436"/>
                                </a:lnTo>
                                <a:lnTo>
                                  <a:pt x="35941" y="216890"/>
                                </a:lnTo>
                                <a:lnTo>
                                  <a:pt x="31991" y="216890"/>
                                </a:lnTo>
                                <a:lnTo>
                                  <a:pt x="30518" y="217436"/>
                                </a:lnTo>
                                <a:lnTo>
                                  <a:pt x="28524" y="219659"/>
                                </a:lnTo>
                                <a:lnTo>
                                  <a:pt x="28041" y="221043"/>
                                </a:lnTo>
                                <a:lnTo>
                                  <a:pt x="28041" y="222707"/>
                                </a:lnTo>
                                <a:lnTo>
                                  <a:pt x="28041" y="224294"/>
                                </a:lnTo>
                                <a:lnTo>
                                  <a:pt x="28524" y="225640"/>
                                </a:lnTo>
                                <a:lnTo>
                                  <a:pt x="30518" y="227787"/>
                                </a:lnTo>
                                <a:lnTo>
                                  <a:pt x="31991" y="228320"/>
                                </a:lnTo>
                                <a:lnTo>
                                  <a:pt x="35941" y="228320"/>
                                </a:lnTo>
                                <a:lnTo>
                                  <a:pt x="37452" y="227787"/>
                                </a:lnTo>
                                <a:lnTo>
                                  <a:pt x="39497" y="225640"/>
                                </a:lnTo>
                                <a:lnTo>
                                  <a:pt x="40005" y="224294"/>
                                </a:lnTo>
                                <a:lnTo>
                                  <a:pt x="40005" y="221043"/>
                                </a:lnTo>
                                <a:close/>
                              </a:path>
                              <a:path w="753110" h="228600">
                                <a:moveTo>
                                  <a:pt x="68046" y="221043"/>
                                </a:moveTo>
                                <a:lnTo>
                                  <a:pt x="67538" y="219659"/>
                                </a:lnTo>
                                <a:lnTo>
                                  <a:pt x="65493" y="217436"/>
                                </a:lnTo>
                                <a:lnTo>
                                  <a:pt x="63982" y="216890"/>
                                </a:lnTo>
                                <a:lnTo>
                                  <a:pt x="60032" y="216890"/>
                                </a:lnTo>
                                <a:lnTo>
                                  <a:pt x="58559" y="217436"/>
                                </a:lnTo>
                                <a:lnTo>
                                  <a:pt x="56565" y="219659"/>
                                </a:lnTo>
                                <a:lnTo>
                                  <a:pt x="56070" y="221043"/>
                                </a:lnTo>
                                <a:lnTo>
                                  <a:pt x="56070" y="222707"/>
                                </a:lnTo>
                                <a:lnTo>
                                  <a:pt x="56070" y="224294"/>
                                </a:lnTo>
                                <a:lnTo>
                                  <a:pt x="56565" y="225640"/>
                                </a:lnTo>
                                <a:lnTo>
                                  <a:pt x="58559" y="227787"/>
                                </a:lnTo>
                                <a:lnTo>
                                  <a:pt x="60032" y="228320"/>
                                </a:lnTo>
                                <a:lnTo>
                                  <a:pt x="63982" y="228320"/>
                                </a:lnTo>
                                <a:lnTo>
                                  <a:pt x="65493" y="227787"/>
                                </a:lnTo>
                                <a:lnTo>
                                  <a:pt x="67538" y="225640"/>
                                </a:lnTo>
                                <a:lnTo>
                                  <a:pt x="68046" y="224294"/>
                                </a:lnTo>
                                <a:lnTo>
                                  <a:pt x="68046" y="221043"/>
                                </a:lnTo>
                                <a:close/>
                              </a:path>
                              <a:path w="753110" h="228600">
                                <a:moveTo>
                                  <a:pt x="240258" y="221043"/>
                                </a:moveTo>
                                <a:lnTo>
                                  <a:pt x="239750" y="219659"/>
                                </a:lnTo>
                                <a:lnTo>
                                  <a:pt x="237705" y="217436"/>
                                </a:lnTo>
                                <a:lnTo>
                                  <a:pt x="236207" y="216890"/>
                                </a:lnTo>
                                <a:lnTo>
                                  <a:pt x="232244" y="216890"/>
                                </a:lnTo>
                                <a:lnTo>
                                  <a:pt x="230759" y="217436"/>
                                </a:lnTo>
                                <a:lnTo>
                                  <a:pt x="228790" y="219659"/>
                                </a:lnTo>
                                <a:lnTo>
                                  <a:pt x="228295" y="221043"/>
                                </a:lnTo>
                                <a:lnTo>
                                  <a:pt x="228295" y="222707"/>
                                </a:lnTo>
                                <a:lnTo>
                                  <a:pt x="228295" y="224294"/>
                                </a:lnTo>
                                <a:lnTo>
                                  <a:pt x="228790" y="225640"/>
                                </a:lnTo>
                                <a:lnTo>
                                  <a:pt x="230759" y="227787"/>
                                </a:lnTo>
                                <a:lnTo>
                                  <a:pt x="232244" y="228320"/>
                                </a:lnTo>
                                <a:lnTo>
                                  <a:pt x="236207" y="228320"/>
                                </a:lnTo>
                                <a:lnTo>
                                  <a:pt x="237705" y="227787"/>
                                </a:lnTo>
                                <a:lnTo>
                                  <a:pt x="239750" y="225640"/>
                                </a:lnTo>
                                <a:lnTo>
                                  <a:pt x="240258" y="224294"/>
                                </a:lnTo>
                                <a:lnTo>
                                  <a:pt x="240258" y="221043"/>
                                </a:lnTo>
                                <a:close/>
                              </a:path>
                              <a:path w="753110" h="228600">
                                <a:moveTo>
                                  <a:pt x="268300" y="221043"/>
                                </a:moveTo>
                                <a:lnTo>
                                  <a:pt x="267792" y="219659"/>
                                </a:lnTo>
                                <a:lnTo>
                                  <a:pt x="265747" y="217436"/>
                                </a:lnTo>
                                <a:lnTo>
                                  <a:pt x="264248" y="216890"/>
                                </a:lnTo>
                                <a:lnTo>
                                  <a:pt x="260286" y="216890"/>
                                </a:lnTo>
                                <a:lnTo>
                                  <a:pt x="258800" y="217436"/>
                                </a:lnTo>
                                <a:lnTo>
                                  <a:pt x="256832" y="219659"/>
                                </a:lnTo>
                                <a:lnTo>
                                  <a:pt x="256336" y="221043"/>
                                </a:lnTo>
                                <a:lnTo>
                                  <a:pt x="256336" y="222707"/>
                                </a:lnTo>
                                <a:lnTo>
                                  <a:pt x="256336" y="224294"/>
                                </a:lnTo>
                                <a:lnTo>
                                  <a:pt x="256832" y="225640"/>
                                </a:lnTo>
                                <a:lnTo>
                                  <a:pt x="258800" y="227787"/>
                                </a:lnTo>
                                <a:lnTo>
                                  <a:pt x="260286" y="228320"/>
                                </a:lnTo>
                                <a:lnTo>
                                  <a:pt x="264248" y="228320"/>
                                </a:lnTo>
                                <a:lnTo>
                                  <a:pt x="265747" y="227787"/>
                                </a:lnTo>
                                <a:lnTo>
                                  <a:pt x="267792" y="225640"/>
                                </a:lnTo>
                                <a:lnTo>
                                  <a:pt x="268300" y="224294"/>
                                </a:lnTo>
                                <a:lnTo>
                                  <a:pt x="268300" y="221043"/>
                                </a:lnTo>
                                <a:close/>
                              </a:path>
                              <a:path w="753110" h="228600">
                                <a:moveTo>
                                  <a:pt x="296341" y="221043"/>
                                </a:moveTo>
                                <a:lnTo>
                                  <a:pt x="295821" y="219659"/>
                                </a:lnTo>
                                <a:lnTo>
                                  <a:pt x="293776" y="217436"/>
                                </a:lnTo>
                                <a:lnTo>
                                  <a:pt x="292277" y="216890"/>
                                </a:lnTo>
                                <a:lnTo>
                                  <a:pt x="288315" y="216890"/>
                                </a:lnTo>
                                <a:lnTo>
                                  <a:pt x="286842" y="217436"/>
                                </a:lnTo>
                                <a:lnTo>
                                  <a:pt x="284873" y="219659"/>
                                </a:lnTo>
                                <a:lnTo>
                                  <a:pt x="284378" y="221043"/>
                                </a:lnTo>
                                <a:lnTo>
                                  <a:pt x="284378" y="222707"/>
                                </a:lnTo>
                                <a:lnTo>
                                  <a:pt x="284378" y="224294"/>
                                </a:lnTo>
                                <a:lnTo>
                                  <a:pt x="284873" y="225640"/>
                                </a:lnTo>
                                <a:lnTo>
                                  <a:pt x="286842" y="227787"/>
                                </a:lnTo>
                                <a:lnTo>
                                  <a:pt x="288315" y="228320"/>
                                </a:lnTo>
                                <a:lnTo>
                                  <a:pt x="292277" y="228320"/>
                                </a:lnTo>
                                <a:lnTo>
                                  <a:pt x="293776" y="227787"/>
                                </a:lnTo>
                                <a:lnTo>
                                  <a:pt x="295821" y="225640"/>
                                </a:lnTo>
                                <a:lnTo>
                                  <a:pt x="296341" y="224294"/>
                                </a:lnTo>
                                <a:lnTo>
                                  <a:pt x="296341" y="221043"/>
                                </a:lnTo>
                                <a:close/>
                              </a:path>
                              <a:path w="753110" h="228600">
                                <a:moveTo>
                                  <a:pt x="468553" y="221043"/>
                                </a:moveTo>
                                <a:lnTo>
                                  <a:pt x="468045" y="219659"/>
                                </a:lnTo>
                                <a:lnTo>
                                  <a:pt x="466001" y="217436"/>
                                </a:lnTo>
                                <a:lnTo>
                                  <a:pt x="464489" y="216890"/>
                                </a:lnTo>
                                <a:lnTo>
                                  <a:pt x="460540" y="216890"/>
                                </a:lnTo>
                                <a:lnTo>
                                  <a:pt x="459066" y="217436"/>
                                </a:lnTo>
                                <a:lnTo>
                                  <a:pt x="457085" y="219659"/>
                                </a:lnTo>
                                <a:lnTo>
                                  <a:pt x="456590" y="221043"/>
                                </a:lnTo>
                                <a:lnTo>
                                  <a:pt x="456590" y="222707"/>
                                </a:lnTo>
                                <a:lnTo>
                                  <a:pt x="456590" y="224294"/>
                                </a:lnTo>
                                <a:lnTo>
                                  <a:pt x="457085" y="225640"/>
                                </a:lnTo>
                                <a:lnTo>
                                  <a:pt x="459066" y="227787"/>
                                </a:lnTo>
                                <a:lnTo>
                                  <a:pt x="460540" y="228320"/>
                                </a:lnTo>
                                <a:lnTo>
                                  <a:pt x="464489" y="228320"/>
                                </a:lnTo>
                                <a:lnTo>
                                  <a:pt x="466001" y="227787"/>
                                </a:lnTo>
                                <a:lnTo>
                                  <a:pt x="468045" y="225640"/>
                                </a:lnTo>
                                <a:lnTo>
                                  <a:pt x="468553" y="224294"/>
                                </a:lnTo>
                                <a:lnTo>
                                  <a:pt x="468553" y="221043"/>
                                </a:lnTo>
                                <a:close/>
                              </a:path>
                              <a:path w="753110" h="228600">
                                <a:moveTo>
                                  <a:pt x="468553" y="4165"/>
                                </a:moveTo>
                                <a:lnTo>
                                  <a:pt x="468045" y="2781"/>
                                </a:lnTo>
                                <a:lnTo>
                                  <a:pt x="466001" y="558"/>
                                </a:lnTo>
                                <a:lnTo>
                                  <a:pt x="464489" y="0"/>
                                </a:lnTo>
                                <a:lnTo>
                                  <a:pt x="460540" y="0"/>
                                </a:lnTo>
                                <a:lnTo>
                                  <a:pt x="459066" y="558"/>
                                </a:lnTo>
                                <a:lnTo>
                                  <a:pt x="457085" y="2781"/>
                                </a:lnTo>
                                <a:lnTo>
                                  <a:pt x="456590" y="4165"/>
                                </a:lnTo>
                                <a:lnTo>
                                  <a:pt x="456590" y="5829"/>
                                </a:lnTo>
                                <a:lnTo>
                                  <a:pt x="456590" y="7429"/>
                                </a:lnTo>
                                <a:lnTo>
                                  <a:pt x="457085" y="8763"/>
                                </a:lnTo>
                                <a:lnTo>
                                  <a:pt x="459066" y="10909"/>
                                </a:lnTo>
                                <a:lnTo>
                                  <a:pt x="460540" y="11442"/>
                                </a:lnTo>
                                <a:lnTo>
                                  <a:pt x="464489" y="11442"/>
                                </a:lnTo>
                                <a:lnTo>
                                  <a:pt x="466001" y="10909"/>
                                </a:lnTo>
                                <a:lnTo>
                                  <a:pt x="468045" y="8763"/>
                                </a:lnTo>
                                <a:lnTo>
                                  <a:pt x="468553" y="7429"/>
                                </a:lnTo>
                                <a:lnTo>
                                  <a:pt x="468553" y="4165"/>
                                </a:lnTo>
                                <a:close/>
                              </a:path>
                              <a:path w="753110" h="228600">
                                <a:moveTo>
                                  <a:pt x="496595" y="221043"/>
                                </a:moveTo>
                                <a:lnTo>
                                  <a:pt x="496087" y="219659"/>
                                </a:lnTo>
                                <a:lnTo>
                                  <a:pt x="494042" y="217436"/>
                                </a:lnTo>
                                <a:lnTo>
                                  <a:pt x="492544" y="216890"/>
                                </a:lnTo>
                                <a:lnTo>
                                  <a:pt x="488581" y="216890"/>
                                </a:lnTo>
                                <a:lnTo>
                                  <a:pt x="487108" y="217436"/>
                                </a:lnTo>
                                <a:lnTo>
                                  <a:pt x="485127" y="219659"/>
                                </a:lnTo>
                                <a:lnTo>
                                  <a:pt x="484619" y="221043"/>
                                </a:lnTo>
                                <a:lnTo>
                                  <a:pt x="484619" y="222707"/>
                                </a:lnTo>
                                <a:lnTo>
                                  <a:pt x="484619" y="224294"/>
                                </a:lnTo>
                                <a:lnTo>
                                  <a:pt x="485127" y="225640"/>
                                </a:lnTo>
                                <a:lnTo>
                                  <a:pt x="487108" y="227787"/>
                                </a:lnTo>
                                <a:lnTo>
                                  <a:pt x="488581" y="228320"/>
                                </a:lnTo>
                                <a:lnTo>
                                  <a:pt x="492544" y="228320"/>
                                </a:lnTo>
                                <a:lnTo>
                                  <a:pt x="494042" y="227787"/>
                                </a:lnTo>
                                <a:lnTo>
                                  <a:pt x="496087" y="225640"/>
                                </a:lnTo>
                                <a:lnTo>
                                  <a:pt x="496595" y="224294"/>
                                </a:lnTo>
                                <a:lnTo>
                                  <a:pt x="496595" y="221043"/>
                                </a:lnTo>
                                <a:close/>
                              </a:path>
                              <a:path w="753110" h="228600">
                                <a:moveTo>
                                  <a:pt x="496595" y="4165"/>
                                </a:moveTo>
                                <a:lnTo>
                                  <a:pt x="496087" y="2781"/>
                                </a:lnTo>
                                <a:lnTo>
                                  <a:pt x="494042" y="558"/>
                                </a:lnTo>
                                <a:lnTo>
                                  <a:pt x="492544" y="0"/>
                                </a:lnTo>
                                <a:lnTo>
                                  <a:pt x="488581" y="0"/>
                                </a:lnTo>
                                <a:lnTo>
                                  <a:pt x="487108" y="558"/>
                                </a:lnTo>
                                <a:lnTo>
                                  <a:pt x="485127" y="2781"/>
                                </a:lnTo>
                                <a:lnTo>
                                  <a:pt x="484619" y="4165"/>
                                </a:lnTo>
                                <a:lnTo>
                                  <a:pt x="484619" y="5829"/>
                                </a:lnTo>
                                <a:lnTo>
                                  <a:pt x="484619" y="7429"/>
                                </a:lnTo>
                                <a:lnTo>
                                  <a:pt x="485127" y="8763"/>
                                </a:lnTo>
                                <a:lnTo>
                                  <a:pt x="487108" y="10909"/>
                                </a:lnTo>
                                <a:lnTo>
                                  <a:pt x="488581" y="11442"/>
                                </a:lnTo>
                                <a:lnTo>
                                  <a:pt x="492544" y="11442"/>
                                </a:lnTo>
                                <a:lnTo>
                                  <a:pt x="494042" y="10909"/>
                                </a:lnTo>
                                <a:lnTo>
                                  <a:pt x="496087" y="8763"/>
                                </a:lnTo>
                                <a:lnTo>
                                  <a:pt x="496595" y="7429"/>
                                </a:lnTo>
                                <a:lnTo>
                                  <a:pt x="496595" y="4165"/>
                                </a:lnTo>
                                <a:close/>
                              </a:path>
                              <a:path w="753110" h="228600">
                                <a:moveTo>
                                  <a:pt x="524637" y="221043"/>
                                </a:moveTo>
                                <a:lnTo>
                                  <a:pt x="524129" y="219659"/>
                                </a:lnTo>
                                <a:lnTo>
                                  <a:pt x="522084" y="217436"/>
                                </a:lnTo>
                                <a:lnTo>
                                  <a:pt x="520585" y="216890"/>
                                </a:lnTo>
                                <a:lnTo>
                                  <a:pt x="516623" y="216890"/>
                                </a:lnTo>
                                <a:lnTo>
                                  <a:pt x="515137" y="217436"/>
                                </a:lnTo>
                                <a:lnTo>
                                  <a:pt x="513168" y="219659"/>
                                </a:lnTo>
                                <a:lnTo>
                                  <a:pt x="512660" y="221043"/>
                                </a:lnTo>
                                <a:lnTo>
                                  <a:pt x="512660" y="222707"/>
                                </a:lnTo>
                                <a:lnTo>
                                  <a:pt x="512660" y="224294"/>
                                </a:lnTo>
                                <a:lnTo>
                                  <a:pt x="513168" y="225640"/>
                                </a:lnTo>
                                <a:lnTo>
                                  <a:pt x="515137" y="227787"/>
                                </a:lnTo>
                                <a:lnTo>
                                  <a:pt x="516623" y="228320"/>
                                </a:lnTo>
                                <a:lnTo>
                                  <a:pt x="520585" y="228320"/>
                                </a:lnTo>
                                <a:lnTo>
                                  <a:pt x="522084" y="227787"/>
                                </a:lnTo>
                                <a:lnTo>
                                  <a:pt x="524129" y="225640"/>
                                </a:lnTo>
                                <a:lnTo>
                                  <a:pt x="524637" y="224294"/>
                                </a:lnTo>
                                <a:lnTo>
                                  <a:pt x="524637" y="221043"/>
                                </a:lnTo>
                                <a:close/>
                              </a:path>
                              <a:path w="753110" h="228600">
                                <a:moveTo>
                                  <a:pt x="524637" y="4165"/>
                                </a:moveTo>
                                <a:lnTo>
                                  <a:pt x="524129" y="2781"/>
                                </a:lnTo>
                                <a:lnTo>
                                  <a:pt x="522084" y="558"/>
                                </a:lnTo>
                                <a:lnTo>
                                  <a:pt x="520585" y="0"/>
                                </a:lnTo>
                                <a:lnTo>
                                  <a:pt x="516623" y="0"/>
                                </a:lnTo>
                                <a:lnTo>
                                  <a:pt x="515137" y="558"/>
                                </a:lnTo>
                                <a:lnTo>
                                  <a:pt x="513168" y="2781"/>
                                </a:lnTo>
                                <a:lnTo>
                                  <a:pt x="512660" y="4165"/>
                                </a:lnTo>
                                <a:lnTo>
                                  <a:pt x="512660" y="5829"/>
                                </a:lnTo>
                                <a:lnTo>
                                  <a:pt x="512660" y="7429"/>
                                </a:lnTo>
                                <a:lnTo>
                                  <a:pt x="513168" y="8763"/>
                                </a:lnTo>
                                <a:lnTo>
                                  <a:pt x="515137" y="10909"/>
                                </a:lnTo>
                                <a:lnTo>
                                  <a:pt x="516623" y="11442"/>
                                </a:lnTo>
                                <a:lnTo>
                                  <a:pt x="520585" y="11442"/>
                                </a:lnTo>
                                <a:lnTo>
                                  <a:pt x="522084" y="10909"/>
                                </a:lnTo>
                                <a:lnTo>
                                  <a:pt x="524129" y="8763"/>
                                </a:lnTo>
                                <a:lnTo>
                                  <a:pt x="524637" y="7429"/>
                                </a:lnTo>
                                <a:lnTo>
                                  <a:pt x="524637" y="4165"/>
                                </a:lnTo>
                                <a:close/>
                              </a:path>
                              <a:path w="753110" h="228600">
                                <a:moveTo>
                                  <a:pt x="696849" y="221043"/>
                                </a:moveTo>
                                <a:lnTo>
                                  <a:pt x="696341" y="219659"/>
                                </a:lnTo>
                                <a:lnTo>
                                  <a:pt x="694296" y="217436"/>
                                </a:lnTo>
                                <a:lnTo>
                                  <a:pt x="692797" y="216890"/>
                                </a:lnTo>
                                <a:lnTo>
                                  <a:pt x="688848" y="216890"/>
                                </a:lnTo>
                                <a:lnTo>
                                  <a:pt x="687349" y="217436"/>
                                </a:lnTo>
                                <a:lnTo>
                                  <a:pt x="685380" y="219659"/>
                                </a:lnTo>
                                <a:lnTo>
                                  <a:pt x="684885" y="221043"/>
                                </a:lnTo>
                                <a:lnTo>
                                  <a:pt x="684885" y="222707"/>
                                </a:lnTo>
                                <a:lnTo>
                                  <a:pt x="684885" y="224294"/>
                                </a:lnTo>
                                <a:lnTo>
                                  <a:pt x="685380" y="225640"/>
                                </a:lnTo>
                                <a:lnTo>
                                  <a:pt x="687349" y="227787"/>
                                </a:lnTo>
                                <a:lnTo>
                                  <a:pt x="688848" y="228320"/>
                                </a:lnTo>
                                <a:lnTo>
                                  <a:pt x="692797" y="228320"/>
                                </a:lnTo>
                                <a:lnTo>
                                  <a:pt x="694296" y="227787"/>
                                </a:lnTo>
                                <a:lnTo>
                                  <a:pt x="696341" y="225640"/>
                                </a:lnTo>
                                <a:lnTo>
                                  <a:pt x="696849" y="224294"/>
                                </a:lnTo>
                                <a:lnTo>
                                  <a:pt x="696849" y="221043"/>
                                </a:lnTo>
                                <a:close/>
                              </a:path>
                              <a:path w="753110" h="228600">
                                <a:moveTo>
                                  <a:pt x="696849" y="4165"/>
                                </a:moveTo>
                                <a:lnTo>
                                  <a:pt x="696341" y="2781"/>
                                </a:lnTo>
                                <a:lnTo>
                                  <a:pt x="694296" y="558"/>
                                </a:lnTo>
                                <a:lnTo>
                                  <a:pt x="692797" y="0"/>
                                </a:lnTo>
                                <a:lnTo>
                                  <a:pt x="688848" y="0"/>
                                </a:lnTo>
                                <a:lnTo>
                                  <a:pt x="687349" y="558"/>
                                </a:lnTo>
                                <a:lnTo>
                                  <a:pt x="685380" y="2781"/>
                                </a:lnTo>
                                <a:lnTo>
                                  <a:pt x="684885" y="4165"/>
                                </a:lnTo>
                                <a:lnTo>
                                  <a:pt x="684885" y="5829"/>
                                </a:lnTo>
                                <a:lnTo>
                                  <a:pt x="684885" y="7429"/>
                                </a:lnTo>
                                <a:lnTo>
                                  <a:pt x="685380" y="8763"/>
                                </a:lnTo>
                                <a:lnTo>
                                  <a:pt x="687349" y="10909"/>
                                </a:lnTo>
                                <a:lnTo>
                                  <a:pt x="688848" y="11442"/>
                                </a:lnTo>
                                <a:lnTo>
                                  <a:pt x="692797" y="11442"/>
                                </a:lnTo>
                                <a:lnTo>
                                  <a:pt x="694296" y="10909"/>
                                </a:lnTo>
                                <a:lnTo>
                                  <a:pt x="696341" y="8763"/>
                                </a:lnTo>
                                <a:lnTo>
                                  <a:pt x="696849" y="7429"/>
                                </a:lnTo>
                                <a:lnTo>
                                  <a:pt x="696849" y="4165"/>
                                </a:lnTo>
                                <a:close/>
                              </a:path>
                              <a:path w="753110" h="228600">
                                <a:moveTo>
                                  <a:pt x="724890" y="221043"/>
                                </a:moveTo>
                                <a:lnTo>
                                  <a:pt x="724382" y="219659"/>
                                </a:lnTo>
                                <a:lnTo>
                                  <a:pt x="722337" y="217436"/>
                                </a:lnTo>
                                <a:lnTo>
                                  <a:pt x="720839" y="216890"/>
                                </a:lnTo>
                                <a:lnTo>
                                  <a:pt x="716889" y="216890"/>
                                </a:lnTo>
                                <a:lnTo>
                                  <a:pt x="715391" y="217436"/>
                                </a:lnTo>
                                <a:lnTo>
                                  <a:pt x="713422" y="219659"/>
                                </a:lnTo>
                                <a:lnTo>
                                  <a:pt x="712927" y="221043"/>
                                </a:lnTo>
                                <a:lnTo>
                                  <a:pt x="712927" y="222707"/>
                                </a:lnTo>
                                <a:lnTo>
                                  <a:pt x="712927" y="224294"/>
                                </a:lnTo>
                                <a:lnTo>
                                  <a:pt x="713422" y="225640"/>
                                </a:lnTo>
                                <a:lnTo>
                                  <a:pt x="715391" y="227787"/>
                                </a:lnTo>
                                <a:lnTo>
                                  <a:pt x="716889" y="228320"/>
                                </a:lnTo>
                                <a:lnTo>
                                  <a:pt x="720839" y="228320"/>
                                </a:lnTo>
                                <a:lnTo>
                                  <a:pt x="722337" y="227787"/>
                                </a:lnTo>
                                <a:lnTo>
                                  <a:pt x="724382" y="225640"/>
                                </a:lnTo>
                                <a:lnTo>
                                  <a:pt x="724890" y="224294"/>
                                </a:lnTo>
                                <a:lnTo>
                                  <a:pt x="724890" y="221043"/>
                                </a:lnTo>
                                <a:close/>
                              </a:path>
                              <a:path w="753110" h="228600">
                                <a:moveTo>
                                  <a:pt x="724890" y="4165"/>
                                </a:moveTo>
                                <a:lnTo>
                                  <a:pt x="724382" y="2781"/>
                                </a:lnTo>
                                <a:lnTo>
                                  <a:pt x="722337" y="558"/>
                                </a:lnTo>
                                <a:lnTo>
                                  <a:pt x="720839" y="0"/>
                                </a:lnTo>
                                <a:lnTo>
                                  <a:pt x="716889" y="0"/>
                                </a:lnTo>
                                <a:lnTo>
                                  <a:pt x="715391" y="558"/>
                                </a:lnTo>
                                <a:lnTo>
                                  <a:pt x="713422" y="2781"/>
                                </a:lnTo>
                                <a:lnTo>
                                  <a:pt x="712927" y="4165"/>
                                </a:lnTo>
                                <a:lnTo>
                                  <a:pt x="712927" y="5829"/>
                                </a:lnTo>
                                <a:lnTo>
                                  <a:pt x="712927" y="7429"/>
                                </a:lnTo>
                                <a:lnTo>
                                  <a:pt x="713422" y="8763"/>
                                </a:lnTo>
                                <a:lnTo>
                                  <a:pt x="715391" y="10909"/>
                                </a:lnTo>
                                <a:lnTo>
                                  <a:pt x="716889" y="11442"/>
                                </a:lnTo>
                                <a:lnTo>
                                  <a:pt x="720839" y="11442"/>
                                </a:lnTo>
                                <a:lnTo>
                                  <a:pt x="722337" y="10909"/>
                                </a:lnTo>
                                <a:lnTo>
                                  <a:pt x="724382" y="8763"/>
                                </a:lnTo>
                                <a:lnTo>
                                  <a:pt x="724890" y="7429"/>
                                </a:lnTo>
                                <a:lnTo>
                                  <a:pt x="724890" y="4165"/>
                                </a:lnTo>
                                <a:close/>
                              </a:path>
                              <a:path w="753110" h="228600">
                                <a:moveTo>
                                  <a:pt x="752932" y="221043"/>
                                </a:moveTo>
                                <a:lnTo>
                                  <a:pt x="752411" y="219659"/>
                                </a:lnTo>
                                <a:lnTo>
                                  <a:pt x="750366" y="217436"/>
                                </a:lnTo>
                                <a:lnTo>
                                  <a:pt x="748868" y="216890"/>
                                </a:lnTo>
                                <a:lnTo>
                                  <a:pt x="744918" y="216890"/>
                                </a:lnTo>
                                <a:lnTo>
                                  <a:pt x="743432" y="217436"/>
                                </a:lnTo>
                                <a:lnTo>
                                  <a:pt x="741464" y="219659"/>
                                </a:lnTo>
                                <a:lnTo>
                                  <a:pt x="740968" y="221043"/>
                                </a:lnTo>
                                <a:lnTo>
                                  <a:pt x="740968" y="222707"/>
                                </a:lnTo>
                                <a:lnTo>
                                  <a:pt x="740968" y="224294"/>
                                </a:lnTo>
                                <a:lnTo>
                                  <a:pt x="741464" y="225640"/>
                                </a:lnTo>
                                <a:lnTo>
                                  <a:pt x="743432" y="227787"/>
                                </a:lnTo>
                                <a:lnTo>
                                  <a:pt x="744918" y="228320"/>
                                </a:lnTo>
                                <a:lnTo>
                                  <a:pt x="748868" y="228320"/>
                                </a:lnTo>
                                <a:lnTo>
                                  <a:pt x="750366" y="227787"/>
                                </a:lnTo>
                                <a:lnTo>
                                  <a:pt x="752411" y="225640"/>
                                </a:lnTo>
                                <a:lnTo>
                                  <a:pt x="752932" y="224294"/>
                                </a:lnTo>
                                <a:lnTo>
                                  <a:pt x="752932" y="221043"/>
                                </a:lnTo>
                                <a:close/>
                              </a:path>
                              <a:path w="753110" h="228600">
                                <a:moveTo>
                                  <a:pt x="752932" y="4165"/>
                                </a:moveTo>
                                <a:lnTo>
                                  <a:pt x="752411" y="2781"/>
                                </a:lnTo>
                                <a:lnTo>
                                  <a:pt x="750366" y="558"/>
                                </a:lnTo>
                                <a:lnTo>
                                  <a:pt x="748868" y="0"/>
                                </a:lnTo>
                                <a:lnTo>
                                  <a:pt x="744918" y="0"/>
                                </a:lnTo>
                                <a:lnTo>
                                  <a:pt x="743432" y="558"/>
                                </a:lnTo>
                                <a:lnTo>
                                  <a:pt x="741464" y="2781"/>
                                </a:lnTo>
                                <a:lnTo>
                                  <a:pt x="740968" y="4165"/>
                                </a:lnTo>
                                <a:lnTo>
                                  <a:pt x="740968" y="5829"/>
                                </a:lnTo>
                                <a:lnTo>
                                  <a:pt x="740968" y="7429"/>
                                </a:lnTo>
                                <a:lnTo>
                                  <a:pt x="741464" y="8763"/>
                                </a:lnTo>
                                <a:lnTo>
                                  <a:pt x="743432" y="10909"/>
                                </a:lnTo>
                                <a:lnTo>
                                  <a:pt x="744918" y="11442"/>
                                </a:lnTo>
                                <a:lnTo>
                                  <a:pt x="748868" y="11442"/>
                                </a:lnTo>
                                <a:lnTo>
                                  <a:pt x="750366" y="10909"/>
                                </a:lnTo>
                                <a:lnTo>
                                  <a:pt x="752411" y="8763"/>
                                </a:lnTo>
                                <a:lnTo>
                                  <a:pt x="752932" y="7429"/>
                                </a:lnTo>
                                <a:lnTo>
                                  <a:pt x="752932" y="4165"/>
                                </a:lnTo>
                                <a:close/>
                              </a:path>
                            </a:pathLst>
                          </a:custGeom>
                          <a:solidFill>
                            <a:srgbClr val="231F20"/>
                          </a:solidFill>
                        </wps:spPr>
                        <wps:bodyPr wrap="square" lIns="0" tIns="0" rIns="0" bIns="0" rtlCol="0">
                          <a:prstTxWarp prst="textNoShape">
                            <a:avLst/>
                          </a:prstTxWarp>
                          <a:noAutofit/>
                        </wps:bodyPr>
                      </wps:wsp>
                      <pic:pic>
                        <pic:nvPicPr>
                          <pic:cNvPr id="73" name="Image 73"/>
                          <pic:cNvPicPr/>
                        </pic:nvPicPr>
                        <pic:blipFill>
                          <a:blip r:embed="rId47" cstate="print"/>
                          <a:stretch>
                            <a:fillRect/>
                          </a:stretch>
                        </pic:blipFill>
                        <pic:spPr>
                          <a:xfrm>
                            <a:off x="3576049" y="957709"/>
                            <a:ext cx="85648" cy="79489"/>
                          </a:xfrm>
                          <a:prstGeom prst="rect">
                            <a:avLst/>
                          </a:prstGeom>
                        </pic:spPr>
                      </pic:pic>
                      <pic:pic>
                        <pic:nvPicPr>
                          <pic:cNvPr id="74" name="Image 74"/>
                          <pic:cNvPicPr/>
                        </pic:nvPicPr>
                        <pic:blipFill>
                          <a:blip r:embed="rId48" cstate="print"/>
                          <a:stretch>
                            <a:fillRect/>
                          </a:stretch>
                        </pic:blipFill>
                        <pic:spPr>
                          <a:xfrm>
                            <a:off x="3749142" y="938214"/>
                            <a:ext cx="119782" cy="77876"/>
                          </a:xfrm>
                          <a:prstGeom prst="rect">
                            <a:avLst/>
                          </a:prstGeom>
                        </pic:spPr>
                      </pic:pic>
                      <wps:wsp>
                        <wps:cNvPr id="75" name="Graphic 75"/>
                        <wps:cNvSpPr/>
                        <wps:spPr>
                          <a:xfrm>
                            <a:off x="1002864" y="484494"/>
                            <a:ext cx="3334385" cy="532130"/>
                          </a:xfrm>
                          <a:custGeom>
                            <a:avLst/>
                            <a:gdLst/>
                            <a:ahLst/>
                            <a:cxnLst/>
                            <a:rect l="l" t="t" r="r" b="b"/>
                            <a:pathLst>
                              <a:path w="3334385" h="532130">
                                <a:moveTo>
                                  <a:pt x="51917" y="36220"/>
                                </a:moveTo>
                                <a:lnTo>
                                  <a:pt x="30797" y="36220"/>
                                </a:lnTo>
                                <a:lnTo>
                                  <a:pt x="30797" y="14109"/>
                                </a:lnTo>
                                <a:lnTo>
                                  <a:pt x="21120" y="14109"/>
                                </a:lnTo>
                                <a:lnTo>
                                  <a:pt x="21120" y="36220"/>
                                </a:lnTo>
                                <a:lnTo>
                                  <a:pt x="0" y="36220"/>
                                </a:lnTo>
                                <a:lnTo>
                                  <a:pt x="0" y="45326"/>
                                </a:lnTo>
                                <a:lnTo>
                                  <a:pt x="21120" y="45326"/>
                                </a:lnTo>
                                <a:lnTo>
                                  <a:pt x="21120" y="69253"/>
                                </a:lnTo>
                                <a:lnTo>
                                  <a:pt x="30797" y="69253"/>
                                </a:lnTo>
                                <a:lnTo>
                                  <a:pt x="30797" y="45326"/>
                                </a:lnTo>
                                <a:lnTo>
                                  <a:pt x="51917" y="45326"/>
                                </a:lnTo>
                                <a:lnTo>
                                  <a:pt x="51917" y="36220"/>
                                </a:lnTo>
                                <a:close/>
                              </a:path>
                              <a:path w="3334385" h="532130">
                                <a:moveTo>
                                  <a:pt x="1119136" y="36220"/>
                                </a:moveTo>
                                <a:lnTo>
                                  <a:pt x="1098003" y="36220"/>
                                </a:lnTo>
                                <a:lnTo>
                                  <a:pt x="1098003" y="14109"/>
                                </a:lnTo>
                                <a:lnTo>
                                  <a:pt x="1088339" y="14109"/>
                                </a:lnTo>
                                <a:lnTo>
                                  <a:pt x="1088339" y="36220"/>
                                </a:lnTo>
                                <a:lnTo>
                                  <a:pt x="1067219" y="36220"/>
                                </a:lnTo>
                                <a:lnTo>
                                  <a:pt x="1067219" y="45326"/>
                                </a:lnTo>
                                <a:lnTo>
                                  <a:pt x="1088339" y="45326"/>
                                </a:lnTo>
                                <a:lnTo>
                                  <a:pt x="1088339" y="69253"/>
                                </a:lnTo>
                                <a:lnTo>
                                  <a:pt x="1098003" y="69253"/>
                                </a:lnTo>
                                <a:lnTo>
                                  <a:pt x="1098003" y="45326"/>
                                </a:lnTo>
                                <a:lnTo>
                                  <a:pt x="1119136" y="45326"/>
                                </a:lnTo>
                                <a:lnTo>
                                  <a:pt x="1119136" y="36220"/>
                                </a:lnTo>
                                <a:close/>
                              </a:path>
                              <a:path w="3334385" h="532130">
                                <a:moveTo>
                                  <a:pt x="2227300" y="1054"/>
                                </a:moveTo>
                                <a:lnTo>
                                  <a:pt x="2219083" y="1054"/>
                                </a:lnTo>
                                <a:lnTo>
                                  <a:pt x="2187448" y="83312"/>
                                </a:lnTo>
                                <a:lnTo>
                                  <a:pt x="2195728" y="83312"/>
                                </a:lnTo>
                                <a:lnTo>
                                  <a:pt x="2227300" y="1054"/>
                                </a:lnTo>
                                <a:close/>
                              </a:path>
                              <a:path w="3334385" h="532130">
                                <a:moveTo>
                                  <a:pt x="2309698" y="51320"/>
                                </a:moveTo>
                                <a:lnTo>
                                  <a:pt x="2308555" y="47599"/>
                                </a:lnTo>
                                <a:lnTo>
                                  <a:pt x="2304021" y="41490"/>
                                </a:lnTo>
                                <a:lnTo>
                                  <a:pt x="2300808" y="39319"/>
                                </a:lnTo>
                                <a:lnTo>
                                  <a:pt x="2296642" y="37985"/>
                                </a:lnTo>
                                <a:lnTo>
                                  <a:pt x="2300313" y="36461"/>
                                </a:lnTo>
                                <a:lnTo>
                                  <a:pt x="2303221" y="34150"/>
                                </a:lnTo>
                                <a:lnTo>
                                  <a:pt x="2307488" y="27965"/>
                                </a:lnTo>
                                <a:lnTo>
                                  <a:pt x="2308555" y="24777"/>
                                </a:lnTo>
                                <a:lnTo>
                                  <a:pt x="2308555" y="14732"/>
                                </a:lnTo>
                                <a:lnTo>
                                  <a:pt x="2306523" y="9461"/>
                                </a:lnTo>
                                <a:lnTo>
                                  <a:pt x="2298408" y="1892"/>
                                </a:lnTo>
                                <a:lnTo>
                                  <a:pt x="2292807" y="0"/>
                                </a:lnTo>
                                <a:lnTo>
                                  <a:pt x="2278900" y="0"/>
                                </a:lnTo>
                                <a:lnTo>
                                  <a:pt x="2273325" y="1981"/>
                                </a:lnTo>
                                <a:lnTo>
                                  <a:pt x="2264562" y="9931"/>
                                </a:lnTo>
                                <a:lnTo>
                                  <a:pt x="2262365" y="14909"/>
                                </a:lnTo>
                                <a:lnTo>
                                  <a:pt x="2262365" y="20904"/>
                                </a:lnTo>
                                <a:lnTo>
                                  <a:pt x="2271979" y="20904"/>
                                </a:lnTo>
                                <a:lnTo>
                                  <a:pt x="2271979" y="16992"/>
                                </a:lnTo>
                                <a:lnTo>
                                  <a:pt x="2273223" y="13843"/>
                                </a:lnTo>
                                <a:lnTo>
                                  <a:pt x="2278176" y="9093"/>
                                </a:lnTo>
                                <a:lnTo>
                                  <a:pt x="2281504" y="7899"/>
                                </a:lnTo>
                                <a:lnTo>
                                  <a:pt x="2294509" y="7899"/>
                                </a:lnTo>
                                <a:lnTo>
                                  <a:pt x="2298928" y="12357"/>
                                </a:lnTo>
                                <a:lnTo>
                                  <a:pt x="2298928" y="25222"/>
                                </a:lnTo>
                                <a:lnTo>
                                  <a:pt x="2297633" y="28371"/>
                                </a:lnTo>
                                <a:lnTo>
                                  <a:pt x="2292426" y="33032"/>
                                </a:lnTo>
                                <a:lnTo>
                                  <a:pt x="2288857" y="34226"/>
                                </a:lnTo>
                                <a:lnTo>
                                  <a:pt x="2277084" y="34302"/>
                                </a:lnTo>
                                <a:lnTo>
                                  <a:pt x="2277084" y="42164"/>
                                </a:lnTo>
                                <a:lnTo>
                                  <a:pt x="2289416" y="42227"/>
                                </a:lnTo>
                                <a:lnTo>
                                  <a:pt x="2293315" y="43434"/>
                                </a:lnTo>
                                <a:lnTo>
                                  <a:pt x="2298725" y="48145"/>
                                </a:lnTo>
                                <a:lnTo>
                                  <a:pt x="2300071" y="51523"/>
                                </a:lnTo>
                                <a:lnTo>
                                  <a:pt x="2300071" y="60477"/>
                                </a:lnTo>
                                <a:lnTo>
                                  <a:pt x="2298839" y="63957"/>
                                </a:lnTo>
                                <a:lnTo>
                                  <a:pt x="2293924" y="68808"/>
                                </a:lnTo>
                                <a:lnTo>
                                  <a:pt x="2290368" y="70015"/>
                                </a:lnTo>
                                <a:lnTo>
                                  <a:pt x="2281351" y="70015"/>
                                </a:lnTo>
                                <a:lnTo>
                                  <a:pt x="2277859" y="68821"/>
                                </a:lnTo>
                                <a:lnTo>
                                  <a:pt x="2272665" y="64033"/>
                                </a:lnTo>
                                <a:lnTo>
                                  <a:pt x="2271357" y="60845"/>
                                </a:lnTo>
                                <a:lnTo>
                                  <a:pt x="2271357" y="56857"/>
                                </a:lnTo>
                                <a:lnTo>
                                  <a:pt x="2261679" y="56857"/>
                                </a:lnTo>
                                <a:lnTo>
                                  <a:pt x="2261679" y="63169"/>
                                </a:lnTo>
                                <a:lnTo>
                                  <a:pt x="2263914" y="68249"/>
                                </a:lnTo>
                                <a:lnTo>
                                  <a:pt x="2272817" y="75946"/>
                                </a:lnTo>
                                <a:lnTo>
                                  <a:pt x="2278608" y="77876"/>
                                </a:lnTo>
                                <a:lnTo>
                                  <a:pt x="2292832" y="77876"/>
                                </a:lnTo>
                                <a:lnTo>
                                  <a:pt x="2298598" y="75882"/>
                                </a:lnTo>
                                <a:lnTo>
                                  <a:pt x="2307475" y="67906"/>
                                </a:lnTo>
                                <a:lnTo>
                                  <a:pt x="2309698" y="62522"/>
                                </a:lnTo>
                                <a:lnTo>
                                  <a:pt x="2309698" y="51320"/>
                                </a:lnTo>
                                <a:close/>
                              </a:path>
                              <a:path w="3334385" h="532130">
                                <a:moveTo>
                                  <a:pt x="2394280" y="47726"/>
                                </a:moveTo>
                                <a:lnTo>
                                  <a:pt x="2350897" y="47726"/>
                                </a:lnTo>
                                <a:lnTo>
                                  <a:pt x="2350897" y="56045"/>
                                </a:lnTo>
                                <a:lnTo>
                                  <a:pt x="2394280" y="56045"/>
                                </a:lnTo>
                                <a:lnTo>
                                  <a:pt x="2394280" y="47726"/>
                                </a:lnTo>
                                <a:close/>
                              </a:path>
                              <a:path w="3334385" h="532130">
                                <a:moveTo>
                                  <a:pt x="2394280" y="26098"/>
                                </a:moveTo>
                                <a:lnTo>
                                  <a:pt x="2350897" y="26098"/>
                                </a:lnTo>
                                <a:lnTo>
                                  <a:pt x="2350897" y="34467"/>
                                </a:lnTo>
                                <a:lnTo>
                                  <a:pt x="2394280" y="34467"/>
                                </a:lnTo>
                                <a:lnTo>
                                  <a:pt x="2394280" y="26098"/>
                                </a:lnTo>
                                <a:close/>
                              </a:path>
                              <a:path w="3334385" h="532130">
                                <a:moveTo>
                                  <a:pt x="2942691" y="498500"/>
                                </a:moveTo>
                                <a:lnTo>
                                  <a:pt x="2940723" y="492506"/>
                                </a:lnTo>
                                <a:lnTo>
                                  <a:pt x="2937662" y="488899"/>
                                </a:lnTo>
                                <a:lnTo>
                                  <a:pt x="2936697" y="487756"/>
                                </a:lnTo>
                                <a:lnTo>
                                  <a:pt x="2933166" y="483590"/>
                                </a:lnTo>
                                <a:lnTo>
                                  <a:pt x="2933166" y="501116"/>
                                </a:lnTo>
                                <a:lnTo>
                                  <a:pt x="2933166" y="511492"/>
                                </a:lnTo>
                                <a:lnTo>
                                  <a:pt x="2931922" y="515670"/>
                                </a:lnTo>
                                <a:lnTo>
                                  <a:pt x="2926969" y="522046"/>
                                </a:lnTo>
                                <a:lnTo>
                                  <a:pt x="2923565" y="523646"/>
                                </a:lnTo>
                                <a:lnTo>
                                  <a:pt x="2915031" y="523646"/>
                                </a:lnTo>
                                <a:lnTo>
                                  <a:pt x="2911525" y="521728"/>
                                </a:lnTo>
                                <a:lnTo>
                                  <a:pt x="2905899" y="514108"/>
                                </a:lnTo>
                                <a:lnTo>
                                  <a:pt x="2904502" y="509079"/>
                                </a:lnTo>
                                <a:lnTo>
                                  <a:pt x="2904502" y="499300"/>
                                </a:lnTo>
                                <a:lnTo>
                                  <a:pt x="2905582" y="496316"/>
                                </a:lnTo>
                                <a:lnTo>
                                  <a:pt x="2907500" y="493839"/>
                                </a:lnTo>
                                <a:lnTo>
                                  <a:pt x="2913049" y="489889"/>
                                </a:lnTo>
                                <a:lnTo>
                                  <a:pt x="2916085" y="488899"/>
                                </a:lnTo>
                                <a:lnTo>
                                  <a:pt x="2923540" y="488899"/>
                                </a:lnTo>
                                <a:lnTo>
                                  <a:pt x="2926880" y="490499"/>
                                </a:lnTo>
                                <a:lnTo>
                                  <a:pt x="2931909" y="496912"/>
                                </a:lnTo>
                                <a:lnTo>
                                  <a:pt x="2933166" y="501116"/>
                                </a:lnTo>
                                <a:lnTo>
                                  <a:pt x="2933166" y="483590"/>
                                </a:lnTo>
                                <a:lnTo>
                                  <a:pt x="2932849" y="483209"/>
                                </a:lnTo>
                                <a:lnTo>
                                  <a:pt x="2927591" y="480885"/>
                                </a:lnTo>
                                <a:lnTo>
                                  <a:pt x="2914091" y="480885"/>
                                </a:lnTo>
                                <a:lnTo>
                                  <a:pt x="2908643" y="483184"/>
                                </a:lnTo>
                                <a:lnTo>
                                  <a:pt x="2904667" y="487756"/>
                                </a:lnTo>
                                <a:lnTo>
                                  <a:pt x="2905366" y="479958"/>
                                </a:lnTo>
                                <a:lnTo>
                                  <a:pt x="2907919" y="473900"/>
                                </a:lnTo>
                                <a:lnTo>
                                  <a:pt x="2916796" y="465315"/>
                                </a:lnTo>
                                <a:lnTo>
                                  <a:pt x="2922765" y="463092"/>
                                </a:lnTo>
                                <a:lnTo>
                                  <a:pt x="2930245" y="462953"/>
                                </a:lnTo>
                                <a:lnTo>
                                  <a:pt x="2932023" y="462953"/>
                                </a:lnTo>
                                <a:lnTo>
                                  <a:pt x="2932023" y="454787"/>
                                </a:lnTo>
                                <a:lnTo>
                                  <a:pt x="2930309" y="454787"/>
                                </a:lnTo>
                                <a:lnTo>
                                  <a:pt x="2922028" y="455599"/>
                                </a:lnTo>
                                <a:lnTo>
                                  <a:pt x="2895384" y="488226"/>
                                </a:lnTo>
                                <a:lnTo>
                                  <a:pt x="2894825" y="510527"/>
                                </a:lnTo>
                                <a:lnTo>
                                  <a:pt x="2897086" y="517690"/>
                                </a:lnTo>
                                <a:lnTo>
                                  <a:pt x="2906103" y="528828"/>
                                </a:lnTo>
                                <a:lnTo>
                                  <a:pt x="2911983" y="531596"/>
                                </a:lnTo>
                                <a:lnTo>
                                  <a:pt x="2926372" y="531596"/>
                                </a:lnTo>
                                <a:lnTo>
                                  <a:pt x="2932061" y="529259"/>
                                </a:lnTo>
                                <a:lnTo>
                                  <a:pt x="2937154" y="523646"/>
                                </a:lnTo>
                                <a:lnTo>
                                  <a:pt x="2940570" y="519899"/>
                                </a:lnTo>
                                <a:lnTo>
                                  <a:pt x="2942691" y="513664"/>
                                </a:lnTo>
                                <a:lnTo>
                                  <a:pt x="2942691" y="498500"/>
                                </a:lnTo>
                                <a:close/>
                              </a:path>
                              <a:path w="3334385" h="532130">
                                <a:moveTo>
                                  <a:pt x="3049663" y="523786"/>
                                </a:moveTo>
                                <a:lnTo>
                                  <a:pt x="3049155" y="522401"/>
                                </a:lnTo>
                                <a:lnTo>
                                  <a:pt x="3047111" y="520179"/>
                                </a:lnTo>
                                <a:lnTo>
                                  <a:pt x="3045599" y="519633"/>
                                </a:lnTo>
                                <a:lnTo>
                                  <a:pt x="3041650" y="519633"/>
                                </a:lnTo>
                                <a:lnTo>
                                  <a:pt x="3040176" y="520179"/>
                                </a:lnTo>
                                <a:lnTo>
                                  <a:pt x="3038195" y="522401"/>
                                </a:lnTo>
                                <a:lnTo>
                                  <a:pt x="3037700" y="523786"/>
                                </a:lnTo>
                                <a:lnTo>
                                  <a:pt x="3037700" y="525449"/>
                                </a:lnTo>
                                <a:lnTo>
                                  <a:pt x="3037700" y="527050"/>
                                </a:lnTo>
                                <a:lnTo>
                                  <a:pt x="3038195" y="528383"/>
                                </a:lnTo>
                                <a:lnTo>
                                  <a:pt x="3040176" y="530529"/>
                                </a:lnTo>
                                <a:lnTo>
                                  <a:pt x="3041650" y="531063"/>
                                </a:lnTo>
                                <a:lnTo>
                                  <a:pt x="3045599" y="531063"/>
                                </a:lnTo>
                                <a:lnTo>
                                  <a:pt x="3047111" y="530529"/>
                                </a:lnTo>
                                <a:lnTo>
                                  <a:pt x="3049155" y="528383"/>
                                </a:lnTo>
                                <a:lnTo>
                                  <a:pt x="3049663" y="527050"/>
                                </a:lnTo>
                                <a:lnTo>
                                  <a:pt x="3049663" y="523786"/>
                                </a:lnTo>
                                <a:close/>
                              </a:path>
                              <a:path w="3334385" h="532130">
                                <a:moveTo>
                                  <a:pt x="3077705" y="523786"/>
                                </a:moveTo>
                                <a:lnTo>
                                  <a:pt x="3077197" y="522401"/>
                                </a:lnTo>
                                <a:lnTo>
                                  <a:pt x="3075152" y="520179"/>
                                </a:lnTo>
                                <a:lnTo>
                                  <a:pt x="3073654" y="519633"/>
                                </a:lnTo>
                                <a:lnTo>
                                  <a:pt x="3069691" y="519633"/>
                                </a:lnTo>
                                <a:lnTo>
                                  <a:pt x="3068218" y="520179"/>
                                </a:lnTo>
                                <a:lnTo>
                                  <a:pt x="3066237" y="522401"/>
                                </a:lnTo>
                                <a:lnTo>
                                  <a:pt x="3065729" y="523786"/>
                                </a:lnTo>
                                <a:lnTo>
                                  <a:pt x="3065729" y="525449"/>
                                </a:lnTo>
                                <a:lnTo>
                                  <a:pt x="3065729" y="527050"/>
                                </a:lnTo>
                                <a:lnTo>
                                  <a:pt x="3066237" y="528383"/>
                                </a:lnTo>
                                <a:lnTo>
                                  <a:pt x="3068218" y="530529"/>
                                </a:lnTo>
                                <a:lnTo>
                                  <a:pt x="3069691" y="531063"/>
                                </a:lnTo>
                                <a:lnTo>
                                  <a:pt x="3073654" y="531063"/>
                                </a:lnTo>
                                <a:lnTo>
                                  <a:pt x="3075152" y="530529"/>
                                </a:lnTo>
                                <a:lnTo>
                                  <a:pt x="3077197" y="528383"/>
                                </a:lnTo>
                                <a:lnTo>
                                  <a:pt x="3077705" y="527050"/>
                                </a:lnTo>
                                <a:lnTo>
                                  <a:pt x="3077705" y="523786"/>
                                </a:lnTo>
                                <a:close/>
                              </a:path>
                              <a:path w="3334385" h="532130">
                                <a:moveTo>
                                  <a:pt x="3105747" y="523786"/>
                                </a:moveTo>
                                <a:lnTo>
                                  <a:pt x="3105239" y="522401"/>
                                </a:lnTo>
                                <a:lnTo>
                                  <a:pt x="3103194" y="520179"/>
                                </a:lnTo>
                                <a:lnTo>
                                  <a:pt x="3101695" y="519633"/>
                                </a:lnTo>
                                <a:lnTo>
                                  <a:pt x="3097733" y="519633"/>
                                </a:lnTo>
                                <a:lnTo>
                                  <a:pt x="3096247" y="520179"/>
                                </a:lnTo>
                                <a:lnTo>
                                  <a:pt x="3094278" y="522401"/>
                                </a:lnTo>
                                <a:lnTo>
                                  <a:pt x="3093770" y="523786"/>
                                </a:lnTo>
                                <a:lnTo>
                                  <a:pt x="3093770" y="525449"/>
                                </a:lnTo>
                                <a:lnTo>
                                  <a:pt x="3093770" y="527050"/>
                                </a:lnTo>
                                <a:lnTo>
                                  <a:pt x="3094278" y="528383"/>
                                </a:lnTo>
                                <a:lnTo>
                                  <a:pt x="3096247" y="530529"/>
                                </a:lnTo>
                                <a:lnTo>
                                  <a:pt x="3097733" y="531063"/>
                                </a:lnTo>
                                <a:lnTo>
                                  <a:pt x="3101695" y="531063"/>
                                </a:lnTo>
                                <a:lnTo>
                                  <a:pt x="3103194" y="530529"/>
                                </a:lnTo>
                                <a:lnTo>
                                  <a:pt x="3105239" y="528383"/>
                                </a:lnTo>
                                <a:lnTo>
                                  <a:pt x="3105747" y="527050"/>
                                </a:lnTo>
                                <a:lnTo>
                                  <a:pt x="3105747" y="523786"/>
                                </a:lnTo>
                                <a:close/>
                              </a:path>
                              <a:path w="3334385" h="532130">
                                <a:moveTo>
                                  <a:pt x="3277959" y="523786"/>
                                </a:moveTo>
                                <a:lnTo>
                                  <a:pt x="3277451" y="522401"/>
                                </a:lnTo>
                                <a:lnTo>
                                  <a:pt x="3275406" y="520179"/>
                                </a:lnTo>
                                <a:lnTo>
                                  <a:pt x="3273907" y="519633"/>
                                </a:lnTo>
                                <a:lnTo>
                                  <a:pt x="3269958" y="519633"/>
                                </a:lnTo>
                                <a:lnTo>
                                  <a:pt x="3268459" y="520179"/>
                                </a:lnTo>
                                <a:lnTo>
                                  <a:pt x="3266490" y="522401"/>
                                </a:lnTo>
                                <a:lnTo>
                                  <a:pt x="3265995" y="523786"/>
                                </a:lnTo>
                                <a:lnTo>
                                  <a:pt x="3265995" y="525449"/>
                                </a:lnTo>
                                <a:lnTo>
                                  <a:pt x="3265995" y="527050"/>
                                </a:lnTo>
                                <a:lnTo>
                                  <a:pt x="3266490" y="528383"/>
                                </a:lnTo>
                                <a:lnTo>
                                  <a:pt x="3268459" y="530529"/>
                                </a:lnTo>
                                <a:lnTo>
                                  <a:pt x="3269958" y="531063"/>
                                </a:lnTo>
                                <a:lnTo>
                                  <a:pt x="3273907" y="531063"/>
                                </a:lnTo>
                                <a:lnTo>
                                  <a:pt x="3275406" y="530529"/>
                                </a:lnTo>
                                <a:lnTo>
                                  <a:pt x="3277451" y="528383"/>
                                </a:lnTo>
                                <a:lnTo>
                                  <a:pt x="3277959" y="527050"/>
                                </a:lnTo>
                                <a:lnTo>
                                  <a:pt x="3277959" y="523786"/>
                                </a:lnTo>
                                <a:close/>
                              </a:path>
                              <a:path w="3334385" h="532130">
                                <a:moveTo>
                                  <a:pt x="3306000" y="523786"/>
                                </a:moveTo>
                                <a:lnTo>
                                  <a:pt x="3305479" y="522401"/>
                                </a:lnTo>
                                <a:lnTo>
                                  <a:pt x="3303447" y="520179"/>
                                </a:lnTo>
                                <a:lnTo>
                                  <a:pt x="3301936" y="519633"/>
                                </a:lnTo>
                                <a:lnTo>
                                  <a:pt x="3297999" y="519633"/>
                                </a:lnTo>
                                <a:lnTo>
                                  <a:pt x="3296501" y="520179"/>
                                </a:lnTo>
                                <a:lnTo>
                                  <a:pt x="3294532" y="522401"/>
                                </a:lnTo>
                                <a:lnTo>
                                  <a:pt x="3294037" y="523786"/>
                                </a:lnTo>
                                <a:lnTo>
                                  <a:pt x="3294037" y="525449"/>
                                </a:lnTo>
                                <a:lnTo>
                                  <a:pt x="3294037" y="527050"/>
                                </a:lnTo>
                                <a:lnTo>
                                  <a:pt x="3294532" y="528383"/>
                                </a:lnTo>
                                <a:lnTo>
                                  <a:pt x="3296501" y="530529"/>
                                </a:lnTo>
                                <a:lnTo>
                                  <a:pt x="3297999" y="531063"/>
                                </a:lnTo>
                                <a:lnTo>
                                  <a:pt x="3301936" y="531063"/>
                                </a:lnTo>
                                <a:lnTo>
                                  <a:pt x="3303447" y="530529"/>
                                </a:lnTo>
                                <a:lnTo>
                                  <a:pt x="3305479" y="528383"/>
                                </a:lnTo>
                                <a:lnTo>
                                  <a:pt x="3306000" y="527050"/>
                                </a:lnTo>
                                <a:lnTo>
                                  <a:pt x="3306000" y="523786"/>
                                </a:lnTo>
                                <a:close/>
                              </a:path>
                              <a:path w="3334385" h="532130">
                                <a:moveTo>
                                  <a:pt x="3334042" y="523786"/>
                                </a:moveTo>
                                <a:lnTo>
                                  <a:pt x="3333521" y="522401"/>
                                </a:lnTo>
                                <a:lnTo>
                                  <a:pt x="3331476" y="520179"/>
                                </a:lnTo>
                                <a:lnTo>
                                  <a:pt x="3329978" y="519633"/>
                                </a:lnTo>
                                <a:lnTo>
                                  <a:pt x="3326028" y="519633"/>
                                </a:lnTo>
                                <a:lnTo>
                                  <a:pt x="3324542" y="520179"/>
                                </a:lnTo>
                                <a:lnTo>
                                  <a:pt x="3322574" y="522401"/>
                                </a:lnTo>
                                <a:lnTo>
                                  <a:pt x="3322078" y="523786"/>
                                </a:lnTo>
                                <a:lnTo>
                                  <a:pt x="3322078" y="525449"/>
                                </a:lnTo>
                                <a:lnTo>
                                  <a:pt x="3322078" y="527050"/>
                                </a:lnTo>
                                <a:lnTo>
                                  <a:pt x="3322574" y="528383"/>
                                </a:lnTo>
                                <a:lnTo>
                                  <a:pt x="3324542" y="530529"/>
                                </a:lnTo>
                                <a:lnTo>
                                  <a:pt x="3326028" y="531063"/>
                                </a:lnTo>
                                <a:lnTo>
                                  <a:pt x="3329978" y="531063"/>
                                </a:lnTo>
                                <a:lnTo>
                                  <a:pt x="3331476" y="530529"/>
                                </a:lnTo>
                                <a:lnTo>
                                  <a:pt x="3333521" y="528383"/>
                                </a:lnTo>
                                <a:lnTo>
                                  <a:pt x="3334042" y="527050"/>
                                </a:lnTo>
                                <a:lnTo>
                                  <a:pt x="3334042" y="52378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9.5pt;height:86.5pt;mso-position-horizontal-relative:char;mso-position-vertical-relative:line" id="docshapegroup23" coordorigin="0,0" coordsize="6990,1730">
                <v:shape style="position:absolute;left:0;top:0;width:6990;height:1730" type="#_x0000_t75" id="docshape24" alt="Image of Fig. 1" stroked="false">
                  <v:imagedata r:id="rId16" o:title=""/>
                </v:shape>
                <v:shape style="position:absolute;left:486;top:142;width:172;height:107" type="#_x0000_t75" id="docshape25" stroked="false">
                  <v:imagedata r:id="rId17" o:title=""/>
                </v:shape>
                <v:shape style="position:absolute;left:882;top:215;width:108;height:19" id="docshape26" coordorigin="882,215" coordsize="108,19" path="m901,222l900,220,897,216,895,215,888,215,886,216,883,220,882,222,882,224,882,227,883,229,886,232,888,233,895,233,897,232,900,229,901,227,901,222xm945,222l944,220,941,216,939,215,932,215,930,216,927,220,926,222,926,224,926,227,927,229,930,232,932,233,939,233,941,232,944,229,945,227,945,222xm989,222l988,220,985,216,983,215,977,215,974,216,971,220,970,222,970,224,970,227,971,229,974,232,977,233,983,233,985,232,988,229,989,227,989,222xe" filled="true" fillcolor="#231f20" stroked="false">
                  <v:path arrowok="t"/>
                  <v:fill type="solid"/>
                </v:shape>
                <v:shape style="position:absolute;left:1189;top:142;width:218;height:107" type="#_x0000_t75" id="docshape27" stroked="false">
                  <v:imagedata r:id="rId18" o:title=""/>
                </v:shape>
                <v:shape style="position:absolute;left:150;top:483;width:123;height:126" type="#_x0000_t75" id="docshape28" stroked="false">
                  <v:imagedata r:id="rId19" o:title=""/>
                </v:shape>
                <v:shape style="position:absolute;left:470;top:452;width:213;height:123" type="#_x0000_t75" id="docshape29" stroked="false">
                  <v:imagedata r:id="rId20" o:title=""/>
                </v:shape>
                <v:shape style="position:absolute;left:882;top:556;width:467;height:19" id="docshape30" coordorigin="882,557" coordsize="467,19" path="m901,563l900,561,897,558,895,557,888,557,886,558,883,561,882,563,882,566,882,568,883,570,886,574,888,575,895,575,897,574,900,570,901,568,901,563xm945,563l944,561,941,558,939,557,932,557,930,558,927,561,926,563,926,566,926,568,927,570,930,574,932,575,939,575,941,574,944,570,945,568,945,563xm989,563l988,561,985,558,983,557,977,557,974,558,971,561,970,563,970,566,970,568,971,570,974,574,977,575,983,575,985,574,988,570,989,568,989,563xm1260,563l1260,561,1256,558,1254,557,1248,557,1246,558,1242,561,1242,563,1242,566,1242,568,1242,570,1246,574,1248,575,1254,575,1256,574,1260,570,1260,568,1260,563xm1305,563l1304,561,1301,558,1298,557,1292,557,1290,558,1287,561,1286,563,1286,566,1286,568,1287,570,1290,574,1292,575,1298,575,1301,574,1304,570,1305,568,1305,563xm1349,563l1348,561,1345,558,1342,557,1336,557,1334,558,1331,561,1330,563,1330,566,1330,568,1331,570,1334,574,1336,575,1342,575,1345,574,1348,570,1349,568,1349,563xe" filled="true" fillcolor="#231f20" stroked="false">
                  <v:path arrowok="t"/>
                  <v:fill type="solid"/>
                </v:shape>
                <v:shape style="position:absolute;left:150;top:825;width:140;height:126" type="#_x0000_t75" id="docshape31" stroked="false">
                  <v:imagedata r:id="rId21" o:title=""/>
                </v:shape>
                <v:shape style="position:absolute;left:470;top:794;width:216;height:123" type="#_x0000_t75" id="docshape32" stroked="false">
                  <v:imagedata r:id="rId22" o:title=""/>
                </v:shape>
                <v:shape style="position:absolute;left:163;top:898;width:1186;height:360" id="docshape33" coordorigin="163,898" coordsize="1186,360" path="m182,1246l181,1244,178,1241,176,1240,169,1240,167,1241,164,1244,163,1246,163,1249,163,1251,164,1254,167,1257,169,1258,176,1258,178,1257,181,1254,182,1251,182,1246xm226,1246l225,1244,222,1241,220,1240,213,1240,211,1241,208,1244,207,1246,207,1249,207,1251,208,1254,211,1257,213,1258,220,1258,222,1257,225,1254,226,1251,226,1246xm270,1246l269,1244,266,1241,264,1240,258,1240,255,1241,252,1244,251,1246,251,1249,251,1251,252,1254,255,1257,258,1258,264,1258,266,1257,269,1254,270,1251,270,1246xm541,1246l541,1244,537,1241,535,1240,529,1240,526,1241,523,1244,523,1246,523,1249,523,1251,523,1254,526,1257,529,1258,535,1258,537,1257,541,1254,541,1251,541,1246xm586,1246l585,1244,582,1241,579,1240,573,1240,571,1241,568,1244,567,1246,567,1249,567,1251,568,1254,571,1257,573,1258,579,1258,582,1257,585,1254,586,1251,586,1246xm630,1246l629,1244,626,1241,623,1240,617,1240,615,1241,612,1244,611,1246,611,1249,611,1251,612,1254,615,1257,617,1258,623,1258,626,1257,629,1254,630,1251,630,1246xm901,1246l900,1244,897,1241,895,1240,888,1240,886,1241,883,1244,882,1246,882,1249,882,1251,883,1254,886,1257,888,1258,895,1258,897,1257,900,1254,901,1251,901,1246xm901,905l900,903,897,899,895,898,888,898,886,899,883,903,882,905,882,907,882,910,883,912,886,915,888,916,895,916,897,915,900,912,901,910,901,905xm945,1246l944,1244,941,1241,939,1240,932,1240,930,1241,927,1244,926,1246,926,1249,926,1251,927,1254,930,1257,932,1258,939,1258,941,1257,944,1254,945,1251,945,1246xm945,905l944,903,941,899,939,898,932,898,930,899,927,903,926,905,926,907,926,910,927,912,930,915,932,916,939,916,941,915,944,912,945,910,945,905xm989,1246l988,1244,985,1241,983,1240,977,1240,974,1241,971,1244,970,1246,970,1249,970,1251,971,1254,974,1257,977,1258,983,1258,985,1257,988,1254,989,1251,989,1246xm989,905l988,903,985,899,983,898,977,898,974,899,971,903,970,905,970,907,970,910,971,912,974,915,977,916,983,916,985,915,988,912,989,910,989,905xm1260,1246l1260,1244,1256,1241,1254,1240,1248,1240,1246,1241,1242,1244,1242,1246,1242,1249,1242,1251,1242,1254,1246,1257,1248,1258,1254,1258,1256,1257,1260,1254,1260,1251,1260,1246xm1260,905l1260,903,1256,899,1254,898,1248,898,1246,899,1242,903,1242,905,1242,907,1242,910,1242,912,1246,915,1248,916,1254,916,1256,915,1260,912,1260,910,1260,905xm1305,1246l1304,1244,1301,1241,1298,1240,1292,1240,1290,1241,1287,1244,1286,1246,1286,1249,1286,1251,1287,1254,1290,1257,1292,1258,1298,1258,1301,1257,1304,1254,1305,1251,1305,1246xm1305,905l1304,903,1301,899,1298,898,1292,898,1290,899,1287,903,1286,905,1286,907,1286,910,1287,912,1290,915,1292,916,1298,916,1301,915,1304,912,1305,910,1305,905xm1349,1246l1348,1244,1345,1241,1342,1240,1336,1240,1334,1241,1331,1244,1330,1246,1330,1249,1330,1251,1331,1254,1334,1257,1336,1258,1342,1258,1345,1257,1348,1254,1349,1251,1349,1246xm1349,905l1348,903,1345,899,1342,898,1336,898,1334,899,1331,903,1330,905,1330,907,1330,910,1331,912,1332,914,1334,915,1336,916,1342,916,1345,915,1348,912,1349,910,1349,905xe" filled="true" fillcolor="#231f20" stroked="false">
                  <v:path arrowok="t"/>
                  <v:fill type="solid"/>
                </v:shape>
                <v:shape style="position:absolute;left:150;top:1508;width:135;height:126" type="#_x0000_t75" id="docshape34" stroked="false">
                  <v:imagedata r:id="rId23" o:title=""/>
                </v:shape>
                <v:shape style="position:absolute;left:470;top:1477;width:189;height:123" type="#_x0000_t75" id="docshape35" stroked="false">
                  <v:imagedata r:id="rId24" o:title=""/>
                </v:shape>
                <v:shape style="position:absolute;left:882;top:1581;width:467;height:18" id="docshape36" coordorigin="882,1581" coordsize="467,18" path="m901,1588l900,1586,897,1582,895,1581,888,1581,886,1582,883,1586,882,1588,882,1590,882,1593,883,1595,886,1598,888,1599,895,1599,897,1598,900,1595,901,1593,901,1588xm945,1588l944,1586,941,1582,939,1581,932,1581,930,1582,927,1586,926,1588,926,1590,926,1593,927,1595,930,1598,932,1599,939,1599,941,1598,944,1595,945,1593,945,1588xm989,1588l988,1586,985,1582,983,1581,977,1581,974,1582,971,1586,970,1588,970,1590,970,1593,971,1595,974,1598,977,1599,983,1599,985,1598,988,1595,989,1593,989,1588xm1260,1588l1260,1586,1256,1582,1254,1581,1248,1581,1246,1582,1242,1586,1242,1588,1242,1590,1242,1593,1242,1595,1246,1598,1248,1599,1254,1599,1256,1598,1260,1595,1260,1593,1260,1588xm1305,1588l1304,1586,1301,1582,1298,1581,1292,1581,1290,1582,1287,1586,1286,1588,1286,1590,1286,1593,1287,1595,1290,1598,1292,1599,1298,1599,1301,1598,1304,1595,1305,1593,1305,1588xm1349,1588l1348,1586,1345,1582,1342,1581,1336,1581,1334,1582,1331,1586,1330,1588,1330,1590,1330,1593,1331,1595,1332,1597,1334,1598,1336,1599,1342,1599,1345,1598,1348,1595,1349,1593,1349,1588xe" filled="true" fillcolor="#231f20" stroked="false">
                  <v:path arrowok="t"/>
                  <v:fill type="solid"/>
                </v:shape>
                <v:shape style="position:absolute;left:2195;top:142;width:172;height:107" type="#_x0000_t75" id="docshape37" stroked="false">
                  <v:imagedata r:id="rId25" o:title=""/>
                </v:shape>
                <v:shape style="position:absolute;left:2591;top:215;width:108;height:19" id="docshape38" coordorigin="2591,215" coordsize="108,19" path="m2610,222l2609,220,2606,216,2604,215,2598,215,2595,216,2592,220,2591,222,2591,224,2591,227,2592,229,2595,232,2598,233,2604,233,2606,232,2609,229,2610,227,2610,222xm2654,222l2654,220,2650,216,2648,215,2642,215,2640,216,2636,220,2636,222,2636,224,2636,227,2636,229,2640,232,2642,233,2648,233,2650,232,2654,229,2654,227,2654,222xm2699,222l2698,220,2695,216,2692,215,2686,215,2684,216,2681,220,2680,222,2680,224,2680,227,2681,229,2684,232,2686,233,2692,233,2695,232,2698,229,2699,227,2699,222xe" filled="true" fillcolor="#231f20" stroked="false">
                  <v:path arrowok="t"/>
                  <v:fill type="solid"/>
                </v:shape>
                <v:shape style="position:absolute;left:2899;top:142;width:218;height:107" type="#_x0000_t75" id="docshape39" stroked="false">
                  <v:imagedata r:id="rId26" o:title=""/>
                </v:shape>
                <v:shape style="position:absolute;left:1859;top:483;width:123;height:126" type="#_x0000_t75" id="docshape40" stroked="false">
                  <v:imagedata r:id="rId27" o:title=""/>
                </v:shape>
                <v:shape style="position:absolute;left:2179;top:452;width:217;height:123" type="#_x0000_t75" id="docshape41" stroked="false">
                  <v:imagedata r:id="rId28" o:title=""/>
                </v:shape>
                <v:shape style="position:absolute;left:2591;top:556;width:467;height:19" id="docshape42" coordorigin="2591,557" coordsize="467,19" path="m2610,563l2609,561,2606,558,2604,557,2598,557,2595,558,2592,561,2591,563,2591,566,2591,568,2592,570,2595,574,2598,575,2604,575,2606,574,2609,570,2610,568,2610,563xm2654,563l2654,561,2650,558,2648,557,2642,557,2639,558,2636,561,2636,563,2636,566,2636,568,2636,570,2639,574,2642,575,2648,575,2650,574,2654,570,2654,568,2654,563xm2699,563l2698,561,2695,558,2692,557,2686,557,2684,558,2681,561,2680,563,2680,566,2680,568,2681,570,2684,574,2686,575,2692,575,2695,574,2698,570,2699,568,2699,563xm2970,563l2969,561,2966,558,2963,557,2957,557,2955,558,2952,561,2951,563,2951,566,2951,568,2952,570,2955,574,2957,575,2963,575,2966,574,2969,570,2970,568,2970,563xm3014,563l3013,561,3010,558,3008,557,3001,557,2999,558,2996,561,2995,563,2995,566,2995,568,2996,570,2999,574,3001,575,3008,575,3010,574,3013,570,3014,568,3014,563xm3058,563l3057,561,3054,558,3052,557,3046,557,3043,558,3040,561,3039,563,3039,566,3039,568,3040,570,3043,574,3046,575,3052,575,3054,574,3057,570,3058,568,3058,563xe" filled="true" fillcolor="#231f20" stroked="false">
                  <v:path arrowok="t"/>
                  <v:fill type="solid"/>
                </v:shape>
                <v:shape style="position:absolute;left:1859;top:825;width:140;height:126" type="#_x0000_t75" id="docshape43" stroked="false">
                  <v:imagedata r:id="rId29" o:title=""/>
                </v:shape>
                <v:shape style="position:absolute;left:2179;top:794;width:217;height:123" type="#_x0000_t75" id="docshape44" stroked="false">
                  <v:imagedata r:id="rId30" o:title=""/>
                </v:shape>
                <v:shape style="position:absolute;left:1872;top:898;width:1186;height:360" id="docshape45" coordorigin="1872,898" coordsize="1186,360" path="m1891,1246l1890,1244,1887,1241,1885,1240,1879,1240,1876,1241,1873,1244,1872,1246,1872,1249,1872,1251,1873,1254,1876,1257,1879,1258,1885,1258,1887,1257,1890,1254,1891,1251,1891,1246xm1935,1246l1935,1244,1931,1241,1929,1240,1923,1240,1920,1241,1917,1244,1917,1246,1917,1249,1917,1251,1917,1254,1920,1257,1923,1258,1929,1258,1931,1257,1935,1254,1935,1251,1935,1246xm1980,1246l1979,1244,1976,1241,1973,1240,1967,1240,1965,1241,1962,1244,1961,1246,1961,1249,1961,1251,1962,1254,1965,1257,1967,1258,1973,1258,1976,1257,1979,1254,1980,1251,1980,1246xm2251,1246l2250,1244,2247,1241,2244,1240,2238,1240,2236,1241,2233,1244,2232,1246,2232,1249,2232,1251,2233,1254,2236,1257,2238,1258,2244,1258,2247,1257,2250,1254,2251,1251,2251,1246xm2295,1246l2294,1244,2291,1241,2289,1240,2282,1240,2280,1241,2277,1244,2276,1246,2276,1249,2276,1251,2277,1254,2278,1255,2280,1257,2282,1258,2289,1258,2291,1257,2294,1254,2295,1251,2295,1246xm2339,1246l2338,1244,2335,1241,2333,1240,2326,1240,2324,1241,2321,1244,2320,1246,2320,1249,2320,1251,2321,1254,2324,1257,2326,1258,2333,1258,2335,1257,2338,1254,2339,1251,2339,1246xm2610,1246l2609,1244,2606,1241,2604,1240,2598,1240,2595,1241,2592,1244,2591,1246,2591,1249,2591,1251,2592,1254,2595,1257,2598,1258,2604,1258,2606,1257,2609,1254,2610,1251,2610,1246xm2610,905l2609,903,2606,899,2604,898,2598,898,2595,899,2592,903,2591,905,2591,907,2591,910,2592,912,2595,915,2598,916,2604,916,2606,915,2609,912,2610,910,2610,905xm2654,1246l2654,1244,2650,1241,2648,1240,2642,1240,2639,1241,2636,1244,2636,1246,2636,1249,2636,1251,2636,1254,2639,1257,2642,1258,2648,1258,2650,1257,2654,1254,2654,1251,2654,1246xm2654,905l2654,903,2650,899,2648,898,2642,898,2639,899,2636,903,2636,905,2636,907,2636,910,2636,912,2639,915,2642,916,2648,916,2650,915,2654,912,2654,910,2654,905xm2699,1246l2698,1244,2695,1241,2692,1240,2686,1240,2684,1241,2681,1244,2680,1246,2680,1249,2680,1251,2681,1254,2684,1257,2686,1258,2692,1258,2695,1257,2698,1254,2699,1251,2699,1246xm2699,905l2698,903,2695,899,2692,898,2686,898,2684,899,2681,903,2680,905,2680,907,2680,910,2681,912,2684,915,2686,916,2692,916,2695,915,2698,912,2699,910,2699,905xm2970,1246l2969,1244,2966,1241,2963,1240,2957,1240,2955,1241,2952,1244,2951,1246,2951,1249,2951,1251,2952,1254,2955,1257,2957,1258,2963,1258,2966,1257,2969,1254,2970,1251,2970,1246xm2970,905l2969,903,2966,899,2963,898,2957,898,2955,899,2952,903,2951,905,2951,907,2951,910,2952,912,2955,915,2957,916,2963,916,2966,915,2969,912,2970,910,2970,905xm3014,1246l3013,1244,3010,1241,3008,1240,3001,1240,2999,1241,2996,1244,2995,1246,2995,1249,2995,1251,2996,1254,2999,1257,3001,1258,3008,1258,3010,1257,3013,1254,3014,1251,3014,1246xm3014,905l3013,903,3010,899,3008,898,3001,898,2999,899,2996,903,2995,905,2995,907,2995,910,2996,912,2999,915,3001,916,3008,916,3010,915,3013,912,3014,910,3014,905xm3058,1246l3057,1244,3054,1241,3052,1240,3046,1240,3043,1241,3040,1244,3039,1246,3039,1249,3039,1251,3040,1254,3043,1257,3046,1258,3052,1258,3054,1257,3057,1254,3058,1251,3058,1246xm3058,905l3057,903,3054,899,3052,898,3046,898,3043,899,3040,903,3039,905,3039,907,3039,910,3040,912,3043,915,3046,916,3052,916,3054,915,3057,912,3058,910,3058,905xe" filled="true" fillcolor="#231f20" stroked="false">
                  <v:path arrowok="t"/>
                  <v:fill type="solid"/>
                </v:shape>
                <v:shape style="position:absolute;left:1859;top:1508;width:135;height:126" type="#_x0000_t75" id="docshape46" stroked="false">
                  <v:imagedata r:id="rId31" o:title=""/>
                </v:shape>
                <v:shape style="position:absolute;left:2179;top:1477;width:213;height:123" type="#_x0000_t75" id="docshape47" stroked="false">
                  <v:imagedata r:id="rId32" o:title=""/>
                </v:shape>
                <v:shape style="position:absolute;left:2591;top:1581;width:467;height:18" id="docshape48" coordorigin="2591,1581" coordsize="467,18" path="m2610,1588l2609,1586,2606,1582,2604,1581,2598,1581,2595,1582,2592,1586,2591,1588,2591,1590,2591,1593,2592,1595,2595,1598,2598,1599,2604,1599,2606,1598,2609,1595,2610,1593,2610,1588xm2654,1588l2654,1586,2650,1582,2648,1581,2642,1581,2639,1582,2636,1586,2636,1588,2636,1590,2636,1593,2636,1595,2639,1598,2642,1599,2648,1599,2650,1598,2654,1595,2654,1593,2654,1588xm2699,1588l2698,1586,2695,1582,2692,1581,2686,1581,2684,1582,2681,1586,2680,1588,2680,1590,2680,1593,2681,1595,2684,1598,2686,1599,2692,1599,2695,1598,2698,1595,2699,1593,2699,1588xm2970,1588l2969,1586,2966,1582,2963,1581,2957,1581,2955,1582,2952,1586,2951,1588,2951,1590,2951,1593,2952,1595,2955,1598,2957,1599,2963,1599,2966,1598,2969,1595,2970,1593,2970,1588xm3014,1588l3013,1586,3010,1582,3008,1581,3001,1581,2999,1582,2996,1586,2995,1588,2995,1590,2995,1593,2996,1595,2999,1598,3001,1599,3008,1599,3010,1598,3013,1595,3014,1593,3014,1588xm3058,1588l3057,1586,3054,1582,3052,1581,3046,1581,3043,1582,3040,1586,3039,1588,3039,1590,3039,1593,3040,1595,3043,1598,3046,1599,3052,1599,3054,1598,3057,1595,3058,1593,3058,1588xe" filled="true" fillcolor="#231f20" stroked="false">
                  <v:path arrowok="t"/>
                  <v:fill type="solid"/>
                </v:shape>
                <v:shape style="position:absolute;left:3902;top:142;width:172;height:107" type="#_x0000_t75" id="docshape49" stroked="false">
                  <v:imagedata r:id="rId33" o:title=""/>
                </v:shape>
                <v:shape style="position:absolute;left:4297;top:215;width:108;height:19" id="docshape50" coordorigin="4298,215" coordsize="108,19" path="m4316,222l4316,220,4312,216,4310,215,4304,215,4301,216,4298,220,4298,222,4298,224,4298,227,4298,229,4301,232,4304,233,4310,233,4312,232,4316,229,4316,227,4316,222xm4361,222l4360,220,4356,216,4354,215,4348,215,4346,216,4342,220,4342,222,4342,224,4342,227,4342,229,4346,232,4348,233,4354,233,4356,232,4360,229,4361,227,4361,222xm4405,222l4404,220,4401,216,4398,215,4392,215,4390,216,4387,220,4386,222,4386,224,4386,227,4387,229,4390,232,4392,233,4398,233,4401,232,4404,229,4405,227,4405,222xe" filled="true" fillcolor="#231f20" stroked="false">
                  <v:path arrowok="t"/>
                  <v:fill type="solid"/>
                </v:shape>
                <v:shape style="position:absolute;left:4605;top:142;width:218;height:107" type="#_x0000_t75" id="docshape51" stroked="false">
                  <v:imagedata r:id="rId34" o:title=""/>
                </v:shape>
                <v:shape style="position:absolute;left:3565;top:483;width:123;height:126" type="#_x0000_t75" id="docshape52" stroked="false">
                  <v:imagedata r:id="rId35" o:title=""/>
                </v:shape>
                <v:shape style="position:absolute;left:3885;top:452;width:220;height:123" type="#_x0000_t75" id="docshape53" stroked="false">
                  <v:imagedata r:id="rId36" o:title=""/>
                </v:shape>
                <v:shape style="position:absolute;left:4297;top:556;width:467;height:19" id="docshape54" coordorigin="4298,557" coordsize="467,19" path="m4316,563l4316,561,4312,558,4310,557,4304,557,4301,558,4298,561,4298,563,4298,566,4298,568,4298,570,4301,574,4304,575,4310,575,4312,574,4316,570,4316,568,4316,563xm4361,563l4360,561,4356,558,4354,557,4348,557,4346,558,4342,561,4342,563,4342,566,4342,568,4342,570,4346,574,4348,575,4354,575,4356,574,4360,570,4361,568,4361,563xm4405,563l4404,561,4401,558,4398,557,4392,557,4390,558,4387,561,4386,563,4386,566,4386,568,4387,570,4390,574,4392,575,4398,575,4401,574,4404,570,4405,568,4405,563xm4676,563l4675,561,4672,558,4669,557,4663,557,4661,558,4658,561,4657,563,4657,566,4657,568,4658,570,4661,574,4663,575,4669,575,4672,574,4675,570,4676,568,4676,563xm4720,563l4719,561,4716,558,4714,557,4707,557,4705,558,4702,561,4701,563,4701,566,4701,568,4702,570,4705,574,4707,575,4714,575,4716,574,4719,570,4720,568,4720,563xm4764,563l4763,561,4760,558,4758,557,4752,557,4749,558,4746,561,4745,563,4745,566,4745,568,4746,570,4749,574,4752,575,4758,575,4760,574,4763,570,4764,568,4764,563xe" filled="true" fillcolor="#231f20" stroked="false">
                  <v:path arrowok="t"/>
                  <v:fill type="solid"/>
                </v:shape>
                <v:shape style="position:absolute;left:3565;top:825;width:140;height:126" type="#_x0000_t75" id="docshape55" stroked="false">
                  <v:imagedata r:id="rId37" o:title=""/>
                </v:shape>
                <v:shape style="position:absolute;left:3885;top:794;width:217;height:123" type="#_x0000_t75" id="docshape56" stroked="false">
                  <v:imagedata r:id="rId38" o:title=""/>
                </v:shape>
                <v:shape style="position:absolute;left:3578;top:898;width:1186;height:360" id="docshape57" coordorigin="3578,898" coordsize="1186,360" path="m3597,1246l3597,1244,3593,1241,3591,1240,3585,1240,3582,1241,3579,1244,3578,1246,3578,1249,3578,1251,3579,1254,3582,1257,3585,1258,3591,1258,3593,1257,3597,1254,3597,1251,3597,1246xm3641,1246l3641,1244,3637,1241,3635,1240,3629,1240,3627,1241,3623,1244,3623,1246,3623,1249,3623,1251,3623,1254,3627,1257,3629,1258,3635,1258,3637,1257,3641,1254,3641,1251,3641,1246xm3686,1246l3685,1244,3682,1241,3679,1240,3673,1240,3671,1241,3668,1244,3667,1246,3667,1249,3667,1251,3668,1254,3671,1257,3673,1258,3679,1258,3682,1257,3685,1254,3686,1251,3686,1246xm3957,1246l3956,1244,3953,1241,3950,1240,3944,1240,3942,1241,3939,1244,3938,1246,3938,1249,3938,1251,3939,1254,3942,1257,3944,1258,3950,1258,3953,1257,3956,1254,3957,1251,3957,1246xm4001,1246l4000,1244,3997,1241,3995,1240,3988,1240,3986,1241,3983,1244,3982,1246,3982,1249,3982,1251,3983,1254,3986,1257,3988,1258,3995,1258,3997,1257,4000,1254,4001,1251,4001,1246xm4045,1246l4044,1244,4041,1241,4039,1240,4033,1240,4030,1241,4027,1244,4026,1246,4026,1249,4026,1251,4027,1254,4030,1257,4033,1258,4039,1258,4041,1257,4044,1254,4045,1251,4045,1246xm4316,1246l4316,1244,4312,1241,4310,1240,4304,1240,4301,1241,4298,1244,4298,1246,4298,1249,4298,1251,4298,1254,4301,1257,4304,1258,4310,1258,4312,1257,4316,1254,4316,1251,4316,1246xm4316,905l4316,903,4312,899,4310,898,4304,898,4301,899,4298,903,4298,905,4298,907,4298,910,4298,912,4301,915,4304,916,4310,916,4312,915,4316,912,4316,910,4316,905xm4361,1246l4360,1244,4356,1241,4354,1240,4348,1240,4346,1241,4342,1244,4342,1246,4342,1249,4342,1251,4342,1254,4346,1257,4348,1258,4354,1258,4356,1257,4360,1254,4361,1251,4361,1246xm4361,905l4360,903,4356,899,4354,898,4348,898,4346,899,4342,903,4342,905,4342,907,4342,910,4342,912,4346,915,4348,916,4354,916,4356,915,4360,912,4361,910,4361,905xm4405,1246l4404,1244,4401,1241,4398,1240,4392,1240,4390,1241,4387,1244,4386,1246,4386,1249,4386,1251,4387,1254,4390,1257,4392,1258,4398,1258,4401,1257,4404,1254,4405,1251,4405,1246xm4405,905l4404,903,4401,899,4398,898,4392,898,4390,899,4387,903,4386,905,4386,907,4386,910,4387,912,4390,915,4392,916,4398,916,4401,915,4404,912,4405,910,4405,905xm4676,1246l4675,1244,4672,1241,4669,1240,4663,1240,4661,1241,4658,1244,4657,1246,4657,1249,4657,1251,4658,1254,4661,1257,4663,1258,4669,1258,4672,1257,4675,1254,4676,1251,4676,1246xm4676,905l4675,903,4672,899,4669,898,4663,898,4661,899,4658,903,4657,905,4657,907,4657,910,4658,912,4661,915,4663,916,4669,916,4672,915,4675,912,4676,910,4676,905xm4720,1246l4719,1244,4716,1241,4714,1240,4707,1240,4705,1241,4702,1244,4701,1246,4701,1249,4701,1251,4702,1254,4705,1257,4707,1258,4714,1258,4716,1257,4719,1254,4720,1251,4720,1246xm4720,905l4719,903,4716,899,4714,898,4707,898,4705,899,4702,903,4701,905,4701,907,4701,910,4702,912,4705,915,4707,916,4714,916,4716,915,4719,912,4720,910,4720,905xm4764,1246l4763,1244,4760,1241,4758,1240,4752,1240,4749,1241,4746,1244,4745,1246,4745,1249,4745,1251,4746,1254,4749,1257,4752,1258,4758,1258,4760,1257,4763,1254,4764,1251,4764,1246xm4764,905l4763,903,4760,899,4758,898,4752,898,4749,899,4746,903,4745,905,4745,907,4745,910,4746,912,4749,915,4752,916,4758,916,4760,915,4763,912,4764,910,4764,905xe" filled="true" fillcolor="#231f20" stroked="false">
                  <v:path arrowok="t"/>
                  <v:fill type="solid"/>
                </v:shape>
                <v:shape style="position:absolute;left:3566;top:1508;width:135;height:126" type="#_x0000_t75" id="docshape58" stroked="false">
                  <v:imagedata r:id="rId39" o:title=""/>
                </v:shape>
                <v:shape style="position:absolute;left:3885;top:1477;width:189;height:123" type="#_x0000_t75" id="docshape59" stroked="false">
                  <v:imagedata r:id="rId40" o:title=""/>
                </v:shape>
                <v:shape style="position:absolute;left:4297;top:1581;width:467;height:18" id="docshape60" coordorigin="4298,1581" coordsize="467,18" path="m4316,1588l4316,1586,4312,1582,4310,1581,4304,1581,4301,1582,4298,1586,4298,1588,4298,1590,4298,1593,4298,1595,4301,1598,4304,1599,4310,1599,4312,1598,4316,1595,4316,1593,4316,1588xm4361,1588l4360,1586,4356,1582,4354,1581,4348,1581,4346,1582,4342,1586,4342,1588,4342,1590,4342,1593,4342,1595,4346,1598,4348,1599,4354,1599,4356,1598,4360,1595,4361,1593,4361,1588xm4405,1588l4404,1586,4401,1582,4398,1581,4392,1581,4390,1582,4387,1586,4386,1588,4386,1590,4386,1593,4387,1595,4390,1598,4392,1599,4398,1599,4401,1598,4404,1595,4405,1593,4405,1588xm4676,1588l4675,1586,4672,1582,4669,1581,4663,1581,4661,1582,4658,1586,4657,1588,4657,1590,4657,1593,4658,1595,4661,1598,4663,1599,4669,1599,4672,1598,4675,1595,4676,1593,4676,1588xm4720,1588l4719,1586,4716,1582,4714,1581,4707,1581,4705,1582,4702,1586,4701,1588,4701,1590,4701,1593,4702,1595,4705,1598,4707,1599,4714,1599,4716,1598,4719,1595,4720,1593,4720,1588xm4764,1588l4763,1586,4760,1582,4758,1581,4752,1581,4749,1582,4746,1586,4745,1588,4745,1590,4745,1593,4746,1595,4749,1598,4752,1599,4758,1599,4760,1598,4763,1595,4764,1593,4764,1588xe" filled="true" fillcolor="#231f20" stroked="false">
                  <v:path arrowok="t"/>
                  <v:fill type="solid"/>
                </v:shape>
                <v:shape style="position:absolute;left:5967;top:142;width:172;height:107" type="#_x0000_t75" id="docshape61" stroked="false">
                  <v:imagedata r:id="rId41" o:title=""/>
                </v:shape>
                <v:shape style="position:absolute;left:6363;top:215;width:108;height:19" id="docshape62" coordorigin="6363,215" coordsize="108,19" path="m6382,222l6381,220,6378,216,6376,215,6369,215,6367,216,6364,220,6363,222,6363,224,6363,227,6364,229,6367,232,6369,233,6376,233,6378,232,6381,229,6382,227,6382,222xm6426,222l6425,220,6422,216,6420,215,6413,215,6411,216,6408,220,6407,222,6407,224,6407,227,6408,229,6411,232,6413,233,6420,233,6422,232,6425,229,6426,227,6426,222xm6470,222l6469,220,6466,216,6464,215,6458,215,6455,216,6452,220,6451,222,6451,224,6451,227,6452,229,6455,232,6458,233,6464,233,6466,232,6469,229,6470,227,6470,222xe" filled="true" fillcolor="#231f20" stroked="false">
                  <v:path arrowok="t"/>
                  <v:fill type="solid"/>
                </v:shape>
                <v:shape style="position:absolute;left:6670;top:142;width:218;height:107" type="#_x0000_t75" id="docshape63" stroked="false">
                  <v:imagedata r:id="rId42" o:title=""/>
                </v:shape>
                <v:shape style="position:absolute;left:5631;top:483;width:123;height:126" type="#_x0000_t75" id="docshape64" stroked="false">
                  <v:imagedata r:id="rId43" o:title=""/>
                </v:shape>
                <v:shape style="position:absolute;left:5951;top:452;width:213;height:123" type="#_x0000_t75" id="docshape65" stroked="false">
                  <v:imagedata r:id="rId44" o:title=""/>
                </v:shape>
                <v:shape style="position:absolute;left:6363;top:556;width:467;height:19" id="docshape66" coordorigin="6363,557" coordsize="467,19" path="m6382,563l6381,561,6378,558,6376,557,6369,557,6367,558,6364,561,6363,563,6363,566,6363,568,6364,570,6367,574,6369,575,6376,575,6378,574,6381,570,6382,568,6382,563xm6426,563l6425,561,6422,558,6420,557,6413,557,6411,558,6408,561,6407,563,6407,566,6407,568,6408,570,6411,574,6413,575,6420,575,6422,574,6425,570,6426,568,6426,563xm6470,563l6469,561,6466,558,6464,557,6458,557,6455,558,6452,561,6451,563,6451,566,6451,568,6452,570,6455,574,6458,575,6464,575,6466,574,6469,570,6470,568,6470,563xm6741,563l6741,561,6737,558,6735,557,6729,557,6726,558,6723,561,6723,563,6723,566,6723,568,6723,570,6726,574,6729,575,6735,575,6737,574,6741,570,6741,568,6741,563xm6786,563l6785,561,6782,558,6779,557,6773,557,6771,558,6768,561,6767,563,6767,566,6767,568,6768,570,6771,574,6773,575,6779,575,6782,574,6785,570,6786,568,6786,563xm6830,563l6829,561,6826,558,6823,557,6817,557,6815,558,6812,561,6811,563,6811,566,6811,568,6812,570,6815,574,6817,575,6823,575,6826,574,6829,570,6830,568,6830,563xe" filled="true" fillcolor="#231f20" stroked="false">
                  <v:path arrowok="t"/>
                  <v:fill type="solid"/>
                </v:shape>
                <v:shape style="position:absolute;left:5631;top:825;width:140;height:126" type="#_x0000_t75" id="docshape67" stroked="false">
                  <v:imagedata r:id="rId45" o:title=""/>
                </v:shape>
                <v:shape style="position:absolute;left:5904;top:794;width:307;height:123" type="#_x0000_t75" id="docshape68" stroked="false">
                  <v:imagedata r:id="rId46" o:title=""/>
                </v:shape>
                <v:shape style="position:absolute;left:5644;top:898;width:1186;height:360" id="docshape69" coordorigin="5644,898" coordsize="1186,360" path="m5663,1246l5662,1244,5659,1241,5656,1240,5650,1240,5648,1241,5646,1242,5645,1244,5644,1246,5644,1249,5644,1251,5645,1254,5648,1257,5650,1258,5656,1258,5659,1257,5662,1254,5663,1251,5663,1246xm5707,1246l5706,1244,5703,1241,5701,1240,5694,1240,5692,1241,5689,1244,5688,1246,5688,1249,5688,1251,5689,1254,5692,1257,5694,1258,5701,1258,5703,1257,5706,1254,5707,1251,5707,1246xm5751,1246l5750,1244,5747,1241,5745,1240,5739,1240,5736,1241,5733,1244,5732,1246,5732,1249,5732,1251,5733,1254,5736,1257,5739,1258,5745,1258,5747,1257,5750,1254,5751,1251,5751,1246xm6022,1246l6022,1244,6018,1241,6016,1240,6010,1240,6007,1241,6004,1244,6004,1246,6004,1249,6004,1251,6004,1254,6007,1257,6010,1258,6016,1258,6018,1257,6022,1254,6022,1251,6022,1246xm6067,1246l6066,1244,6063,1241,6060,1240,6054,1240,6052,1241,6049,1244,6048,1246,6048,1249,6048,1251,6049,1254,6052,1257,6054,1258,6060,1258,6063,1257,6066,1254,6067,1251,6067,1246xm6111,1246l6110,1244,6107,1241,6104,1240,6098,1240,6096,1241,6093,1244,6092,1246,6092,1249,6092,1251,6093,1254,6096,1257,6098,1258,6104,1258,6107,1257,6110,1254,6111,1251,6111,1246xm6382,1246l6381,1244,6378,1241,6376,1240,6369,1240,6367,1241,6364,1244,6363,1246,6363,1249,6363,1251,6364,1254,6367,1257,6369,1258,6376,1258,6378,1257,6381,1254,6382,1251,6382,1246xm6382,905l6381,903,6378,899,6376,898,6369,898,6367,899,6364,903,6363,905,6363,907,6363,910,6364,912,6367,915,6369,916,6376,916,6378,915,6381,912,6382,910,6382,905xm6426,1246l6425,1244,6422,1241,6420,1240,6413,1240,6411,1241,6408,1244,6407,1246,6407,1249,6407,1251,6408,1254,6411,1257,6413,1258,6420,1258,6422,1257,6425,1254,6426,1251,6426,1246xm6426,905l6425,903,6422,899,6420,898,6413,898,6411,899,6408,903,6407,905,6407,907,6407,910,6408,912,6411,915,6413,916,6420,916,6422,915,6425,912,6426,910,6426,905xm6470,1246l6469,1244,6466,1241,6464,1240,6458,1240,6455,1241,6452,1244,6451,1246,6451,1249,6451,1251,6452,1254,6455,1257,6458,1258,6464,1258,6466,1257,6469,1254,6470,1251,6470,1246xm6470,905l6469,903,6466,899,6464,898,6458,898,6455,899,6452,903,6451,905,6451,907,6451,910,6452,912,6455,915,6458,916,6464,916,6466,915,6469,912,6470,910,6470,905xm6741,1246l6741,1244,6737,1241,6735,1240,6729,1240,6726,1241,6723,1244,6723,1246,6723,1249,6723,1251,6723,1254,6726,1257,6729,1258,6735,1258,6737,1257,6741,1254,6741,1251,6741,1246xm6741,905l6741,903,6737,899,6735,898,6729,898,6726,899,6723,903,6723,905,6723,907,6723,910,6723,912,6726,915,6729,916,6735,916,6737,915,6741,912,6741,910,6741,905xm6786,1246l6785,1244,6782,1241,6779,1240,6773,1240,6771,1241,6768,1244,6767,1246,6767,1249,6767,1251,6768,1254,6771,1257,6773,1258,6779,1258,6782,1257,6785,1254,6786,1251,6786,1246xm6786,905l6785,903,6782,899,6779,898,6773,898,6771,899,6768,903,6767,905,6767,907,6767,910,6768,912,6771,915,6773,916,6779,916,6782,915,6785,912,6786,910,6786,905xm6830,1246l6829,1244,6826,1241,6823,1240,6817,1240,6815,1241,6812,1244,6811,1246,6811,1249,6811,1251,6812,1254,6815,1257,6817,1258,6823,1258,6826,1257,6829,1254,6830,1251,6830,1246xm6830,905l6829,903,6826,899,6823,898,6817,898,6815,899,6812,903,6811,905,6811,907,6811,910,6812,912,6815,915,6817,916,6823,916,6826,915,6829,912,6830,910,6830,905xe" filled="true" fillcolor="#231f20" stroked="false">
                  <v:path arrowok="t"/>
                  <v:fill type="solid"/>
                </v:shape>
                <v:shape style="position:absolute;left:5631;top:1508;width:135;height:126" type="#_x0000_t75" id="docshape70" stroked="false">
                  <v:imagedata r:id="rId47" o:title=""/>
                </v:shape>
                <v:shape style="position:absolute;left:5904;top:1477;width:189;height:123" type="#_x0000_t75" id="docshape71" stroked="false">
                  <v:imagedata r:id="rId48" o:title=""/>
                </v:shape>
                <v:shape style="position:absolute;left:1579;top:762;width:5251;height:838" id="docshape72" coordorigin="1579,763" coordsize="5251,838" path="m1661,820l1628,820,1628,785,1613,785,1613,820,1579,820,1579,834,1613,834,1613,872,1628,872,1628,834,1661,834,1661,820xm3342,820l3308,820,3308,785,3293,785,3293,820,3260,820,3260,834,3293,834,3293,872,3308,872,3308,834,3342,834,3342,820xm5087,765l5074,765,5024,894,5037,894,5087,765xm5217,844l5215,838,5208,828,5203,825,5196,823,5202,820,5206,817,5213,807,5215,802,5215,786,5212,778,5199,766,5190,763,5168,763,5159,766,5146,779,5142,786,5142,796,5157,796,5157,790,5159,785,5167,777,5172,775,5193,775,5200,782,5200,803,5198,808,5189,815,5184,817,5165,817,5165,829,5185,829,5191,831,5199,839,5201,844,5201,858,5200,864,5192,871,5186,873,5172,873,5166,871,5158,864,5156,859,5156,853,5141,853,5141,862,5145,870,5159,883,5168,886,5190,886,5199,882,5213,870,5217,861,5217,844xm5350,838l5282,838,5282,851,5350,851,5350,838xm5350,804l5282,804,5282,817,5350,817,5350,804xm6213,1548l6210,1539,6206,1533,6204,1531,6198,1525,6198,1552,6198,1568,6197,1575,6189,1585,6183,1588,6170,1588,6164,1585,6156,1573,6153,1565,6153,1549,6155,1545,6158,1541,6167,1534,6172,1533,6183,1533,6189,1535,6196,1546,6198,1552,6198,1525,6198,1524,6190,1520,6168,1520,6160,1524,6154,1531,6155,1519,6159,1509,6173,1496,6182,1492,6194,1492,6197,1492,6197,1479,6194,1479,6181,1480,6170,1484,6160,1489,6152,1497,6146,1507,6142,1518,6139,1532,6138,1545,6138,1567,6142,1578,6156,1596,6165,1600,6188,1600,6197,1596,6205,1588,6210,1582,6213,1572,6213,1548xm6382,1588l6381,1586,6378,1582,6376,1581,6369,1581,6367,1582,6364,1586,6363,1588,6363,1590,6363,1593,6364,1595,6367,1598,6369,1599,6376,1599,6378,1598,6381,1595,6382,1593,6382,1588xm6426,1588l6425,1586,6422,1582,6420,1581,6413,1581,6411,1582,6408,1586,6407,1588,6407,1590,6407,1593,6408,1595,6411,1598,6413,1599,6420,1599,6422,1598,6425,1595,6426,1593,6426,1588xm6470,1588l6469,1586,6466,1582,6464,1581,6458,1581,6455,1582,6452,1586,6451,1588,6451,1590,6451,1593,6452,1595,6455,1598,6458,1599,6464,1599,6466,1598,6469,1595,6470,1593,6470,1588xm6741,1588l6741,1586,6737,1582,6735,1581,6729,1581,6726,1582,6723,1586,6723,1588,6723,1590,6723,1593,6723,1595,6726,1598,6729,1599,6735,1599,6737,1598,6741,1595,6741,1593,6741,1588xm6786,1588l6785,1586,6782,1582,6779,1581,6773,1581,6771,1582,6768,1586,6767,1588,6767,1590,6767,1593,6768,1595,6771,1598,6773,1599,6779,1599,6782,1598,6785,1595,6786,1593,6786,1588xm6830,1588l6829,1586,6826,1582,6823,1581,6817,1581,6815,1582,6812,1586,6811,1588,6811,1590,6811,1593,6812,1595,6815,1598,6817,1599,6823,1599,6826,1598,6829,1595,6830,1593,6830,1588xe" filled="true" fillcolor="#231f20" stroked="false">
                  <v:path arrowok="t"/>
                  <v:fill type="solid"/>
                </v:shape>
              </v:group>
            </w:pict>
          </mc:Fallback>
        </mc:AlternateContent>
      </w:r>
      <w:r>
        <w:rPr>
          <w:sz w:val="20"/>
        </w:rPr>
      </w:r>
    </w:p>
    <w:p>
      <w:pPr>
        <w:pStyle w:val="BodyText"/>
        <w:spacing w:before="9"/>
        <w:rPr>
          <w:sz w:val="3"/>
        </w:rPr>
      </w:pPr>
    </w:p>
    <w:p>
      <w:pPr>
        <w:tabs>
          <w:tab w:pos="3559" w:val="left" w:leader="none"/>
          <w:tab w:pos="5250" w:val="left" w:leader="none"/>
          <w:tab w:pos="7331" w:val="left" w:leader="none"/>
        </w:tabs>
        <w:spacing w:line="240" w:lineRule="auto"/>
        <w:ind w:left="1868" w:right="0" w:firstLine="0"/>
        <w:jc w:val="left"/>
        <w:rPr>
          <w:sz w:val="20"/>
        </w:rPr>
      </w:pPr>
      <w:r>
        <w:rPr>
          <w:position w:val="53"/>
          <w:sz w:val="20"/>
        </w:rPr>
        <w:drawing>
          <wp:inline distT="0" distB="0" distL="0" distR="0">
            <wp:extent cx="820038" cy="51911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49" cstate="print"/>
                    <a:stretch>
                      <a:fillRect/>
                    </a:stretch>
                  </pic:blipFill>
                  <pic:spPr>
                    <a:xfrm>
                      <a:off x="0" y="0"/>
                      <a:ext cx="820038" cy="519112"/>
                    </a:xfrm>
                    <a:prstGeom prst="rect">
                      <a:avLst/>
                    </a:prstGeom>
                  </pic:spPr>
                </pic:pic>
              </a:graphicData>
            </a:graphic>
          </wp:inline>
        </w:drawing>
      </w:r>
      <w:r>
        <w:rPr>
          <w:position w:val="53"/>
          <w:sz w:val="20"/>
        </w:rPr>
      </w:r>
      <w:r>
        <w:rPr>
          <w:position w:val="53"/>
          <w:sz w:val="20"/>
        </w:rPr>
        <w:tab/>
      </w:r>
      <w:r>
        <w:rPr>
          <w:position w:val="53"/>
          <w:sz w:val="20"/>
        </w:rPr>
        <w:drawing>
          <wp:inline distT="0" distB="0" distL="0" distR="0">
            <wp:extent cx="819957" cy="519112"/>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50" cstate="print"/>
                    <a:stretch>
                      <a:fillRect/>
                    </a:stretch>
                  </pic:blipFill>
                  <pic:spPr>
                    <a:xfrm>
                      <a:off x="0" y="0"/>
                      <a:ext cx="819957" cy="519112"/>
                    </a:xfrm>
                    <a:prstGeom prst="rect">
                      <a:avLst/>
                    </a:prstGeom>
                  </pic:spPr>
                </pic:pic>
              </a:graphicData>
            </a:graphic>
          </wp:inline>
        </w:drawing>
      </w:r>
      <w:r>
        <w:rPr>
          <w:position w:val="53"/>
          <w:sz w:val="20"/>
        </w:rPr>
      </w:r>
      <w:r>
        <w:rPr>
          <w:position w:val="53"/>
          <w:sz w:val="20"/>
        </w:rPr>
        <w:tab/>
      </w:r>
      <w:r>
        <w:rPr>
          <w:position w:val="53"/>
          <w:sz w:val="20"/>
        </w:rPr>
        <w:drawing>
          <wp:inline distT="0" distB="0" distL="0" distR="0">
            <wp:extent cx="819957" cy="519112"/>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51" cstate="print"/>
                    <a:stretch>
                      <a:fillRect/>
                    </a:stretch>
                  </pic:blipFill>
                  <pic:spPr>
                    <a:xfrm>
                      <a:off x="0" y="0"/>
                      <a:ext cx="819957" cy="519112"/>
                    </a:xfrm>
                    <a:prstGeom prst="rect">
                      <a:avLst/>
                    </a:prstGeom>
                  </pic:spPr>
                </pic:pic>
              </a:graphicData>
            </a:graphic>
          </wp:inline>
        </w:drawing>
      </w:r>
      <w:r>
        <w:rPr>
          <w:position w:val="53"/>
          <w:sz w:val="20"/>
        </w:rPr>
      </w:r>
      <w:r>
        <w:rPr>
          <w:position w:val="53"/>
          <w:sz w:val="20"/>
        </w:rPr>
        <w:tab/>
      </w:r>
      <w:r>
        <w:rPr>
          <w:sz w:val="20"/>
        </w:rPr>
        <w:drawing>
          <wp:inline distT="0" distB="0" distL="0" distR="0">
            <wp:extent cx="840750" cy="857250"/>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52" cstate="print"/>
                    <a:stretch>
                      <a:fillRect/>
                    </a:stretch>
                  </pic:blipFill>
                  <pic:spPr>
                    <a:xfrm>
                      <a:off x="0" y="0"/>
                      <a:ext cx="840750" cy="857250"/>
                    </a:xfrm>
                    <a:prstGeom prst="rect">
                      <a:avLst/>
                    </a:prstGeom>
                  </pic:spPr>
                </pic:pic>
              </a:graphicData>
            </a:graphic>
          </wp:inline>
        </w:drawing>
      </w:r>
      <w:r>
        <w:rPr>
          <w:sz w:val="20"/>
        </w:rPr>
      </w:r>
    </w:p>
    <w:p>
      <w:pPr>
        <w:pStyle w:val="BodyText"/>
        <w:rPr>
          <w:sz w:val="12"/>
        </w:rPr>
      </w:pPr>
    </w:p>
    <w:p>
      <w:pPr>
        <w:pStyle w:val="BodyText"/>
        <w:spacing w:before="6"/>
        <w:rPr>
          <w:sz w:val="12"/>
        </w:rPr>
      </w:pPr>
    </w:p>
    <w:p>
      <w:pPr>
        <w:spacing w:line="300" w:lineRule="auto" w:before="0"/>
        <w:ind w:left="103" w:right="161" w:firstLine="0"/>
        <w:jc w:val="left"/>
        <w:rPr>
          <w:sz w:val="12"/>
        </w:rPr>
      </w:pPr>
      <w:bookmarkStart w:name="_bookmark6" w:id="19"/>
      <w:bookmarkEnd w:id="19"/>
      <w:r>
        <w:rPr/>
      </w:r>
      <w:r>
        <w:rPr>
          <w:color w:val="231F20"/>
          <w:spacing w:val="-2"/>
          <w:w w:val="110"/>
          <w:sz w:val="12"/>
        </w:rPr>
        <w:t>Fig.</w:t>
      </w:r>
      <w:r>
        <w:rPr>
          <w:color w:val="231F20"/>
          <w:spacing w:val="-7"/>
          <w:w w:val="110"/>
          <w:sz w:val="12"/>
        </w:rPr>
        <w:t> </w:t>
      </w:r>
      <w:r>
        <w:rPr>
          <w:color w:val="231F20"/>
          <w:spacing w:val="-2"/>
          <w:w w:val="110"/>
          <w:sz w:val="12"/>
        </w:rPr>
        <w:t>1.</w:t>
      </w:r>
      <w:r>
        <w:rPr>
          <w:color w:val="231F20"/>
          <w:spacing w:val="-6"/>
          <w:w w:val="110"/>
          <w:sz w:val="12"/>
        </w:rPr>
        <w:t> </w:t>
      </w:r>
      <w:r>
        <w:rPr>
          <w:color w:val="231F20"/>
          <w:spacing w:val="-2"/>
          <w:w w:val="110"/>
          <w:sz w:val="12"/>
        </w:rPr>
        <w:t>Markers</w:t>
      </w:r>
      <w:r>
        <w:rPr>
          <w:color w:val="231F20"/>
          <w:spacing w:val="-8"/>
          <w:w w:val="110"/>
          <w:sz w:val="12"/>
        </w:rPr>
        <w:t> </w:t>
      </w:r>
      <w:r>
        <w:rPr>
          <w:color w:val="231F20"/>
          <w:spacing w:val="-2"/>
          <w:w w:val="110"/>
          <w:sz w:val="12"/>
        </w:rPr>
        <w:t>represented</w:t>
      </w:r>
      <w:r>
        <w:rPr>
          <w:color w:val="231F20"/>
          <w:spacing w:val="-8"/>
          <w:w w:val="110"/>
          <w:sz w:val="12"/>
        </w:rPr>
        <w:t> </w:t>
      </w:r>
      <w:r>
        <w:rPr>
          <w:color w:val="231F20"/>
          <w:spacing w:val="-2"/>
          <w:w w:val="110"/>
          <w:sz w:val="12"/>
        </w:rPr>
        <w:t>by</w:t>
      </w:r>
      <w:r>
        <w:rPr>
          <w:color w:val="231F20"/>
          <w:spacing w:val="-8"/>
          <w:w w:val="110"/>
          <w:sz w:val="12"/>
        </w:rPr>
        <w:t> </w:t>
      </w:r>
      <w:r>
        <w:rPr>
          <w:color w:val="231F20"/>
          <w:spacing w:val="-2"/>
          <w:w w:val="110"/>
          <w:sz w:val="12"/>
        </w:rPr>
        <w:t>the</w:t>
      </w:r>
      <w:r>
        <w:rPr>
          <w:color w:val="231F20"/>
          <w:spacing w:val="-6"/>
          <w:w w:val="110"/>
          <w:sz w:val="12"/>
        </w:rPr>
        <w:t> </w:t>
      </w:r>
      <w:r>
        <w:rPr>
          <w:color w:val="231F20"/>
          <w:spacing w:val="-2"/>
          <w:w w:val="110"/>
          <w:sz w:val="12"/>
        </w:rPr>
        <w:t>average</w:t>
      </w:r>
      <w:r>
        <w:rPr>
          <w:color w:val="231F20"/>
          <w:spacing w:val="-7"/>
          <w:w w:val="110"/>
          <w:sz w:val="12"/>
        </w:rPr>
        <w:t> </w:t>
      </w:r>
      <w:r>
        <w:rPr>
          <w:color w:val="231F20"/>
          <w:spacing w:val="-2"/>
          <w:w w:val="110"/>
          <w:sz w:val="12"/>
        </w:rPr>
        <w:t>genotype</w:t>
      </w:r>
      <w:r>
        <w:rPr>
          <w:color w:val="231F20"/>
          <w:spacing w:val="-6"/>
          <w:w w:val="110"/>
          <w:sz w:val="12"/>
        </w:rPr>
        <w:t> </w:t>
      </w:r>
      <w:r>
        <w:rPr>
          <w:color w:val="231F20"/>
          <w:spacing w:val="-2"/>
          <w:w w:val="110"/>
          <w:sz w:val="12"/>
        </w:rPr>
        <w:t>frequency.</w:t>
      </w:r>
      <w:r>
        <w:rPr>
          <w:color w:val="231F20"/>
          <w:spacing w:val="-8"/>
          <w:w w:val="110"/>
          <w:sz w:val="12"/>
        </w:rPr>
        <w:t> </w:t>
      </w:r>
      <w:r>
        <w:rPr>
          <w:color w:val="231F20"/>
          <w:spacing w:val="-2"/>
          <w:w w:val="110"/>
          <w:sz w:val="12"/>
        </w:rPr>
        <w:t>Here,</w:t>
      </w:r>
      <w:r>
        <w:rPr>
          <w:color w:val="231F20"/>
          <w:spacing w:val="-8"/>
          <w:w w:val="110"/>
          <w:sz w:val="12"/>
        </w:rPr>
        <w:t> </w:t>
      </w:r>
      <w:r>
        <w:rPr>
          <w:color w:val="231F20"/>
          <w:spacing w:val="-2"/>
          <w:w w:val="110"/>
          <w:sz w:val="12"/>
        </w:rPr>
        <w:t>the</w:t>
      </w:r>
      <w:r>
        <w:rPr>
          <w:color w:val="231F20"/>
          <w:spacing w:val="-7"/>
          <w:w w:val="110"/>
          <w:sz w:val="12"/>
        </w:rPr>
        <w:t> </w:t>
      </w:r>
      <w:r>
        <w:rPr>
          <w:color w:val="231F20"/>
          <w:spacing w:val="-2"/>
          <w:w w:val="110"/>
          <w:sz w:val="12"/>
        </w:rPr>
        <w:t>example</w:t>
      </w:r>
      <w:r>
        <w:rPr>
          <w:color w:val="231F20"/>
          <w:spacing w:val="-6"/>
          <w:w w:val="110"/>
          <w:sz w:val="12"/>
        </w:rPr>
        <w:t> </w:t>
      </w:r>
      <w:r>
        <w:rPr>
          <w:color w:val="231F20"/>
          <w:spacing w:val="-2"/>
          <w:w w:val="110"/>
          <w:sz w:val="12"/>
        </w:rPr>
        <w:t>is</w:t>
      </w:r>
      <w:r>
        <w:rPr>
          <w:color w:val="231F20"/>
          <w:spacing w:val="-8"/>
          <w:w w:val="110"/>
          <w:sz w:val="12"/>
        </w:rPr>
        <w:t> </w:t>
      </w:r>
      <w:r>
        <w:rPr>
          <w:color w:val="231F20"/>
          <w:spacing w:val="-2"/>
          <w:w w:val="110"/>
          <w:sz w:val="12"/>
        </w:rPr>
        <w:t>shown</w:t>
      </w:r>
      <w:r>
        <w:rPr>
          <w:color w:val="231F20"/>
          <w:spacing w:val="-6"/>
          <w:w w:val="110"/>
          <w:sz w:val="12"/>
        </w:rPr>
        <w:t> </w:t>
      </w:r>
      <w:r>
        <w:rPr>
          <w:color w:val="231F20"/>
          <w:spacing w:val="-2"/>
          <w:w w:val="110"/>
          <w:sz w:val="12"/>
        </w:rPr>
        <w:t>with</w:t>
      </w:r>
      <w:r>
        <w:rPr>
          <w:color w:val="231F20"/>
          <w:spacing w:val="-6"/>
          <w:w w:val="110"/>
          <w:sz w:val="12"/>
        </w:rPr>
        <w:t> </w:t>
      </w:r>
      <w:r>
        <w:rPr>
          <w:color w:val="231F20"/>
          <w:spacing w:val="-2"/>
          <w:w w:val="110"/>
          <w:sz w:val="12"/>
        </w:rPr>
        <w:t>three</w:t>
      </w:r>
      <w:r>
        <w:rPr>
          <w:color w:val="231F20"/>
          <w:spacing w:val="-8"/>
          <w:w w:val="110"/>
          <w:sz w:val="12"/>
        </w:rPr>
        <w:t> </w:t>
      </w:r>
      <w:r>
        <w:rPr>
          <w:color w:val="231F20"/>
          <w:spacing w:val="-2"/>
          <w:w w:val="110"/>
          <w:sz w:val="12"/>
        </w:rPr>
        <w:t>training</w:t>
      </w:r>
      <w:r>
        <w:rPr>
          <w:color w:val="231F20"/>
          <w:spacing w:val="-7"/>
          <w:w w:val="110"/>
          <w:sz w:val="12"/>
        </w:rPr>
        <w:t> </w:t>
      </w:r>
      <w:r>
        <w:rPr>
          <w:color w:val="231F20"/>
          <w:spacing w:val="-2"/>
          <w:w w:val="110"/>
          <w:sz w:val="12"/>
        </w:rPr>
        <w:t>sets.</w:t>
      </w:r>
      <w:r>
        <w:rPr>
          <w:color w:val="231F20"/>
          <w:spacing w:val="-8"/>
          <w:w w:val="110"/>
          <w:sz w:val="12"/>
        </w:rPr>
        <w:t> </w:t>
      </w:r>
      <w:r>
        <w:rPr>
          <w:color w:val="231F20"/>
          <w:spacing w:val="-2"/>
          <w:w w:val="110"/>
          <w:sz w:val="12"/>
        </w:rPr>
        <w:t>We</w:t>
      </w:r>
      <w:r>
        <w:rPr>
          <w:color w:val="231F20"/>
          <w:spacing w:val="-6"/>
          <w:w w:val="110"/>
          <w:sz w:val="12"/>
        </w:rPr>
        <w:t> </w:t>
      </w:r>
      <w:r>
        <w:rPr>
          <w:color w:val="231F20"/>
          <w:spacing w:val="-2"/>
          <w:w w:val="110"/>
          <w:sz w:val="12"/>
        </w:rPr>
        <w:t>used</w:t>
      </w:r>
      <w:r>
        <w:rPr>
          <w:color w:val="231F20"/>
          <w:spacing w:val="-8"/>
          <w:w w:val="110"/>
          <w:sz w:val="12"/>
        </w:rPr>
        <w:t> </w:t>
      </w:r>
      <w:r>
        <w:rPr>
          <w:rFonts w:ascii="Times New Roman"/>
          <w:color w:val="231F20"/>
          <w:spacing w:val="-2"/>
          <w:w w:val="110"/>
          <w:sz w:val="12"/>
        </w:rPr>
        <w:t>fi</w:t>
      </w:r>
      <w:r>
        <w:rPr>
          <w:color w:val="231F20"/>
          <w:spacing w:val="-2"/>
          <w:w w:val="110"/>
          <w:sz w:val="12"/>
        </w:rPr>
        <w:t>ve</w:t>
      </w:r>
      <w:r>
        <w:rPr>
          <w:color w:val="231F20"/>
          <w:spacing w:val="-8"/>
          <w:w w:val="110"/>
          <w:sz w:val="12"/>
        </w:rPr>
        <w:t> </w:t>
      </w:r>
      <w:r>
        <w:rPr>
          <w:color w:val="231F20"/>
          <w:spacing w:val="-2"/>
          <w:w w:val="110"/>
          <w:sz w:val="12"/>
        </w:rPr>
        <w:t>training</w:t>
      </w:r>
      <w:r>
        <w:rPr>
          <w:color w:val="231F20"/>
          <w:spacing w:val="-7"/>
          <w:w w:val="110"/>
          <w:sz w:val="12"/>
        </w:rPr>
        <w:t> </w:t>
      </w:r>
      <w:r>
        <w:rPr>
          <w:color w:val="231F20"/>
          <w:spacing w:val="-2"/>
          <w:w w:val="110"/>
          <w:sz w:val="12"/>
        </w:rPr>
        <w:t>sets</w:t>
      </w:r>
      <w:r>
        <w:rPr>
          <w:color w:val="231F20"/>
          <w:spacing w:val="-7"/>
          <w:w w:val="110"/>
          <w:sz w:val="12"/>
        </w:rPr>
        <w:t> </w:t>
      </w:r>
      <w:r>
        <w:rPr>
          <w:color w:val="231F20"/>
          <w:spacing w:val="-2"/>
          <w:w w:val="110"/>
          <w:sz w:val="12"/>
        </w:rPr>
        <w:t>to</w:t>
      </w:r>
      <w:r>
        <w:rPr>
          <w:color w:val="231F20"/>
          <w:spacing w:val="-6"/>
          <w:w w:val="110"/>
          <w:sz w:val="12"/>
        </w:rPr>
        <w:t> </w:t>
      </w:r>
      <w:r>
        <w:rPr>
          <w:color w:val="231F20"/>
          <w:spacing w:val="-2"/>
          <w:w w:val="110"/>
          <w:sz w:val="12"/>
        </w:rPr>
        <w:t>calculate</w:t>
      </w:r>
      <w:r>
        <w:rPr>
          <w:color w:val="231F20"/>
          <w:spacing w:val="-7"/>
          <w:w w:val="110"/>
          <w:sz w:val="12"/>
        </w:rPr>
        <w:t> </w:t>
      </w:r>
      <w:r>
        <w:rPr>
          <w:color w:val="231F20"/>
          <w:spacing w:val="-2"/>
          <w:w w:val="110"/>
          <w:sz w:val="12"/>
        </w:rPr>
        <w:t>the</w:t>
      </w:r>
      <w:r>
        <w:rPr>
          <w:color w:val="231F20"/>
          <w:spacing w:val="-7"/>
          <w:w w:val="110"/>
          <w:sz w:val="12"/>
        </w:rPr>
        <w:t> </w:t>
      </w:r>
      <w:r>
        <w:rPr>
          <w:color w:val="231F20"/>
          <w:spacing w:val="-2"/>
          <w:w w:val="110"/>
          <w:sz w:val="12"/>
        </w:rPr>
        <w:t>genotypic</w:t>
      </w:r>
      <w:r>
        <w:rPr>
          <w:color w:val="231F20"/>
          <w:spacing w:val="-6"/>
          <w:w w:val="110"/>
          <w:sz w:val="12"/>
        </w:rPr>
        <w:t> </w:t>
      </w:r>
      <w:r>
        <w:rPr>
          <w:color w:val="231F20"/>
          <w:spacing w:val="-2"/>
          <w:w w:val="110"/>
          <w:sz w:val="12"/>
        </w:rPr>
        <w:t>frequency</w:t>
      </w:r>
      <w:r>
        <w:rPr>
          <w:color w:val="231F20"/>
          <w:spacing w:val="-7"/>
          <w:w w:val="110"/>
          <w:sz w:val="12"/>
        </w:rPr>
        <w:t> </w:t>
      </w:r>
      <w:r>
        <w:rPr>
          <w:color w:val="231F20"/>
          <w:spacing w:val="-2"/>
          <w:w w:val="110"/>
          <w:sz w:val="12"/>
        </w:rPr>
        <w:t>average</w:t>
      </w:r>
      <w:r>
        <w:rPr>
          <w:color w:val="231F20"/>
          <w:spacing w:val="40"/>
          <w:w w:val="110"/>
          <w:sz w:val="12"/>
        </w:rPr>
        <w:t> </w:t>
      </w:r>
      <w:r>
        <w:rPr>
          <w:color w:val="231F20"/>
          <w:w w:val="110"/>
          <w:sz w:val="12"/>
        </w:rPr>
        <w:t>of each marker.</w:t>
      </w:r>
    </w:p>
    <w:p>
      <w:pPr>
        <w:spacing w:after="0" w:line="300" w:lineRule="auto"/>
        <w:jc w:val="left"/>
        <w:rPr>
          <w:sz w:val="12"/>
        </w:rPr>
        <w:sectPr>
          <w:type w:val="continuous"/>
          <w:pgSz w:w="11910" w:h="15880"/>
          <w:pgMar w:header="693" w:footer="591" w:top="640" w:bottom="280" w:left="660" w:right="600"/>
        </w:sectPr>
      </w:pPr>
    </w:p>
    <w:p>
      <w:pPr>
        <w:pStyle w:val="BodyText"/>
        <w:spacing w:before="20"/>
        <w:rPr>
          <w:sz w:val="20"/>
        </w:rPr>
      </w:pPr>
    </w:p>
    <w:p>
      <w:pPr>
        <w:pStyle w:val="BodyText"/>
        <w:ind w:left="1793"/>
        <w:rPr>
          <w:sz w:val="20"/>
        </w:rPr>
      </w:pPr>
      <w:r>
        <w:rPr>
          <w:sz w:val="20"/>
        </w:rPr>
        <mc:AlternateContent>
          <mc:Choice Requires="wps">
            <w:drawing>
              <wp:inline distT="0" distB="0" distL="0" distR="0">
                <wp:extent cx="4446905" cy="1121410"/>
                <wp:effectExtent l="0" t="0" r="0" b="2540"/>
                <wp:docPr id="80" name="Group 80"/>
                <wp:cNvGraphicFramePr>
                  <a:graphicFrameLocks/>
                </wp:cNvGraphicFramePr>
                <a:graphic>
                  <a:graphicData uri="http://schemas.microsoft.com/office/word/2010/wordprocessingGroup">
                    <wpg:wgp>
                      <wpg:cNvPr id="80" name="Group 80"/>
                      <wpg:cNvGrpSpPr/>
                      <wpg:grpSpPr>
                        <a:xfrm>
                          <a:off x="0" y="0"/>
                          <a:ext cx="4446905" cy="1121410"/>
                          <a:chExt cx="4446905" cy="1121410"/>
                        </a:xfrm>
                      </wpg:grpSpPr>
                      <pic:pic>
                        <pic:nvPicPr>
                          <pic:cNvPr id="81" name="Image 81" descr="Image of Fig. 2"/>
                          <pic:cNvPicPr/>
                        </pic:nvPicPr>
                        <pic:blipFill>
                          <a:blip r:embed="rId53" cstate="print"/>
                          <a:stretch>
                            <a:fillRect/>
                          </a:stretch>
                        </pic:blipFill>
                        <pic:spPr>
                          <a:xfrm>
                            <a:off x="0" y="0"/>
                            <a:ext cx="4446365" cy="1120980"/>
                          </a:xfrm>
                          <a:prstGeom prst="rect">
                            <a:avLst/>
                          </a:prstGeom>
                        </pic:spPr>
                      </pic:pic>
                      <pic:pic>
                        <pic:nvPicPr>
                          <pic:cNvPr id="82" name="Image 82"/>
                          <pic:cNvPicPr/>
                        </pic:nvPicPr>
                        <pic:blipFill>
                          <a:blip r:embed="rId54" cstate="print"/>
                          <a:stretch>
                            <a:fillRect/>
                          </a:stretch>
                        </pic:blipFill>
                        <pic:spPr>
                          <a:xfrm>
                            <a:off x="254295" y="121949"/>
                            <a:ext cx="103454" cy="64477"/>
                          </a:xfrm>
                          <a:prstGeom prst="rect">
                            <a:avLst/>
                          </a:prstGeom>
                        </pic:spPr>
                      </pic:pic>
                      <wps:wsp>
                        <wps:cNvPr id="83" name="Graphic 83"/>
                        <wps:cNvSpPr/>
                        <wps:spPr>
                          <a:xfrm>
                            <a:off x="475466" y="166018"/>
                            <a:ext cx="64769" cy="11430"/>
                          </a:xfrm>
                          <a:custGeom>
                            <a:avLst/>
                            <a:gdLst/>
                            <a:ahLst/>
                            <a:cxnLst/>
                            <a:rect l="l" t="t" r="r" b="b"/>
                            <a:pathLst>
                              <a:path w="64769" h="11430">
                                <a:moveTo>
                                  <a:pt x="11366" y="3949"/>
                                </a:moveTo>
                                <a:lnTo>
                                  <a:pt x="10871" y="2641"/>
                                </a:lnTo>
                                <a:lnTo>
                                  <a:pt x="8940" y="533"/>
                                </a:lnTo>
                                <a:lnTo>
                                  <a:pt x="7505" y="0"/>
                                </a:lnTo>
                                <a:lnTo>
                                  <a:pt x="3746" y="0"/>
                                </a:lnTo>
                                <a:lnTo>
                                  <a:pt x="2349" y="533"/>
                                </a:lnTo>
                                <a:lnTo>
                                  <a:pt x="469" y="2641"/>
                                </a:lnTo>
                                <a:lnTo>
                                  <a:pt x="0" y="3949"/>
                                </a:lnTo>
                                <a:lnTo>
                                  <a:pt x="0" y="5537"/>
                                </a:lnTo>
                                <a:lnTo>
                                  <a:pt x="0" y="7061"/>
                                </a:lnTo>
                                <a:lnTo>
                                  <a:pt x="469" y="8318"/>
                                </a:lnTo>
                                <a:lnTo>
                                  <a:pt x="2349" y="10363"/>
                                </a:lnTo>
                                <a:lnTo>
                                  <a:pt x="3746" y="10871"/>
                                </a:lnTo>
                                <a:lnTo>
                                  <a:pt x="7505" y="10871"/>
                                </a:lnTo>
                                <a:lnTo>
                                  <a:pt x="8940" y="10363"/>
                                </a:lnTo>
                                <a:lnTo>
                                  <a:pt x="10871" y="8318"/>
                                </a:lnTo>
                                <a:lnTo>
                                  <a:pt x="11366" y="7061"/>
                                </a:lnTo>
                                <a:lnTo>
                                  <a:pt x="11366" y="3949"/>
                                </a:lnTo>
                                <a:close/>
                              </a:path>
                              <a:path w="64769" h="11430">
                                <a:moveTo>
                                  <a:pt x="37998" y="3949"/>
                                </a:moveTo>
                                <a:lnTo>
                                  <a:pt x="37503" y="2641"/>
                                </a:lnTo>
                                <a:lnTo>
                                  <a:pt x="35572" y="533"/>
                                </a:lnTo>
                                <a:lnTo>
                                  <a:pt x="34137" y="0"/>
                                </a:lnTo>
                                <a:lnTo>
                                  <a:pt x="30378" y="0"/>
                                </a:lnTo>
                                <a:lnTo>
                                  <a:pt x="28981" y="533"/>
                                </a:lnTo>
                                <a:lnTo>
                                  <a:pt x="27101" y="2641"/>
                                </a:lnTo>
                                <a:lnTo>
                                  <a:pt x="26631" y="3949"/>
                                </a:lnTo>
                                <a:lnTo>
                                  <a:pt x="26631" y="5537"/>
                                </a:lnTo>
                                <a:lnTo>
                                  <a:pt x="26631" y="7061"/>
                                </a:lnTo>
                                <a:lnTo>
                                  <a:pt x="27101" y="8318"/>
                                </a:lnTo>
                                <a:lnTo>
                                  <a:pt x="28981" y="10363"/>
                                </a:lnTo>
                                <a:lnTo>
                                  <a:pt x="30378" y="10871"/>
                                </a:lnTo>
                                <a:lnTo>
                                  <a:pt x="34137" y="10871"/>
                                </a:lnTo>
                                <a:lnTo>
                                  <a:pt x="35572" y="10363"/>
                                </a:lnTo>
                                <a:lnTo>
                                  <a:pt x="37503" y="8318"/>
                                </a:lnTo>
                                <a:lnTo>
                                  <a:pt x="37998" y="7061"/>
                                </a:lnTo>
                                <a:lnTo>
                                  <a:pt x="37998" y="3949"/>
                                </a:lnTo>
                                <a:close/>
                              </a:path>
                              <a:path w="64769" h="11430">
                                <a:moveTo>
                                  <a:pt x="64630" y="3949"/>
                                </a:moveTo>
                                <a:lnTo>
                                  <a:pt x="64135" y="2641"/>
                                </a:lnTo>
                                <a:lnTo>
                                  <a:pt x="62204" y="533"/>
                                </a:lnTo>
                                <a:lnTo>
                                  <a:pt x="60769" y="0"/>
                                </a:lnTo>
                                <a:lnTo>
                                  <a:pt x="57023" y="0"/>
                                </a:lnTo>
                                <a:lnTo>
                                  <a:pt x="55600" y="533"/>
                                </a:lnTo>
                                <a:lnTo>
                                  <a:pt x="53733" y="2641"/>
                                </a:lnTo>
                                <a:lnTo>
                                  <a:pt x="53263" y="3949"/>
                                </a:lnTo>
                                <a:lnTo>
                                  <a:pt x="53263" y="5537"/>
                                </a:lnTo>
                                <a:lnTo>
                                  <a:pt x="53263" y="7061"/>
                                </a:lnTo>
                                <a:lnTo>
                                  <a:pt x="53733" y="8318"/>
                                </a:lnTo>
                                <a:lnTo>
                                  <a:pt x="55600" y="10363"/>
                                </a:lnTo>
                                <a:lnTo>
                                  <a:pt x="57023" y="10871"/>
                                </a:lnTo>
                                <a:lnTo>
                                  <a:pt x="60769" y="10871"/>
                                </a:lnTo>
                                <a:lnTo>
                                  <a:pt x="62204" y="10363"/>
                                </a:lnTo>
                                <a:lnTo>
                                  <a:pt x="64135" y="8318"/>
                                </a:lnTo>
                                <a:lnTo>
                                  <a:pt x="64630" y="7061"/>
                                </a:lnTo>
                                <a:lnTo>
                                  <a:pt x="64630" y="3949"/>
                                </a:lnTo>
                                <a:close/>
                              </a:path>
                            </a:pathLst>
                          </a:custGeom>
                          <a:solidFill>
                            <a:srgbClr val="231F20"/>
                          </a:solidFill>
                        </wps:spPr>
                        <wps:bodyPr wrap="square" lIns="0" tIns="0" rIns="0" bIns="0" rtlCol="0">
                          <a:prstTxWarp prst="textNoShape">
                            <a:avLst/>
                          </a:prstTxWarp>
                          <a:noAutofit/>
                        </wps:bodyPr>
                      </wps:wsp>
                      <pic:pic>
                        <pic:nvPicPr>
                          <pic:cNvPr id="84" name="Image 84"/>
                          <pic:cNvPicPr/>
                        </pic:nvPicPr>
                        <pic:blipFill>
                          <a:blip r:embed="rId55" cstate="print"/>
                          <a:stretch>
                            <a:fillRect/>
                          </a:stretch>
                        </pic:blipFill>
                        <pic:spPr>
                          <a:xfrm>
                            <a:off x="643665" y="121949"/>
                            <a:ext cx="130848" cy="64477"/>
                          </a:xfrm>
                          <a:prstGeom prst="rect">
                            <a:avLst/>
                          </a:prstGeom>
                        </pic:spPr>
                      </pic:pic>
                      <pic:pic>
                        <pic:nvPicPr>
                          <pic:cNvPr id="85" name="Image 85"/>
                          <pic:cNvPicPr/>
                        </pic:nvPicPr>
                        <pic:blipFill>
                          <a:blip r:embed="rId56" cstate="print"/>
                          <a:stretch>
                            <a:fillRect/>
                          </a:stretch>
                        </pic:blipFill>
                        <pic:spPr>
                          <a:xfrm>
                            <a:off x="68736" y="365789"/>
                            <a:ext cx="73571" cy="75476"/>
                          </a:xfrm>
                          <a:prstGeom prst="rect">
                            <a:avLst/>
                          </a:prstGeom>
                        </pic:spPr>
                      </pic:pic>
                      <pic:pic>
                        <pic:nvPicPr>
                          <pic:cNvPr id="86" name="Image 86"/>
                          <pic:cNvPicPr/>
                        </pic:nvPicPr>
                        <pic:blipFill>
                          <a:blip r:embed="rId57" cstate="print"/>
                          <a:stretch>
                            <a:fillRect/>
                          </a:stretch>
                        </pic:blipFill>
                        <pic:spPr>
                          <a:xfrm>
                            <a:off x="244402" y="347260"/>
                            <a:ext cx="128003" cy="73964"/>
                          </a:xfrm>
                          <a:prstGeom prst="rect">
                            <a:avLst/>
                          </a:prstGeom>
                        </pic:spPr>
                      </pic:pic>
                      <wps:wsp>
                        <wps:cNvPr id="87" name="Graphic 87"/>
                        <wps:cNvSpPr/>
                        <wps:spPr>
                          <a:xfrm>
                            <a:off x="475466" y="409845"/>
                            <a:ext cx="264160" cy="11430"/>
                          </a:xfrm>
                          <a:custGeom>
                            <a:avLst/>
                            <a:gdLst/>
                            <a:ahLst/>
                            <a:cxnLst/>
                            <a:rect l="l" t="t" r="r" b="b"/>
                            <a:pathLst>
                              <a:path w="264160" h="11430">
                                <a:moveTo>
                                  <a:pt x="11366" y="3962"/>
                                </a:moveTo>
                                <a:lnTo>
                                  <a:pt x="10871" y="2641"/>
                                </a:lnTo>
                                <a:lnTo>
                                  <a:pt x="8940" y="533"/>
                                </a:lnTo>
                                <a:lnTo>
                                  <a:pt x="7505" y="0"/>
                                </a:lnTo>
                                <a:lnTo>
                                  <a:pt x="3746" y="0"/>
                                </a:lnTo>
                                <a:lnTo>
                                  <a:pt x="2349" y="533"/>
                                </a:lnTo>
                                <a:lnTo>
                                  <a:pt x="469" y="2641"/>
                                </a:lnTo>
                                <a:lnTo>
                                  <a:pt x="0" y="3962"/>
                                </a:lnTo>
                                <a:lnTo>
                                  <a:pt x="0" y="5537"/>
                                </a:lnTo>
                                <a:lnTo>
                                  <a:pt x="0" y="7061"/>
                                </a:lnTo>
                                <a:lnTo>
                                  <a:pt x="469" y="8318"/>
                                </a:lnTo>
                                <a:lnTo>
                                  <a:pt x="2349" y="10363"/>
                                </a:lnTo>
                                <a:lnTo>
                                  <a:pt x="3746" y="10871"/>
                                </a:lnTo>
                                <a:lnTo>
                                  <a:pt x="7505" y="10871"/>
                                </a:lnTo>
                                <a:lnTo>
                                  <a:pt x="8940" y="10363"/>
                                </a:lnTo>
                                <a:lnTo>
                                  <a:pt x="10871" y="8318"/>
                                </a:lnTo>
                                <a:lnTo>
                                  <a:pt x="11366" y="7061"/>
                                </a:lnTo>
                                <a:lnTo>
                                  <a:pt x="11366" y="3962"/>
                                </a:lnTo>
                                <a:close/>
                              </a:path>
                              <a:path w="264160" h="11430">
                                <a:moveTo>
                                  <a:pt x="37998" y="3962"/>
                                </a:moveTo>
                                <a:lnTo>
                                  <a:pt x="37503" y="2641"/>
                                </a:lnTo>
                                <a:lnTo>
                                  <a:pt x="35572" y="533"/>
                                </a:lnTo>
                                <a:lnTo>
                                  <a:pt x="34137" y="0"/>
                                </a:lnTo>
                                <a:lnTo>
                                  <a:pt x="30378" y="0"/>
                                </a:lnTo>
                                <a:lnTo>
                                  <a:pt x="28981" y="533"/>
                                </a:lnTo>
                                <a:lnTo>
                                  <a:pt x="27101" y="2641"/>
                                </a:lnTo>
                                <a:lnTo>
                                  <a:pt x="26631" y="3962"/>
                                </a:lnTo>
                                <a:lnTo>
                                  <a:pt x="26631" y="5537"/>
                                </a:lnTo>
                                <a:lnTo>
                                  <a:pt x="26631" y="7061"/>
                                </a:lnTo>
                                <a:lnTo>
                                  <a:pt x="27101" y="8318"/>
                                </a:lnTo>
                                <a:lnTo>
                                  <a:pt x="28981" y="10363"/>
                                </a:lnTo>
                                <a:lnTo>
                                  <a:pt x="30378" y="10871"/>
                                </a:lnTo>
                                <a:lnTo>
                                  <a:pt x="34137" y="10871"/>
                                </a:lnTo>
                                <a:lnTo>
                                  <a:pt x="35572" y="10363"/>
                                </a:lnTo>
                                <a:lnTo>
                                  <a:pt x="37503" y="8318"/>
                                </a:lnTo>
                                <a:lnTo>
                                  <a:pt x="37998" y="7061"/>
                                </a:lnTo>
                                <a:lnTo>
                                  <a:pt x="37998" y="3962"/>
                                </a:lnTo>
                                <a:close/>
                              </a:path>
                              <a:path w="264160" h="11430">
                                <a:moveTo>
                                  <a:pt x="64630" y="3962"/>
                                </a:moveTo>
                                <a:lnTo>
                                  <a:pt x="64135" y="2641"/>
                                </a:lnTo>
                                <a:lnTo>
                                  <a:pt x="62204" y="533"/>
                                </a:lnTo>
                                <a:lnTo>
                                  <a:pt x="60769" y="0"/>
                                </a:lnTo>
                                <a:lnTo>
                                  <a:pt x="57023" y="0"/>
                                </a:lnTo>
                                <a:lnTo>
                                  <a:pt x="55600" y="533"/>
                                </a:lnTo>
                                <a:lnTo>
                                  <a:pt x="53733" y="2641"/>
                                </a:lnTo>
                                <a:lnTo>
                                  <a:pt x="53263" y="3962"/>
                                </a:lnTo>
                                <a:lnTo>
                                  <a:pt x="53263" y="5537"/>
                                </a:lnTo>
                                <a:lnTo>
                                  <a:pt x="53263" y="7061"/>
                                </a:lnTo>
                                <a:lnTo>
                                  <a:pt x="53733" y="8318"/>
                                </a:lnTo>
                                <a:lnTo>
                                  <a:pt x="55600" y="10363"/>
                                </a:lnTo>
                                <a:lnTo>
                                  <a:pt x="57023" y="10871"/>
                                </a:lnTo>
                                <a:lnTo>
                                  <a:pt x="60769" y="10871"/>
                                </a:lnTo>
                                <a:lnTo>
                                  <a:pt x="62204" y="10363"/>
                                </a:lnTo>
                                <a:lnTo>
                                  <a:pt x="64135" y="8318"/>
                                </a:lnTo>
                                <a:lnTo>
                                  <a:pt x="64630" y="7061"/>
                                </a:lnTo>
                                <a:lnTo>
                                  <a:pt x="64630" y="3962"/>
                                </a:lnTo>
                                <a:close/>
                              </a:path>
                              <a:path w="264160" h="11430">
                                <a:moveTo>
                                  <a:pt x="210820" y="3962"/>
                                </a:moveTo>
                                <a:lnTo>
                                  <a:pt x="210324" y="2641"/>
                                </a:lnTo>
                                <a:lnTo>
                                  <a:pt x="208381" y="533"/>
                                </a:lnTo>
                                <a:lnTo>
                                  <a:pt x="206959" y="0"/>
                                </a:lnTo>
                                <a:lnTo>
                                  <a:pt x="203200" y="0"/>
                                </a:lnTo>
                                <a:lnTo>
                                  <a:pt x="201803" y="533"/>
                                </a:lnTo>
                                <a:lnTo>
                                  <a:pt x="199923" y="2641"/>
                                </a:lnTo>
                                <a:lnTo>
                                  <a:pt x="199453" y="3962"/>
                                </a:lnTo>
                                <a:lnTo>
                                  <a:pt x="199453" y="5537"/>
                                </a:lnTo>
                                <a:lnTo>
                                  <a:pt x="199453" y="7061"/>
                                </a:lnTo>
                                <a:lnTo>
                                  <a:pt x="199923" y="8318"/>
                                </a:lnTo>
                                <a:lnTo>
                                  <a:pt x="201803" y="10363"/>
                                </a:lnTo>
                                <a:lnTo>
                                  <a:pt x="203200" y="10871"/>
                                </a:lnTo>
                                <a:lnTo>
                                  <a:pt x="206959" y="10871"/>
                                </a:lnTo>
                                <a:lnTo>
                                  <a:pt x="208381" y="10363"/>
                                </a:lnTo>
                                <a:lnTo>
                                  <a:pt x="210324" y="8318"/>
                                </a:lnTo>
                                <a:lnTo>
                                  <a:pt x="210820" y="7061"/>
                                </a:lnTo>
                                <a:lnTo>
                                  <a:pt x="210820" y="3962"/>
                                </a:lnTo>
                                <a:close/>
                              </a:path>
                              <a:path w="264160" h="11430">
                                <a:moveTo>
                                  <a:pt x="237439" y="3962"/>
                                </a:moveTo>
                                <a:lnTo>
                                  <a:pt x="236956" y="2641"/>
                                </a:lnTo>
                                <a:lnTo>
                                  <a:pt x="235026" y="533"/>
                                </a:lnTo>
                                <a:lnTo>
                                  <a:pt x="233591" y="0"/>
                                </a:lnTo>
                                <a:lnTo>
                                  <a:pt x="229831" y="0"/>
                                </a:lnTo>
                                <a:lnTo>
                                  <a:pt x="228422" y="533"/>
                                </a:lnTo>
                                <a:lnTo>
                                  <a:pt x="226555" y="2641"/>
                                </a:lnTo>
                                <a:lnTo>
                                  <a:pt x="226085" y="3962"/>
                                </a:lnTo>
                                <a:lnTo>
                                  <a:pt x="226085" y="5537"/>
                                </a:lnTo>
                                <a:lnTo>
                                  <a:pt x="226085" y="7061"/>
                                </a:lnTo>
                                <a:lnTo>
                                  <a:pt x="226555" y="8318"/>
                                </a:lnTo>
                                <a:lnTo>
                                  <a:pt x="228422" y="10363"/>
                                </a:lnTo>
                                <a:lnTo>
                                  <a:pt x="229831" y="10871"/>
                                </a:lnTo>
                                <a:lnTo>
                                  <a:pt x="233591" y="10871"/>
                                </a:lnTo>
                                <a:lnTo>
                                  <a:pt x="235026" y="10363"/>
                                </a:lnTo>
                                <a:lnTo>
                                  <a:pt x="236956" y="8318"/>
                                </a:lnTo>
                                <a:lnTo>
                                  <a:pt x="237439" y="7061"/>
                                </a:lnTo>
                                <a:lnTo>
                                  <a:pt x="237439" y="3962"/>
                                </a:lnTo>
                                <a:close/>
                              </a:path>
                              <a:path w="264160" h="11430">
                                <a:moveTo>
                                  <a:pt x="264083" y="3962"/>
                                </a:moveTo>
                                <a:lnTo>
                                  <a:pt x="263588" y="2641"/>
                                </a:lnTo>
                                <a:lnTo>
                                  <a:pt x="261658" y="533"/>
                                </a:lnTo>
                                <a:lnTo>
                                  <a:pt x="260223" y="0"/>
                                </a:lnTo>
                                <a:lnTo>
                                  <a:pt x="256476" y="0"/>
                                </a:lnTo>
                                <a:lnTo>
                                  <a:pt x="255066" y="533"/>
                                </a:lnTo>
                                <a:lnTo>
                                  <a:pt x="253187" y="2641"/>
                                </a:lnTo>
                                <a:lnTo>
                                  <a:pt x="252717" y="3962"/>
                                </a:lnTo>
                                <a:lnTo>
                                  <a:pt x="252717" y="5537"/>
                                </a:lnTo>
                                <a:lnTo>
                                  <a:pt x="252717" y="7061"/>
                                </a:lnTo>
                                <a:lnTo>
                                  <a:pt x="253187" y="8318"/>
                                </a:lnTo>
                                <a:lnTo>
                                  <a:pt x="255066" y="10363"/>
                                </a:lnTo>
                                <a:lnTo>
                                  <a:pt x="256476" y="10871"/>
                                </a:lnTo>
                                <a:lnTo>
                                  <a:pt x="260223" y="10871"/>
                                </a:lnTo>
                                <a:lnTo>
                                  <a:pt x="261658" y="10363"/>
                                </a:lnTo>
                                <a:lnTo>
                                  <a:pt x="263588" y="8318"/>
                                </a:lnTo>
                                <a:lnTo>
                                  <a:pt x="264083" y="7061"/>
                                </a:lnTo>
                                <a:lnTo>
                                  <a:pt x="264083" y="3962"/>
                                </a:lnTo>
                                <a:close/>
                              </a:path>
                            </a:pathLst>
                          </a:custGeom>
                          <a:solidFill>
                            <a:srgbClr val="231F20"/>
                          </a:solidFill>
                        </wps:spPr>
                        <wps:bodyPr wrap="square" lIns="0" tIns="0" rIns="0" bIns="0" rtlCol="0">
                          <a:prstTxWarp prst="textNoShape">
                            <a:avLst/>
                          </a:prstTxWarp>
                          <a:noAutofit/>
                        </wps:bodyPr>
                      </wps:wsp>
                      <pic:pic>
                        <pic:nvPicPr>
                          <pic:cNvPr id="88" name="Image 88"/>
                          <pic:cNvPicPr/>
                        </pic:nvPicPr>
                        <pic:blipFill>
                          <a:blip r:embed="rId58" cstate="print"/>
                          <a:stretch>
                            <a:fillRect/>
                          </a:stretch>
                        </pic:blipFill>
                        <pic:spPr>
                          <a:xfrm>
                            <a:off x="68736" y="571758"/>
                            <a:ext cx="83819" cy="75476"/>
                          </a:xfrm>
                          <a:prstGeom prst="rect">
                            <a:avLst/>
                          </a:prstGeom>
                        </pic:spPr>
                      </pic:pic>
                      <pic:pic>
                        <pic:nvPicPr>
                          <pic:cNvPr id="89" name="Image 89"/>
                          <pic:cNvPicPr/>
                        </pic:nvPicPr>
                        <pic:blipFill>
                          <a:blip r:embed="rId59" cstate="print"/>
                          <a:stretch>
                            <a:fillRect/>
                          </a:stretch>
                        </pic:blipFill>
                        <pic:spPr>
                          <a:xfrm>
                            <a:off x="216005" y="553229"/>
                            <a:ext cx="184823" cy="73977"/>
                          </a:xfrm>
                          <a:prstGeom prst="rect">
                            <a:avLst/>
                          </a:prstGeom>
                        </pic:spPr>
                      </pic:pic>
                      <wps:wsp>
                        <wps:cNvPr id="90" name="Graphic 90"/>
                        <wps:cNvSpPr/>
                        <wps:spPr>
                          <a:xfrm>
                            <a:off x="76559" y="615826"/>
                            <a:ext cx="663575" cy="217170"/>
                          </a:xfrm>
                          <a:custGeom>
                            <a:avLst/>
                            <a:gdLst/>
                            <a:ahLst/>
                            <a:cxnLst/>
                            <a:rect l="l" t="t" r="r" b="b"/>
                            <a:pathLst>
                              <a:path w="663575" h="217170">
                                <a:moveTo>
                                  <a:pt x="11366" y="209918"/>
                                </a:moveTo>
                                <a:lnTo>
                                  <a:pt x="10871" y="208597"/>
                                </a:lnTo>
                                <a:lnTo>
                                  <a:pt x="8940" y="206502"/>
                                </a:lnTo>
                                <a:lnTo>
                                  <a:pt x="7505" y="205955"/>
                                </a:lnTo>
                                <a:lnTo>
                                  <a:pt x="3759" y="205955"/>
                                </a:lnTo>
                                <a:lnTo>
                                  <a:pt x="2349" y="206502"/>
                                </a:lnTo>
                                <a:lnTo>
                                  <a:pt x="469" y="208597"/>
                                </a:lnTo>
                                <a:lnTo>
                                  <a:pt x="0" y="209918"/>
                                </a:lnTo>
                                <a:lnTo>
                                  <a:pt x="0" y="211505"/>
                                </a:lnTo>
                                <a:lnTo>
                                  <a:pt x="0" y="213017"/>
                                </a:lnTo>
                                <a:lnTo>
                                  <a:pt x="469" y="214287"/>
                                </a:lnTo>
                                <a:lnTo>
                                  <a:pt x="2349" y="216331"/>
                                </a:lnTo>
                                <a:lnTo>
                                  <a:pt x="3759" y="216839"/>
                                </a:lnTo>
                                <a:lnTo>
                                  <a:pt x="7505" y="216839"/>
                                </a:lnTo>
                                <a:lnTo>
                                  <a:pt x="8940" y="216331"/>
                                </a:lnTo>
                                <a:lnTo>
                                  <a:pt x="10871" y="214287"/>
                                </a:lnTo>
                                <a:lnTo>
                                  <a:pt x="11366" y="213017"/>
                                </a:lnTo>
                                <a:lnTo>
                                  <a:pt x="11366" y="209918"/>
                                </a:lnTo>
                                <a:close/>
                              </a:path>
                              <a:path w="663575" h="217170">
                                <a:moveTo>
                                  <a:pt x="37985" y="209918"/>
                                </a:moveTo>
                                <a:lnTo>
                                  <a:pt x="37503" y="208597"/>
                                </a:lnTo>
                                <a:lnTo>
                                  <a:pt x="35560" y="206502"/>
                                </a:lnTo>
                                <a:lnTo>
                                  <a:pt x="34124" y="205955"/>
                                </a:lnTo>
                                <a:lnTo>
                                  <a:pt x="30378" y="205955"/>
                                </a:lnTo>
                                <a:lnTo>
                                  <a:pt x="28968" y="206502"/>
                                </a:lnTo>
                                <a:lnTo>
                                  <a:pt x="27089" y="208597"/>
                                </a:lnTo>
                                <a:lnTo>
                                  <a:pt x="26619" y="209918"/>
                                </a:lnTo>
                                <a:lnTo>
                                  <a:pt x="26619" y="211505"/>
                                </a:lnTo>
                                <a:lnTo>
                                  <a:pt x="26619" y="213017"/>
                                </a:lnTo>
                                <a:lnTo>
                                  <a:pt x="27089" y="214287"/>
                                </a:lnTo>
                                <a:lnTo>
                                  <a:pt x="28968" y="216331"/>
                                </a:lnTo>
                                <a:lnTo>
                                  <a:pt x="30378" y="216839"/>
                                </a:lnTo>
                                <a:lnTo>
                                  <a:pt x="34124" y="216839"/>
                                </a:lnTo>
                                <a:lnTo>
                                  <a:pt x="35560" y="216331"/>
                                </a:lnTo>
                                <a:lnTo>
                                  <a:pt x="37503" y="214287"/>
                                </a:lnTo>
                                <a:lnTo>
                                  <a:pt x="37985" y="213017"/>
                                </a:lnTo>
                                <a:lnTo>
                                  <a:pt x="37985" y="209918"/>
                                </a:lnTo>
                                <a:close/>
                              </a:path>
                              <a:path w="663575" h="217170">
                                <a:moveTo>
                                  <a:pt x="64617" y="209918"/>
                                </a:moveTo>
                                <a:lnTo>
                                  <a:pt x="64135" y="208597"/>
                                </a:lnTo>
                                <a:lnTo>
                                  <a:pt x="62191" y="206502"/>
                                </a:lnTo>
                                <a:lnTo>
                                  <a:pt x="60756" y="205955"/>
                                </a:lnTo>
                                <a:lnTo>
                                  <a:pt x="57010" y="205955"/>
                                </a:lnTo>
                                <a:lnTo>
                                  <a:pt x="55600" y="206502"/>
                                </a:lnTo>
                                <a:lnTo>
                                  <a:pt x="53721" y="208597"/>
                                </a:lnTo>
                                <a:lnTo>
                                  <a:pt x="53251" y="209918"/>
                                </a:lnTo>
                                <a:lnTo>
                                  <a:pt x="53251" y="211505"/>
                                </a:lnTo>
                                <a:lnTo>
                                  <a:pt x="53251" y="213017"/>
                                </a:lnTo>
                                <a:lnTo>
                                  <a:pt x="53721" y="214287"/>
                                </a:lnTo>
                                <a:lnTo>
                                  <a:pt x="55600" y="216331"/>
                                </a:lnTo>
                                <a:lnTo>
                                  <a:pt x="57010" y="216839"/>
                                </a:lnTo>
                                <a:lnTo>
                                  <a:pt x="60756" y="216839"/>
                                </a:lnTo>
                                <a:lnTo>
                                  <a:pt x="62191" y="216331"/>
                                </a:lnTo>
                                <a:lnTo>
                                  <a:pt x="64135" y="214287"/>
                                </a:lnTo>
                                <a:lnTo>
                                  <a:pt x="64617" y="213017"/>
                                </a:lnTo>
                                <a:lnTo>
                                  <a:pt x="64617" y="209918"/>
                                </a:lnTo>
                                <a:close/>
                              </a:path>
                              <a:path w="663575" h="217170">
                                <a:moveTo>
                                  <a:pt x="210820" y="209918"/>
                                </a:moveTo>
                                <a:lnTo>
                                  <a:pt x="210337" y="208597"/>
                                </a:lnTo>
                                <a:lnTo>
                                  <a:pt x="208381" y="206502"/>
                                </a:lnTo>
                                <a:lnTo>
                                  <a:pt x="206959" y="205955"/>
                                </a:lnTo>
                                <a:lnTo>
                                  <a:pt x="203200" y="205955"/>
                                </a:lnTo>
                                <a:lnTo>
                                  <a:pt x="201803" y="206502"/>
                                </a:lnTo>
                                <a:lnTo>
                                  <a:pt x="199923" y="208597"/>
                                </a:lnTo>
                                <a:lnTo>
                                  <a:pt x="199453" y="209918"/>
                                </a:lnTo>
                                <a:lnTo>
                                  <a:pt x="199453" y="211505"/>
                                </a:lnTo>
                                <a:lnTo>
                                  <a:pt x="199453" y="213017"/>
                                </a:lnTo>
                                <a:lnTo>
                                  <a:pt x="199923" y="214287"/>
                                </a:lnTo>
                                <a:lnTo>
                                  <a:pt x="201803" y="216331"/>
                                </a:lnTo>
                                <a:lnTo>
                                  <a:pt x="203200" y="216839"/>
                                </a:lnTo>
                                <a:lnTo>
                                  <a:pt x="206959" y="216839"/>
                                </a:lnTo>
                                <a:lnTo>
                                  <a:pt x="208381" y="216331"/>
                                </a:lnTo>
                                <a:lnTo>
                                  <a:pt x="210337" y="214287"/>
                                </a:lnTo>
                                <a:lnTo>
                                  <a:pt x="210820" y="213017"/>
                                </a:lnTo>
                                <a:lnTo>
                                  <a:pt x="210820" y="209918"/>
                                </a:lnTo>
                                <a:close/>
                              </a:path>
                              <a:path w="663575" h="217170">
                                <a:moveTo>
                                  <a:pt x="237439" y="209918"/>
                                </a:moveTo>
                                <a:lnTo>
                                  <a:pt x="236956" y="208597"/>
                                </a:lnTo>
                                <a:lnTo>
                                  <a:pt x="235013" y="206502"/>
                                </a:lnTo>
                                <a:lnTo>
                                  <a:pt x="233591" y="205955"/>
                                </a:lnTo>
                                <a:lnTo>
                                  <a:pt x="229831" y="205955"/>
                                </a:lnTo>
                                <a:lnTo>
                                  <a:pt x="228434" y="206502"/>
                                </a:lnTo>
                                <a:lnTo>
                                  <a:pt x="226555" y="208597"/>
                                </a:lnTo>
                                <a:lnTo>
                                  <a:pt x="226085" y="209918"/>
                                </a:lnTo>
                                <a:lnTo>
                                  <a:pt x="226085" y="211505"/>
                                </a:lnTo>
                                <a:lnTo>
                                  <a:pt x="226085" y="213017"/>
                                </a:lnTo>
                                <a:lnTo>
                                  <a:pt x="226555" y="214287"/>
                                </a:lnTo>
                                <a:lnTo>
                                  <a:pt x="228434" y="216331"/>
                                </a:lnTo>
                                <a:lnTo>
                                  <a:pt x="229831" y="216839"/>
                                </a:lnTo>
                                <a:lnTo>
                                  <a:pt x="233591" y="216839"/>
                                </a:lnTo>
                                <a:lnTo>
                                  <a:pt x="235013" y="216331"/>
                                </a:lnTo>
                                <a:lnTo>
                                  <a:pt x="236956" y="214287"/>
                                </a:lnTo>
                                <a:lnTo>
                                  <a:pt x="237439" y="213017"/>
                                </a:lnTo>
                                <a:lnTo>
                                  <a:pt x="237439" y="209918"/>
                                </a:lnTo>
                                <a:close/>
                              </a:path>
                              <a:path w="663575" h="217170">
                                <a:moveTo>
                                  <a:pt x="264071" y="209918"/>
                                </a:moveTo>
                                <a:lnTo>
                                  <a:pt x="263588" y="208597"/>
                                </a:lnTo>
                                <a:lnTo>
                                  <a:pt x="261658" y="206502"/>
                                </a:lnTo>
                                <a:lnTo>
                                  <a:pt x="260223" y="205955"/>
                                </a:lnTo>
                                <a:lnTo>
                                  <a:pt x="256463" y="205955"/>
                                </a:lnTo>
                                <a:lnTo>
                                  <a:pt x="255066" y="206502"/>
                                </a:lnTo>
                                <a:lnTo>
                                  <a:pt x="253187" y="208597"/>
                                </a:lnTo>
                                <a:lnTo>
                                  <a:pt x="252717" y="209918"/>
                                </a:lnTo>
                                <a:lnTo>
                                  <a:pt x="252717" y="211505"/>
                                </a:lnTo>
                                <a:lnTo>
                                  <a:pt x="252717" y="213017"/>
                                </a:lnTo>
                                <a:lnTo>
                                  <a:pt x="253187" y="214287"/>
                                </a:lnTo>
                                <a:lnTo>
                                  <a:pt x="255066" y="216331"/>
                                </a:lnTo>
                                <a:lnTo>
                                  <a:pt x="256463" y="216839"/>
                                </a:lnTo>
                                <a:lnTo>
                                  <a:pt x="260223" y="216839"/>
                                </a:lnTo>
                                <a:lnTo>
                                  <a:pt x="261658" y="216331"/>
                                </a:lnTo>
                                <a:lnTo>
                                  <a:pt x="263588" y="214287"/>
                                </a:lnTo>
                                <a:lnTo>
                                  <a:pt x="264071" y="213017"/>
                                </a:lnTo>
                                <a:lnTo>
                                  <a:pt x="264071" y="209918"/>
                                </a:lnTo>
                                <a:close/>
                              </a:path>
                              <a:path w="663575" h="217170">
                                <a:moveTo>
                                  <a:pt x="410273" y="209918"/>
                                </a:moveTo>
                                <a:lnTo>
                                  <a:pt x="409778" y="208597"/>
                                </a:lnTo>
                                <a:lnTo>
                                  <a:pt x="407847" y="206502"/>
                                </a:lnTo>
                                <a:lnTo>
                                  <a:pt x="406412" y="205955"/>
                                </a:lnTo>
                                <a:lnTo>
                                  <a:pt x="402653" y="205955"/>
                                </a:lnTo>
                                <a:lnTo>
                                  <a:pt x="401256" y="206502"/>
                                </a:lnTo>
                                <a:lnTo>
                                  <a:pt x="399376" y="208597"/>
                                </a:lnTo>
                                <a:lnTo>
                                  <a:pt x="398907" y="209918"/>
                                </a:lnTo>
                                <a:lnTo>
                                  <a:pt x="398907" y="211505"/>
                                </a:lnTo>
                                <a:lnTo>
                                  <a:pt x="398907" y="213017"/>
                                </a:lnTo>
                                <a:lnTo>
                                  <a:pt x="399376" y="214287"/>
                                </a:lnTo>
                                <a:lnTo>
                                  <a:pt x="401256" y="216331"/>
                                </a:lnTo>
                                <a:lnTo>
                                  <a:pt x="402653" y="216839"/>
                                </a:lnTo>
                                <a:lnTo>
                                  <a:pt x="406412" y="216839"/>
                                </a:lnTo>
                                <a:lnTo>
                                  <a:pt x="407847" y="216331"/>
                                </a:lnTo>
                                <a:lnTo>
                                  <a:pt x="409778" y="214287"/>
                                </a:lnTo>
                                <a:lnTo>
                                  <a:pt x="410273" y="213017"/>
                                </a:lnTo>
                                <a:lnTo>
                                  <a:pt x="410273" y="209918"/>
                                </a:lnTo>
                                <a:close/>
                              </a:path>
                              <a:path w="663575" h="217170">
                                <a:moveTo>
                                  <a:pt x="410273" y="3949"/>
                                </a:moveTo>
                                <a:lnTo>
                                  <a:pt x="409778" y="2641"/>
                                </a:lnTo>
                                <a:lnTo>
                                  <a:pt x="407847" y="533"/>
                                </a:lnTo>
                                <a:lnTo>
                                  <a:pt x="406412" y="0"/>
                                </a:lnTo>
                                <a:lnTo>
                                  <a:pt x="402653" y="0"/>
                                </a:lnTo>
                                <a:lnTo>
                                  <a:pt x="401256" y="533"/>
                                </a:lnTo>
                                <a:lnTo>
                                  <a:pt x="399376" y="2641"/>
                                </a:lnTo>
                                <a:lnTo>
                                  <a:pt x="398907" y="3949"/>
                                </a:lnTo>
                                <a:lnTo>
                                  <a:pt x="398907" y="5537"/>
                                </a:lnTo>
                                <a:lnTo>
                                  <a:pt x="398907" y="7048"/>
                                </a:lnTo>
                                <a:lnTo>
                                  <a:pt x="399376" y="8318"/>
                                </a:lnTo>
                                <a:lnTo>
                                  <a:pt x="401256" y="10363"/>
                                </a:lnTo>
                                <a:lnTo>
                                  <a:pt x="402653" y="10871"/>
                                </a:lnTo>
                                <a:lnTo>
                                  <a:pt x="406412" y="10871"/>
                                </a:lnTo>
                                <a:lnTo>
                                  <a:pt x="407847" y="10363"/>
                                </a:lnTo>
                                <a:lnTo>
                                  <a:pt x="409778" y="8318"/>
                                </a:lnTo>
                                <a:lnTo>
                                  <a:pt x="410273" y="7048"/>
                                </a:lnTo>
                                <a:lnTo>
                                  <a:pt x="410273" y="3949"/>
                                </a:lnTo>
                                <a:close/>
                              </a:path>
                              <a:path w="663575" h="217170">
                                <a:moveTo>
                                  <a:pt x="436905" y="209918"/>
                                </a:moveTo>
                                <a:lnTo>
                                  <a:pt x="436410" y="208597"/>
                                </a:lnTo>
                                <a:lnTo>
                                  <a:pt x="434479" y="206502"/>
                                </a:lnTo>
                                <a:lnTo>
                                  <a:pt x="433044" y="205955"/>
                                </a:lnTo>
                                <a:lnTo>
                                  <a:pt x="429298" y="205955"/>
                                </a:lnTo>
                                <a:lnTo>
                                  <a:pt x="427888" y="206502"/>
                                </a:lnTo>
                                <a:lnTo>
                                  <a:pt x="426008" y="208597"/>
                                </a:lnTo>
                                <a:lnTo>
                                  <a:pt x="425538" y="209918"/>
                                </a:lnTo>
                                <a:lnTo>
                                  <a:pt x="425538" y="211505"/>
                                </a:lnTo>
                                <a:lnTo>
                                  <a:pt x="425538" y="213017"/>
                                </a:lnTo>
                                <a:lnTo>
                                  <a:pt x="426008" y="214287"/>
                                </a:lnTo>
                                <a:lnTo>
                                  <a:pt x="427888" y="216331"/>
                                </a:lnTo>
                                <a:lnTo>
                                  <a:pt x="429298" y="216839"/>
                                </a:lnTo>
                                <a:lnTo>
                                  <a:pt x="433044" y="216839"/>
                                </a:lnTo>
                                <a:lnTo>
                                  <a:pt x="434479" y="216331"/>
                                </a:lnTo>
                                <a:lnTo>
                                  <a:pt x="436410" y="214287"/>
                                </a:lnTo>
                                <a:lnTo>
                                  <a:pt x="436905" y="213017"/>
                                </a:lnTo>
                                <a:lnTo>
                                  <a:pt x="436905" y="209918"/>
                                </a:lnTo>
                                <a:close/>
                              </a:path>
                              <a:path w="663575" h="217170">
                                <a:moveTo>
                                  <a:pt x="436905" y="3949"/>
                                </a:moveTo>
                                <a:lnTo>
                                  <a:pt x="436410" y="2641"/>
                                </a:lnTo>
                                <a:lnTo>
                                  <a:pt x="434479" y="533"/>
                                </a:lnTo>
                                <a:lnTo>
                                  <a:pt x="433044" y="0"/>
                                </a:lnTo>
                                <a:lnTo>
                                  <a:pt x="429285" y="0"/>
                                </a:lnTo>
                                <a:lnTo>
                                  <a:pt x="427888" y="533"/>
                                </a:lnTo>
                                <a:lnTo>
                                  <a:pt x="426008" y="2641"/>
                                </a:lnTo>
                                <a:lnTo>
                                  <a:pt x="425538" y="3949"/>
                                </a:lnTo>
                                <a:lnTo>
                                  <a:pt x="425538" y="5537"/>
                                </a:lnTo>
                                <a:lnTo>
                                  <a:pt x="425538" y="7048"/>
                                </a:lnTo>
                                <a:lnTo>
                                  <a:pt x="426008" y="8318"/>
                                </a:lnTo>
                                <a:lnTo>
                                  <a:pt x="427888" y="10363"/>
                                </a:lnTo>
                                <a:lnTo>
                                  <a:pt x="429285" y="10871"/>
                                </a:lnTo>
                                <a:lnTo>
                                  <a:pt x="433044" y="10871"/>
                                </a:lnTo>
                                <a:lnTo>
                                  <a:pt x="434479" y="10363"/>
                                </a:lnTo>
                                <a:lnTo>
                                  <a:pt x="436410" y="8318"/>
                                </a:lnTo>
                                <a:lnTo>
                                  <a:pt x="436905" y="7048"/>
                                </a:lnTo>
                                <a:lnTo>
                                  <a:pt x="436905" y="3949"/>
                                </a:lnTo>
                                <a:close/>
                              </a:path>
                              <a:path w="663575" h="217170">
                                <a:moveTo>
                                  <a:pt x="463537" y="209918"/>
                                </a:moveTo>
                                <a:lnTo>
                                  <a:pt x="463042" y="208597"/>
                                </a:lnTo>
                                <a:lnTo>
                                  <a:pt x="461111" y="206502"/>
                                </a:lnTo>
                                <a:lnTo>
                                  <a:pt x="459676" y="205955"/>
                                </a:lnTo>
                                <a:lnTo>
                                  <a:pt x="455930" y="205955"/>
                                </a:lnTo>
                                <a:lnTo>
                                  <a:pt x="454520" y="206502"/>
                                </a:lnTo>
                                <a:lnTo>
                                  <a:pt x="452640" y="208597"/>
                                </a:lnTo>
                                <a:lnTo>
                                  <a:pt x="452170" y="209918"/>
                                </a:lnTo>
                                <a:lnTo>
                                  <a:pt x="452170" y="211505"/>
                                </a:lnTo>
                                <a:lnTo>
                                  <a:pt x="452170" y="213017"/>
                                </a:lnTo>
                                <a:lnTo>
                                  <a:pt x="452640" y="214287"/>
                                </a:lnTo>
                                <a:lnTo>
                                  <a:pt x="454520" y="216331"/>
                                </a:lnTo>
                                <a:lnTo>
                                  <a:pt x="455930" y="216839"/>
                                </a:lnTo>
                                <a:lnTo>
                                  <a:pt x="459676" y="216839"/>
                                </a:lnTo>
                                <a:lnTo>
                                  <a:pt x="461111" y="216331"/>
                                </a:lnTo>
                                <a:lnTo>
                                  <a:pt x="463042" y="214287"/>
                                </a:lnTo>
                                <a:lnTo>
                                  <a:pt x="463537" y="213017"/>
                                </a:lnTo>
                                <a:lnTo>
                                  <a:pt x="463537" y="209918"/>
                                </a:lnTo>
                                <a:close/>
                              </a:path>
                              <a:path w="663575" h="217170">
                                <a:moveTo>
                                  <a:pt x="463537" y="3949"/>
                                </a:moveTo>
                                <a:lnTo>
                                  <a:pt x="463042" y="2641"/>
                                </a:lnTo>
                                <a:lnTo>
                                  <a:pt x="461111" y="533"/>
                                </a:lnTo>
                                <a:lnTo>
                                  <a:pt x="459676" y="0"/>
                                </a:lnTo>
                                <a:lnTo>
                                  <a:pt x="455930" y="0"/>
                                </a:lnTo>
                                <a:lnTo>
                                  <a:pt x="454507" y="533"/>
                                </a:lnTo>
                                <a:lnTo>
                                  <a:pt x="452640" y="2641"/>
                                </a:lnTo>
                                <a:lnTo>
                                  <a:pt x="452170" y="3949"/>
                                </a:lnTo>
                                <a:lnTo>
                                  <a:pt x="452170" y="5537"/>
                                </a:lnTo>
                                <a:lnTo>
                                  <a:pt x="452170" y="7048"/>
                                </a:lnTo>
                                <a:lnTo>
                                  <a:pt x="452640" y="8318"/>
                                </a:lnTo>
                                <a:lnTo>
                                  <a:pt x="454507" y="10363"/>
                                </a:lnTo>
                                <a:lnTo>
                                  <a:pt x="455930" y="10871"/>
                                </a:lnTo>
                                <a:lnTo>
                                  <a:pt x="459676" y="10871"/>
                                </a:lnTo>
                                <a:lnTo>
                                  <a:pt x="461111" y="10363"/>
                                </a:lnTo>
                                <a:lnTo>
                                  <a:pt x="463042" y="8318"/>
                                </a:lnTo>
                                <a:lnTo>
                                  <a:pt x="463537" y="7048"/>
                                </a:lnTo>
                                <a:lnTo>
                                  <a:pt x="463537" y="3949"/>
                                </a:lnTo>
                                <a:close/>
                              </a:path>
                              <a:path w="663575" h="217170">
                                <a:moveTo>
                                  <a:pt x="609727" y="209918"/>
                                </a:moveTo>
                                <a:lnTo>
                                  <a:pt x="609231" y="208597"/>
                                </a:lnTo>
                                <a:lnTo>
                                  <a:pt x="607301" y="206502"/>
                                </a:lnTo>
                                <a:lnTo>
                                  <a:pt x="605866" y="205955"/>
                                </a:lnTo>
                                <a:lnTo>
                                  <a:pt x="602107" y="205955"/>
                                </a:lnTo>
                                <a:lnTo>
                                  <a:pt x="600710" y="206502"/>
                                </a:lnTo>
                                <a:lnTo>
                                  <a:pt x="598830" y="208597"/>
                                </a:lnTo>
                                <a:lnTo>
                                  <a:pt x="598360" y="209918"/>
                                </a:lnTo>
                                <a:lnTo>
                                  <a:pt x="598360" y="211505"/>
                                </a:lnTo>
                                <a:lnTo>
                                  <a:pt x="598360" y="213017"/>
                                </a:lnTo>
                                <a:lnTo>
                                  <a:pt x="598830" y="214287"/>
                                </a:lnTo>
                                <a:lnTo>
                                  <a:pt x="600710" y="216331"/>
                                </a:lnTo>
                                <a:lnTo>
                                  <a:pt x="602107" y="216839"/>
                                </a:lnTo>
                                <a:lnTo>
                                  <a:pt x="605866" y="216839"/>
                                </a:lnTo>
                                <a:lnTo>
                                  <a:pt x="607301" y="216331"/>
                                </a:lnTo>
                                <a:lnTo>
                                  <a:pt x="609231" y="214287"/>
                                </a:lnTo>
                                <a:lnTo>
                                  <a:pt x="609727" y="213017"/>
                                </a:lnTo>
                                <a:lnTo>
                                  <a:pt x="609727" y="209918"/>
                                </a:lnTo>
                                <a:close/>
                              </a:path>
                              <a:path w="663575" h="217170">
                                <a:moveTo>
                                  <a:pt x="609727" y="3949"/>
                                </a:moveTo>
                                <a:lnTo>
                                  <a:pt x="609231" y="2641"/>
                                </a:lnTo>
                                <a:lnTo>
                                  <a:pt x="607288" y="533"/>
                                </a:lnTo>
                                <a:lnTo>
                                  <a:pt x="605866" y="0"/>
                                </a:lnTo>
                                <a:lnTo>
                                  <a:pt x="602107" y="0"/>
                                </a:lnTo>
                                <a:lnTo>
                                  <a:pt x="600710" y="533"/>
                                </a:lnTo>
                                <a:lnTo>
                                  <a:pt x="598830" y="2641"/>
                                </a:lnTo>
                                <a:lnTo>
                                  <a:pt x="598360" y="3949"/>
                                </a:lnTo>
                                <a:lnTo>
                                  <a:pt x="598360" y="5537"/>
                                </a:lnTo>
                                <a:lnTo>
                                  <a:pt x="598360" y="7048"/>
                                </a:lnTo>
                                <a:lnTo>
                                  <a:pt x="598830" y="8318"/>
                                </a:lnTo>
                                <a:lnTo>
                                  <a:pt x="600710" y="10363"/>
                                </a:lnTo>
                                <a:lnTo>
                                  <a:pt x="602107" y="10871"/>
                                </a:lnTo>
                                <a:lnTo>
                                  <a:pt x="605866" y="10871"/>
                                </a:lnTo>
                                <a:lnTo>
                                  <a:pt x="607288" y="10363"/>
                                </a:lnTo>
                                <a:lnTo>
                                  <a:pt x="609231" y="8318"/>
                                </a:lnTo>
                                <a:lnTo>
                                  <a:pt x="609727" y="7048"/>
                                </a:lnTo>
                                <a:lnTo>
                                  <a:pt x="609727" y="3949"/>
                                </a:lnTo>
                                <a:close/>
                              </a:path>
                              <a:path w="663575" h="217170">
                                <a:moveTo>
                                  <a:pt x="636346" y="209918"/>
                                </a:moveTo>
                                <a:lnTo>
                                  <a:pt x="635863" y="208597"/>
                                </a:lnTo>
                                <a:lnTo>
                                  <a:pt x="633933" y="206502"/>
                                </a:lnTo>
                                <a:lnTo>
                                  <a:pt x="632498" y="205955"/>
                                </a:lnTo>
                                <a:lnTo>
                                  <a:pt x="628738" y="205955"/>
                                </a:lnTo>
                                <a:lnTo>
                                  <a:pt x="627329" y="206502"/>
                                </a:lnTo>
                                <a:lnTo>
                                  <a:pt x="625462" y="208597"/>
                                </a:lnTo>
                                <a:lnTo>
                                  <a:pt x="624992" y="209918"/>
                                </a:lnTo>
                                <a:lnTo>
                                  <a:pt x="624992" y="211505"/>
                                </a:lnTo>
                                <a:lnTo>
                                  <a:pt x="624992" y="213017"/>
                                </a:lnTo>
                                <a:lnTo>
                                  <a:pt x="625462" y="214287"/>
                                </a:lnTo>
                                <a:lnTo>
                                  <a:pt x="627329" y="216331"/>
                                </a:lnTo>
                                <a:lnTo>
                                  <a:pt x="628738" y="216839"/>
                                </a:lnTo>
                                <a:lnTo>
                                  <a:pt x="632498" y="216839"/>
                                </a:lnTo>
                                <a:lnTo>
                                  <a:pt x="633933" y="216331"/>
                                </a:lnTo>
                                <a:lnTo>
                                  <a:pt x="635863" y="214287"/>
                                </a:lnTo>
                                <a:lnTo>
                                  <a:pt x="636346" y="213017"/>
                                </a:lnTo>
                                <a:lnTo>
                                  <a:pt x="636346" y="209918"/>
                                </a:lnTo>
                                <a:close/>
                              </a:path>
                              <a:path w="663575" h="217170">
                                <a:moveTo>
                                  <a:pt x="636346" y="3949"/>
                                </a:moveTo>
                                <a:lnTo>
                                  <a:pt x="635863" y="2641"/>
                                </a:lnTo>
                                <a:lnTo>
                                  <a:pt x="633933" y="533"/>
                                </a:lnTo>
                                <a:lnTo>
                                  <a:pt x="632498" y="0"/>
                                </a:lnTo>
                                <a:lnTo>
                                  <a:pt x="628738" y="0"/>
                                </a:lnTo>
                                <a:lnTo>
                                  <a:pt x="627329" y="533"/>
                                </a:lnTo>
                                <a:lnTo>
                                  <a:pt x="625462" y="2641"/>
                                </a:lnTo>
                                <a:lnTo>
                                  <a:pt x="624992" y="3949"/>
                                </a:lnTo>
                                <a:lnTo>
                                  <a:pt x="624992" y="5537"/>
                                </a:lnTo>
                                <a:lnTo>
                                  <a:pt x="624992" y="7048"/>
                                </a:lnTo>
                                <a:lnTo>
                                  <a:pt x="625462" y="8318"/>
                                </a:lnTo>
                                <a:lnTo>
                                  <a:pt x="627329" y="10363"/>
                                </a:lnTo>
                                <a:lnTo>
                                  <a:pt x="628738" y="10871"/>
                                </a:lnTo>
                                <a:lnTo>
                                  <a:pt x="632498" y="10871"/>
                                </a:lnTo>
                                <a:lnTo>
                                  <a:pt x="633933" y="10363"/>
                                </a:lnTo>
                                <a:lnTo>
                                  <a:pt x="635863" y="8318"/>
                                </a:lnTo>
                                <a:lnTo>
                                  <a:pt x="636346" y="7048"/>
                                </a:lnTo>
                                <a:lnTo>
                                  <a:pt x="636346" y="3949"/>
                                </a:lnTo>
                                <a:close/>
                              </a:path>
                              <a:path w="663575" h="217170">
                                <a:moveTo>
                                  <a:pt x="662990" y="209918"/>
                                </a:moveTo>
                                <a:lnTo>
                                  <a:pt x="662495" y="208597"/>
                                </a:lnTo>
                                <a:lnTo>
                                  <a:pt x="660565" y="206502"/>
                                </a:lnTo>
                                <a:lnTo>
                                  <a:pt x="659130" y="205955"/>
                                </a:lnTo>
                                <a:lnTo>
                                  <a:pt x="655383" y="205955"/>
                                </a:lnTo>
                                <a:lnTo>
                                  <a:pt x="653973" y="206502"/>
                                </a:lnTo>
                                <a:lnTo>
                                  <a:pt x="652094" y="208597"/>
                                </a:lnTo>
                                <a:lnTo>
                                  <a:pt x="651624" y="209918"/>
                                </a:lnTo>
                                <a:lnTo>
                                  <a:pt x="651624" y="211505"/>
                                </a:lnTo>
                                <a:lnTo>
                                  <a:pt x="651624" y="213017"/>
                                </a:lnTo>
                                <a:lnTo>
                                  <a:pt x="652094" y="214287"/>
                                </a:lnTo>
                                <a:lnTo>
                                  <a:pt x="653973" y="216331"/>
                                </a:lnTo>
                                <a:lnTo>
                                  <a:pt x="655383" y="216839"/>
                                </a:lnTo>
                                <a:lnTo>
                                  <a:pt x="659130" y="216839"/>
                                </a:lnTo>
                                <a:lnTo>
                                  <a:pt x="660565" y="216331"/>
                                </a:lnTo>
                                <a:lnTo>
                                  <a:pt x="662495" y="214287"/>
                                </a:lnTo>
                                <a:lnTo>
                                  <a:pt x="662990" y="213017"/>
                                </a:lnTo>
                                <a:lnTo>
                                  <a:pt x="662990" y="209918"/>
                                </a:lnTo>
                                <a:close/>
                              </a:path>
                              <a:path w="663575" h="217170">
                                <a:moveTo>
                                  <a:pt x="662990" y="3949"/>
                                </a:moveTo>
                                <a:lnTo>
                                  <a:pt x="662495" y="2641"/>
                                </a:lnTo>
                                <a:lnTo>
                                  <a:pt x="660565" y="533"/>
                                </a:lnTo>
                                <a:lnTo>
                                  <a:pt x="659130" y="0"/>
                                </a:lnTo>
                                <a:lnTo>
                                  <a:pt x="655383" y="0"/>
                                </a:lnTo>
                                <a:lnTo>
                                  <a:pt x="653973" y="533"/>
                                </a:lnTo>
                                <a:lnTo>
                                  <a:pt x="652094" y="2641"/>
                                </a:lnTo>
                                <a:lnTo>
                                  <a:pt x="651624" y="3949"/>
                                </a:lnTo>
                                <a:lnTo>
                                  <a:pt x="651624" y="5537"/>
                                </a:lnTo>
                                <a:lnTo>
                                  <a:pt x="651624" y="7048"/>
                                </a:lnTo>
                                <a:lnTo>
                                  <a:pt x="652094" y="8318"/>
                                </a:lnTo>
                                <a:lnTo>
                                  <a:pt x="653973" y="10363"/>
                                </a:lnTo>
                                <a:lnTo>
                                  <a:pt x="655383" y="10871"/>
                                </a:lnTo>
                                <a:lnTo>
                                  <a:pt x="659130" y="10871"/>
                                </a:lnTo>
                                <a:lnTo>
                                  <a:pt x="660565" y="10363"/>
                                </a:lnTo>
                                <a:lnTo>
                                  <a:pt x="662495" y="8318"/>
                                </a:lnTo>
                                <a:lnTo>
                                  <a:pt x="662990" y="7048"/>
                                </a:lnTo>
                                <a:lnTo>
                                  <a:pt x="662990" y="3949"/>
                                </a:lnTo>
                                <a:close/>
                              </a:path>
                            </a:pathLst>
                          </a:custGeom>
                          <a:solidFill>
                            <a:srgbClr val="231F20"/>
                          </a:solidFill>
                        </wps:spPr>
                        <wps:bodyPr wrap="square" lIns="0" tIns="0" rIns="0" bIns="0" rtlCol="0">
                          <a:prstTxWarp prst="textNoShape">
                            <a:avLst/>
                          </a:prstTxWarp>
                          <a:noAutofit/>
                        </wps:bodyPr>
                      </wps:wsp>
                      <pic:pic>
                        <pic:nvPicPr>
                          <pic:cNvPr id="91" name="Image 91"/>
                          <pic:cNvPicPr/>
                        </pic:nvPicPr>
                        <pic:blipFill>
                          <a:blip r:embed="rId60" cstate="print"/>
                          <a:stretch>
                            <a:fillRect/>
                          </a:stretch>
                        </pic:blipFill>
                        <pic:spPr>
                          <a:xfrm>
                            <a:off x="68977" y="983695"/>
                            <a:ext cx="81419" cy="75476"/>
                          </a:xfrm>
                          <a:prstGeom prst="rect">
                            <a:avLst/>
                          </a:prstGeom>
                        </pic:spPr>
                      </pic:pic>
                      <pic:pic>
                        <pic:nvPicPr>
                          <pic:cNvPr id="92" name="Image 92"/>
                          <pic:cNvPicPr/>
                        </pic:nvPicPr>
                        <pic:blipFill>
                          <a:blip r:embed="rId61" cstate="print"/>
                          <a:stretch>
                            <a:fillRect/>
                          </a:stretch>
                        </pic:blipFill>
                        <pic:spPr>
                          <a:xfrm>
                            <a:off x="216005" y="965166"/>
                            <a:ext cx="113779" cy="73964"/>
                          </a:xfrm>
                          <a:prstGeom prst="rect">
                            <a:avLst/>
                          </a:prstGeom>
                        </pic:spPr>
                      </pic:pic>
                      <wps:wsp>
                        <wps:cNvPr id="93" name="Graphic 93"/>
                        <wps:cNvSpPr/>
                        <wps:spPr>
                          <a:xfrm>
                            <a:off x="357115" y="966181"/>
                            <a:ext cx="382905" cy="73025"/>
                          </a:xfrm>
                          <a:custGeom>
                            <a:avLst/>
                            <a:gdLst/>
                            <a:ahLst/>
                            <a:cxnLst/>
                            <a:rect l="l" t="t" r="r" b="b"/>
                            <a:pathLst>
                              <a:path w="382905" h="73025">
                                <a:moveTo>
                                  <a:pt x="45440" y="41529"/>
                                </a:moveTo>
                                <a:lnTo>
                                  <a:pt x="43573" y="35814"/>
                                </a:lnTo>
                                <a:lnTo>
                                  <a:pt x="40678" y="32397"/>
                                </a:lnTo>
                                <a:lnTo>
                                  <a:pt x="39763" y="31318"/>
                                </a:lnTo>
                                <a:lnTo>
                                  <a:pt x="36398" y="27355"/>
                                </a:lnTo>
                                <a:lnTo>
                                  <a:pt x="36398" y="44005"/>
                                </a:lnTo>
                                <a:lnTo>
                                  <a:pt x="36398" y="53848"/>
                                </a:lnTo>
                                <a:lnTo>
                                  <a:pt x="35229" y="57823"/>
                                </a:lnTo>
                                <a:lnTo>
                                  <a:pt x="30518" y="63868"/>
                                </a:lnTo>
                                <a:lnTo>
                                  <a:pt x="27279" y="65379"/>
                                </a:lnTo>
                                <a:lnTo>
                                  <a:pt x="19177" y="65379"/>
                                </a:lnTo>
                                <a:lnTo>
                                  <a:pt x="15849" y="63576"/>
                                </a:lnTo>
                                <a:lnTo>
                                  <a:pt x="10515" y="56337"/>
                                </a:lnTo>
                                <a:lnTo>
                                  <a:pt x="9182" y="51562"/>
                                </a:lnTo>
                                <a:lnTo>
                                  <a:pt x="9182" y="42278"/>
                                </a:lnTo>
                                <a:lnTo>
                                  <a:pt x="10210" y="39446"/>
                                </a:lnTo>
                                <a:lnTo>
                                  <a:pt x="12039" y="37096"/>
                                </a:lnTo>
                                <a:lnTo>
                                  <a:pt x="17310" y="33337"/>
                                </a:lnTo>
                                <a:lnTo>
                                  <a:pt x="20180" y="32397"/>
                                </a:lnTo>
                                <a:lnTo>
                                  <a:pt x="27266" y="32397"/>
                                </a:lnTo>
                                <a:lnTo>
                                  <a:pt x="30429" y="33921"/>
                                </a:lnTo>
                                <a:lnTo>
                                  <a:pt x="35217" y="40005"/>
                                </a:lnTo>
                                <a:lnTo>
                                  <a:pt x="36398" y="44005"/>
                                </a:lnTo>
                                <a:lnTo>
                                  <a:pt x="36398" y="27355"/>
                                </a:lnTo>
                                <a:lnTo>
                                  <a:pt x="36106" y="27000"/>
                                </a:lnTo>
                                <a:lnTo>
                                  <a:pt x="31102" y="24790"/>
                                </a:lnTo>
                                <a:lnTo>
                                  <a:pt x="18288" y="24790"/>
                                </a:lnTo>
                                <a:lnTo>
                                  <a:pt x="13119" y="26962"/>
                                </a:lnTo>
                                <a:lnTo>
                                  <a:pt x="9334" y="31318"/>
                                </a:lnTo>
                                <a:lnTo>
                                  <a:pt x="9994" y="23901"/>
                                </a:lnTo>
                                <a:lnTo>
                                  <a:pt x="12433" y="18161"/>
                                </a:lnTo>
                                <a:lnTo>
                                  <a:pt x="20853" y="9994"/>
                                </a:lnTo>
                                <a:lnTo>
                                  <a:pt x="26530" y="7886"/>
                                </a:lnTo>
                                <a:lnTo>
                                  <a:pt x="33642" y="7747"/>
                                </a:lnTo>
                                <a:lnTo>
                                  <a:pt x="35318" y="7747"/>
                                </a:lnTo>
                                <a:lnTo>
                                  <a:pt x="35318" y="0"/>
                                </a:lnTo>
                                <a:lnTo>
                                  <a:pt x="33693" y="0"/>
                                </a:lnTo>
                                <a:lnTo>
                                  <a:pt x="25831" y="774"/>
                                </a:lnTo>
                                <a:lnTo>
                                  <a:pt x="520" y="31750"/>
                                </a:lnTo>
                                <a:lnTo>
                                  <a:pt x="0" y="52933"/>
                                </a:lnTo>
                                <a:lnTo>
                                  <a:pt x="2133" y="59740"/>
                                </a:lnTo>
                                <a:lnTo>
                                  <a:pt x="10706" y="70307"/>
                                </a:lnTo>
                                <a:lnTo>
                                  <a:pt x="16281" y="72948"/>
                                </a:lnTo>
                                <a:lnTo>
                                  <a:pt x="29946" y="72948"/>
                                </a:lnTo>
                                <a:lnTo>
                                  <a:pt x="35356" y="70726"/>
                                </a:lnTo>
                                <a:lnTo>
                                  <a:pt x="40208" y="65379"/>
                                </a:lnTo>
                                <a:lnTo>
                                  <a:pt x="43434" y="61836"/>
                                </a:lnTo>
                                <a:lnTo>
                                  <a:pt x="45440" y="55905"/>
                                </a:lnTo>
                                <a:lnTo>
                                  <a:pt x="45440" y="41529"/>
                                </a:lnTo>
                                <a:close/>
                              </a:path>
                              <a:path w="382905" h="73025">
                                <a:moveTo>
                                  <a:pt x="129717" y="65532"/>
                                </a:moveTo>
                                <a:lnTo>
                                  <a:pt x="129222" y="64211"/>
                                </a:lnTo>
                                <a:lnTo>
                                  <a:pt x="127292" y="62103"/>
                                </a:lnTo>
                                <a:lnTo>
                                  <a:pt x="125857" y="61582"/>
                                </a:lnTo>
                                <a:lnTo>
                                  <a:pt x="122097" y="61582"/>
                                </a:lnTo>
                                <a:lnTo>
                                  <a:pt x="120700" y="62103"/>
                                </a:lnTo>
                                <a:lnTo>
                                  <a:pt x="118821" y="64211"/>
                                </a:lnTo>
                                <a:lnTo>
                                  <a:pt x="118351" y="65532"/>
                                </a:lnTo>
                                <a:lnTo>
                                  <a:pt x="118351" y="67119"/>
                                </a:lnTo>
                                <a:lnTo>
                                  <a:pt x="118351" y="68630"/>
                                </a:lnTo>
                                <a:lnTo>
                                  <a:pt x="118821" y="69900"/>
                                </a:lnTo>
                                <a:lnTo>
                                  <a:pt x="120700" y="71945"/>
                                </a:lnTo>
                                <a:lnTo>
                                  <a:pt x="122097" y="72453"/>
                                </a:lnTo>
                                <a:lnTo>
                                  <a:pt x="125857" y="72453"/>
                                </a:lnTo>
                                <a:lnTo>
                                  <a:pt x="127292" y="71945"/>
                                </a:lnTo>
                                <a:lnTo>
                                  <a:pt x="129222" y="69900"/>
                                </a:lnTo>
                                <a:lnTo>
                                  <a:pt x="129717" y="68630"/>
                                </a:lnTo>
                                <a:lnTo>
                                  <a:pt x="129717" y="65532"/>
                                </a:lnTo>
                                <a:close/>
                              </a:path>
                              <a:path w="382905" h="73025">
                                <a:moveTo>
                                  <a:pt x="156349" y="65532"/>
                                </a:moveTo>
                                <a:lnTo>
                                  <a:pt x="155854" y="64211"/>
                                </a:lnTo>
                                <a:lnTo>
                                  <a:pt x="153924" y="62103"/>
                                </a:lnTo>
                                <a:lnTo>
                                  <a:pt x="152488" y="61582"/>
                                </a:lnTo>
                                <a:lnTo>
                                  <a:pt x="148742" y="61582"/>
                                </a:lnTo>
                                <a:lnTo>
                                  <a:pt x="147332" y="62103"/>
                                </a:lnTo>
                                <a:lnTo>
                                  <a:pt x="145453" y="64211"/>
                                </a:lnTo>
                                <a:lnTo>
                                  <a:pt x="144983" y="65532"/>
                                </a:lnTo>
                                <a:lnTo>
                                  <a:pt x="144983" y="67119"/>
                                </a:lnTo>
                                <a:lnTo>
                                  <a:pt x="144983" y="68630"/>
                                </a:lnTo>
                                <a:lnTo>
                                  <a:pt x="145453" y="69900"/>
                                </a:lnTo>
                                <a:lnTo>
                                  <a:pt x="147332" y="71945"/>
                                </a:lnTo>
                                <a:lnTo>
                                  <a:pt x="148742" y="72453"/>
                                </a:lnTo>
                                <a:lnTo>
                                  <a:pt x="152488" y="72453"/>
                                </a:lnTo>
                                <a:lnTo>
                                  <a:pt x="153924" y="71945"/>
                                </a:lnTo>
                                <a:lnTo>
                                  <a:pt x="155854" y="69900"/>
                                </a:lnTo>
                                <a:lnTo>
                                  <a:pt x="156349" y="68630"/>
                                </a:lnTo>
                                <a:lnTo>
                                  <a:pt x="156349" y="65532"/>
                                </a:lnTo>
                                <a:close/>
                              </a:path>
                              <a:path w="382905" h="73025">
                                <a:moveTo>
                                  <a:pt x="182981" y="65532"/>
                                </a:moveTo>
                                <a:lnTo>
                                  <a:pt x="182486" y="64211"/>
                                </a:lnTo>
                                <a:lnTo>
                                  <a:pt x="180555" y="62103"/>
                                </a:lnTo>
                                <a:lnTo>
                                  <a:pt x="179120" y="61582"/>
                                </a:lnTo>
                                <a:lnTo>
                                  <a:pt x="175374" y="61582"/>
                                </a:lnTo>
                                <a:lnTo>
                                  <a:pt x="173964" y="62103"/>
                                </a:lnTo>
                                <a:lnTo>
                                  <a:pt x="172085" y="64211"/>
                                </a:lnTo>
                                <a:lnTo>
                                  <a:pt x="171615" y="65532"/>
                                </a:lnTo>
                                <a:lnTo>
                                  <a:pt x="171615" y="67119"/>
                                </a:lnTo>
                                <a:lnTo>
                                  <a:pt x="171615" y="68630"/>
                                </a:lnTo>
                                <a:lnTo>
                                  <a:pt x="172085" y="69900"/>
                                </a:lnTo>
                                <a:lnTo>
                                  <a:pt x="173964" y="71945"/>
                                </a:lnTo>
                                <a:lnTo>
                                  <a:pt x="175374" y="72453"/>
                                </a:lnTo>
                                <a:lnTo>
                                  <a:pt x="179120" y="72453"/>
                                </a:lnTo>
                                <a:lnTo>
                                  <a:pt x="180555" y="71945"/>
                                </a:lnTo>
                                <a:lnTo>
                                  <a:pt x="182486" y="69900"/>
                                </a:lnTo>
                                <a:lnTo>
                                  <a:pt x="182981" y="68630"/>
                                </a:lnTo>
                                <a:lnTo>
                                  <a:pt x="182981" y="65532"/>
                                </a:lnTo>
                                <a:close/>
                              </a:path>
                              <a:path w="382905" h="73025">
                                <a:moveTo>
                                  <a:pt x="329171" y="65532"/>
                                </a:moveTo>
                                <a:lnTo>
                                  <a:pt x="328676" y="64211"/>
                                </a:lnTo>
                                <a:lnTo>
                                  <a:pt x="326745" y="62103"/>
                                </a:lnTo>
                                <a:lnTo>
                                  <a:pt x="325310" y="61582"/>
                                </a:lnTo>
                                <a:lnTo>
                                  <a:pt x="321551" y="61582"/>
                                </a:lnTo>
                                <a:lnTo>
                                  <a:pt x="320154" y="62103"/>
                                </a:lnTo>
                                <a:lnTo>
                                  <a:pt x="318274" y="64211"/>
                                </a:lnTo>
                                <a:lnTo>
                                  <a:pt x="317804" y="65532"/>
                                </a:lnTo>
                                <a:lnTo>
                                  <a:pt x="317804" y="67119"/>
                                </a:lnTo>
                                <a:lnTo>
                                  <a:pt x="317804" y="68630"/>
                                </a:lnTo>
                                <a:lnTo>
                                  <a:pt x="318274" y="69900"/>
                                </a:lnTo>
                                <a:lnTo>
                                  <a:pt x="320154" y="71945"/>
                                </a:lnTo>
                                <a:lnTo>
                                  <a:pt x="321551" y="72453"/>
                                </a:lnTo>
                                <a:lnTo>
                                  <a:pt x="325310" y="72453"/>
                                </a:lnTo>
                                <a:lnTo>
                                  <a:pt x="326745" y="71945"/>
                                </a:lnTo>
                                <a:lnTo>
                                  <a:pt x="328676" y="69900"/>
                                </a:lnTo>
                                <a:lnTo>
                                  <a:pt x="329171" y="68630"/>
                                </a:lnTo>
                                <a:lnTo>
                                  <a:pt x="329171" y="65532"/>
                                </a:lnTo>
                                <a:close/>
                              </a:path>
                              <a:path w="382905" h="73025">
                                <a:moveTo>
                                  <a:pt x="355790" y="65532"/>
                                </a:moveTo>
                                <a:lnTo>
                                  <a:pt x="355307" y="64211"/>
                                </a:lnTo>
                                <a:lnTo>
                                  <a:pt x="353377" y="62103"/>
                                </a:lnTo>
                                <a:lnTo>
                                  <a:pt x="351942" y="61582"/>
                                </a:lnTo>
                                <a:lnTo>
                                  <a:pt x="348183" y="61582"/>
                                </a:lnTo>
                                <a:lnTo>
                                  <a:pt x="346773" y="62103"/>
                                </a:lnTo>
                                <a:lnTo>
                                  <a:pt x="344906" y="64211"/>
                                </a:lnTo>
                                <a:lnTo>
                                  <a:pt x="344436" y="65532"/>
                                </a:lnTo>
                                <a:lnTo>
                                  <a:pt x="344436" y="67119"/>
                                </a:lnTo>
                                <a:lnTo>
                                  <a:pt x="344436" y="68630"/>
                                </a:lnTo>
                                <a:lnTo>
                                  <a:pt x="344906" y="69900"/>
                                </a:lnTo>
                                <a:lnTo>
                                  <a:pt x="346773" y="71945"/>
                                </a:lnTo>
                                <a:lnTo>
                                  <a:pt x="348183" y="72453"/>
                                </a:lnTo>
                                <a:lnTo>
                                  <a:pt x="351942" y="72453"/>
                                </a:lnTo>
                                <a:lnTo>
                                  <a:pt x="353377" y="71945"/>
                                </a:lnTo>
                                <a:lnTo>
                                  <a:pt x="355307" y="69900"/>
                                </a:lnTo>
                                <a:lnTo>
                                  <a:pt x="355790" y="68630"/>
                                </a:lnTo>
                                <a:lnTo>
                                  <a:pt x="355790" y="65532"/>
                                </a:lnTo>
                                <a:close/>
                              </a:path>
                              <a:path w="382905" h="73025">
                                <a:moveTo>
                                  <a:pt x="382435" y="65532"/>
                                </a:moveTo>
                                <a:lnTo>
                                  <a:pt x="381939" y="64211"/>
                                </a:lnTo>
                                <a:lnTo>
                                  <a:pt x="380009" y="62103"/>
                                </a:lnTo>
                                <a:lnTo>
                                  <a:pt x="378574" y="61582"/>
                                </a:lnTo>
                                <a:lnTo>
                                  <a:pt x="374827" y="61582"/>
                                </a:lnTo>
                                <a:lnTo>
                                  <a:pt x="373418" y="62103"/>
                                </a:lnTo>
                                <a:lnTo>
                                  <a:pt x="371538" y="64211"/>
                                </a:lnTo>
                                <a:lnTo>
                                  <a:pt x="371068" y="65532"/>
                                </a:lnTo>
                                <a:lnTo>
                                  <a:pt x="371068" y="67119"/>
                                </a:lnTo>
                                <a:lnTo>
                                  <a:pt x="371068" y="68630"/>
                                </a:lnTo>
                                <a:lnTo>
                                  <a:pt x="371538" y="69900"/>
                                </a:lnTo>
                                <a:lnTo>
                                  <a:pt x="373418" y="71945"/>
                                </a:lnTo>
                                <a:lnTo>
                                  <a:pt x="374827" y="72453"/>
                                </a:lnTo>
                                <a:lnTo>
                                  <a:pt x="378574" y="72453"/>
                                </a:lnTo>
                                <a:lnTo>
                                  <a:pt x="380009" y="71945"/>
                                </a:lnTo>
                                <a:lnTo>
                                  <a:pt x="381939" y="69900"/>
                                </a:lnTo>
                                <a:lnTo>
                                  <a:pt x="382435" y="68630"/>
                                </a:lnTo>
                                <a:lnTo>
                                  <a:pt x="382435" y="65532"/>
                                </a:lnTo>
                                <a:close/>
                              </a:path>
                            </a:pathLst>
                          </a:custGeom>
                          <a:solidFill>
                            <a:srgbClr val="231F20"/>
                          </a:solidFill>
                        </wps:spPr>
                        <wps:bodyPr wrap="square" lIns="0" tIns="0" rIns="0" bIns="0" rtlCol="0">
                          <a:prstTxWarp prst="textNoShape">
                            <a:avLst/>
                          </a:prstTxWarp>
                          <a:noAutofit/>
                        </wps:bodyPr>
                      </wps:wsp>
                      <pic:pic>
                        <pic:nvPicPr>
                          <pic:cNvPr id="94" name="Image 94"/>
                          <pic:cNvPicPr/>
                        </pic:nvPicPr>
                        <pic:blipFill>
                          <a:blip r:embed="rId62" cstate="print"/>
                          <a:stretch>
                            <a:fillRect/>
                          </a:stretch>
                        </pic:blipFill>
                        <pic:spPr>
                          <a:xfrm>
                            <a:off x="866664" y="46321"/>
                            <a:ext cx="460349" cy="208787"/>
                          </a:xfrm>
                          <a:prstGeom prst="rect">
                            <a:avLst/>
                          </a:prstGeom>
                        </pic:spPr>
                      </pic:pic>
                      <wps:wsp>
                        <wps:cNvPr id="95" name="Graphic 95"/>
                        <wps:cNvSpPr/>
                        <wps:spPr>
                          <a:xfrm>
                            <a:off x="1035917" y="347259"/>
                            <a:ext cx="126364" cy="74295"/>
                          </a:xfrm>
                          <a:custGeom>
                            <a:avLst/>
                            <a:gdLst/>
                            <a:ahLst/>
                            <a:cxnLst/>
                            <a:rect l="l" t="t" r="r" b="b"/>
                            <a:pathLst>
                              <a:path w="126364" h="74295">
                                <a:moveTo>
                                  <a:pt x="27609" y="723"/>
                                </a:moveTo>
                                <a:lnTo>
                                  <a:pt x="26174" y="723"/>
                                </a:lnTo>
                                <a:lnTo>
                                  <a:pt x="0" y="10541"/>
                                </a:lnTo>
                                <a:lnTo>
                                  <a:pt x="0" y="18834"/>
                                </a:lnTo>
                                <a:lnTo>
                                  <a:pt x="18427" y="12077"/>
                                </a:lnTo>
                                <a:lnTo>
                                  <a:pt x="18427" y="72961"/>
                                </a:lnTo>
                                <a:lnTo>
                                  <a:pt x="27609" y="72961"/>
                                </a:lnTo>
                                <a:lnTo>
                                  <a:pt x="27609" y="723"/>
                                </a:lnTo>
                                <a:close/>
                              </a:path>
                              <a:path w="126364" h="74295">
                                <a:moveTo>
                                  <a:pt x="66878" y="66548"/>
                                </a:moveTo>
                                <a:lnTo>
                                  <a:pt x="66395" y="65227"/>
                                </a:lnTo>
                                <a:lnTo>
                                  <a:pt x="64465" y="63119"/>
                                </a:lnTo>
                                <a:lnTo>
                                  <a:pt x="63030" y="62585"/>
                                </a:lnTo>
                                <a:lnTo>
                                  <a:pt x="59270" y="62585"/>
                                </a:lnTo>
                                <a:lnTo>
                                  <a:pt x="57861" y="63119"/>
                                </a:lnTo>
                                <a:lnTo>
                                  <a:pt x="55994" y="65227"/>
                                </a:lnTo>
                                <a:lnTo>
                                  <a:pt x="55524" y="66548"/>
                                </a:lnTo>
                                <a:lnTo>
                                  <a:pt x="55524" y="68122"/>
                                </a:lnTo>
                                <a:lnTo>
                                  <a:pt x="55524" y="69646"/>
                                </a:lnTo>
                                <a:lnTo>
                                  <a:pt x="55994" y="70904"/>
                                </a:lnTo>
                                <a:lnTo>
                                  <a:pt x="57861" y="72948"/>
                                </a:lnTo>
                                <a:lnTo>
                                  <a:pt x="59270" y="73456"/>
                                </a:lnTo>
                                <a:lnTo>
                                  <a:pt x="63030" y="73456"/>
                                </a:lnTo>
                                <a:lnTo>
                                  <a:pt x="64465" y="72948"/>
                                </a:lnTo>
                                <a:lnTo>
                                  <a:pt x="66395" y="70904"/>
                                </a:lnTo>
                                <a:lnTo>
                                  <a:pt x="66878" y="69646"/>
                                </a:lnTo>
                                <a:lnTo>
                                  <a:pt x="66878" y="66548"/>
                                </a:lnTo>
                                <a:close/>
                              </a:path>
                              <a:path w="126364" h="74295">
                                <a:moveTo>
                                  <a:pt x="126314" y="59778"/>
                                </a:moveTo>
                                <a:lnTo>
                                  <a:pt x="126187" y="49250"/>
                                </a:lnTo>
                                <a:lnTo>
                                  <a:pt x="125222" y="46139"/>
                                </a:lnTo>
                                <a:lnTo>
                                  <a:pt x="120802" y="39878"/>
                                </a:lnTo>
                                <a:lnTo>
                                  <a:pt x="120561" y="39687"/>
                                </a:lnTo>
                                <a:lnTo>
                                  <a:pt x="117868" y="37553"/>
                                </a:lnTo>
                                <a:lnTo>
                                  <a:pt x="117157" y="37249"/>
                                </a:lnTo>
                                <a:lnTo>
                                  <a:pt x="117157" y="57442"/>
                                </a:lnTo>
                                <a:lnTo>
                                  <a:pt x="115963" y="60617"/>
                                </a:lnTo>
                                <a:lnTo>
                                  <a:pt x="111086" y="65328"/>
                                </a:lnTo>
                                <a:lnTo>
                                  <a:pt x="107721" y="66509"/>
                                </a:lnTo>
                                <a:lnTo>
                                  <a:pt x="99136" y="66509"/>
                                </a:lnTo>
                                <a:lnTo>
                                  <a:pt x="95745" y="65328"/>
                                </a:lnTo>
                                <a:lnTo>
                                  <a:pt x="90919" y="60655"/>
                                </a:lnTo>
                                <a:lnTo>
                                  <a:pt x="89712" y="57442"/>
                                </a:lnTo>
                                <a:lnTo>
                                  <a:pt x="89712" y="49250"/>
                                </a:lnTo>
                                <a:lnTo>
                                  <a:pt x="90957" y="45961"/>
                                </a:lnTo>
                                <a:lnTo>
                                  <a:pt x="95923" y="40944"/>
                                </a:lnTo>
                                <a:lnTo>
                                  <a:pt x="99237" y="39687"/>
                                </a:lnTo>
                                <a:lnTo>
                                  <a:pt x="107467" y="39687"/>
                                </a:lnTo>
                                <a:lnTo>
                                  <a:pt x="117157" y="57442"/>
                                </a:lnTo>
                                <a:lnTo>
                                  <a:pt x="117157" y="37249"/>
                                </a:lnTo>
                                <a:lnTo>
                                  <a:pt x="114109" y="35928"/>
                                </a:lnTo>
                                <a:lnTo>
                                  <a:pt x="117348" y="34353"/>
                                </a:lnTo>
                                <a:lnTo>
                                  <a:pt x="119875" y="32181"/>
                                </a:lnTo>
                                <a:lnTo>
                                  <a:pt x="123698" y="26568"/>
                                </a:lnTo>
                                <a:lnTo>
                                  <a:pt x="124574" y="23583"/>
                                </a:lnTo>
                                <a:lnTo>
                                  <a:pt x="124637" y="13716"/>
                                </a:lnTo>
                                <a:lnTo>
                                  <a:pt x="122694" y="8902"/>
                                </a:lnTo>
                                <a:lnTo>
                                  <a:pt x="121170" y="7518"/>
                                </a:lnTo>
                                <a:lnTo>
                                  <a:pt x="115506" y="2349"/>
                                </a:lnTo>
                                <a:lnTo>
                                  <a:pt x="115506" y="23583"/>
                                </a:lnTo>
                                <a:lnTo>
                                  <a:pt x="114401" y="26517"/>
                                </a:lnTo>
                                <a:lnTo>
                                  <a:pt x="110032" y="31051"/>
                                </a:lnTo>
                                <a:lnTo>
                                  <a:pt x="107111" y="32181"/>
                                </a:lnTo>
                                <a:lnTo>
                                  <a:pt x="99745" y="32169"/>
                                </a:lnTo>
                                <a:lnTo>
                                  <a:pt x="96862" y="31051"/>
                                </a:lnTo>
                                <a:lnTo>
                                  <a:pt x="92468" y="26517"/>
                                </a:lnTo>
                                <a:lnTo>
                                  <a:pt x="91389" y="23583"/>
                                </a:lnTo>
                                <a:lnTo>
                                  <a:pt x="91389" y="16103"/>
                                </a:lnTo>
                                <a:lnTo>
                                  <a:pt x="115506" y="23583"/>
                                </a:lnTo>
                                <a:lnTo>
                                  <a:pt x="115506" y="2349"/>
                                </a:lnTo>
                                <a:lnTo>
                                  <a:pt x="114884" y="1778"/>
                                </a:lnTo>
                                <a:lnTo>
                                  <a:pt x="109766" y="0"/>
                                </a:lnTo>
                                <a:lnTo>
                                  <a:pt x="97091" y="0"/>
                                </a:lnTo>
                                <a:lnTo>
                                  <a:pt x="91973" y="1778"/>
                                </a:lnTo>
                                <a:lnTo>
                                  <a:pt x="84188" y="8902"/>
                                </a:lnTo>
                                <a:lnTo>
                                  <a:pt x="82423" y="13284"/>
                                </a:lnTo>
                                <a:lnTo>
                                  <a:pt x="82321" y="23583"/>
                                </a:lnTo>
                                <a:lnTo>
                                  <a:pt x="83172" y="26517"/>
                                </a:lnTo>
                                <a:lnTo>
                                  <a:pt x="86868" y="32118"/>
                                </a:lnTo>
                                <a:lnTo>
                                  <a:pt x="89382" y="34302"/>
                                </a:lnTo>
                                <a:lnTo>
                                  <a:pt x="92583" y="35890"/>
                                </a:lnTo>
                                <a:lnTo>
                                  <a:pt x="88823" y="37503"/>
                                </a:lnTo>
                                <a:lnTo>
                                  <a:pt x="85852" y="39903"/>
                                </a:lnTo>
                                <a:lnTo>
                                  <a:pt x="81635" y="46139"/>
                                </a:lnTo>
                                <a:lnTo>
                                  <a:pt x="80683" y="49250"/>
                                </a:lnTo>
                                <a:lnTo>
                                  <a:pt x="80581" y="59778"/>
                                </a:lnTo>
                                <a:lnTo>
                                  <a:pt x="82651" y="64693"/>
                                </a:lnTo>
                                <a:lnTo>
                                  <a:pt x="90995" y="72110"/>
                                </a:lnTo>
                                <a:lnTo>
                                  <a:pt x="96532" y="73964"/>
                                </a:lnTo>
                                <a:lnTo>
                                  <a:pt x="110299" y="73964"/>
                                </a:lnTo>
                                <a:lnTo>
                                  <a:pt x="115836" y="72110"/>
                                </a:lnTo>
                                <a:lnTo>
                                  <a:pt x="122199" y="66509"/>
                                </a:lnTo>
                                <a:lnTo>
                                  <a:pt x="124218" y="64744"/>
                                </a:lnTo>
                                <a:lnTo>
                                  <a:pt x="126314" y="59778"/>
                                </a:lnTo>
                                <a:close/>
                              </a:path>
                            </a:pathLst>
                          </a:custGeom>
                          <a:solidFill>
                            <a:srgbClr val="231F20"/>
                          </a:solidFill>
                        </wps:spPr>
                        <wps:bodyPr wrap="square" lIns="0" tIns="0" rIns="0" bIns="0" rtlCol="0">
                          <a:prstTxWarp prst="textNoShape">
                            <a:avLst/>
                          </a:prstTxWarp>
                          <a:noAutofit/>
                        </wps:bodyPr>
                      </wps:wsp>
                      <pic:pic>
                        <pic:nvPicPr>
                          <pic:cNvPr id="96" name="Image 96"/>
                          <pic:cNvPicPr/>
                        </pic:nvPicPr>
                        <pic:blipFill>
                          <a:blip r:embed="rId63" cstate="print"/>
                          <a:stretch>
                            <a:fillRect/>
                          </a:stretch>
                        </pic:blipFill>
                        <pic:spPr>
                          <a:xfrm>
                            <a:off x="1030126" y="554244"/>
                            <a:ext cx="133642" cy="72961"/>
                          </a:xfrm>
                          <a:prstGeom prst="rect">
                            <a:avLst/>
                          </a:prstGeom>
                        </pic:spPr>
                      </pic:pic>
                      <wps:wsp>
                        <wps:cNvPr id="97" name="Graphic 97"/>
                        <wps:cNvSpPr/>
                        <wps:spPr>
                          <a:xfrm>
                            <a:off x="1064809" y="821782"/>
                            <a:ext cx="64769" cy="11430"/>
                          </a:xfrm>
                          <a:custGeom>
                            <a:avLst/>
                            <a:gdLst/>
                            <a:ahLst/>
                            <a:cxnLst/>
                            <a:rect l="l" t="t" r="r" b="b"/>
                            <a:pathLst>
                              <a:path w="64769" h="11430">
                                <a:moveTo>
                                  <a:pt x="11366" y="3962"/>
                                </a:moveTo>
                                <a:lnTo>
                                  <a:pt x="10871" y="2641"/>
                                </a:lnTo>
                                <a:lnTo>
                                  <a:pt x="8940" y="546"/>
                                </a:lnTo>
                                <a:lnTo>
                                  <a:pt x="7505" y="0"/>
                                </a:lnTo>
                                <a:lnTo>
                                  <a:pt x="3759" y="0"/>
                                </a:lnTo>
                                <a:lnTo>
                                  <a:pt x="2349" y="546"/>
                                </a:lnTo>
                                <a:lnTo>
                                  <a:pt x="469" y="2641"/>
                                </a:lnTo>
                                <a:lnTo>
                                  <a:pt x="0" y="3962"/>
                                </a:lnTo>
                                <a:lnTo>
                                  <a:pt x="0" y="5549"/>
                                </a:lnTo>
                                <a:lnTo>
                                  <a:pt x="0" y="7061"/>
                                </a:lnTo>
                                <a:lnTo>
                                  <a:pt x="469" y="8331"/>
                                </a:lnTo>
                                <a:lnTo>
                                  <a:pt x="2349" y="10375"/>
                                </a:lnTo>
                                <a:lnTo>
                                  <a:pt x="3759" y="10883"/>
                                </a:lnTo>
                                <a:lnTo>
                                  <a:pt x="7505" y="10883"/>
                                </a:lnTo>
                                <a:lnTo>
                                  <a:pt x="8940" y="10375"/>
                                </a:lnTo>
                                <a:lnTo>
                                  <a:pt x="10871" y="8331"/>
                                </a:lnTo>
                                <a:lnTo>
                                  <a:pt x="11366" y="7061"/>
                                </a:lnTo>
                                <a:lnTo>
                                  <a:pt x="11366" y="3962"/>
                                </a:lnTo>
                                <a:close/>
                              </a:path>
                              <a:path w="64769" h="11430">
                                <a:moveTo>
                                  <a:pt x="37998" y="3962"/>
                                </a:moveTo>
                                <a:lnTo>
                                  <a:pt x="37503" y="2641"/>
                                </a:lnTo>
                                <a:lnTo>
                                  <a:pt x="35572" y="546"/>
                                </a:lnTo>
                                <a:lnTo>
                                  <a:pt x="34137" y="0"/>
                                </a:lnTo>
                                <a:lnTo>
                                  <a:pt x="30391" y="0"/>
                                </a:lnTo>
                                <a:lnTo>
                                  <a:pt x="28981" y="546"/>
                                </a:lnTo>
                                <a:lnTo>
                                  <a:pt x="27101" y="2641"/>
                                </a:lnTo>
                                <a:lnTo>
                                  <a:pt x="26631" y="3962"/>
                                </a:lnTo>
                                <a:lnTo>
                                  <a:pt x="26631" y="5549"/>
                                </a:lnTo>
                                <a:lnTo>
                                  <a:pt x="26631" y="7061"/>
                                </a:lnTo>
                                <a:lnTo>
                                  <a:pt x="27101" y="8331"/>
                                </a:lnTo>
                                <a:lnTo>
                                  <a:pt x="28981" y="10375"/>
                                </a:lnTo>
                                <a:lnTo>
                                  <a:pt x="30391" y="10883"/>
                                </a:lnTo>
                                <a:lnTo>
                                  <a:pt x="34137" y="10883"/>
                                </a:lnTo>
                                <a:lnTo>
                                  <a:pt x="35572" y="10375"/>
                                </a:lnTo>
                                <a:lnTo>
                                  <a:pt x="37503" y="8331"/>
                                </a:lnTo>
                                <a:lnTo>
                                  <a:pt x="37998" y="7061"/>
                                </a:lnTo>
                                <a:lnTo>
                                  <a:pt x="37998" y="3962"/>
                                </a:lnTo>
                                <a:close/>
                              </a:path>
                              <a:path w="64769" h="11430">
                                <a:moveTo>
                                  <a:pt x="64617" y="3962"/>
                                </a:moveTo>
                                <a:lnTo>
                                  <a:pt x="64122" y="2641"/>
                                </a:lnTo>
                                <a:lnTo>
                                  <a:pt x="62191" y="546"/>
                                </a:lnTo>
                                <a:lnTo>
                                  <a:pt x="60756" y="0"/>
                                </a:lnTo>
                                <a:lnTo>
                                  <a:pt x="57010" y="0"/>
                                </a:lnTo>
                                <a:lnTo>
                                  <a:pt x="55600" y="546"/>
                                </a:lnTo>
                                <a:lnTo>
                                  <a:pt x="53721" y="2641"/>
                                </a:lnTo>
                                <a:lnTo>
                                  <a:pt x="53251" y="3962"/>
                                </a:lnTo>
                                <a:lnTo>
                                  <a:pt x="53251" y="5549"/>
                                </a:lnTo>
                                <a:lnTo>
                                  <a:pt x="53251" y="7061"/>
                                </a:lnTo>
                                <a:lnTo>
                                  <a:pt x="53721" y="8331"/>
                                </a:lnTo>
                                <a:lnTo>
                                  <a:pt x="55600" y="10375"/>
                                </a:lnTo>
                                <a:lnTo>
                                  <a:pt x="57010" y="10883"/>
                                </a:lnTo>
                                <a:lnTo>
                                  <a:pt x="60756" y="10883"/>
                                </a:lnTo>
                                <a:lnTo>
                                  <a:pt x="62191" y="10375"/>
                                </a:lnTo>
                                <a:lnTo>
                                  <a:pt x="64122" y="8331"/>
                                </a:lnTo>
                                <a:lnTo>
                                  <a:pt x="64617" y="7061"/>
                                </a:lnTo>
                                <a:lnTo>
                                  <a:pt x="64617" y="3962"/>
                                </a:lnTo>
                                <a:close/>
                              </a:path>
                            </a:pathLst>
                          </a:custGeom>
                          <a:solidFill>
                            <a:srgbClr val="231F20"/>
                          </a:solidFill>
                        </wps:spPr>
                        <wps:bodyPr wrap="square" lIns="0" tIns="0" rIns="0" bIns="0" rtlCol="0">
                          <a:prstTxWarp prst="textNoShape">
                            <a:avLst/>
                          </a:prstTxWarp>
                          <a:noAutofit/>
                        </wps:bodyPr>
                      </wps:wsp>
                      <pic:pic>
                        <pic:nvPicPr>
                          <pic:cNvPr id="98" name="Image 98"/>
                          <pic:cNvPicPr/>
                        </pic:nvPicPr>
                        <pic:blipFill>
                          <a:blip r:embed="rId64" cstate="print"/>
                          <a:stretch>
                            <a:fillRect/>
                          </a:stretch>
                        </pic:blipFill>
                        <pic:spPr>
                          <a:xfrm>
                            <a:off x="1032107" y="965166"/>
                            <a:ext cx="130809" cy="73964"/>
                          </a:xfrm>
                          <a:prstGeom prst="rect">
                            <a:avLst/>
                          </a:prstGeom>
                        </pic:spPr>
                      </pic:pic>
                      <pic:pic>
                        <pic:nvPicPr>
                          <pic:cNvPr id="99" name="Image 99"/>
                          <pic:cNvPicPr/>
                        </pic:nvPicPr>
                        <pic:blipFill>
                          <a:blip r:embed="rId65" cstate="print"/>
                          <a:stretch>
                            <a:fillRect/>
                          </a:stretch>
                        </pic:blipFill>
                        <pic:spPr>
                          <a:xfrm>
                            <a:off x="1447028" y="46321"/>
                            <a:ext cx="460349" cy="208787"/>
                          </a:xfrm>
                          <a:prstGeom prst="rect">
                            <a:avLst/>
                          </a:prstGeom>
                        </pic:spPr>
                      </pic:pic>
                      <pic:pic>
                        <pic:nvPicPr>
                          <pic:cNvPr id="100" name="Image 100"/>
                          <pic:cNvPicPr/>
                        </pic:nvPicPr>
                        <pic:blipFill>
                          <a:blip r:embed="rId66" cstate="print"/>
                          <a:stretch>
                            <a:fillRect/>
                          </a:stretch>
                        </pic:blipFill>
                        <pic:spPr>
                          <a:xfrm>
                            <a:off x="1612459" y="347273"/>
                            <a:ext cx="130822" cy="73964"/>
                          </a:xfrm>
                          <a:prstGeom prst="rect">
                            <a:avLst/>
                          </a:prstGeom>
                        </pic:spPr>
                      </pic:pic>
                      <wps:wsp>
                        <wps:cNvPr id="101" name="Graphic 101"/>
                        <wps:cNvSpPr/>
                        <wps:spPr>
                          <a:xfrm>
                            <a:off x="1616256" y="821782"/>
                            <a:ext cx="130175" cy="217170"/>
                          </a:xfrm>
                          <a:custGeom>
                            <a:avLst/>
                            <a:gdLst/>
                            <a:ahLst/>
                            <a:cxnLst/>
                            <a:rect l="l" t="t" r="r" b="b"/>
                            <a:pathLst>
                              <a:path w="130175" h="217170">
                                <a:moveTo>
                                  <a:pt x="27622" y="144094"/>
                                </a:moveTo>
                                <a:lnTo>
                                  <a:pt x="26187" y="144094"/>
                                </a:lnTo>
                                <a:lnTo>
                                  <a:pt x="0" y="153911"/>
                                </a:lnTo>
                                <a:lnTo>
                                  <a:pt x="0" y="162204"/>
                                </a:lnTo>
                                <a:lnTo>
                                  <a:pt x="18427" y="155448"/>
                                </a:lnTo>
                                <a:lnTo>
                                  <a:pt x="18427" y="216331"/>
                                </a:lnTo>
                                <a:lnTo>
                                  <a:pt x="27622" y="216331"/>
                                </a:lnTo>
                                <a:lnTo>
                                  <a:pt x="27622" y="144094"/>
                                </a:lnTo>
                                <a:close/>
                              </a:path>
                              <a:path w="130175" h="217170">
                                <a:moveTo>
                                  <a:pt x="40271" y="3962"/>
                                </a:moveTo>
                                <a:lnTo>
                                  <a:pt x="39776" y="2641"/>
                                </a:lnTo>
                                <a:lnTo>
                                  <a:pt x="37833" y="546"/>
                                </a:lnTo>
                                <a:lnTo>
                                  <a:pt x="36410" y="0"/>
                                </a:lnTo>
                                <a:lnTo>
                                  <a:pt x="32664" y="0"/>
                                </a:lnTo>
                                <a:lnTo>
                                  <a:pt x="31254" y="546"/>
                                </a:lnTo>
                                <a:lnTo>
                                  <a:pt x="29375" y="2641"/>
                                </a:lnTo>
                                <a:lnTo>
                                  <a:pt x="28905" y="3962"/>
                                </a:lnTo>
                                <a:lnTo>
                                  <a:pt x="28905" y="5549"/>
                                </a:lnTo>
                                <a:lnTo>
                                  <a:pt x="28905" y="7061"/>
                                </a:lnTo>
                                <a:lnTo>
                                  <a:pt x="29375" y="8331"/>
                                </a:lnTo>
                                <a:lnTo>
                                  <a:pt x="31254" y="10375"/>
                                </a:lnTo>
                                <a:lnTo>
                                  <a:pt x="32664" y="10883"/>
                                </a:lnTo>
                                <a:lnTo>
                                  <a:pt x="36410" y="10883"/>
                                </a:lnTo>
                                <a:lnTo>
                                  <a:pt x="37833" y="10375"/>
                                </a:lnTo>
                                <a:lnTo>
                                  <a:pt x="39776" y="8331"/>
                                </a:lnTo>
                                <a:lnTo>
                                  <a:pt x="40271" y="7061"/>
                                </a:lnTo>
                                <a:lnTo>
                                  <a:pt x="40271" y="3962"/>
                                </a:lnTo>
                                <a:close/>
                              </a:path>
                              <a:path w="130175" h="217170">
                                <a:moveTo>
                                  <a:pt x="66890" y="3962"/>
                                </a:moveTo>
                                <a:lnTo>
                                  <a:pt x="66408" y="2641"/>
                                </a:lnTo>
                                <a:lnTo>
                                  <a:pt x="64465" y="546"/>
                                </a:lnTo>
                                <a:lnTo>
                                  <a:pt x="63042" y="0"/>
                                </a:lnTo>
                                <a:lnTo>
                                  <a:pt x="59283" y="0"/>
                                </a:lnTo>
                                <a:lnTo>
                                  <a:pt x="57873" y="546"/>
                                </a:lnTo>
                                <a:lnTo>
                                  <a:pt x="55994" y="2641"/>
                                </a:lnTo>
                                <a:lnTo>
                                  <a:pt x="55524" y="3962"/>
                                </a:lnTo>
                                <a:lnTo>
                                  <a:pt x="55524" y="5549"/>
                                </a:lnTo>
                                <a:lnTo>
                                  <a:pt x="55524" y="7061"/>
                                </a:lnTo>
                                <a:lnTo>
                                  <a:pt x="55994" y="8331"/>
                                </a:lnTo>
                                <a:lnTo>
                                  <a:pt x="57873" y="10375"/>
                                </a:lnTo>
                                <a:lnTo>
                                  <a:pt x="59283" y="10883"/>
                                </a:lnTo>
                                <a:lnTo>
                                  <a:pt x="63042" y="10883"/>
                                </a:lnTo>
                                <a:lnTo>
                                  <a:pt x="64465" y="10375"/>
                                </a:lnTo>
                                <a:lnTo>
                                  <a:pt x="66408" y="8331"/>
                                </a:lnTo>
                                <a:lnTo>
                                  <a:pt x="66890" y="7061"/>
                                </a:lnTo>
                                <a:lnTo>
                                  <a:pt x="66890" y="3962"/>
                                </a:lnTo>
                                <a:close/>
                              </a:path>
                              <a:path w="130175" h="217170">
                                <a:moveTo>
                                  <a:pt x="66903" y="209931"/>
                                </a:moveTo>
                                <a:lnTo>
                                  <a:pt x="66408" y="208610"/>
                                </a:lnTo>
                                <a:lnTo>
                                  <a:pt x="64465" y="206502"/>
                                </a:lnTo>
                                <a:lnTo>
                                  <a:pt x="63042" y="205981"/>
                                </a:lnTo>
                                <a:lnTo>
                                  <a:pt x="59283" y="205981"/>
                                </a:lnTo>
                                <a:lnTo>
                                  <a:pt x="57873" y="206502"/>
                                </a:lnTo>
                                <a:lnTo>
                                  <a:pt x="56007" y="208610"/>
                                </a:lnTo>
                                <a:lnTo>
                                  <a:pt x="55537" y="209931"/>
                                </a:lnTo>
                                <a:lnTo>
                                  <a:pt x="55537" y="211518"/>
                                </a:lnTo>
                                <a:lnTo>
                                  <a:pt x="55537" y="213029"/>
                                </a:lnTo>
                                <a:lnTo>
                                  <a:pt x="56007" y="214299"/>
                                </a:lnTo>
                                <a:lnTo>
                                  <a:pt x="57873" y="216344"/>
                                </a:lnTo>
                                <a:lnTo>
                                  <a:pt x="59283" y="216852"/>
                                </a:lnTo>
                                <a:lnTo>
                                  <a:pt x="63042" y="216852"/>
                                </a:lnTo>
                                <a:lnTo>
                                  <a:pt x="64465" y="216344"/>
                                </a:lnTo>
                                <a:lnTo>
                                  <a:pt x="66408" y="214299"/>
                                </a:lnTo>
                                <a:lnTo>
                                  <a:pt x="66903" y="213029"/>
                                </a:lnTo>
                                <a:lnTo>
                                  <a:pt x="66903" y="209931"/>
                                </a:lnTo>
                                <a:close/>
                              </a:path>
                              <a:path w="130175" h="217170">
                                <a:moveTo>
                                  <a:pt x="93522" y="3962"/>
                                </a:moveTo>
                                <a:lnTo>
                                  <a:pt x="93040" y="2641"/>
                                </a:lnTo>
                                <a:lnTo>
                                  <a:pt x="91097" y="546"/>
                                </a:lnTo>
                                <a:lnTo>
                                  <a:pt x="89662" y="0"/>
                                </a:lnTo>
                                <a:lnTo>
                                  <a:pt x="85915" y="0"/>
                                </a:lnTo>
                                <a:lnTo>
                                  <a:pt x="84505" y="546"/>
                                </a:lnTo>
                                <a:lnTo>
                                  <a:pt x="82626" y="2641"/>
                                </a:lnTo>
                                <a:lnTo>
                                  <a:pt x="82156" y="3962"/>
                                </a:lnTo>
                                <a:lnTo>
                                  <a:pt x="82156" y="5549"/>
                                </a:lnTo>
                                <a:lnTo>
                                  <a:pt x="82156" y="7061"/>
                                </a:lnTo>
                                <a:lnTo>
                                  <a:pt x="82626" y="8331"/>
                                </a:lnTo>
                                <a:lnTo>
                                  <a:pt x="84505" y="10375"/>
                                </a:lnTo>
                                <a:lnTo>
                                  <a:pt x="85915" y="10883"/>
                                </a:lnTo>
                                <a:lnTo>
                                  <a:pt x="89662" y="10883"/>
                                </a:lnTo>
                                <a:lnTo>
                                  <a:pt x="91097" y="10375"/>
                                </a:lnTo>
                                <a:lnTo>
                                  <a:pt x="93040" y="8331"/>
                                </a:lnTo>
                                <a:lnTo>
                                  <a:pt x="93522" y="7061"/>
                                </a:lnTo>
                                <a:lnTo>
                                  <a:pt x="93522" y="3962"/>
                                </a:lnTo>
                                <a:close/>
                              </a:path>
                              <a:path w="130175" h="217170">
                                <a:moveTo>
                                  <a:pt x="129590" y="192163"/>
                                </a:moveTo>
                                <a:lnTo>
                                  <a:pt x="119608" y="192163"/>
                                </a:lnTo>
                                <a:lnTo>
                                  <a:pt x="119608" y="156908"/>
                                </a:lnTo>
                                <a:lnTo>
                                  <a:pt x="119608" y="144399"/>
                                </a:lnTo>
                                <a:lnTo>
                                  <a:pt x="110426" y="144399"/>
                                </a:lnTo>
                                <a:lnTo>
                                  <a:pt x="110426" y="156908"/>
                                </a:lnTo>
                                <a:lnTo>
                                  <a:pt x="110426" y="192163"/>
                                </a:lnTo>
                                <a:lnTo>
                                  <a:pt x="88036" y="192163"/>
                                </a:lnTo>
                                <a:lnTo>
                                  <a:pt x="109334" y="158877"/>
                                </a:lnTo>
                                <a:lnTo>
                                  <a:pt x="110426" y="156908"/>
                                </a:lnTo>
                                <a:lnTo>
                                  <a:pt x="110426" y="144399"/>
                                </a:lnTo>
                                <a:lnTo>
                                  <a:pt x="109880" y="144399"/>
                                </a:lnTo>
                                <a:lnTo>
                                  <a:pt x="77673" y="194233"/>
                                </a:lnTo>
                                <a:lnTo>
                                  <a:pt x="77673" y="199618"/>
                                </a:lnTo>
                                <a:lnTo>
                                  <a:pt x="110426" y="199618"/>
                                </a:lnTo>
                                <a:lnTo>
                                  <a:pt x="110426" y="216331"/>
                                </a:lnTo>
                                <a:lnTo>
                                  <a:pt x="119608" y="216331"/>
                                </a:lnTo>
                                <a:lnTo>
                                  <a:pt x="119608" y="199618"/>
                                </a:lnTo>
                                <a:lnTo>
                                  <a:pt x="129590" y="199618"/>
                                </a:lnTo>
                                <a:lnTo>
                                  <a:pt x="129590" y="192163"/>
                                </a:lnTo>
                                <a:close/>
                              </a:path>
                            </a:pathLst>
                          </a:custGeom>
                          <a:solidFill>
                            <a:srgbClr val="231F20"/>
                          </a:solidFill>
                        </wps:spPr>
                        <wps:bodyPr wrap="square" lIns="0" tIns="0" rIns="0" bIns="0" rtlCol="0">
                          <a:prstTxWarp prst="textNoShape">
                            <a:avLst/>
                          </a:prstTxWarp>
                          <a:noAutofit/>
                        </wps:bodyPr>
                      </wps:wsp>
                      <pic:pic>
                        <pic:nvPicPr>
                          <pic:cNvPr id="102" name="Image 102"/>
                          <pic:cNvPicPr/>
                        </pic:nvPicPr>
                        <pic:blipFill>
                          <a:blip r:embed="rId67" cstate="print"/>
                          <a:stretch>
                            <a:fillRect/>
                          </a:stretch>
                        </pic:blipFill>
                        <pic:spPr>
                          <a:xfrm>
                            <a:off x="2022389" y="46321"/>
                            <a:ext cx="460349" cy="208787"/>
                          </a:xfrm>
                          <a:prstGeom prst="rect">
                            <a:avLst/>
                          </a:prstGeom>
                        </pic:spPr>
                      </pic:pic>
                      <pic:pic>
                        <pic:nvPicPr>
                          <pic:cNvPr id="103" name="Image 103"/>
                          <pic:cNvPicPr/>
                        </pic:nvPicPr>
                        <pic:blipFill>
                          <a:blip r:embed="rId68" cstate="print"/>
                          <a:stretch>
                            <a:fillRect/>
                          </a:stretch>
                        </pic:blipFill>
                        <pic:spPr>
                          <a:xfrm>
                            <a:off x="2188912" y="347260"/>
                            <a:ext cx="127852" cy="73964"/>
                          </a:xfrm>
                          <a:prstGeom prst="rect">
                            <a:avLst/>
                          </a:prstGeom>
                        </pic:spPr>
                      </pic:pic>
                      <pic:pic>
                        <pic:nvPicPr>
                          <pic:cNvPr id="104" name="Image 104"/>
                          <pic:cNvPicPr/>
                        </pic:nvPicPr>
                        <pic:blipFill>
                          <a:blip r:embed="rId69" cstate="print"/>
                          <a:stretch>
                            <a:fillRect/>
                          </a:stretch>
                        </pic:blipFill>
                        <pic:spPr>
                          <a:xfrm>
                            <a:off x="2187832" y="553229"/>
                            <a:ext cx="129082" cy="73964"/>
                          </a:xfrm>
                          <a:prstGeom prst="rect">
                            <a:avLst/>
                          </a:prstGeom>
                        </pic:spPr>
                      </pic:pic>
                      <wps:wsp>
                        <wps:cNvPr id="105" name="Graphic 105"/>
                        <wps:cNvSpPr/>
                        <wps:spPr>
                          <a:xfrm>
                            <a:off x="2220522" y="821782"/>
                            <a:ext cx="64769" cy="11430"/>
                          </a:xfrm>
                          <a:custGeom>
                            <a:avLst/>
                            <a:gdLst/>
                            <a:ahLst/>
                            <a:cxnLst/>
                            <a:rect l="l" t="t" r="r" b="b"/>
                            <a:pathLst>
                              <a:path w="64769" h="11430">
                                <a:moveTo>
                                  <a:pt x="11366" y="3962"/>
                                </a:moveTo>
                                <a:lnTo>
                                  <a:pt x="10883" y="2641"/>
                                </a:lnTo>
                                <a:lnTo>
                                  <a:pt x="8940" y="533"/>
                                </a:lnTo>
                                <a:lnTo>
                                  <a:pt x="7518" y="0"/>
                                </a:lnTo>
                                <a:lnTo>
                                  <a:pt x="3759" y="0"/>
                                </a:lnTo>
                                <a:lnTo>
                                  <a:pt x="2349" y="533"/>
                                </a:lnTo>
                                <a:lnTo>
                                  <a:pt x="469" y="2641"/>
                                </a:lnTo>
                                <a:lnTo>
                                  <a:pt x="0" y="3962"/>
                                </a:lnTo>
                                <a:lnTo>
                                  <a:pt x="0" y="5537"/>
                                </a:lnTo>
                                <a:lnTo>
                                  <a:pt x="0" y="7048"/>
                                </a:lnTo>
                                <a:lnTo>
                                  <a:pt x="469" y="8331"/>
                                </a:lnTo>
                                <a:lnTo>
                                  <a:pt x="2349" y="10363"/>
                                </a:lnTo>
                                <a:lnTo>
                                  <a:pt x="3759" y="10871"/>
                                </a:lnTo>
                                <a:lnTo>
                                  <a:pt x="7518" y="10871"/>
                                </a:lnTo>
                                <a:lnTo>
                                  <a:pt x="8940" y="10363"/>
                                </a:lnTo>
                                <a:lnTo>
                                  <a:pt x="10883" y="8331"/>
                                </a:lnTo>
                                <a:lnTo>
                                  <a:pt x="11366" y="7048"/>
                                </a:lnTo>
                                <a:lnTo>
                                  <a:pt x="11366" y="3962"/>
                                </a:lnTo>
                                <a:close/>
                              </a:path>
                              <a:path w="64769" h="11430">
                                <a:moveTo>
                                  <a:pt x="37998" y="3962"/>
                                </a:moveTo>
                                <a:lnTo>
                                  <a:pt x="37503" y="2641"/>
                                </a:lnTo>
                                <a:lnTo>
                                  <a:pt x="35572" y="533"/>
                                </a:lnTo>
                                <a:lnTo>
                                  <a:pt x="34137" y="0"/>
                                </a:lnTo>
                                <a:lnTo>
                                  <a:pt x="30378" y="0"/>
                                </a:lnTo>
                                <a:lnTo>
                                  <a:pt x="28981" y="533"/>
                                </a:lnTo>
                                <a:lnTo>
                                  <a:pt x="27101" y="2641"/>
                                </a:lnTo>
                                <a:lnTo>
                                  <a:pt x="26631" y="3962"/>
                                </a:lnTo>
                                <a:lnTo>
                                  <a:pt x="26631" y="5537"/>
                                </a:lnTo>
                                <a:lnTo>
                                  <a:pt x="26631" y="7048"/>
                                </a:lnTo>
                                <a:lnTo>
                                  <a:pt x="27101" y="8331"/>
                                </a:lnTo>
                                <a:lnTo>
                                  <a:pt x="28981" y="10363"/>
                                </a:lnTo>
                                <a:lnTo>
                                  <a:pt x="30378" y="10871"/>
                                </a:lnTo>
                                <a:lnTo>
                                  <a:pt x="34137" y="10871"/>
                                </a:lnTo>
                                <a:lnTo>
                                  <a:pt x="35572" y="10363"/>
                                </a:lnTo>
                                <a:lnTo>
                                  <a:pt x="37503" y="8331"/>
                                </a:lnTo>
                                <a:lnTo>
                                  <a:pt x="37998" y="7048"/>
                                </a:lnTo>
                                <a:lnTo>
                                  <a:pt x="37998" y="3962"/>
                                </a:lnTo>
                                <a:close/>
                              </a:path>
                              <a:path w="64769" h="11430">
                                <a:moveTo>
                                  <a:pt x="64630" y="3962"/>
                                </a:moveTo>
                                <a:lnTo>
                                  <a:pt x="64135" y="2641"/>
                                </a:lnTo>
                                <a:lnTo>
                                  <a:pt x="62191" y="533"/>
                                </a:lnTo>
                                <a:lnTo>
                                  <a:pt x="60769" y="0"/>
                                </a:lnTo>
                                <a:lnTo>
                                  <a:pt x="57010" y="0"/>
                                </a:lnTo>
                                <a:lnTo>
                                  <a:pt x="55600" y="533"/>
                                </a:lnTo>
                                <a:lnTo>
                                  <a:pt x="53733" y="2641"/>
                                </a:lnTo>
                                <a:lnTo>
                                  <a:pt x="53263" y="3962"/>
                                </a:lnTo>
                                <a:lnTo>
                                  <a:pt x="53263" y="5537"/>
                                </a:lnTo>
                                <a:lnTo>
                                  <a:pt x="53263" y="7048"/>
                                </a:lnTo>
                                <a:lnTo>
                                  <a:pt x="53733" y="8331"/>
                                </a:lnTo>
                                <a:lnTo>
                                  <a:pt x="55600" y="10363"/>
                                </a:lnTo>
                                <a:lnTo>
                                  <a:pt x="57010" y="10871"/>
                                </a:lnTo>
                                <a:lnTo>
                                  <a:pt x="60769" y="10871"/>
                                </a:lnTo>
                                <a:lnTo>
                                  <a:pt x="62191" y="10363"/>
                                </a:lnTo>
                                <a:lnTo>
                                  <a:pt x="64135" y="8331"/>
                                </a:lnTo>
                                <a:lnTo>
                                  <a:pt x="64630" y="7048"/>
                                </a:lnTo>
                                <a:lnTo>
                                  <a:pt x="64630" y="3962"/>
                                </a:lnTo>
                                <a:close/>
                              </a:path>
                            </a:pathLst>
                          </a:custGeom>
                          <a:solidFill>
                            <a:srgbClr val="231F20"/>
                          </a:solidFill>
                        </wps:spPr>
                        <wps:bodyPr wrap="square" lIns="0" tIns="0" rIns="0" bIns="0" rtlCol="0">
                          <a:prstTxWarp prst="textNoShape">
                            <a:avLst/>
                          </a:prstTxWarp>
                          <a:noAutofit/>
                        </wps:bodyPr>
                      </wps:wsp>
                      <pic:pic>
                        <pic:nvPicPr>
                          <pic:cNvPr id="106" name="Image 106"/>
                          <pic:cNvPicPr/>
                        </pic:nvPicPr>
                        <pic:blipFill>
                          <a:blip r:embed="rId70" cstate="print"/>
                          <a:stretch>
                            <a:fillRect/>
                          </a:stretch>
                        </pic:blipFill>
                        <pic:spPr>
                          <a:xfrm>
                            <a:off x="2190842" y="966182"/>
                            <a:ext cx="128244" cy="72948"/>
                          </a:xfrm>
                          <a:prstGeom prst="rect">
                            <a:avLst/>
                          </a:prstGeom>
                        </pic:spPr>
                      </pic:pic>
                      <pic:pic>
                        <pic:nvPicPr>
                          <pic:cNvPr id="107" name="Image 107"/>
                          <pic:cNvPicPr/>
                        </pic:nvPicPr>
                        <pic:blipFill>
                          <a:blip r:embed="rId71" cstate="print"/>
                          <a:stretch>
                            <a:fillRect/>
                          </a:stretch>
                        </pic:blipFill>
                        <pic:spPr>
                          <a:xfrm>
                            <a:off x="2597763" y="47286"/>
                            <a:ext cx="460349" cy="207822"/>
                          </a:xfrm>
                          <a:prstGeom prst="rect">
                            <a:avLst/>
                          </a:prstGeom>
                        </pic:spPr>
                      </pic:pic>
                      <wps:wsp>
                        <wps:cNvPr id="108" name="Graphic 108"/>
                        <wps:cNvSpPr/>
                        <wps:spPr>
                          <a:xfrm>
                            <a:off x="2738618" y="347971"/>
                            <a:ext cx="27940" cy="72390"/>
                          </a:xfrm>
                          <a:custGeom>
                            <a:avLst/>
                            <a:gdLst/>
                            <a:ahLst/>
                            <a:cxnLst/>
                            <a:rect l="l" t="t" r="r" b="b"/>
                            <a:pathLst>
                              <a:path w="27940" h="72390">
                                <a:moveTo>
                                  <a:pt x="27609" y="0"/>
                                </a:moveTo>
                                <a:lnTo>
                                  <a:pt x="26174" y="0"/>
                                </a:lnTo>
                                <a:lnTo>
                                  <a:pt x="0" y="9804"/>
                                </a:lnTo>
                                <a:lnTo>
                                  <a:pt x="0" y="18110"/>
                                </a:lnTo>
                                <a:lnTo>
                                  <a:pt x="18414" y="11353"/>
                                </a:lnTo>
                                <a:lnTo>
                                  <a:pt x="18414" y="72237"/>
                                </a:lnTo>
                                <a:lnTo>
                                  <a:pt x="27609" y="72237"/>
                                </a:lnTo>
                                <a:lnTo>
                                  <a:pt x="27609" y="0"/>
                                </a:lnTo>
                                <a:close/>
                              </a:path>
                            </a:pathLst>
                          </a:custGeom>
                          <a:solidFill>
                            <a:srgbClr val="231F20"/>
                          </a:solidFill>
                        </wps:spPr>
                        <wps:bodyPr wrap="square" lIns="0" tIns="0" rIns="0" bIns="0" rtlCol="0">
                          <a:prstTxWarp prst="textNoShape">
                            <a:avLst/>
                          </a:prstTxWarp>
                          <a:noAutofit/>
                        </wps:bodyPr>
                      </wps:wsp>
                      <pic:pic>
                        <pic:nvPicPr>
                          <pic:cNvPr id="109" name="Image 109"/>
                          <pic:cNvPicPr/>
                        </pic:nvPicPr>
                        <pic:blipFill>
                          <a:blip r:embed="rId72" cstate="print"/>
                          <a:stretch>
                            <a:fillRect/>
                          </a:stretch>
                        </pic:blipFill>
                        <pic:spPr>
                          <a:xfrm>
                            <a:off x="2794143" y="348276"/>
                            <a:ext cx="128308" cy="72948"/>
                          </a:xfrm>
                          <a:prstGeom prst="rect">
                            <a:avLst/>
                          </a:prstGeom>
                        </pic:spPr>
                      </pic:pic>
                      <pic:pic>
                        <pic:nvPicPr>
                          <pic:cNvPr id="110" name="Image 110"/>
                          <pic:cNvPicPr/>
                        </pic:nvPicPr>
                        <pic:blipFill>
                          <a:blip r:embed="rId73" cstate="print"/>
                          <a:stretch>
                            <a:fillRect/>
                          </a:stretch>
                        </pic:blipFill>
                        <pic:spPr>
                          <a:xfrm>
                            <a:off x="2763244" y="553229"/>
                            <a:ext cx="133337" cy="73964"/>
                          </a:xfrm>
                          <a:prstGeom prst="rect">
                            <a:avLst/>
                          </a:prstGeom>
                        </pic:spPr>
                      </pic:pic>
                      <wps:wsp>
                        <wps:cNvPr id="111" name="Graphic 111"/>
                        <wps:cNvSpPr/>
                        <wps:spPr>
                          <a:xfrm>
                            <a:off x="2795896" y="821782"/>
                            <a:ext cx="64769" cy="11430"/>
                          </a:xfrm>
                          <a:custGeom>
                            <a:avLst/>
                            <a:gdLst/>
                            <a:ahLst/>
                            <a:cxnLst/>
                            <a:rect l="l" t="t" r="r" b="b"/>
                            <a:pathLst>
                              <a:path w="64769" h="11430">
                                <a:moveTo>
                                  <a:pt x="11366" y="3962"/>
                                </a:moveTo>
                                <a:lnTo>
                                  <a:pt x="10871" y="2641"/>
                                </a:lnTo>
                                <a:lnTo>
                                  <a:pt x="8940" y="533"/>
                                </a:lnTo>
                                <a:lnTo>
                                  <a:pt x="7505" y="0"/>
                                </a:lnTo>
                                <a:lnTo>
                                  <a:pt x="3746" y="0"/>
                                </a:lnTo>
                                <a:lnTo>
                                  <a:pt x="2349" y="533"/>
                                </a:lnTo>
                                <a:lnTo>
                                  <a:pt x="469" y="2641"/>
                                </a:lnTo>
                                <a:lnTo>
                                  <a:pt x="0" y="3962"/>
                                </a:lnTo>
                                <a:lnTo>
                                  <a:pt x="0" y="5537"/>
                                </a:lnTo>
                                <a:lnTo>
                                  <a:pt x="0" y="7048"/>
                                </a:lnTo>
                                <a:lnTo>
                                  <a:pt x="469" y="8331"/>
                                </a:lnTo>
                                <a:lnTo>
                                  <a:pt x="2349" y="10363"/>
                                </a:lnTo>
                                <a:lnTo>
                                  <a:pt x="3746" y="10871"/>
                                </a:lnTo>
                                <a:lnTo>
                                  <a:pt x="7505" y="10871"/>
                                </a:lnTo>
                                <a:lnTo>
                                  <a:pt x="8940" y="10363"/>
                                </a:lnTo>
                                <a:lnTo>
                                  <a:pt x="10871" y="8331"/>
                                </a:lnTo>
                                <a:lnTo>
                                  <a:pt x="11366" y="7048"/>
                                </a:lnTo>
                                <a:lnTo>
                                  <a:pt x="11366" y="3962"/>
                                </a:lnTo>
                                <a:close/>
                              </a:path>
                              <a:path w="64769" h="11430">
                                <a:moveTo>
                                  <a:pt x="37985" y="3962"/>
                                </a:moveTo>
                                <a:lnTo>
                                  <a:pt x="37503" y="2641"/>
                                </a:lnTo>
                                <a:lnTo>
                                  <a:pt x="35560" y="533"/>
                                </a:lnTo>
                                <a:lnTo>
                                  <a:pt x="34137" y="0"/>
                                </a:lnTo>
                                <a:lnTo>
                                  <a:pt x="30378" y="0"/>
                                </a:lnTo>
                                <a:lnTo>
                                  <a:pt x="28968" y="533"/>
                                </a:lnTo>
                                <a:lnTo>
                                  <a:pt x="27101" y="2641"/>
                                </a:lnTo>
                                <a:lnTo>
                                  <a:pt x="26631" y="3962"/>
                                </a:lnTo>
                                <a:lnTo>
                                  <a:pt x="26631" y="5537"/>
                                </a:lnTo>
                                <a:lnTo>
                                  <a:pt x="26631" y="7048"/>
                                </a:lnTo>
                                <a:lnTo>
                                  <a:pt x="27101" y="8331"/>
                                </a:lnTo>
                                <a:lnTo>
                                  <a:pt x="28968" y="10363"/>
                                </a:lnTo>
                                <a:lnTo>
                                  <a:pt x="30378" y="10871"/>
                                </a:lnTo>
                                <a:lnTo>
                                  <a:pt x="34137" y="10871"/>
                                </a:lnTo>
                                <a:lnTo>
                                  <a:pt x="35560" y="10363"/>
                                </a:lnTo>
                                <a:lnTo>
                                  <a:pt x="37503" y="8331"/>
                                </a:lnTo>
                                <a:lnTo>
                                  <a:pt x="37985" y="7048"/>
                                </a:lnTo>
                                <a:lnTo>
                                  <a:pt x="37985" y="3962"/>
                                </a:lnTo>
                                <a:close/>
                              </a:path>
                              <a:path w="64769" h="11430">
                                <a:moveTo>
                                  <a:pt x="64617" y="3962"/>
                                </a:moveTo>
                                <a:lnTo>
                                  <a:pt x="64135" y="2641"/>
                                </a:lnTo>
                                <a:lnTo>
                                  <a:pt x="62191" y="533"/>
                                </a:lnTo>
                                <a:lnTo>
                                  <a:pt x="60769" y="0"/>
                                </a:lnTo>
                                <a:lnTo>
                                  <a:pt x="57010" y="0"/>
                                </a:lnTo>
                                <a:lnTo>
                                  <a:pt x="55600" y="533"/>
                                </a:lnTo>
                                <a:lnTo>
                                  <a:pt x="53733" y="2641"/>
                                </a:lnTo>
                                <a:lnTo>
                                  <a:pt x="53251" y="3962"/>
                                </a:lnTo>
                                <a:lnTo>
                                  <a:pt x="53251" y="5537"/>
                                </a:lnTo>
                                <a:lnTo>
                                  <a:pt x="53251" y="7048"/>
                                </a:lnTo>
                                <a:lnTo>
                                  <a:pt x="53733" y="8331"/>
                                </a:lnTo>
                                <a:lnTo>
                                  <a:pt x="55600" y="10363"/>
                                </a:lnTo>
                                <a:lnTo>
                                  <a:pt x="57010" y="10871"/>
                                </a:lnTo>
                                <a:lnTo>
                                  <a:pt x="60769" y="10871"/>
                                </a:lnTo>
                                <a:lnTo>
                                  <a:pt x="62191" y="10363"/>
                                </a:lnTo>
                                <a:lnTo>
                                  <a:pt x="64135" y="8331"/>
                                </a:lnTo>
                                <a:lnTo>
                                  <a:pt x="64617" y="7048"/>
                                </a:lnTo>
                                <a:lnTo>
                                  <a:pt x="64617" y="3962"/>
                                </a:lnTo>
                                <a:close/>
                              </a:path>
                            </a:pathLst>
                          </a:custGeom>
                          <a:solidFill>
                            <a:srgbClr val="231F20"/>
                          </a:solidFill>
                        </wps:spPr>
                        <wps:bodyPr wrap="square" lIns="0" tIns="0" rIns="0" bIns="0" rtlCol="0">
                          <a:prstTxWarp prst="textNoShape">
                            <a:avLst/>
                          </a:prstTxWarp>
                          <a:noAutofit/>
                        </wps:bodyPr>
                      </wps:wsp>
                      <pic:pic>
                        <pic:nvPicPr>
                          <pic:cNvPr id="112" name="Image 112"/>
                          <pic:cNvPicPr/>
                        </pic:nvPicPr>
                        <pic:blipFill>
                          <a:blip r:embed="rId74" cstate="print"/>
                          <a:stretch>
                            <a:fillRect/>
                          </a:stretch>
                        </pic:blipFill>
                        <pic:spPr>
                          <a:xfrm>
                            <a:off x="2734859" y="965166"/>
                            <a:ext cx="185864" cy="73977"/>
                          </a:xfrm>
                          <a:prstGeom prst="rect">
                            <a:avLst/>
                          </a:prstGeom>
                        </pic:spPr>
                      </pic:pic>
                      <wps:wsp>
                        <wps:cNvPr id="113" name="Graphic 113"/>
                        <wps:cNvSpPr/>
                        <wps:spPr>
                          <a:xfrm>
                            <a:off x="3953856" y="438230"/>
                            <a:ext cx="13335" cy="24130"/>
                          </a:xfrm>
                          <a:custGeom>
                            <a:avLst/>
                            <a:gdLst/>
                            <a:ahLst/>
                            <a:cxnLst/>
                            <a:rect l="l" t="t" r="r" b="b"/>
                            <a:pathLst>
                              <a:path w="13335" h="24130">
                                <a:moveTo>
                                  <a:pt x="12966" y="0"/>
                                </a:moveTo>
                                <a:lnTo>
                                  <a:pt x="4571" y="0"/>
                                </a:lnTo>
                                <a:lnTo>
                                  <a:pt x="4571" y="7772"/>
                                </a:lnTo>
                                <a:lnTo>
                                  <a:pt x="4444" y="12077"/>
                                </a:lnTo>
                                <a:lnTo>
                                  <a:pt x="2920" y="16281"/>
                                </a:lnTo>
                                <a:lnTo>
                                  <a:pt x="0" y="20332"/>
                                </a:lnTo>
                                <a:lnTo>
                                  <a:pt x="4889" y="23685"/>
                                </a:lnTo>
                                <a:lnTo>
                                  <a:pt x="7213" y="21793"/>
                                </a:lnTo>
                                <a:lnTo>
                                  <a:pt x="9131" y="19278"/>
                                </a:lnTo>
                                <a:lnTo>
                                  <a:pt x="12204" y="13017"/>
                                </a:lnTo>
                                <a:lnTo>
                                  <a:pt x="12966" y="9880"/>
                                </a:lnTo>
                                <a:lnTo>
                                  <a:pt x="12966" y="0"/>
                                </a:lnTo>
                                <a:close/>
                              </a:path>
                            </a:pathLst>
                          </a:custGeom>
                          <a:solidFill>
                            <a:srgbClr val="231F20"/>
                          </a:solidFill>
                        </wps:spPr>
                        <wps:bodyPr wrap="square" lIns="0" tIns="0" rIns="0" bIns="0" rtlCol="0">
                          <a:prstTxWarp prst="textNoShape">
                            <a:avLst/>
                          </a:prstTxWarp>
                          <a:noAutofit/>
                        </wps:bodyPr>
                      </wps:wsp>
                      <pic:pic>
                        <pic:nvPicPr>
                          <pic:cNvPr id="114" name="Image 114"/>
                          <pic:cNvPicPr/>
                        </pic:nvPicPr>
                        <pic:blipFill>
                          <a:blip r:embed="rId75" cstate="print"/>
                          <a:stretch>
                            <a:fillRect/>
                          </a:stretch>
                        </pic:blipFill>
                        <pic:spPr>
                          <a:xfrm>
                            <a:off x="3425295" y="372101"/>
                            <a:ext cx="583222" cy="420636"/>
                          </a:xfrm>
                          <a:prstGeom prst="rect">
                            <a:avLst/>
                          </a:prstGeom>
                        </pic:spPr>
                      </pic:pic>
                      <pic:pic>
                        <pic:nvPicPr>
                          <pic:cNvPr id="115" name="Image 115"/>
                          <pic:cNvPicPr/>
                        </pic:nvPicPr>
                        <pic:blipFill>
                          <a:blip r:embed="rId76" cstate="print"/>
                          <a:stretch>
                            <a:fillRect/>
                          </a:stretch>
                        </pic:blipFill>
                        <pic:spPr>
                          <a:xfrm>
                            <a:off x="4073681" y="259693"/>
                            <a:ext cx="339305" cy="283578"/>
                          </a:xfrm>
                          <a:prstGeom prst="rect">
                            <a:avLst/>
                          </a:prstGeom>
                        </pic:spPr>
                      </pic:pic>
                    </wpg:wgp>
                  </a:graphicData>
                </a:graphic>
              </wp:inline>
            </w:drawing>
          </mc:Choice>
          <mc:Fallback>
            <w:pict>
              <v:group style="width:350.15pt;height:88.3pt;mso-position-horizontal-relative:char;mso-position-vertical-relative:line" id="docshapegroup73" coordorigin="0,0" coordsize="7003,1766">
                <v:shape style="position:absolute;left:0;top:0;width:7003;height:1766" type="#_x0000_t75" id="docshape74" alt="Image of Fig. 2" stroked="false">
                  <v:imagedata r:id="rId53" o:title=""/>
                </v:shape>
                <v:shape style="position:absolute;left:400;top:192;width:163;height:102" type="#_x0000_t75" id="docshape75" stroked="false">
                  <v:imagedata r:id="rId54" o:title=""/>
                </v:shape>
                <v:shape style="position:absolute;left:748;top:261;width:102;height:18" id="docshape76" coordorigin="749,261" coordsize="102,18" path="m767,268l766,266,763,262,761,261,755,261,752,262,750,266,749,268,749,270,749,273,750,275,752,278,755,279,761,279,763,278,766,275,767,273,767,268xm809,268l808,266,805,262,803,261,797,261,794,262,791,266,791,268,791,270,791,273,791,275,794,278,797,279,803,279,805,278,808,275,809,273,809,268xm851,268l850,266,847,262,844,261,839,261,836,262,833,266,833,268,833,270,833,273,833,275,836,278,839,279,844,279,847,278,850,275,851,273,851,268xe" filled="true" fillcolor="#231f20" stroked="false">
                  <v:path arrowok="t"/>
                  <v:fill type="solid"/>
                </v:shape>
                <v:shape style="position:absolute;left:1013;top:192;width:207;height:102" type="#_x0000_t75" id="docshape77" stroked="false">
                  <v:imagedata r:id="rId55" o:title=""/>
                </v:shape>
                <v:shape style="position:absolute;left:108;top:576;width:116;height:119" type="#_x0000_t75" id="docshape78" stroked="false">
                  <v:imagedata r:id="rId56" o:title=""/>
                </v:shape>
                <v:shape style="position:absolute;left:384;top:546;width:202;height:117" type="#_x0000_t75" id="docshape79" stroked="false">
                  <v:imagedata r:id="rId57" o:title=""/>
                </v:shape>
                <v:shape style="position:absolute;left:748;top:645;width:416;height:18" id="docshape80" coordorigin="749,645" coordsize="416,18" path="m767,652l766,650,763,646,761,645,755,645,752,646,750,650,749,652,749,654,749,657,750,659,752,662,755,663,761,663,763,662,766,659,767,657,767,652xm809,652l808,650,805,646,803,645,797,645,794,646,791,650,791,652,791,654,791,657,791,659,794,662,797,663,803,663,805,662,808,659,809,657,809,652xm851,652l850,650,847,646,844,645,839,645,836,646,833,650,833,652,833,654,833,657,833,659,836,662,839,663,844,663,847,662,850,659,851,657,851,652xm1081,652l1080,650,1077,646,1075,645,1069,645,1067,646,1064,650,1063,652,1063,654,1063,657,1064,659,1067,662,1069,663,1075,663,1077,662,1080,659,1081,657,1081,652xm1123,652l1122,650,1119,646,1117,645,1111,645,1108,646,1106,650,1105,652,1105,654,1105,657,1106,659,1108,662,1111,663,1117,663,1119,662,1122,659,1123,657,1123,652xm1165,652l1164,650,1161,646,1159,645,1153,645,1150,646,1147,650,1147,652,1147,654,1147,657,1147,659,1150,662,1153,663,1159,663,1161,662,1164,659,1165,657,1165,652xe" filled="true" fillcolor="#231f20" stroked="false">
                  <v:path arrowok="t"/>
                  <v:fill type="solid"/>
                </v:shape>
                <v:shape style="position:absolute;left:108;top:900;width:132;height:119" type="#_x0000_t75" id="docshape81" stroked="false">
                  <v:imagedata r:id="rId58" o:title=""/>
                </v:shape>
                <v:shape style="position:absolute;left:340;top:871;width:292;height:117" type="#_x0000_t75" id="docshape82" stroked="false">
                  <v:imagedata r:id="rId59" o:title=""/>
                </v:shape>
                <v:shape style="position:absolute;left:120;top:969;width:1045;height:342" id="docshape83" coordorigin="121,970" coordsize="1045,342" path="m138,1300l138,1298,135,1295,132,1294,126,1294,124,1295,121,1298,121,1300,121,1303,121,1305,121,1307,124,1310,126,1311,132,1311,135,1310,138,1307,138,1305,138,1300xm180,1300l180,1298,177,1295,174,1294,168,1294,166,1295,163,1298,162,1300,162,1303,162,1305,163,1307,166,1310,168,1311,174,1311,177,1310,180,1307,180,1305,180,1300xm222,1300l222,1298,219,1295,216,1294,210,1294,208,1295,205,1298,204,1300,204,1303,204,1305,205,1307,208,1310,210,1311,216,1311,219,1310,222,1307,222,1305,222,1300xm453,1300l452,1298,449,1295,446,1294,441,1294,438,1295,435,1298,435,1300,435,1303,435,1305,435,1307,438,1310,441,1311,446,1311,449,1310,452,1307,453,1305,453,1300xm494,1300l494,1298,491,1295,488,1294,483,1294,480,1295,477,1298,477,1300,477,1303,477,1305,477,1307,480,1310,483,1311,488,1311,491,1310,494,1307,494,1305,494,1300xm536,1300l536,1298,533,1295,530,1294,524,1294,522,1295,519,1298,519,1300,519,1303,519,1305,519,1307,522,1310,524,1311,530,1311,533,1310,536,1307,536,1305,536,1300xm767,1300l766,1298,763,1295,761,1294,755,1294,752,1295,750,1298,749,1300,749,1303,749,1305,750,1307,752,1310,755,1311,761,1311,763,1310,766,1307,767,1305,767,1300xm767,976l766,974,763,971,761,970,755,970,752,971,750,974,749,976,749,979,749,981,750,983,752,986,755,987,761,987,763,986,766,983,767,981,767,976xm809,1300l808,1298,805,1295,803,1294,797,1294,794,1295,791,1298,791,1300,791,1303,791,1305,791,1307,794,1310,797,1311,803,1311,805,1310,808,1307,809,1305,809,1300xm809,976l808,974,805,971,803,970,797,970,794,971,791,974,791,976,791,979,791,981,791,983,794,986,797,987,803,987,805,986,808,983,809,981,809,976xm851,1300l850,1298,847,1295,844,1294,839,1294,836,1295,833,1298,833,1300,833,1303,833,1305,833,1307,836,1310,839,1311,844,1311,847,1310,850,1307,851,1305,851,1300xm851,976l850,974,847,971,844,970,839,970,836,971,833,974,833,976,833,979,833,981,833,983,836,986,839,987,844,987,847,986,850,983,851,981,851,976xm1081,1300l1080,1298,1077,1295,1075,1294,1069,1294,1067,1295,1064,1298,1063,1300,1063,1303,1063,1305,1064,1307,1067,1310,1069,1311,1075,1311,1077,1310,1080,1307,1081,1305,1081,1300xm1081,976l1080,974,1077,971,1075,970,1069,970,1067,971,1064,974,1063,976,1063,979,1063,981,1064,983,1067,986,1069,987,1075,987,1077,986,1080,983,1081,981,1081,976xm1123,1300l1122,1298,1119,1295,1117,1294,1111,1294,1108,1295,1106,1298,1105,1300,1105,1303,1105,1305,1106,1307,1108,1310,1111,1311,1117,1311,1119,1310,1122,1307,1123,1305,1123,1300xm1123,976l1122,974,1119,971,1117,970,1111,970,1108,971,1106,974,1105,976,1105,979,1105,981,1106,983,1108,986,1111,987,1117,987,1119,986,1122,983,1123,981,1123,976xm1165,1300l1164,1298,1161,1295,1159,1294,1153,1294,1150,1295,1147,1298,1147,1300,1147,1303,1147,1305,1147,1307,1150,1310,1153,1311,1159,1311,1161,1310,1164,1307,1165,1305,1165,1300xm1165,976l1164,974,1161,971,1159,970,1153,970,1150,971,1147,974,1147,976,1147,979,1147,981,1147,983,1150,986,1153,987,1159,987,1161,986,1164,983,1165,981,1165,976xe" filled="true" fillcolor="#231f20" stroked="false">
                  <v:path arrowok="t"/>
                  <v:fill type="solid"/>
                </v:shape>
                <v:shape style="position:absolute;left:108;top:1549;width:129;height:119" type="#_x0000_t75" id="docshape84" stroked="false">
                  <v:imagedata r:id="rId60" o:title=""/>
                </v:shape>
                <v:shape style="position:absolute;left:340;top:1519;width:180;height:117" type="#_x0000_t75" id="docshape85" stroked="false">
                  <v:imagedata r:id="rId61" o:title=""/>
                </v:shape>
                <v:shape style="position:absolute;left:562;top:1521;width:603;height:115" id="docshape86" coordorigin="562,1522" coordsize="603,115" path="m634,1587l631,1578,626,1573,625,1571,620,1565,620,1591,620,1606,618,1613,610,1622,605,1625,593,1625,587,1622,579,1610,577,1603,577,1588,578,1584,581,1580,590,1574,594,1573,605,1573,610,1575,618,1585,620,1591,620,1565,619,1564,611,1561,591,1561,583,1564,577,1571,578,1559,582,1550,595,1537,604,1534,615,1534,618,1534,618,1522,615,1522,603,1523,592,1526,583,1531,576,1538,570,1548,566,1559,563,1572,563,1584,562,1605,566,1616,579,1632,588,1636,610,1636,618,1633,626,1625,631,1619,634,1610,634,1587xm767,1625l766,1623,763,1619,761,1619,755,1619,752,1619,750,1623,749,1625,749,1627,749,1630,750,1632,752,1635,755,1636,761,1636,763,1635,766,1632,767,1630,767,1625xm809,1625l808,1623,805,1619,803,1619,797,1619,794,1619,791,1623,791,1625,791,1627,791,1630,791,1632,794,1635,797,1636,803,1636,805,1635,808,1632,809,1630,809,1625xm851,1625l850,1623,847,1619,844,1619,839,1619,836,1619,833,1623,833,1625,833,1627,833,1630,833,1632,836,1635,839,1636,844,1636,847,1635,850,1632,851,1630,851,1625xm1081,1625l1080,1623,1077,1619,1075,1619,1069,1619,1067,1619,1064,1623,1063,1625,1063,1627,1063,1630,1064,1632,1067,1635,1069,1636,1075,1636,1077,1635,1080,1632,1081,1630,1081,1625xm1123,1625l1122,1623,1119,1619,1117,1619,1111,1619,1108,1619,1106,1623,1105,1625,1105,1627,1105,1630,1106,1632,1108,1635,1111,1636,1117,1636,1119,1635,1122,1632,1123,1630,1123,1625xm1165,1625l1164,1623,1161,1619,1159,1619,1153,1619,1150,1619,1147,1623,1147,1625,1147,1627,1147,1630,1147,1632,1150,1635,1153,1636,1159,1636,1161,1635,1164,1632,1165,1630,1165,1625xe" filled="true" fillcolor="#231f20" stroked="false">
                  <v:path arrowok="t"/>
                  <v:fill type="solid"/>
                </v:shape>
                <v:shape style="position:absolute;left:1364;top:72;width:725;height:329" type="#_x0000_t75" id="docshape87" stroked="false">
                  <v:imagedata r:id="rId62" o:title=""/>
                </v:shape>
                <v:shape style="position:absolute;left:1631;top:546;width:199;height:117" id="docshape88" coordorigin="1631,547" coordsize="199,117" path="m1675,548l1673,548,1631,563,1631,577,1660,566,1660,662,1675,662,1675,548xm1737,652l1736,650,1733,646,1731,645,1725,645,1722,646,1720,650,1719,652,1719,654,1719,657,1720,659,1722,662,1725,663,1731,663,1733,662,1736,659,1737,657,1737,652xm1830,641l1830,624,1829,620,1822,610,1821,609,1817,606,1816,606,1816,637,1814,642,1806,650,1801,652,1787,652,1782,650,1775,642,1773,637,1773,624,1775,619,1782,611,1788,609,1801,609,1806,611,1814,619,1814,620,1816,624,1816,637,1816,606,1811,603,1816,601,1820,598,1826,589,1828,584,1828,568,1825,561,1822,559,1813,551,1813,584,1812,589,1805,596,1800,598,1800,598,1788,598,1784,596,1777,589,1775,584,1775,572,1777,567,1784,560,1789,559,1800,559,1804,561,1811,568,1813,572,1813,584,1813,551,1812,550,1804,547,1784,547,1776,550,1764,561,1761,568,1761,584,1762,589,1768,597,1772,601,1777,603,1771,606,1767,610,1760,620,1758,624,1758,641,1762,649,1775,660,1783,663,1805,663,1814,660,1824,652,1827,649,1830,641xe" filled="true" fillcolor="#231f20" stroked="false">
                  <v:path arrowok="t"/>
                  <v:fill type="solid"/>
                </v:shape>
                <v:shape style="position:absolute;left:1622;top:872;width:211;height:115" type="#_x0000_t75" id="docshape89" stroked="false">
                  <v:imagedata r:id="rId63" o:title=""/>
                </v:shape>
                <v:shape style="position:absolute;left:1676;top:1294;width:102;height:18" id="docshape90" coordorigin="1677,1294" coordsize="102,18" path="m1695,1300l1694,1298,1691,1295,1689,1294,1683,1294,1681,1295,1678,1298,1677,1300,1677,1303,1677,1305,1678,1307,1681,1310,1683,1311,1689,1311,1691,1310,1694,1307,1695,1305,1695,1300xm1737,1300l1736,1298,1733,1295,1731,1294,1725,1294,1723,1295,1720,1298,1719,1300,1719,1303,1719,1305,1720,1307,1723,1310,1725,1311,1731,1311,1733,1310,1736,1307,1737,1305,1737,1300xm1779,1300l1778,1298,1775,1295,1773,1294,1767,1294,1764,1295,1761,1298,1761,1300,1761,1303,1761,1305,1761,1307,1764,1310,1767,1311,1773,1311,1775,1310,1778,1307,1779,1305,1779,1300xe" filled="true" fillcolor="#231f20" stroked="false">
                  <v:path arrowok="t"/>
                  <v:fill type="solid"/>
                </v:shape>
                <v:shape style="position:absolute;left:1625;top:1519;width:206;height:117" type="#_x0000_t75" id="docshape91" stroked="false">
                  <v:imagedata r:id="rId64" o:title=""/>
                </v:shape>
                <v:shape style="position:absolute;left:2278;top:72;width:725;height:329" type="#_x0000_t75" id="docshape92" stroked="false">
                  <v:imagedata r:id="rId65" o:title=""/>
                </v:shape>
                <v:shape style="position:absolute;left:2539;top:546;width:207;height:117" type="#_x0000_t75" id="docshape93" stroked="false">
                  <v:imagedata r:id="rId66" o:title=""/>
                </v:shape>
                <v:shape style="position:absolute;left:2545;top:1294;width:205;height:342" id="docshape94" coordorigin="2545,1294" coordsize="205,342" path="m2589,1521l2587,1521,2545,1537,2545,1550,2574,1539,2574,1635,2589,1635,2589,1521xm2609,1300l2608,1298,2605,1295,2603,1294,2597,1294,2595,1295,2592,1298,2591,1300,2591,1303,2591,1305,2592,1307,2595,1310,2597,1311,2603,1311,2605,1310,2608,1307,2609,1305,2609,1300xm2651,1300l2650,1298,2647,1295,2645,1294,2639,1294,2636,1295,2633,1298,2633,1300,2633,1303,2633,1305,2633,1307,2636,1310,2639,1311,2645,1311,2647,1310,2650,1307,2651,1305,2651,1300xm2651,1625l2650,1623,2647,1619,2645,1619,2639,1619,2636,1619,2633,1623,2633,1625,2633,1627,2633,1630,2633,1632,2636,1635,2639,1636,2645,1636,2647,1635,2650,1632,2651,1630,2651,1625xm2693,1300l2692,1298,2689,1295,2686,1294,2681,1294,2678,1295,2675,1298,2675,1300,2675,1303,2675,1305,2675,1307,2678,1310,2681,1311,2686,1311,2689,1310,2692,1307,2693,1305,2693,1300xm2749,1597l2734,1597,2734,1541,2734,1522,2719,1522,2719,1541,2719,1597,2684,1597,2717,1544,2719,1541,2719,1522,2718,1522,2668,1600,2668,1609,2719,1609,2719,1635,2734,1635,2734,1609,2749,1609,2749,1597xe" filled="true" fillcolor="#231f20" stroked="false">
                  <v:path arrowok="t"/>
                  <v:fill type="solid"/>
                </v:shape>
                <v:shape style="position:absolute;left:3184;top:72;width:725;height:329" type="#_x0000_t75" id="docshape95" stroked="false">
                  <v:imagedata r:id="rId67" o:title=""/>
                </v:shape>
                <v:shape style="position:absolute;left:3447;top:546;width:202;height:117" type="#_x0000_t75" id="docshape96" stroked="false">
                  <v:imagedata r:id="rId68" o:title=""/>
                </v:shape>
                <v:shape style="position:absolute;left:3445;top:871;width:204;height:117" type="#_x0000_t75" id="docshape97" stroked="false">
                  <v:imagedata r:id="rId69" o:title=""/>
                </v:shape>
                <v:shape style="position:absolute;left:3496;top:1294;width:102;height:18" id="docshape98" coordorigin="3497,1294" coordsize="102,18" path="m3515,1300l3514,1298,3511,1295,3509,1294,3503,1294,3501,1295,3498,1298,3497,1300,3497,1303,3497,1305,3498,1307,3501,1310,3503,1311,3509,1311,3511,1310,3514,1307,3515,1305,3515,1300xm3557,1300l3556,1298,3553,1295,3551,1294,3545,1294,3543,1295,3540,1298,3539,1300,3539,1303,3539,1305,3540,1307,3543,1310,3545,1311,3551,1311,3553,1310,3556,1307,3557,1305,3557,1300xm3599,1300l3598,1298,3595,1295,3593,1294,3587,1294,3584,1295,3582,1298,3581,1300,3581,1303,3581,1305,3582,1307,3584,1310,3587,1311,3593,1311,3595,1310,3598,1307,3599,1305,3599,1300xe" filled="true" fillcolor="#231f20" stroked="false">
                  <v:path arrowok="t"/>
                  <v:fill type="solid"/>
                </v:shape>
                <v:shape style="position:absolute;left:3450;top:1521;width:202;height:115" type="#_x0000_t75" id="docshape99" stroked="false">
                  <v:imagedata r:id="rId70" o:title=""/>
                </v:shape>
                <v:shape style="position:absolute;left:4090;top:74;width:725;height:328" type="#_x0000_t75" id="docshape100" stroked="false">
                  <v:imagedata r:id="rId71" o:title=""/>
                </v:shape>
                <v:shape style="position:absolute;left:4312;top:547;width:44;height:114" id="docshape101" coordorigin="4313,548" coordsize="44,114" path="m4356,548l4354,548,4313,563,4313,577,4342,566,4342,662,4356,662,4356,548xe" filled="true" fillcolor="#231f20" stroked="false">
                  <v:path arrowok="t"/>
                  <v:fill type="solid"/>
                </v:shape>
                <v:shape style="position:absolute;left:4400;top:548;width:203;height:115" type="#_x0000_t75" id="docshape102" stroked="false">
                  <v:imagedata r:id="rId72" o:title=""/>
                </v:shape>
                <v:shape style="position:absolute;left:4351;top:871;width:210;height:117" type="#_x0000_t75" id="docshape103" stroked="false">
                  <v:imagedata r:id="rId73" o:title=""/>
                </v:shape>
                <v:shape style="position:absolute;left:4402;top:1294;width:102;height:18" id="docshape104" coordorigin="4403,1294" coordsize="102,18" path="m4421,1300l4420,1298,4417,1295,4415,1294,4409,1294,4407,1295,4404,1298,4403,1300,4403,1303,4403,1305,4404,1307,4407,1310,4409,1311,4415,1311,4417,1310,4420,1307,4421,1305,4421,1300xm4463,1300l4462,1298,4459,1295,4457,1294,4451,1294,4449,1295,4446,1298,4445,1300,4445,1303,4445,1305,4446,1307,4449,1310,4451,1311,4457,1311,4459,1310,4462,1307,4463,1305,4463,1300xm4505,1300l4504,1298,4501,1295,4499,1294,4493,1294,4491,1295,4488,1298,4487,1300,4487,1303,4487,1305,4488,1307,4491,1310,4493,1311,4499,1311,4501,1310,4504,1307,4505,1305,4505,1300xe" filled="true" fillcolor="#231f20" stroked="false">
                  <v:path arrowok="t"/>
                  <v:fill type="solid"/>
                </v:shape>
                <v:shape style="position:absolute;left:4306;top:1519;width:293;height:117" type="#_x0000_t75" id="docshape105" stroked="false">
                  <v:imagedata r:id="rId74" o:title=""/>
                </v:shape>
                <v:shape style="position:absolute;left:6226;top:690;width:21;height:38" id="docshape106" coordorigin="6227,690" coordsize="21,38" path="m6247,690l6234,690,6234,702,6234,709,6231,716,6227,722,6234,727,6238,724,6241,720,6246,711,6247,706,6247,690xe" filled="true" fillcolor="#231f20" stroked="false">
                  <v:path arrowok="t"/>
                  <v:fill type="solid"/>
                </v:shape>
                <v:shape style="position:absolute;left:5394;top:585;width:919;height:663" type="#_x0000_t75" id="docshape107" stroked="false">
                  <v:imagedata r:id="rId75" o:title=""/>
                </v:shape>
                <v:shape style="position:absolute;left:6415;top:408;width:535;height:447" type="#_x0000_t75" id="docshape108" stroked="false">
                  <v:imagedata r:id="rId76" o:title=""/>
                </v:shape>
              </v:group>
            </w:pict>
          </mc:Fallback>
        </mc:AlternateContent>
      </w:r>
      <w:r>
        <w:rPr>
          <w:sz w:val="20"/>
        </w:rPr>
      </w:r>
    </w:p>
    <w:p>
      <w:pPr>
        <w:pStyle w:val="BodyText"/>
        <w:spacing w:before="104"/>
        <w:rPr>
          <w:sz w:val="12"/>
        </w:rPr>
      </w:pPr>
    </w:p>
    <w:p>
      <w:pPr>
        <w:spacing w:before="0"/>
        <w:ind w:left="918" w:right="0" w:firstLine="0"/>
        <w:jc w:val="left"/>
        <w:rPr>
          <w:sz w:val="12"/>
        </w:rPr>
      </w:pPr>
      <w:bookmarkStart w:name="2.5.2. Deep learning model 2 (F1M2)" w:id="20"/>
      <w:bookmarkEnd w:id="20"/>
      <w:r>
        <w:rPr/>
      </w:r>
      <w:bookmarkStart w:name="2.5.3. Deep learning model 3 (F1M3)" w:id="21"/>
      <w:bookmarkEnd w:id="21"/>
      <w:r>
        <w:rPr/>
      </w:r>
      <w:bookmarkStart w:name="2.6. Deep learning framework 2 (F2)" w:id="22"/>
      <w:bookmarkEnd w:id="22"/>
      <w:r>
        <w:rPr/>
      </w:r>
      <w:bookmarkStart w:name="_bookmark7" w:id="23"/>
      <w:bookmarkEnd w:id="23"/>
      <w:r>
        <w:rPr/>
      </w:r>
      <w:r>
        <w:rPr>
          <w:color w:val="231F20"/>
          <w:spacing w:val="-2"/>
          <w:w w:val="110"/>
          <w:sz w:val="12"/>
        </w:rPr>
        <w:t>Fig.</w:t>
      </w:r>
      <w:r>
        <w:rPr>
          <w:color w:val="231F20"/>
          <w:spacing w:val="-4"/>
          <w:w w:val="110"/>
          <w:sz w:val="12"/>
        </w:rPr>
        <w:t> </w:t>
      </w:r>
      <w:r>
        <w:rPr>
          <w:color w:val="231F20"/>
          <w:spacing w:val="-2"/>
          <w:w w:val="110"/>
          <w:sz w:val="12"/>
        </w:rPr>
        <w:t>2. Top global</w:t>
      </w:r>
      <w:r>
        <w:rPr>
          <w:color w:val="231F20"/>
          <w:spacing w:val="-3"/>
          <w:w w:val="110"/>
          <w:sz w:val="12"/>
        </w:rPr>
        <w:t> </w:t>
      </w:r>
      <w:r>
        <w:rPr>
          <w:color w:val="231F20"/>
          <w:spacing w:val="-2"/>
          <w:w w:val="110"/>
          <w:sz w:val="12"/>
        </w:rPr>
        <w:t>marker</w:t>
      </w:r>
      <w:r>
        <w:rPr>
          <w:color w:val="231F20"/>
          <w:spacing w:val="-1"/>
          <w:w w:val="110"/>
          <w:sz w:val="12"/>
        </w:rPr>
        <w:t> </w:t>
      </w:r>
      <w:r>
        <w:rPr>
          <w:color w:val="231F20"/>
          <w:spacing w:val="-2"/>
          <w:w w:val="110"/>
          <w:sz w:val="12"/>
        </w:rPr>
        <w:t>selection</w:t>
      </w:r>
      <w:r>
        <w:rPr>
          <w:color w:val="231F20"/>
          <w:spacing w:val="-4"/>
          <w:w w:val="110"/>
          <w:sz w:val="12"/>
        </w:rPr>
        <w:t> </w:t>
      </w:r>
      <w:r>
        <w:rPr>
          <w:color w:val="231F20"/>
          <w:spacing w:val="-2"/>
          <w:w w:val="110"/>
          <w:sz w:val="12"/>
        </w:rPr>
        <w:t>procedure.</w:t>
      </w:r>
      <w:r>
        <w:rPr>
          <w:color w:val="231F20"/>
          <w:spacing w:val="-4"/>
          <w:w w:val="110"/>
          <w:sz w:val="12"/>
        </w:rPr>
        <w:t> </w:t>
      </w:r>
      <w:r>
        <w:rPr>
          <w:color w:val="231F20"/>
          <w:spacing w:val="-2"/>
          <w:w w:val="110"/>
          <w:sz w:val="12"/>
        </w:rPr>
        <w:t>An</w:t>
      </w:r>
      <w:r>
        <w:rPr>
          <w:color w:val="231F20"/>
          <w:spacing w:val="-4"/>
          <w:w w:val="110"/>
          <w:sz w:val="12"/>
        </w:rPr>
        <w:t> </w:t>
      </w:r>
      <w:r>
        <w:rPr>
          <w:color w:val="231F20"/>
          <w:spacing w:val="-2"/>
          <w:w w:val="110"/>
          <w:sz w:val="12"/>
        </w:rPr>
        <w:t>average</w:t>
      </w:r>
      <w:r>
        <w:rPr>
          <w:color w:val="231F20"/>
          <w:spacing w:val="-3"/>
          <w:w w:val="110"/>
          <w:sz w:val="12"/>
        </w:rPr>
        <w:t> </w:t>
      </w:r>
      <w:r>
        <w:rPr>
          <w:color w:val="231F20"/>
          <w:spacing w:val="-2"/>
          <w:w w:val="110"/>
          <w:sz w:val="12"/>
        </w:rPr>
        <w:t>of</w:t>
      </w:r>
      <w:r>
        <w:rPr>
          <w:color w:val="231F20"/>
          <w:spacing w:val="-3"/>
          <w:w w:val="110"/>
          <w:sz w:val="12"/>
        </w:rPr>
        <w:t> </w:t>
      </w:r>
      <w:r>
        <w:rPr>
          <w:color w:val="231F20"/>
          <w:spacing w:val="-2"/>
          <w:w w:val="110"/>
          <w:sz w:val="12"/>
        </w:rPr>
        <w:t>phenotypes</w:t>
      </w:r>
      <w:r>
        <w:rPr>
          <w:color w:val="231F20"/>
          <w:spacing w:val="-5"/>
          <w:w w:val="110"/>
          <w:sz w:val="12"/>
        </w:rPr>
        <w:t> </w:t>
      </w:r>
      <w:r>
        <w:rPr>
          <w:color w:val="231F20"/>
          <w:spacing w:val="-2"/>
          <w:w w:val="110"/>
          <w:sz w:val="12"/>
        </w:rPr>
        <w:t>across all</w:t>
      </w:r>
      <w:r>
        <w:rPr>
          <w:color w:val="231F20"/>
          <w:spacing w:val="-3"/>
          <w:w w:val="110"/>
          <w:sz w:val="12"/>
        </w:rPr>
        <w:t> </w:t>
      </w:r>
      <w:r>
        <w:rPr>
          <w:color w:val="231F20"/>
          <w:spacing w:val="-2"/>
          <w:w w:val="110"/>
          <w:sz w:val="12"/>
        </w:rPr>
        <w:t>site-year</w:t>
      </w:r>
      <w:r>
        <w:rPr>
          <w:color w:val="231F20"/>
          <w:spacing w:val="-1"/>
          <w:w w:val="110"/>
          <w:sz w:val="12"/>
        </w:rPr>
        <w:t> </w:t>
      </w:r>
      <w:r>
        <w:rPr>
          <w:color w:val="231F20"/>
          <w:spacing w:val="-2"/>
          <w:w w:val="110"/>
          <w:sz w:val="12"/>
        </w:rPr>
        <w:t>is</w:t>
      </w:r>
      <w:r>
        <w:rPr>
          <w:color w:val="231F20"/>
          <w:spacing w:val="-5"/>
          <w:w w:val="110"/>
          <w:sz w:val="12"/>
        </w:rPr>
        <w:t> </w:t>
      </w:r>
      <w:r>
        <w:rPr>
          <w:color w:val="231F20"/>
          <w:spacing w:val="-2"/>
          <w:w w:val="110"/>
          <w:sz w:val="12"/>
        </w:rPr>
        <w:t>calculated</w:t>
      </w:r>
      <w:r>
        <w:rPr>
          <w:color w:val="231F20"/>
          <w:spacing w:val="-3"/>
          <w:w w:val="110"/>
          <w:sz w:val="12"/>
        </w:rPr>
        <w:t> </w:t>
      </w:r>
      <w:r>
        <w:rPr>
          <w:color w:val="231F20"/>
          <w:spacing w:val="-2"/>
          <w:w w:val="110"/>
          <w:sz w:val="12"/>
        </w:rPr>
        <w:t>for</w:t>
      </w:r>
      <w:r>
        <w:rPr>
          <w:color w:val="231F20"/>
          <w:spacing w:val="-5"/>
          <w:w w:val="110"/>
          <w:sz w:val="12"/>
        </w:rPr>
        <w:t> </w:t>
      </w:r>
      <w:r>
        <w:rPr>
          <w:color w:val="231F20"/>
          <w:spacing w:val="-2"/>
          <w:w w:val="110"/>
          <w:sz w:val="12"/>
        </w:rPr>
        <w:t>each</w:t>
      </w:r>
      <w:r>
        <w:rPr>
          <w:color w:val="231F20"/>
          <w:spacing w:val="-4"/>
          <w:w w:val="110"/>
          <w:sz w:val="12"/>
        </w:rPr>
        <w:t> </w:t>
      </w:r>
      <w:r>
        <w:rPr>
          <w:color w:val="231F20"/>
          <w:spacing w:val="-2"/>
          <w:w w:val="110"/>
          <w:sz w:val="12"/>
        </w:rPr>
        <w:t>line. Then,</w:t>
      </w:r>
      <w:r>
        <w:rPr>
          <w:color w:val="231F20"/>
          <w:spacing w:val="-3"/>
          <w:w w:val="110"/>
          <w:sz w:val="12"/>
        </w:rPr>
        <w:t> </w:t>
      </w:r>
      <w:r>
        <w:rPr>
          <w:color w:val="231F20"/>
          <w:spacing w:val="-2"/>
          <w:w w:val="110"/>
          <w:sz w:val="12"/>
        </w:rPr>
        <w:t>mutual information</w:t>
      </w:r>
      <w:r>
        <w:rPr>
          <w:color w:val="231F20"/>
          <w:spacing w:val="-1"/>
          <w:w w:val="110"/>
          <w:sz w:val="12"/>
        </w:rPr>
        <w:t> </w:t>
      </w:r>
      <w:r>
        <w:rPr>
          <w:color w:val="231F20"/>
          <w:spacing w:val="-2"/>
          <w:w w:val="110"/>
          <w:sz w:val="12"/>
        </w:rPr>
        <w:t>is</w:t>
      </w:r>
      <w:r>
        <w:rPr>
          <w:color w:val="231F20"/>
          <w:spacing w:val="-5"/>
          <w:w w:val="110"/>
          <w:sz w:val="12"/>
        </w:rPr>
        <w:t> </w:t>
      </w:r>
      <w:r>
        <w:rPr>
          <w:color w:val="231F20"/>
          <w:spacing w:val="-2"/>
          <w:w w:val="110"/>
          <w:sz w:val="12"/>
        </w:rPr>
        <w:t>applied.</w:t>
      </w:r>
    </w:p>
    <w:p>
      <w:pPr>
        <w:pStyle w:val="BodyText"/>
        <w:spacing w:before="153"/>
        <w:rPr>
          <w:sz w:val="20"/>
        </w:rPr>
      </w:pPr>
    </w:p>
    <w:p>
      <w:pPr>
        <w:spacing w:after="0"/>
        <w:rPr>
          <w:sz w:val="20"/>
        </w:rPr>
        <w:sectPr>
          <w:pgSz w:w="11910" w:h="15880"/>
          <w:pgMar w:header="693" w:footer="591" w:top="880" w:bottom="780" w:left="660" w:right="600"/>
        </w:sectPr>
      </w:pPr>
    </w:p>
    <w:p>
      <w:pPr>
        <w:pStyle w:val="BodyText"/>
        <w:spacing w:line="276" w:lineRule="auto" w:before="110"/>
        <w:ind w:left="103" w:right="38"/>
        <w:jc w:val="both"/>
      </w:pPr>
      <w:r>
        <w:rPr>
          <w:color w:val="231F20"/>
          <w:spacing w:val="-2"/>
          <w:w w:val="105"/>
        </w:rPr>
        <w:t>Wang</w:t>
      </w:r>
      <w:r>
        <w:rPr>
          <w:color w:val="231F20"/>
          <w:spacing w:val="-6"/>
          <w:w w:val="105"/>
        </w:rPr>
        <w:t> </w:t>
      </w:r>
      <w:r>
        <w:rPr>
          <w:color w:val="231F20"/>
          <w:spacing w:val="-2"/>
          <w:w w:val="105"/>
        </w:rPr>
        <w:t>(</w:t>
      </w:r>
      <w:hyperlink w:history="true" w:anchor="_bookmark42">
        <w:r>
          <w:rPr>
            <w:color w:val="2E3092"/>
            <w:spacing w:val="-2"/>
            <w:w w:val="105"/>
          </w:rPr>
          <w:t>Khaki</w:t>
        </w:r>
        <w:r>
          <w:rPr>
            <w:color w:val="2E3092"/>
            <w:spacing w:val="-6"/>
            <w:w w:val="105"/>
          </w:rPr>
          <w:t> </w:t>
        </w:r>
        <w:r>
          <w:rPr>
            <w:color w:val="2E3092"/>
            <w:spacing w:val="-2"/>
            <w:w w:val="105"/>
          </w:rPr>
          <w:t>and</w:t>
        </w:r>
        <w:r>
          <w:rPr>
            <w:color w:val="2E3092"/>
            <w:spacing w:val="-5"/>
            <w:w w:val="105"/>
          </w:rPr>
          <w:t> </w:t>
        </w:r>
        <w:r>
          <w:rPr>
            <w:color w:val="2E3092"/>
            <w:spacing w:val="-2"/>
            <w:w w:val="105"/>
          </w:rPr>
          <w:t>Wang,</w:t>
        </w:r>
        <w:r>
          <w:rPr>
            <w:color w:val="2E3092"/>
            <w:spacing w:val="-8"/>
            <w:w w:val="105"/>
          </w:rPr>
          <w:t> </w:t>
        </w:r>
        <w:r>
          <w:rPr>
            <w:color w:val="2E3092"/>
            <w:spacing w:val="-2"/>
            <w:w w:val="105"/>
          </w:rPr>
          <w:t>2019</w:t>
        </w:r>
      </w:hyperlink>
      <w:r>
        <w:rPr>
          <w:color w:val="231F20"/>
          <w:spacing w:val="-2"/>
          <w:w w:val="105"/>
        </w:rPr>
        <w:t>)</w:t>
      </w:r>
      <w:r>
        <w:rPr>
          <w:color w:val="231F20"/>
          <w:spacing w:val="-7"/>
          <w:w w:val="105"/>
        </w:rPr>
        <w:t> </w:t>
      </w:r>
      <w:r>
        <w:rPr>
          <w:color w:val="231F20"/>
          <w:spacing w:val="-2"/>
          <w:w w:val="105"/>
        </w:rPr>
        <w:t>as</w:t>
      </w:r>
      <w:r>
        <w:rPr>
          <w:color w:val="231F20"/>
          <w:spacing w:val="-7"/>
          <w:w w:val="105"/>
        </w:rPr>
        <w:t> </w:t>
      </w:r>
      <w:r>
        <w:rPr>
          <w:color w:val="231F20"/>
          <w:spacing w:val="-2"/>
          <w:w w:val="105"/>
        </w:rPr>
        <w:t>both</w:t>
      </w:r>
      <w:r>
        <w:rPr>
          <w:color w:val="231F20"/>
          <w:spacing w:val="-7"/>
          <w:w w:val="105"/>
        </w:rPr>
        <w:t> </w:t>
      </w:r>
      <w:r>
        <w:rPr>
          <w:color w:val="231F20"/>
          <w:spacing w:val="-2"/>
          <w:w w:val="105"/>
        </w:rPr>
        <w:t>models</w:t>
      </w:r>
      <w:r>
        <w:rPr>
          <w:color w:val="231F20"/>
          <w:spacing w:val="-5"/>
          <w:w w:val="105"/>
        </w:rPr>
        <w:t> </w:t>
      </w:r>
      <w:r>
        <w:rPr>
          <w:color w:val="231F20"/>
          <w:spacing w:val="-2"/>
          <w:w w:val="105"/>
        </w:rPr>
        <w:t>employed</w:t>
      </w:r>
      <w:r>
        <w:rPr>
          <w:color w:val="231F20"/>
          <w:spacing w:val="-8"/>
          <w:w w:val="105"/>
        </w:rPr>
        <w:t> </w:t>
      </w:r>
      <w:r>
        <w:rPr>
          <w:color w:val="231F20"/>
          <w:spacing w:val="-2"/>
          <w:w w:val="105"/>
        </w:rPr>
        <w:t>linear</w:t>
      </w:r>
      <w:r>
        <w:rPr>
          <w:color w:val="231F20"/>
          <w:spacing w:val="-8"/>
          <w:w w:val="105"/>
        </w:rPr>
        <w:t> </w:t>
      </w:r>
      <w:r>
        <w:rPr>
          <w:color w:val="231F20"/>
          <w:spacing w:val="-2"/>
          <w:w w:val="105"/>
        </w:rPr>
        <w:t>layers</w:t>
      </w:r>
      <w:r>
        <w:rPr>
          <w:color w:val="231F20"/>
          <w:spacing w:val="40"/>
          <w:w w:val="105"/>
        </w:rPr>
        <w:t> </w:t>
      </w:r>
      <w:r>
        <w:rPr>
          <w:color w:val="231F20"/>
          <w:spacing w:val="-2"/>
          <w:w w:val="105"/>
        </w:rPr>
        <w:t>and</w:t>
      </w:r>
      <w:r>
        <w:rPr>
          <w:color w:val="231F20"/>
          <w:spacing w:val="-4"/>
          <w:w w:val="105"/>
        </w:rPr>
        <w:t> </w:t>
      </w:r>
      <w:r>
        <w:rPr>
          <w:color w:val="231F20"/>
          <w:spacing w:val="-2"/>
          <w:w w:val="105"/>
        </w:rPr>
        <w:t>consider</w:t>
      </w:r>
      <w:r>
        <w:rPr>
          <w:color w:val="231F20"/>
          <w:spacing w:val="-4"/>
          <w:w w:val="105"/>
        </w:rPr>
        <w:t> </w:t>
      </w:r>
      <w:r>
        <w:rPr>
          <w:color w:val="231F20"/>
          <w:spacing w:val="-2"/>
          <w:w w:val="105"/>
        </w:rPr>
        <w:t>that</w:t>
      </w:r>
      <w:r>
        <w:rPr>
          <w:color w:val="231F20"/>
          <w:spacing w:val="-4"/>
          <w:w w:val="105"/>
        </w:rPr>
        <w:t> </w:t>
      </w:r>
      <w:r>
        <w:rPr>
          <w:color w:val="231F20"/>
          <w:spacing w:val="-2"/>
          <w:w w:val="105"/>
        </w:rPr>
        <w:t>all</w:t>
      </w:r>
      <w:r>
        <w:rPr>
          <w:color w:val="231F20"/>
          <w:spacing w:val="-4"/>
          <w:w w:val="105"/>
        </w:rPr>
        <w:t> </w:t>
      </w:r>
      <w:r>
        <w:rPr>
          <w:color w:val="231F20"/>
          <w:spacing w:val="-2"/>
          <w:w w:val="105"/>
        </w:rPr>
        <w:t>environmental</w:t>
      </w:r>
      <w:r>
        <w:rPr>
          <w:color w:val="231F20"/>
          <w:spacing w:val="-5"/>
          <w:w w:val="105"/>
        </w:rPr>
        <w:t> </w:t>
      </w:r>
      <w:r>
        <w:rPr>
          <w:color w:val="231F20"/>
          <w:spacing w:val="-2"/>
          <w:w w:val="105"/>
        </w:rPr>
        <w:t>variables and</w:t>
      </w:r>
      <w:r>
        <w:rPr>
          <w:color w:val="231F20"/>
          <w:spacing w:val="-4"/>
          <w:w w:val="105"/>
        </w:rPr>
        <w:t> </w:t>
      </w:r>
      <w:r>
        <w:rPr>
          <w:color w:val="231F20"/>
          <w:spacing w:val="-2"/>
          <w:w w:val="105"/>
        </w:rPr>
        <w:t>markers</w:t>
      </w:r>
      <w:r>
        <w:rPr>
          <w:color w:val="231F20"/>
          <w:spacing w:val="-3"/>
          <w:w w:val="105"/>
        </w:rPr>
        <w:t> </w:t>
      </w:r>
      <w:r>
        <w:rPr>
          <w:color w:val="231F20"/>
          <w:spacing w:val="-2"/>
          <w:w w:val="105"/>
        </w:rPr>
        <w:t>to</w:t>
      </w:r>
      <w:r>
        <w:rPr>
          <w:color w:val="231F20"/>
          <w:spacing w:val="-3"/>
          <w:w w:val="105"/>
        </w:rPr>
        <w:t> </w:t>
      </w:r>
      <w:r>
        <w:rPr>
          <w:color w:val="231F20"/>
          <w:spacing w:val="-2"/>
          <w:w w:val="105"/>
        </w:rPr>
        <w:t>interact</w:t>
      </w:r>
      <w:r>
        <w:rPr>
          <w:color w:val="231F20"/>
          <w:w w:val="105"/>
        </w:rPr>
        <w:t> with</w:t>
      </w:r>
      <w:r>
        <w:rPr>
          <w:color w:val="231F20"/>
          <w:spacing w:val="-2"/>
          <w:w w:val="105"/>
        </w:rPr>
        <w:t> </w:t>
      </w:r>
      <w:r>
        <w:rPr>
          <w:color w:val="231F20"/>
          <w:w w:val="105"/>
        </w:rPr>
        <w:t>each</w:t>
      </w:r>
      <w:r>
        <w:rPr>
          <w:color w:val="231F20"/>
          <w:spacing w:val="-1"/>
          <w:w w:val="105"/>
        </w:rPr>
        <w:t> </w:t>
      </w:r>
      <w:r>
        <w:rPr>
          <w:color w:val="231F20"/>
          <w:w w:val="105"/>
        </w:rPr>
        <w:t>other</w:t>
      </w:r>
      <w:r>
        <w:rPr>
          <w:color w:val="231F20"/>
          <w:spacing w:val="-1"/>
          <w:w w:val="105"/>
        </w:rPr>
        <w:t> </w:t>
      </w:r>
      <w:r>
        <w:rPr>
          <w:color w:val="231F20"/>
          <w:w w:val="105"/>
        </w:rPr>
        <w:t>at the</w:t>
      </w:r>
      <w:r>
        <w:rPr>
          <w:color w:val="231F20"/>
          <w:spacing w:val="-1"/>
          <w:w w:val="105"/>
        </w:rPr>
        <w:t> </w:t>
      </w:r>
      <w:r>
        <w:rPr>
          <w:color w:val="231F20"/>
          <w:w w:val="105"/>
        </w:rPr>
        <w:t>same</w:t>
      </w:r>
      <w:r>
        <w:rPr>
          <w:color w:val="231F20"/>
          <w:spacing w:val="-1"/>
          <w:w w:val="105"/>
        </w:rPr>
        <w:t> </w:t>
      </w:r>
      <w:r>
        <w:rPr>
          <w:color w:val="231F20"/>
          <w:w w:val="105"/>
        </w:rPr>
        <w:t>time.</w:t>
      </w:r>
      <w:r>
        <w:rPr>
          <w:color w:val="231F20"/>
          <w:spacing w:val="-1"/>
          <w:w w:val="105"/>
        </w:rPr>
        <w:t> </w:t>
      </w:r>
      <w:r>
        <w:rPr>
          <w:color w:val="231F20"/>
          <w:w w:val="105"/>
        </w:rPr>
        <w:t>We</w:t>
      </w:r>
      <w:r>
        <w:rPr>
          <w:color w:val="231F20"/>
          <w:spacing w:val="-1"/>
          <w:w w:val="105"/>
        </w:rPr>
        <w:t> </w:t>
      </w:r>
      <w:r>
        <w:rPr>
          <w:color w:val="231F20"/>
          <w:w w:val="105"/>
        </w:rPr>
        <w:t>will refer to</w:t>
      </w:r>
      <w:r>
        <w:rPr>
          <w:color w:val="231F20"/>
          <w:spacing w:val="-2"/>
          <w:w w:val="105"/>
        </w:rPr>
        <w:t> </w:t>
      </w:r>
      <w:r>
        <w:rPr>
          <w:color w:val="231F20"/>
          <w:w w:val="105"/>
        </w:rPr>
        <w:t>this variant</w:t>
      </w:r>
      <w:r>
        <w:rPr>
          <w:color w:val="231F20"/>
          <w:spacing w:val="-2"/>
          <w:w w:val="105"/>
        </w:rPr>
        <w:t> </w:t>
      </w:r>
      <w:r>
        <w:rPr>
          <w:color w:val="231F20"/>
          <w:w w:val="105"/>
        </w:rPr>
        <w:t>of</w:t>
      </w:r>
      <w:r>
        <w:rPr>
          <w:color w:val="231F20"/>
          <w:spacing w:val="-1"/>
          <w:w w:val="105"/>
        </w:rPr>
        <w:t> </w:t>
      </w:r>
      <w:r>
        <w:rPr>
          <w:color w:val="231F20"/>
          <w:w w:val="105"/>
        </w:rPr>
        <w:t>the F1 framework as the F1M1 framework.</w:t>
      </w:r>
    </w:p>
    <w:p>
      <w:pPr>
        <w:pStyle w:val="BodyText"/>
        <w:spacing w:before="27"/>
      </w:pPr>
    </w:p>
    <w:p>
      <w:pPr>
        <w:pStyle w:val="ListParagraph"/>
        <w:numPr>
          <w:ilvl w:val="2"/>
          <w:numId w:val="1"/>
        </w:numPr>
        <w:tabs>
          <w:tab w:pos="499" w:val="left" w:leader="none"/>
        </w:tabs>
        <w:spacing w:line="240" w:lineRule="auto" w:before="0" w:after="0"/>
        <w:ind w:left="499" w:right="0" w:hanging="396"/>
        <w:jc w:val="both"/>
        <w:rPr>
          <w:i/>
          <w:sz w:val="16"/>
        </w:rPr>
      </w:pPr>
      <w:r>
        <w:rPr>
          <w:i/>
          <w:color w:val="231F20"/>
          <w:spacing w:val="-6"/>
          <w:sz w:val="16"/>
        </w:rPr>
        <w:t>Deep</w:t>
      </w:r>
      <w:r>
        <w:rPr>
          <w:i/>
          <w:color w:val="231F20"/>
          <w:spacing w:val="1"/>
          <w:sz w:val="16"/>
        </w:rPr>
        <w:t> </w:t>
      </w:r>
      <w:r>
        <w:rPr>
          <w:i/>
          <w:color w:val="231F20"/>
          <w:spacing w:val="-6"/>
          <w:sz w:val="16"/>
        </w:rPr>
        <w:t>learning</w:t>
      </w:r>
      <w:r>
        <w:rPr>
          <w:i/>
          <w:color w:val="231F20"/>
          <w:sz w:val="16"/>
        </w:rPr>
        <w:t> </w:t>
      </w:r>
      <w:r>
        <w:rPr>
          <w:i/>
          <w:color w:val="231F20"/>
          <w:spacing w:val="-6"/>
          <w:sz w:val="16"/>
        </w:rPr>
        <w:t>model</w:t>
      </w:r>
      <w:r>
        <w:rPr>
          <w:i/>
          <w:color w:val="231F20"/>
          <w:spacing w:val="5"/>
          <w:sz w:val="16"/>
        </w:rPr>
        <w:t> </w:t>
      </w:r>
      <w:r>
        <w:rPr>
          <w:i/>
          <w:color w:val="231F20"/>
          <w:spacing w:val="-6"/>
          <w:sz w:val="16"/>
        </w:rPr>
        <w:t>2</w:t>
      </w:r>
      <w:r>
        <w:rPr>
          <w:i/>
          <w:color w:val="231F20"/>
          <w:spacing w:val="2"/>
          <w:sz w:val="16"/>
        </w:rPr>
        <w:t> </w:t>
      </w:r>
      <w:r>
        <w:rPr>
          <w:i/>
          <w:color w:val="231F20"/>
          <w:spacing w:val="-6"/>
          <w:sz w:val="16"/>
        </w:rPr>
        <w:t>(F1M2)</w:t>
      </w:r>
    </w:p>
    <w:p>
      <w:pPr>
        <w:pStyle w:val="BodyText"/>
        <w:spacing w:line="276" w:lineRule="auto" w:before="28"/>
        <w:ind w:left="103" w:right="38" w:firstLine="238"/>
        <w:jc w:val="both"/>
      </w:pPr>
      <w:r>
        <w:rPr>
          <w:color w:val="231F20"/>
          <w:spacing w:val="-2"/>
          <w:w w:val="105"/>
        </w:rPr>
        <w:t>To</w:t>
      </w:r>
      <w:r>
        <w:rPr>
          <w:color w:val="231F20"/>
          <w:spacing w:val="-9"/>
          <w:w w:val="105"/>
        </w:rPr>
        <w:t> </w:t>
      </w:r>
      <w:r>
        <w:rPr>
          <w:color w:val="231F20"/>
          <w:spacing w:val="-2"/>
          <w:w w:val="105"/>
        </w:rPr>
        <w:t>imitate</w:t>
      </w:r>
      <w:r>
        <w:rPr>
          <w:color w:val="231F20"/>
          <w:spacing w:val="-7"/>
          <w:w w:val="105"/>
        </w:rPr>
        <w:t> </w:t>
      </w:r>
      <w:r>
        <w:rPr>
          <w:color w:val="231F20"/>
          <w:spacing w:val="-2"/>
          <w:w w:val="105"/>
        </w:rPr>
        <w:t>the</w:t>
      </w:r>
      <w:r>
        <w:rPr>
          <w:color w:val="231F20"/>
          <w:spacing w:val="-8"/>
          <w:w w:val="105"/>
        </w:rPr>
        <w:t> </w:t>
      </w:r>
      <w:r>
        <w:rPr>
          <w:color w:val="231F20"/>
          <w:spacing w:val="-2"/>
          <w:w w:val="105"/>
        </w:rPr>
        <w:t>interaction</w:t>
      </w:r>
      <w:r>
        <w:rPr>
          <w:color w:val="231F20"/>
          <w:spacing w:val="-7"/>
          <w:w w:val="105"/>
        </w:rPr>
        <w:t> </w:t>
      </w:r>
      <w:r>
        <w:rPr>
          <w:color w:val="231F20"/>
          <w:spacing w:val="-2"/>
          <w:w w:val="105"/>
        </w:rPr>
        <w:t>between</w:t>
      </w:r>
      <w:r>
        <w:rPr>
          <w:color w:val="231F20"/>
          <w:spacing w:val="-8"/>
          <w:w w:val="105"/>
        </w:rPr>
        <w:t> </w:t>
      </w:r>
      <w:r>
        <w:rPr>
          <w:color w:val="231F20"/>
          <w:spacing w:val="-2"/>
          <w:w w:val="105"/>
        </w:rPr>
        <w:t>all</w:t>
      </w:r>
      <w:r>
        <w:rPr>
          <w:color w:val="231F20"/>
          <w:spacing w:val="-7"/>
          <w:w w:val="105"/>
        </w:rPr>
        <w:t> </w:t>
      </w:r>
      <w:r>
        <w:rPr>
          <w:color w:val="231F20"/>
          <w:spacing w:val="-2"/>
          <w:w w:val="105"/>
        </w:rPr>
        <w:t>environment</w:t>
      </w:r>
      <w:r>
        <w:rPr>
          <w:color w:val="231F20"/>
          <w:spacing w:val="-8"/>
          <w:w w:val="105"/>
        </w:rPr>
        <w:t> </w:t>
      </w:r>
      <w:r>
        <w:rPr>
          <w:color w:val="231F20"/>
          <w:spacing w:val="-2"/>
          <w:w w:val="105"/>
        </w:rPr>
        <w:t>variables</w:t>
      </w:r>
      <w:r>
        <w:rPr>
          <w:color w:val="231F20"/>
          <w:spacing w:val="-8"/>
          <w:w w:val="105"/>
        </w:rPr>
        <w:t> </w:t>
      </w:r>
      <w:r>
        <w:rPr>
          <w:color w:val="231F20"/>
          <w:spacing w:val="-2"/>
          <w:w w:val="105"/>
        </w:rPr>
        <w:t>and</w:t>
      </w:r>
      <w:r>
        <w:rPr>
          <w:color w:val="231F20"/>
          <w:spacing w:val="-8"/>
          <w:w w:val="105"/>
        </w:rPr>
        <w:t> </w:t>
      </w:r>
      <w:r>
        <w:rPr>
          <w:color w:val="231F20"/>
          <w:spacing w:val="-2"/>
          <w:w w:val="105"/>
        </w:rPr>
        <w:t>a</w:t>
      </w:r>
      <w:r>
        <w:rPr>
          <w:color w:val="231F20"/>
          <w:w w:val="105"/>
        </w:rPr>
        <w:t> marker,</w:t>
      </w:r>
      <w:r>
        <w:rPr>
          <w:color w:val="231F20"/>
          <w:w w:val="105"/>
        </w:rPr>
        <w:t> the</w:t>
      </w:r>
      <w:r>
        <w:rPr>
          <w:color w:val="231F20"/>
          <w:w w:val="105"/>
        </w:rPr>
        <w:t> </w:t>
      </w:r>
      <w:r>
        <w:rPr>
          <w:rFonts w:ascii="Times New Roman"/>
          <w:color w:val="231F20"/>
          <w:w w:val="105"/>
        </w:rPr>
        <w:t>fi</w:t>
      </w:r>
      <w:r>
        <w:rPr>
          <w:color w:val="231F20"/>
          <w:w w:val="105"/>
        </w:rPr>
        <w:t>rst</w:t>
      </w:r>
      <w:r>
        <w:rPr>
          <w:color w:val="231F20"/>
          <w:w w:val="105"/>
        </w:rPr>
        <w:t> block</w:t>
      </w:r>
      <w:r>
        <w:rPr>
          <w:color w:val="231F20"/>
          <w:w w:val="105"/>
        </w:rPr>
        <w:t> of</w:t>
      </w:r>
      <w:r>
        <w:rPr>
          <w:color w:val="231F20"/>
          <w:w w:val="105"/>
        </w:rPr>
        <w:t> this</w:t>
      </w:r>
      <w:r>
        <w:rPr>
          <w:color w:val="231F20"/>
          <w:w w:val="105"/>
        </w:rPr>
        <w:t> model</w:t>
      </w:r>
      <w:r>
        <w:rPr>
          <w:color w:val="231F20"/>
          <w:w w:val="105"/>
        </w:rPr>
        <w:t> is</w:t>
      </w:r>
      <w:r>
        <w:rPr>
          <w:color w:val="231F20"/>
          <w:w w:val="105"/>
        </w:rPr>
        <w:t> 4052</w:t>
      </w:r>
      <w:r>
        <w:rPr>
          <w:color w:val="231F20"/>
          <w:w w:val="105"/>
        </w:rPr>
        <w:t> parallel</w:t>
      </w:r>
      <w:r>
        <w:rPr>
          <w:color w:val="231F20"/>
          <w:w w:val="105"/>
        </w:rPr>
        <w:t> linear</w:t>
      </w:r>
      <w:r>
        <w:rPr>
          <w:color w:val="231F20"/>
          <w:w w:val="105"/>
        </w:rPr>
        <w:t> layers, where</w:t>
      </w:r>
      <w:r>
        <w:rPr>
          <w:color w:val="231F20"/>
          <w:spacing w:val="-6"/>
          <w:w w:val="105"/>
        </w:rPr>
        <w:t> </w:t>
      </w:r>
      <w:r>
        <w:rPr>
          <w:color w:val="231F20"/>
          <w:w w:val="105"/>
        </w:rPr>
        <w:t>the</w:t>
      </w:r>
      <w:r>
        <w:rPr>
          <w:color w:val="231F20"/>
          <w:spacing w:val="-7"/>
          <w:w w:val="105"/>
        </w:rPr>
        <w:t> </w:t>
      </w:r>
      <w:r>
        <w:rPr>
          <w:color w:val="231F20"/>
          <w:w w:val="105"/>
        </w:rPr>
        <w:t>input</w:t>
      </w:r>
      <w:r>
        <w:rPr>
          <w:color w:val="231F20"/>
          <w:spacing w:val="-7"/>
          <w:w w:val="105"/>
        </w:rPr>
        <w:t> </w:t>
      </w:r>
      <w:r>
        <w:rPr>
          <w:color w:val="231F20"/>
          <w:w w:val="105"/>
        </w:rPr>
        <w:t>of</w:t>
      </w:r>
      <w:r>
        <w:rPr>
          <w:color w:val="231F20"/>
          <w:spacing w:val="-6"/>
          <w:w w:val="105"/>
        </w:rPr>
        <w:t> </w:t>
      </w:r>
      <w:r>
        <w:rPr>
          <w:color w:val="231F20"/>
          <w:w w:val="105"/>
        </w:rPr>
        <w:t>each</w:t>
      </w:r>
      <w:r>
        <w:rPr>
          <w:color w:val="231F20"/>
          <w:spacing w:val="-7"/>
          <w:w w:val="105"/>
        </w:rPr>
        <w:t> </w:t>
      </w:r>
      <w:r>
        <w:rPr>
          <w:color w:val="231F20"/>
          <w:w w:val="105"/>
        </w:rPr>
        <w:t>linear</w:t>
      </w:r>
      <w:r>
        <w:rPr>
          <w:color w:val="231F20"/>
          <w:spacing w:val="-7"/>
          <w:w w:val="105"/>
        </w:rPr>
        <w:t> </w:t>
      </w:r>
      <w:r>
        <w:rPr>
          <w:color w:val="231F20"/>
          <w:w w:val="105"/>
        </w:rPr>
        <w:t>layer</w:t>
      </w:r>
      <w:r>
        <w:rPr>
          <w:color w:val="231F20"/>
          <w:spacing w:val="-7"/>
          <w:w w:val="105"/>
        </w:rPr>
        <w:t> </w:t>
      </w:r>
      <w:r>
        <w:rPr>
          <w:color w:val="231F20"/>
          <w:w w:val="105"/>
        </w:rPr>
        <w:t>is</w:t>
      </w:r>
      <w:r>
        <w:rPr>
          <w:color w:val="231F20"/>
          <w:spacing w:val="-6"/>
          <w:w w:val="105"/>
        </w:rPr>
        <w:t> </w:t>
      </w:r>
      <w:r>
        <w:rPr>
          <w:color w:val="231F20"/>
          <w:w w:val="105"/>
        </w:rPr>
        <w:t>all</w:t>
      </w:r>
      <w:r>
        <w:rPr>
          <w:color w:val="231F20"/>
          <w:spacing w:val="-6"/>
          <w:w w:val="105"/>
        </w:rPr>
        <w:t> </w:t>
      </w:r>
      <w:r>
        <w:rPr>
          <w:color w:val="231F20"/>
          <w:w w:val="105"/>
        </w:rPr>
        <w:t>81</w:t>
      </w:r>
      <w:r>
        <w:rPr>
          <w:color w:val="231F20"/>
          <w:spacing w:val="-7"/>
          <w:w w:val="105"/>
        </w:rPr>
        <w:t> </w:t>
      </w:r>
      <w:r>
        <w:rPr>
          <w:color w:val="231F20"/>
          <w:w w:val="105"/>
        </w:rPr>
        <w:t>environmental</w:t>
      </w:r>
      <w:r>
        <w:rPr>
          <w:color w:val="231F20"/>
          <w:spacing w:val="-7"/>
          <w:w w:val="105"/>
        </w:rPr>
        <w:t> </w:t>
      </w:r>
      <w:r>
        <w:rPr>
          <w:color w:val="231F20"/>
          <w:w w:val="105"/>
        </w:rPr>
        <w:t>variables along</w:t>
      </w:r>
      <w:r>
        <w:rPr>
          <w:color w:val="231F20"/>
          <w:spacing w:val="-3"/>
          <w:w w:val="105"/>
        </w:rPr>
        <w:t> </w:t>
      </w:r>
      <w:r>
        <w:rPr>
          <w:color w:val="231F20"/>
          <w:w w:val="105"/>
        </w:rPr>
        <w:t>with</w:t>
      </w:r>
      <w:r>
        <w:rPr>
          <w:color w:val="231F20"/>
          <w:spacing w:val="-4"/>
          <w:w w:val="105"/>
        </w:rPr>
        <w:t> </w:t>
      </w:r>
      <w:r>
        <w:rPr>
          <w:color w:val="231F20"/>
          <w:w w:val="105"/>
        </w:rPr>
        <w:t>one</w:t>
      </w:r>
      <w:r>
        <w:rPr>
          <w:color w:val="231F20"/>
          <w:spacing w:val="-3"/>
          <w:w w:val="105"/>
        </w:rPr>
        <w:t> </w:t>
      </w:r>
      <w:r>
        <w:rPr>
          <w:color w:val="231F20"/>
          <w:w w:val="105"/>
        </w:rPr>
        <w:t>marker.</w:t>
      </w:r>
      <w:r>
        <w:rPr>
          <w:color w:val="231F20"/>
          <w:spacing w:val="-5"/>
          <w:w w:val="105"/>
        </w:rPr>
        <w:t> </w:t>
      </w:r>
      <w:r>
        <w:rPr>
          <w:color w:val="231F20"/>
          <w:w w:val="105"/>
        </w:rPr>
        <w:t>We</w:t>
      </w:r>
      <w:r>
        <w:rPr>
          <w:color w:val="231F20"/>
          <w:spacing w:val="-3"/>
          <w:w w:val="105"/>
        </w:rPr>
        <w:t> </w:t>
      </w:r>
      <w:r>
        <w:rPr>
          <w:color w:val="231F20"/>
          <w:w w:val="105"/>
        </w:rPr>
        <w:t>chose</w:t>
      </w:r>
      <w:r>
        <w:rPr>
          <w:color w:val="231F20"/>
          <w:spacing w:val="-3"/>
          <w:w w:val="105"/>
        </w:rPr>
        <w:t> </w:t>
      </w:r>
      <w:r>
        <w:rPr>
          <w:color w:val="231F20"/>
          <w:w w:val="105"/>
        </w:rPr>
        <w:t>54</w:t>
      </w:r>
      <w:r>
        <w:rPr>
          <w:color w:val="231F20"/>
          <w:spacing w:val="-5"/>
          <w:w w:val="105"/>
        </w:rPr>
        <w:t> </w:t>
      </w:r>
      <w:r>
        <w:rPr>
          <w:color w:val="231F20"/>
          <w:w w:val="105"/>
        </w:rPr>
        <w:t>neurons</w:t>
      </w:r>
      <w:r>
        <w:rPr>
          <w:color w:val="231F20"/>
          <w:spacing w:val="-4"/>
          <w:w w:val="105"/>
        </w:rPr>
        <w:t> </w:t>
      </w:r>
      <w:r>
        <w:rPr>
          <w:color w:val="231F20"/>
          <w:w w:val="105"/>
        </w:rPr>
        <w:t>as</w:t>
      </w:r>
      <w:r>
        <w:rPr>
          <w:color w:val="231F20"/>
          <w:spacing w:val="-4"/>
          <w:w w:val="105"/>
        </w:rPr>
        <w:t> </w:t>
      </w:r>
      <w:r>
        <w:rPr>
          <w:color w:val="231F20"/>
          <w:w w:val="105"/>
        </w:rPr>
        <w:t>the</w:t>
      </w:r>
      <w:r>
        <w:rPr>
          <w:color w:val="231F20"/>
          <w:spacing w:val="-4"/>
          <w:w w:val="105"/>
        </w:rPr>
        <w:t> </w:t>
      </w:r>
      <w:r>
        <w:rPr>
          <w:color w:val="231F20"/>
          <w:w w:val="105"/>
        </w:rPr>
        <w:t>hidden</w:t>
      </w:r>
      <w:r>
        <w:rPr>
          <w:color w:val="231F20"/>
          <w:spacing w:val="-3"/>
          <w:w w:val="105"/>
        </w:rPr>
        <w:t> </w:t>
      </w:r>
      <w:r>
        <w:rPr>
          <w:color w:val="231F20"/>
          <w:w w:val="105"/>
        </w:rPr>
        <w:t>neurons </w:t>
      </w:r>
      <w:r>
        <w:rPr>
          <w:color w:val="231F20"/>
          <w:spacing w:val="-2"/>
          <w:w w:val="105"/>
        </w:rPr>
        <w:t>for</w:t>
      </w:r>
      <w:r>
        <w:rPr>
          <w:color w:val="231F20"/>
          <w:spacing w:val="-7"/>
          <w:w w:val="105"/>
        </w:rPr>
        <w:t> </w:t>
      </w:r>
      <w:r>
        <w:rPr>
          <w:color w:val="231F20"/>
          <w:spacing w:val="-2"/>
          <w:w w:val="105"/>
        </w:rPr>
        <w:t>the</w:t>
      </w:r>
      <w:r>
        <w:rPr>
          <w:color w:val="231F20"/>
          <w:spacing w:val="-7"/>
          <w:w w:val="105"/>
        </w:rPr>
        <w:t> </w:t>
      </w:r>
      <w:r>
        <w:rPr>
          <w:color w:val="231F20"/>
          <w:spacing w:val="-2"/>
          <w:w w:val="105"/>
        </w:rPr>
        <w:t>linear</w:t>
      </w:r>
      <w:r>
        <w:rPr>
          <w:color w:val="231F20"/>
          <w:spacing w:val="-6"/>
          <w:w w:val="105"/>
        </w:rPr>
        <w:t> </w:t>
      </w:r>
      <w:r>
        <w:rPr>
          <w:color w:val="231F20"/>
          <w:spacing w:val="-2"/>
          <w:w w:val="105"/>
        </w:rPr>
        <w:t>layers</w:t>
      </w:r>
      <w:r>
        <w:rPr>
          <w:color w:val="231F20"/>
          <w:spacing w:val="-7"/>
          <w:w w:val="105"/>
        </w:rPr>
        <w:t> </w:t>
      </w:r>
      <w:r>
        <w:rPr>
          <w:color w:val="231F20"/>
          <w:spacing w:val="-2"/>
          <w:w w:val="105"/>
        </w:rPr>
        <w:t>by</w:t>
      </w:r>
      <w:r>
        <w:rPr>
          <w:color w:val="231F20"/>
          <w:spacing w:val="-7"/>
          <w:w w:val="105"/>
        </w:rPr>
        <w:t> </w:t>
      </w:r>
      <w:r>
        <w:rPr>
          <w:color w:val="231F20"/>
          <w:spacing w:val="-2"/>
          <w:w w:val="105"/>
        </w:rPr>
        <w:t>experimenting</w:t>
      </w:r>
      <w:r>
        <w:rPr>
          <w:color w:val="231F20"/>
          <w:spacing w:val="-6"/>
          <w:w w:val="105"/>
        </w:rPr>
        <w:t> </w:t>
      </w:r>
      <w:r>
        <w:rPr>
          <w:color w:val="231F20"/>
          <w:spacing w:val="-2"/>
          <w:w w:val="105"/>
        </w:rPr>
        <w:t>with</w:t>
      </w:r>
      <w:r>
        <w:rPr>
          <w:color w:val="231F20"/>
          <w:spacing w:val="-6"/>
          <w:w w:val="105"/>
        </w:rPr>
        <w:t> </w:t>
      </w:r>
      <w:r>
        <w:rPr>
          <w:color w:val="231F20"/>
          <w:spacing w:val="-2"/>
          <w:w w:val="105"/>
        </w:rPr>
        <w:t>various</w:t>
      </w:r>
      <w:r>
        <w:rPr>
          <w:color w:val="231F20"/>
          <w:spacing w:val="-7"/>
          <w:w w:val="105"/>
        </w:rPr>
        <w:t> </w:t>
      </w:r>
      <w:r>
        <w:rPr>
          <w:color w:val="231F20"/>
          <w:spacing w:val="-2"/>
          <w:w w:val="105"/>
        </w:rPr>
        <w:t>numbers</w:t>
      </w:r>
      <w:r>
        <w:rPr>
          <w:color w:val="231F20"/>
          <w:spacing w:val="-7"/>
          <w:w w:val="105"/>
        </w:rPr>
        <w:t> </w:t>
      </w:r>
      <w:r>
        <w:rPr>
          <w:color w:val="231F20"/>
          <w:spacing w:val="-2"/>
          <w:w w:val="105"/>
        </w:rPr>
        <w:t>of</w:t>
      </w:r>
      <w:r>
        <w:rPr>
          <w:color w:val="231F20"/>
          <w:spacing w:val="-5"/>
          <w:w w:val="105"/>
        </w:rPr>
        <w:t> </w:t>
      </w:r>
      <w:r>
        <w:rPr>
          <w:color w:val="231F20"/>
          <w:spacing w:val="-2"/>
          <w:w w:val="105"/>
        </w:rPr>
        <w:t>output</w:t>
      </w:r>
      <w:r>
        <w:rPr>
          <w:color w:val="231F20"/>
          <w:w w:val="105"/>
        </w:rPr>
        <w:t> neurons</w:t>
      </w:r>
      <w:r>
        <w:rPr>
          <w:color w:val="231F20"/>
          <w:spacing w:val="-4"/>
          <w:w w:val="105"/>
        </w:rPr>
        <w:t> </w:t>
      </w:r>
      <w:r>
        <w:rPr>
          <w:color w:val="231F20"/>
          <w:w w:val="105"/>
        </w:rPr>
        <w:t>as</w:t>
      </w:r>
      <w:r>
        <w:rPr>
          <w:color w:val="231F20"/>
          <w:spacing w:val="-4"/>
          <w:w w:val="105"/>
        </w:rPr>
        <w:t> </w:t>
      </w:r>
      <w:r>
        <w:rPr>
          <w:color w:val="231F20"/>
          <w:w w:val="105"/>
        </w:rPr>
        <w:t>they</w:t>
      </w:r>
      <w:r>
        <w:rPr>
          <w:color w:val="231F20"/>
          <w:spacing w:val="-3"/>
          <w:w w:val="105"/>
        </w:rPr>
        <w:t> </w:t>
      </w:r>
      <w:r>
        <w:rPr>
          <w:color w:val="231F20"/>
          <w:w w:val="105"/>
        </w:rPr>
        <w:t>minimize</w:t>
      </w:r>
      <w:r>
        <w:rPr>
          <w:color w:val="231F20"/>
          <w:spacing w:val="-3"/>
          <w:w w:val="105"/>
        </w:rPr>
        <w:t> </w:t>
      </w:r>
      <w:r>
        <w:rPr>
          <w:color w:val="231F20"/>
          <w:w w:val="105"/>
        </w:rPr>
        <w:t>the</w:t>
      </w:r>
      <w:r>
        <w:rPr>
          <w:color w:val="231F20"/>
          <w:spacing w:val="-3"/>
          <w:w w:val="105"/>
        </w:rPr>
        <w:t> </w:t>
      </w:r>
      <w:r>
        <w:rPr>
          <w:color w:val="231F20"/>
          <w:w w:val="105"/>
        </w:rPr>
        <w:t>validation</w:t>
      </w:r>
      <w:r>
        <w:rPr>
          <w:color w:val="231F20"/>
          <w:spacing w:val="-3"/>
          <w:w w:val="105"/>
        </w:rPr>
        <w:t> </w:t>
      </w:r>
      <w:r>
        <w:rPr>
          <w:color w:val="231F20"/>
          <w:w w:val="105"/>
        </w:rPr>
        <w:t>loss</w:t>
      </w:r>
      <w:r>
        <w:rPr>
          <w:color w:val="231F20"/>
          <w:spacing w:val="-3"/>
          <w:w w:val="105"/>
        </w:rPr>
        <w:t> </w:t>
      </w:r>
      <w:r>
        <w:rPr>
          <w:color w:val="231F20"/>
          <w:w w:val="105"/>
        </w:rPr>
        <w:t>for</w:t>
      </w:r>
      <w:r>
        <w:rPr>
          <w:color w:val="231F20"/>
          <w:spacing w:val="-4"/>
          <w:w w:val="105"/>
        </w:rPr>
        <w:t> </w:t>
      </w:r>
      <w:r>
        <w:rPr>
          <w:color w:val="231F20"/>
          <w:w w:val="105"/>
        </w:rPr>
        <w:t>some</w:t>
      </w:r>
      <w:r>
        <w:rPr>
          <w:color w:val="231F20"/>
          <w:spacing w:val="-3"/>
          <w:w w:val="105"/>
        </w:rPr>
        <w:t> </w:t>
      </w:r>
      <w:r>
        <w:rPr>
          <w:color w:val="231F20"/>
          <w:w w:val="105"/>
        </w:rPr>
        <w:t>initial</w:t>
      </w:r>
      <w:r>
        <w:rPr>
          <w:color w:val="231F20"/>
          <w:spacing w:val="-3"/>
          <w:w w:val="105"/>
        </w:rPr>
        <w:t> </w:t>
      </w:r>
      <w:r>
        <w:rPr>
          <w:color w:val="231F20"/>
          <w:w w:val="105"/>
        </w:rPr>
        <w:t>epochs quicker.</w:t>
      </w:r>
      <w:r>
        <w:rPr>
          <w:color w:val="231F20"/>
          <w:spacing w:val="-11"/>
          <w:w w:val="105"/>
        </w:rPr>
        <w:t> </w:t>
      </w:r>
      <w:r>
        <w:rPr>
          <w:color w:val="231F20"/>
          <w:w w:val="105"/>
        </w:rPr>
        <w:t>A</w:t>
      </w:r>
      <w:r>
        <w:rPr>
          <w:color w:val="231F20"/>
          <w:spacing w:val="-10"/>
          <w:w w:val="105"/>
        </w:rPr>
        <w:t> </w:t>
      </w:r>
      <w:r>
        <w:rPr>
          <w:color w:val="231F20"/>
          <w:w w:val="105"/>
        </w:rPr>
        <w:t>ReLU</w:t>
      </w:r>
      <w:r>
        <w:rPr>
          <w:color w:val="231F20"/>
          <w:spacing w:val="-10"/>
          <w:w w:val="105"/>
        </w:rPr>
        <w:t> </w:t>
      </w:r>
      <w:r>
        <w:rPr>
          <w:color w:val="231F20"/>
          <w:w w:val="105"/>
        </w:rPr>
        <w:t>is</w:t>
      </w:r>
      <w:r>
        <w:rPr>
          <w:color w:val="231F20"/>
          <w:spacing w:val="-10"/>
          <w:w w:val="105"/>
        </w:rPr>
        <w:t> </w:t>
      </w:r>
      <w:r>
        <w:rPr>
          <w:color w:val="231F20"/>
          <w:w w:val="105"/>
        </w:rPr>
        <w:t>applied</w:t>
      </w:r>
      <w:r>
        <w:rPr>
          <w:color w:val="231F20"/>
          <w:spacing w:val="-10"/>
          <w:w w:val="105"/>
        </w:rPr>
        <w:t> </w:t>
      </w:r>
      <w:r>
        <w:rPr>
          <w:color w:val="231F20"/>
          <w:w w:val="105"/>
        </w:rPr>
        <w:t>on</w:t>
      </w:r>
      <w:r>
        <w:rPr>
          <w:color w:val="231F20"/>
          <w:spacing w:val="-10"/>
          <w:w w:val="105"/>
        </w:rPr>
        <w:t> </w:t>
      </w:r>
      <w:r>
        <w:rPr>
          <w:color w:val="231F20"/>
          <w:w w:val="105"/>
        </w:rPr>
        <w:t>the</w:t>
      </w:r>
      <w:r>
        <w:rPr>
          <w:color w:val="231F20"/>
          <w:spacing w:val="-10"/>
          <w:w w:val="105"/>
        </w:rPr>
        <w:t> </w:t>
      </w:r>
      <w:r>
        <w:rPr>
          <w:color w:val="231F20"/>
          <w:w w:val="105"/>
        </w:rPr>
        <w:t>stacked</w:t>
      </w:r>
      <w:r>
        <w:rPr>
          <w:color w:val="231F20"/>
          <w:spacing w:val="-11"/>
          <w:w w:val="105"/>
        </w:rPr>
        <w:t> </w:t>
      </w:r>
      <w:r>
        <w:rPr>
          <w:color w:val="231F20"/>
          <w:w w:val="105"/>
        </w:rPr>
        <w:t>output,</w:t>
      </w:r>
      <w:r>
        <w:rPr>
          <w:color w:val="231F20"/>
          <w:spacing w:val="-10"/>
          <w:w w:val="105"/>
        </w:rPr>
        <w:t> </w:t>
      </w:r>
      <w:r>
        <w:rPr>
          <w:color w:val="231F20"/>
          <w:w w:val="105"/>
        </w:rPr>
        <w:t>followed</w:t>
      </w:r>
      <w:r>
        <w:rPr>
          <w:color w:val="231F20"/>
          <w:spacing w:val="-10"/>
          <w:w w:val="105"/>
        </w:rPr>
        <w:t> </w:t>
      </w:r>
      <w:r>
        <w:rPr>
          <w:color w:val="231F20"/>
          <w:w w:val="105"/>
        </w:rPr>
        <w:t>by</w:t>
      </w:r>
      <w:r>
        <w:rPr>
          <w:color w:val="231F20"/>
          <w:spacing w:val="-10"/>
          <w:w w:val="105"/>
        </w:rPr>
        <w:t> </w:t>
      </w:r>
      <w:r>
        <w:rPr>
          <w:color w:val="231F20"/>
          <w:w w:val="105"/>
        </w:rPr>
        <w:t>a</w:t>
      </w:r>
      <w:r>
        <w:rPr>
          <w:color w:val="231F20"/>
          <w:spacing w:val="-10"/>
          <w:w w:val="105"/>
        </w:rPr>
        <w:t> </w:t>
      </w:r>
      <w:r>
        <w:rPr>
          <w:color w:val="231F20"/>
          <w:w w:val="105"/>
        </w:rPr>
        <w:t>block of</w:t>
      </w:r>
      <w:r>
        <w:rPr>
          <w:color w:val="231F20"/>
          <w:spacing w:val="-2"/>
          <w:w w:val="105"/>
        </w:rPr>
        <w:t> </w:t>
      </w:r>
      <w:r>
        <w:rPr>
          <w:color w:val="231F20"/>
          <w:w w:val="105"/>
        </w:rPr>
        <w:t>linear</w:t>
      </w:r>
      <w:r>
        <w:rPr>
          <w:color w:val="231F20"/>
          <w:spacing w:val="-2"/>
          <w:w w:val="105"/>
        </w:rPr>
        <w:t> </w:t>
      </w:r>
      <w:r>
        <w:rPr>
          <w:color w:val="231F20"/>
          <w:w w:val="105"/>
        </w:rPr>
        <w:t>and</w:t>
      </w:r>
      <w:r>
        <w:rPr>
          <w:color w:val="231F20"/>
          <w:spacing w:val="-2"/>
          <w:w w:val="105"/>
        </w:rPr>
        <w:t> </w:t>
      </w:r>
      <w:r>
        <w:rPr>
          <w:color w:val="231F20"/>
          <w:w w:val="105"/>
        </w:rPr>
        <w:t>ReLU</w:t>
      </w:r>
      <w:r>
        <w:rPr>
          <w:color w:val="231F20"/>
          <w:spacing w:val="-2"/>
          <w:w w:val="105"/>
        </w:rPr>
        <w:t> </w:t>
      </w:r>
      <w:r>
        <w:rPr>
          <w:color w:val="231F20"/>
          <w:w w:val="105"/>
        </w:rPr>
        <w:t>layers.</w:t>
      </w:r>
      <w:r>
        <w:rPr>
          <w:color w:val="231F20"/>
          <w:spacing w:val="-2"/>
          <w:w w:val="105"/>
        </w:rPr>
        <w:t> </w:t>
      </w:r>
      <w:r>
        <w:rPr>
          <w:color w:val="231F20"/>
          <w:w w:val="105"/>
        </w:rPr>
        <w:t>A</w:t>
      </w:r>
      <w:r>
        <w:rPr>
          <w:color w:val="231F20"/>
          <w:spacing w:val="-2"/>
          <w:w w:val="105"/>
        </w:rPr>
        <w:t> </w:t>
      </w:r>
      <w:r>
        <w:rPr>
          <w:color w:val="231F20"/>
          <w:w w:val="105"/>
        </w:rPr>
        <w:t>linear</w:t>
      </w:r>
      <w:r>
        <w:rPr>
          <w:color w:val="231F20"/>
          <w:spacing w:val="-2"/>
          <w:w w:val="105"/>
        </w:rPr>
        <w:t> </w:t>
      </w:r>
      <w:r>
        <w:rPr>
          <w:color w:val="231F20"/>
          <w:w w:val="105"/>
        </w:rPr>
        <w:t>layer</w:t>
      </w:r>
      <w:r>
        <w:rPr>
          <w:color w:val="231F20"/>
          <w:spacing w:val="-2"/>
          <w:w w:val="105"/>
        </w:rPr>
        <w:t> </w:t>
      </w:r>
      <w:r>
        <w:rPr>
          <w:color w:val="231F20"/>
          <w:w w:val="105"/>
        </w:rPr>
        <w:t>is</w:t>
      </w:r>
      <w:r>
        <w:rPr>
          <w:color w:val="231F20"/>
          <w:spacing w:val="-1"/>
          <w:w w:val="105"/>
        </w:rPr>
        <w:t> </w:t>
      </w:r>
      <w:r>
        <w:rPr>
          <w:color w:val="231F20"/>
          <w:w w:val="105"/>
        </w:rPr>
        <w:t>applied</w:t>
      </w:r>
      <w:r>
        <w:rPr>
          <w:color w:val="231F20"/>
          <w:spacing w:val="-1"/>
          <w:w w:val="105"/>
        </w:rPr>
        <w:t> </w:t>
      </w:r>
      <w:r>
        <w:rPr>
          <w:color w:val="231F20"/>
          <w:w w:val="105"/>
        </w:rPr>
        <w:t>as</w:t>
      </w:r>
      <w:r>
        <w:rPr>
          <w:color w:val="231F20"/>
          <w:spacing w:val="-2"/>
          <w:w w:val="105"/>
        </w:rPr>
        <w:t> </w:t>
      </w:r>
      <w:r>
        <w:rPr>
          <w:color w:val="231F20"/>
          <w:w w:val="105"/>
        </w:rPr>
        <w:t>the</w:t>
      </w:r>
      <w:r>
        <w:rPr>
          <w:color w:val="231F20"/>
          <w:spacing w:val="-2"/>
          <w:w w:val="105"/>
        </w:rPr>
        <w:t> </w:t>
      </w:r>
      <w:r>
        <w:rPr>
          <w:color w:val="231F20"/>
          <w:w w:val="105"/>
        </w:rPr>
        <w:t>regression layer at the end. </w:t>
      </w:r>
      <w:hyperlink w:history="true" w:anchor="_bookmark11">
        <w:r>
          <w:rPr>
            <w:color w:val="2E3092"/>
            <w:w w:val="105"/>
          </w:rPr>
          <w:t>Fig. 6</w:t>
        </w:r>
      </w:hyperlink>
      <w:r>
        <w:rPr>
          <w:color w:val="2E3092"/>
          <w:w w:val="105"/>
        </w:rPr>
        <w:t> </w:t>
      </w:r>
      <w:r>
        <w:rPr>
          <w:color w:val="231F20"/>
          <w:w w:val="105"/>
        </w:rPr>
        <w:t>shows the architecture of the deep learning model</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4"/>
          <w:w w:val="105"/>
        </w:rPr>
        <w:t> </w:t>
      </w:r>
      <w:r>
        <w:rPr>
          <w:color w:val="231F20"/>
          <w:w w:val="105"/>
        </w:rPr>
        <w:t>F1M2</w:t>
      </w:r>
      <w:r>
        <w:rPr>
          <w:color w:val="231F20"/>
          <w:spacing w:val="-5"/>
          <w:w w:val="105"/>
        </w:rPr>
        <w:t> </w:t>
      </w:r>
      <w:r>
        <w:rPr>
          <w:color w:val="231F20"/>
          <w:w w:val="105"/>
        </w:rPr>
        <w:t>framework.</w:t>
      </w:r>
      <w:r>
        <w:rPr>
          <w:color w:val="231F20"/>
          <w:spacing w:val="-6"/>
          <w:w w:val="105"/>
        </w:rPr>
        <w:t> </w:t>
      </w:r>
      <w:r>
        <w:rPr>
          <w:color w:val="231F20"/>
          <w:w w:val="105"/>
        </w:rPr>
        <w:t>We</w:t>
      </w:r>
      <w:r>
        <w:rPr>
          <w:color w:val="231F20"/>
          <w:spacing w:val="-4"/>
          <w:w w:val="105"/>
        </w:rPr>
        <w:t> </w:t>
      </w:r>
      <w:r>
        <w:rPr>
          <w:color w:val="231F20"/>
          <w:w w:val="105"/>
        </w:rPr>
        <w:t>will</w:t>
      </w:r>
      <w:r>
        <w:rPr>
          <w:color w:val="231F20"/>
          <w:spacing w:val="-5"/>
          <w:w w:val="105"/>
        </w:rPr>
        <w:t> </w:t>
      </w:r>
      <w:r>
        <w:rPr>
          <w:color w:val="231F20"/>
          <w:w w:val="105"/>
        </w:rPr>
        <w:t>refer</w:t>
      </w:r>
      <w:r>
        <w:rPr>
          <w:color w:val="231F20"/>
          <w:spacing w:val="-4"/>
          <w:w w:val="105"/>
        </w:rPr>
        <w:t> </w:t>
      </w:r>
      <w:r>
        <w:rPr>
          <w:color w:val="231F20"/>
          <w:w w:val="105"/>
        </w:rPr>
        <w:t>to</w:t>
      </w:r>
      <w:r>
        <w:rPr>
          <w:color w:val="231F20"/>
          <w:spacing w:val="-4"/>
          <w:w w:val="105"/>
        </w:rPr>
        <w:t> </w:t>
      </w:r>
      <w:r>
        <w:rPr>
          <w:color w:val="231F20"/>
          <w:w w:val="105"/>
        </w:rPr>
        <w:t>this</w:t>
      </w:r>
      <w:r>
        <w:rPr>
          <w:color w:val="231F20"/>
          <w:spacing w:val="-4"/>
          <w:w w:val="105"/>
        </w:rPr>
        <w:t> </w:t>
      </w:r>
      <w:r>
        <w:rPr>
          <w:color w:val="231F20"/>
          <w:w w:val="105"/>
        </w:rPr>
        <w:t>variant</w:t>
      </w:r>
      <w:r>
        <w:rPr>
          <w:color w:val="231F20"/>
          <w:spacing w:val="-4"/>
          <w:w w:val="105"/>
        </w:rPr>
        <w:t> </w:t>
      </w:r>
      <w:r>
        <w:rPr>
          <w:color w:val="231F20"/>
          <w:w w:val="105"/>
        </w:rPr>
        <w:t>of</w:t>
      </w:r>
      <w:r>
        <w:rPr>
          <w:color w:val="231F20"/>
          <w:spacing w:val="-5"/>
          <w:w w:val="105"/>
        </w:rPr>
        <w:t> </w:t>
      </w:r>
      <w:r>
        <w:rPr>
          <w:color w:val="231F20"/>
          <w:w w:val="105"/>
        </w:rPr>
        <w:t>the</w:t>
      </w:r>
      <w:r>
        <w:rPr>
          <w:color w:val="231F20"/>
          <w:spacing w:val="-4"/>
          <w:w w:val="105"/>
        </w:rPr>
        <w:t> </w:t>
      </w:r>
      <w:r>
        <w:rPr>
          <w:color w:val="231F20"/>
          <w:w w:val="105"/>
        </w:rPr>
        <w:t>F1 framework as the F1M2 framework.</w:t>
      </w:r>
    </w:p>
    <w:p>
      <w:pPr>
        <w:pStyle w:val="BodyText"/>
        <w:spacing w:before="26"/>
      </w:pPr>
    </w:p>
    <w:p>
      <w:pPr>
        <w:pStyle w:val="ListParagraph"/>
        <w:numPr>
          <w:ilvl w:val="2"/>
          <w:numId w:val="1"/>
        </w:numPr>
        <w:tabs>
          <w:tab w:pos="499" w:val="left" w:leader="none"/>
        </w:tabs>
        <w:spacing w:line="240" w:lineRule="auto" w:before="0" w:after="0"/>
        <w:ind w:left="499" w:right="0" w:hanging="396"/>
        <w:jc w:val="both"/>
        <w:rPr>
          <w:i/>
          <w:sz w:val="16"/>
        </w:rPr>
      </w:pPr>
      <w:r>
        <w:rPr>
          <w:i/>
          <w:color w:val="231F20"/>
          <w:spacing w:val="-6"/>
          <w:sz w:val="16"/>
        </w:rPr>
        <w:t>Deep</w:t>
      </w:r>
      <w:r>
        <w:rPr>
          <w:i/>
          <w:color w:val="231F20"/>
          <w:spacing w:val="1"/>
          <w:sz w:val="16"/>
        </w:rPr>
        <w:t> </w:t>
      </w:r>
      <w:r>
        <w:rPr>
          <w:i/>
          <w:color w:val="231F20"/>
          <w:spacing w:val="-6"/>
          <w:sz w:val="16"/>
        </w:rPr>
        <w:t>learning</w:t>
      </w:r>
      <w:r>
        <w:rPr>
          <w:i/>
          <w:color w:val="231F20"/>
          <w:spacing w:val="1"/>
          <w:sz w:val="16"/>
        </w:rPr>
        <w:t> </w:t>
      </w:r>
      <w:r>
        <w:rPr>
          <w:i/>
          <w:color w:val="231F20"/>
          <w:spacing w:val="-6"/>
          <w:sz w:val="16"/>
        </w:rPr>
        <w:t>model</w:t>
      </w:r>
      <w:r>
        <w:rPr>
          <w:i/>
          <w:color w:val="231F20"/>
          <w:spacing w:val="4"/>
          <w:sz w:val="16"/>
        </w:rPr>
        <w:t> </w:t>
      </w:r>
      <w:r>
        <w:rPr>
          <w:i/>
          <w:color w:val="231F20"/>
          <w:spacing w:val="-6"/>
          <w:sz w:val="16"/>
        </w:rPr>
        <w:t>3</w:t>
      </w:r>
      <w:r>
        <w:rPr>
          <w:i/>
          <w:color w:val="231F20"/>
          <w:spacing w:val="2"/>
          <w:sz w:val="16"/>
        </w:rPr>
        <w:t> </w:t>
      </w:r>
      <w:r>
        <w:rPr>
          <w:i/>
          <w:color w:val="231F20"/>
          <w:spacing w:val="-6"/>
          <w:sz w:val="16"/>
        </w:rPr>
        <w:t>(F1M3)</w:t>
      </w:r>
    </w:p>
    <w:p>
      <w:pPr>
        <w:pStyle w:val="BodyText"/>
        <w:spacing w:line="276" w:lineRule="auto" w:before="28"/>
        <w:ind w:left="103" w:right="38" w:firstLine="238"/>
        <w:jc w:val="both"/>
      </w:pPr>
      <w:r>
        <w:rPr>
          <w:color w:val="231F20"/>
        </w:rPr>
        <w:t>The intuition of the deep learning model in the F1M3 framework is</w:t>
      </w:r>
      <w:r>
        <w:rPr>
          <w:color w:val="231F20"/>
          <w:spacing w:val="40"/>
        </w:rPr>
        <w:t> </w:t>
      </w:r>
      <w:r>
        <w:rPr>
          <w:color w:val="231F20"/>
        </w:rPr>
        <w:t>that markers interact with each other even before they interact with</w:t>
      </w:r>
      <w:r>
        <w:rPr>
          <w:color w:val="231F20"/>
          <w:spacing w:val="40"/>
        </w:rPr>
        <w:t> </w:t>
      </w:r>
      <w:r>
        <w:rPr>
          <w:color w:val="231F20"/>
        </w:rPr>
        <w:t>the environment. It is the result or summary of the marker interaction</w:t>
      </w:r>
      <w:r>
        <w:rPr>
          <w:color w:val="231F20"/>
          <w:spacing w:val="40"/>
        </w:rPr>
        <w:t> </w:t>
      </w:r>
      <w:r>
        <w:rPr>
          <w:color w:val="231F20"/>
        </w:rPr>
        <w:t>that interacts with the environment. To imitate this, we constructed a</w:t>
      </w:r>
      <w:r>
        <w:rPr>
          <w:color w:val="231F20"/>
          <w:w w:val="110"/>
        </w:rPr>
        <w:t> deep</w:t>
      </w:r>
      <w:r>
        <w:rPr>
          <w:color w:val="231F20"/>
          <w:spacing w:val="-6"/>
          <w:w w:val="110"/>
        </w:rPr>
        <w:t> </w:t>
      </w:r>
      <w:r>
        <w:rPr>
          <w:color w:val="231F20"/>
          <w:w w:val="110"/>
        </w:rPr>
        <w:t>learning</w:t>
      </w:r>
      <w:r>
        <w:rPr>
          <w:color w:val="231F20"/>
          <w:spacing w:val="-5"/>
          <w:w w:val="110"/>
        </w:rPr>
        <w:t> </w:t>
      </w:r>
      <w:r>
        <w:rPr>
          <w:color w:val="231F20"/>
          <w:w w:val="110"/>
        </w:rPr>
        <w:t>model</w:t>
      </w:r>
      <w:r>
        <w:rPr>
          <w:color w:val="231F20"/>
          <w:spacing w:val="-5"/>
          <w:w w:val="110"/>
        </w:rPr>
        <w:t> </w:t>
      </w:r>
      <w:r>
        <w:rPr>
          <w:color w:val="231F20"/>
          <w:w w:val="110"/>
        </w:rPr>
        <w:t>with</w:t>
      </w:r>
      <w:r>
        <w:rPr>
          <w:color w:val="231F20"/>
          <w:spacing w:val="-6"/>
          <w:w w:val="110"/>
        </w:rPr>
        <w:t> </w:t>
      </w:r>
      <w:r>
        <w:rPr>
          <w:rFonts w:ascii="Times New Roman"/>
          <w:color w:val="231F20"/>
          <w:w w:val="110"/>
        </w:rPr>
        <w:t>fi</w:t>
      </w:r>
      <w:r>
        <w:rPr>
          <w:color w:val="231F20"/>
          <w:w w:val="110"/>
        </w:rPr>
        <w:t>fteen</w:t>
      </w:r>
      <w:r>
        <w:rPr>
          <w:color w:val="231F20"/>
          <w:spacing w:val="-6"/>
          <w:w w:val="110"/>
        </w:rPr>
        <w:t> </w:t>
      </w:r>
      <w:r>
        <w:rPr>
          <w:color w:val="231F20"/>
          <w:w w:val="110"/>
        </w:rPr>
        <w:t>blocks</w:t>
      </w:r>
      <w:r>
        <w:rPr>
          <w:color w:val="231F20"/>
          <w:spacing w:val="-6"/>
          <w:w w:val="110"/>
        </w:rPr>
        <w:t> </w:t>
      </w:r>
      <w:r>
        <w:rPr>
          <w:color w:val="231F20"/>
          <w:w w:val="110"/>
        </w:rPr>
        <w:t>of</w:t>
      </w:r>
      <w:r>
        <w:rPr>
          <w:color w:val="231F20"/>
          <w:spacing w:val="-5"/>
          <w:w w:val="110"/>
        </w:rPr>
        <w:t> </w:t>
      </w:r>
      <w:r>
        <w:rPr>
          <w:color w:val="231F20"/>
          <w:w w:val="110"/>
        </w:rPr>
        <w:t>neural</w:t>
      </w:r>
      <w:r>
        <w:rPr>
          <w:color w:val="231F20"/>
          <w:spacing w:val="-5"/>
          <w:w w:val="110"/>
        </w:rPr>
        <w:t> </w:t>
      </w:r>
      <w:r>
        <w:rPr>
          <w:color w:val="231F20"/>
          <w:w w:val="110"/>
        </w:rPr>
        <w:t>networks.</w:t>
      </w:r>
      <w:r>
        <w:rPr>
          <w:color w:val="231F20"/>
          <w:spacing w:val="-5"/>
          <w:w w:val="110"/>
        </w:rPr>
        <w:t> </w:t>
      </w:r>
      <w:r>
        <w:rPr>
          <w:color w:val="231F20"/>
          <w:w w:val="110"/>
        </w:rPr>
        <w:t>Each </w:t>
      </w:r>
      <w:r>
        <w:rPr>
          <w:color w:val="231F20"/>
        </w:rPr>
        <w:t>block contains a linear layer followed by a ReLU activation function.</w:t>
      </w:r>
      <w:r>
        <w:rPr>
          <w:color w:val="231F20"/>
          <w:spacing w:val="40"/>
        </w:rPr>
        <w:t> </w:t>
      </w:r>
      <w:r>
        <w:rPr>
          <w:color w:val="231F20"/>
        </w:rPr>
        <w:t>The </w:t>
      </w:r>
      <w:r>
        <w:rPr>
          <w:rFonts w:ascii="Times New Roman"/>
          <w:color w:val="231F20"/>
        </w:rPr>
        <w:t>fi</w:t>
      </w:r>
      <w:r>
        <w:rPr>
          <w:color w:val="231F20"/>
        </w:rPr>
        <w:t>rst linear layer of the </w:t>
      </w:r>
      <w:r>
        <w:rPr>
          <w:rFonts w:ascii="Times New Roman"/>
          <w:color w:val="231F20"/>
        </w:rPr>
        <w:t>fi</w:t>
      </w:r>
      <w:r>
        <w:rPr>
          <w:color w:val="231F20"/>
        </w:rPr>
        <w:t>rst block is the input layer, which takes all</w:t>
      </w:r>
      <w:r>
        <w:rPr>
          <w:color w:val="231F20"/>
          <w:spacing w:val="40"/>
        </w:rPr>
        <w:t> </w:t>
      </w:r>
      <w:r>
        <w:rPr>
          <w:color w:val="231F20"/>
        </w:rPr>
        <w:t>the selected markers as the input. The output of this layer is a 750-</w:t>
      </w:r>
      <w:r>
        <w:rPr>
          <w:color w:val="231F20"/>
          <w:spacing w:val="40"/>
        </w:rPr>
        <w:t> </w:t>
      </w:r>
      <w:r>
        <w:rPr>
          <w:color w:val="231F20"/>
        </w:rPr>
        <w:t>dimensional vector. The subsequent 11 blocks of neural networks take</w:t>
      </w:r>
      <w:r>
        <w:rPr>
          <w:color w:val="231F20"/>
          <w:spacing w:val="40"/>
        </w:rPr>
        <w:t> </w:t>
      </w:r>
      <w:r>
        <w:rPr>
          <w:color w:val="231F20"/>
        </w:rPr>
        <w:t>the input from the previous block and again produce an output of a</w:t>
      </w:r>
      <w:r>
        <w:rPr>
          <w:color w:val="231F20"/>
          <w:spacing w:val="80"/>
        </w:rPr>
        <w:t> </w:t>
      </w:r>
      <w:r>
        <w:rPr>
          <w:color w:val="231F20"/>
        </w:rPr>
        <w:t>750 dimensional vector. A residual connection between the odd blocks</w:t>
      </w:r>
      <w:r>
        <w:rPr>
          <w:color w:val="231F20"/>
          <w:spacing w:val="40"/>
        </w:rPr>
        <w:t> </w:t>
      </w:r>
      <w:r>
        <w:rPr>
          <w:color w:val="231F20"/>
        </w:rPr>
        <w:t>of</w:t>
      </w:r>
      <w:r>
        <w:rPr>
          <w:color w:val="231F20"/>
          <w:spacing w:val="30"/>
        </w:rPr>
        <w:t> </w:t>
      </w:r>
      <w:r>
        <w:rPr>
          <w:color w:val="231F20"/>
        </w:rPr>
        <w:t>the</w:t>
      </w:r>
      <w:r>
        <w:rPr>
          <w:color w:val="231F20"/>
          <w:spacing w:val="29"/>
        </w:rPr>
        <w:t> </w:t>
      </w:r>
      <w:r>
        <w:rPr>
          <w:rFonts w:ascii="Times New Roman"/>
          <w:color w:val="231F20"/>
        </w:rPr>
        <w:t>fi</w:t>
      </w:r>
      <w:r>
        <w:rPr>
          <w:color w:val="231F20"/>
        </w:rPr>
        <w:t>rst</w:t>
      </w:r>
      <w:r>
        <w:rPr>
          <w:color w:val="231F20"/>
          <w:spacing w:val="32"/>
        </w:rPr>
        <w:t> </w:t>
      </w:r>
      <w:r>
        <w:rPr>
          <w:color w:val="231F20"/>
        </w:rPr>
        <w:t>12</w:t>
      </w:r>
      <w:r>
        <w:rPr>
          <w:color w:val="231F20"/>
          <w:spacing w:val="31"/>
        </w:rPr>
        <w:t> </w:t>
      </w:r>
      <w:r>
        <w:rPr>
          <w:color w:val="231F20"/>
        </w:rPr>
        <w:t>blocks</w:t>
      </w:r>
      <w:r>
        <w:rPr>
          <w:color w:val="231F20"/>
          <w:spacing w:val="29"/>
        </w:rPr>
        <w:t> </w:t>
      </w:r>
      <w:r>
        <w:rPr>
          <w:color w:val="231F20"/>
        </w:rPr>
        <w:t>of</w:t>
      </w:r>
      <w:r>
        <w:rPr>
          <w:color w:val="231F20"/>
          <w:spacing w:val="31"/>
        </w:rPr>
        <w:t> </w:t>
      </w:r>
      <w:r>
        <w:rPr>
          <w:color w:val="231F20"/>
        </w:rPr>
        <w:t>neural</w:t>
      </w:r>
      <w:r>
        <w:rPr>
          <w:color w:val="231F20"/>
          <w:spacing w:val="30"/>
        </w:rPr>
        <w:t> </w:t>
      </w:r>
      <w:r>
        <w:rPr>
          <w:color w:val="231F20"/>
        </w:rPr>
        <w:t>networks</w:t>
      </w:r>
      <w:r>
        <w:rPr>
          <w:color w:val="231F20"/>
          <w:spacing w:val="31"/>
        </w:rPr>
        <w:t> </w:t>
      </w:r>
      <w:r>
        <w:rPr>
          <w:color w:val="231F20"/>
        </w:rPr>
        <w:t>is</w:t>
      </w:r>
      <w:r>
        <w:rPr>
          <w:color w:val="231F20"/>
          <w:spacing w:val="30"/>
        </w:rPr>
        <w:t> </w:t>
      </w:r>
      <w:r>
        <w:rPr>
          <w:color w:val="231F20"/>
        </w:rPr>
        <w:t>employed</w:t>
      </w:r>
      <w:r>
        <w:rPr>
          <w:color w:val="231F20"/>
          <w:spacing w:val="31"/>
        </w:rPr>
        <w:t> </w:t>
      </w:r>
      <w:r>
        <w:rPr>
          <w:color w:val="231F20"/>
        </w:rPr>
        <w:t>to</w:t>
      </w:r>
      <w:r>
        <w:rPr>
          <w:color w:val="231F20"/>
          <w:spacing w:val="32"/>
        </w:rPr>
        <w:t> </w:t>
      </w:r>
      <w:r>
        <w:rPr>
          <w:color w:val="231F20"/>
        </w:rPr>
        <w:t>make</w:t>
      </w:r>
      <w:r>
        <w:rPr>
          <w:color w:val="231F20"/>
          <w:spacing w:val="29"/>
        </w:rPr>
        <w:t> </w:t>
      </w:r>
      <w:r>
        <w:rPr>
          <w:color w:val="231F20"/>
          <w:spacing w:val="-4"/>
        </w:rPr>
        <w:t>sure</w:t>
      </w:r>
    </w:p>
    <w:p>
      <w:pPr>
        <w:pStyle w:val="BodyText"/>
        <w:spacing w:line="276" w:lineRule="auto" w:before="110"/>
        <w:ind w:left="103" w:right="157"/>
        <w:jc w:val="both"/>
      </w:pPr>
      <w:r>
        <w:rPr/>
        <w:br w:type="column"/>
      </w:r>
      <w:r>
        <w:rPr>
          <w:color w:val="231F20"/>
        </w:rPr>
        <w:t>that none of the blocks suffer from the vanishing gradients problem.</w:t>
      </w:r>
      <w:r>
        <w:rPr>
          <w:color w:val="231F20"/>
          <w:spacing w:val="40"/>
        </w:rPr>
        <w:t> </w:t>
      </w:r>
      <w:r>
        <w:rPr>
          <w:color w:val="231F20"/>
        </w:rPr>
        <w:t>After the </w:t>
      </w:r>
      <w:r>
        <w:rPr>
          <w:rFonts w:ascii="Times New Roman"/>
          <w:color w:val="231F20"/>
        </w:rPr>
        <w:t>fi</w:t>
      </w:r>
      <w:r>
        <w:rPr>
          <w:color w:val="231F20"/>
        </w:rPr>
        <w:t>rst 12 blocks of neural networks, 750 parallel linear layers</w:t>
      </w:r>
      <w:r>
        <w:rPr>
          <w:color w:val="231F20"/>
          <w:spacing w:val="40"/>
        </w:rPr>
        <w:t> </w:t>
      </w:r>
      <w:r>
        <w:rPr>
          <w:color w:val="231F20"/>
        </w:rPr>
        <w:t>were employed where the input of each linear layer was all 81 environ-</w:t>
      </w:r>
      <w:r>
        <w:rPr>
          <w:color w:val="231F20"/>
          <w:spacing w:val="40"/>
        </w:rPr>
        <w:t> </w:t>
      </w:r>
      <w:r>
        <w:rPr>
          <w:color w:val="231F20"/>
        </w:rPr>
        <w:t>ment variables along with one of the 750 neurons from the previous</w:t>
      </w:r>
      <w:r>
        <w:rPr>
          <w:color w:val="231F20"/>
          <w:spacing w:val="40"/>
        </w:rPr>
        <w:t> </w:t>
      </w:r>
      <w:r>
        <w:rPr>
          <w:color w:val="231F20"/>
        </w:rPr>
        <w:t>block. The outputs of each of these linear layers are 54-dimensional</w:t>
      </w:r>
      <w:r>
        <w:rPr>
          <w:color w:val="231F20"/>
          <w:spacing w:val="40"/>
        </w:rPr>
        <w:t> </w:t>
      </w:r>
      <w:r>
        <w:rPr>
          <w:color w:val="231F20"/>
        </w:rPr>
        <w:t>vectors</w:t>
      </w:r>
      <w:r>
        <w:rPr>
          <w:color w:val="231F20"/>
          <w:spacing w:val="-10"/>
        </w:rPr>
        <w:t> </w:t>
      </w:r>
      <w:r>
        <w:rPr>
          <w:color w:val="231F20"/>
        </w:rPr>
        <w:t>that</w:t>
      </w:r>
      <w:r>
        <w:rPr>
          <w:color w:val="231F20"/>
          <w:spacing w:val="-10"/>
        </w:rPr>
        <w:t> </w:t>
      </w:r>
      <w:r>
        <w:rPr>
          <w:color w:val="231F20"/>
        </w:rPr>
        <w:t>are</w:t>
      </w:r>
      <w:r>
        <w:rPr>
          <w:color w:val="231F20"/>
          <w:spacing w:val="-9"/>
        </w:rPr>
        <w:t> </w:t>
      </w:r>
      <w:r>
        <w:rPr>
          <w:color w:val="231F20"/>
        </w:rPr>
        <w:t>stacked</w:t>
      </w:r>
      <w:r>
        <w:rPr>
          <w:color w:val="231F20"/>
          <w:spacing w:val="-10"/>
        </w:rPr>
        <w:t> </w:t>
      </w:r>
      <w:r>
        <w:rPr>
          <w:color w:val="231F20"/>
        </w:rPr>
        <w:t>together.</w:t>
      </w:r>
      <w:r>
        <w:rPr>
          <w:color w:val="231F20"/>
          <w:spacing w:val="-10"/>
        </w:rPr>
        <w:t> </w:t>
      </w:r>
      <w:r>
        <w:rPr>
          <w:color w:val="231F20"/>
        </w:rPr>
        <w:t>After</w:t>
      </w:r>
      <w:r>
        <w:rPr>
          <w:color w:val="231F20"/>
          <w:spacing w:val="-9"/>
        </w:rPr>
        <w:t> </w:t>
      </w:r>
      <w:r>
        <w:rPr>
          <w:color w:val="231F20"/>
        </w:rPr>
        <w:t>the</w:t>
      </w:r>
      <w:r>
        <w:rPr>
          <w:color w:val="231F20"/>
          <w:spacing w:val="-10"/>
        </w:rPr>
        <w:t> </w:t>
      </w:r>
      <w:r>
        <w:rPr>
          <w:color w:val="231F20"/>
        </w:rPr>
        <w:t>parallel</w:t>
      </w:r>
      <w:r>
        <w:rPr>
          <w:color w:val="231F20"/>
          <w:spacing w:val="-10"/>
        </w:rPr>
        <w:t> </w:t>
      </w:r>
      <w:r>
        <w:rPr>
          <w:color w:val="231F20"/>
        </w:rPr>
        <w:t>linear</w:t>
      </w:r>
      <w:r>
        <w:rPr>
          <w:color w:val="231F20"/>
          <w:spacing w:val="-9"/>
        </w:rPr>
        <w:t> </w:t>
      </w:r>
      <w:r>
        <w:rPr>
          <w:color w:val="231F20"/>
        </w:rPr>
        <w:t>layers,</w:t>
      </w:r>
      <w:r>
        <w:rPr>
          <w:color w:val="231F20"/>
          <w:spacing w:val="-10"/>
        </w:rPr>
        <w:t> </w:t>
      </w:r>
      <w:r>
        <w:rPr>
          <w:color w:val="231F20"/>
        </w:rPr>
        <w:t>another</w:t>
      </w:r>
      <w:r>
        <w:rPr>
          <w:color w:val="231F20"/>
          <w:spacing w:val="40"/>
        </w:rPr>
        <w:t> </w:t>
      </w:r>
      <w:r>
        <w:rPr>
          <w:color w:val="231F20"/>
        </w:rPr>
        <w:t>three blocks of neural networks are applied with a residual connection</w:t>
      </w:r>
      <w:r>
        <w:rPr>
          <w:color w:val="231F20"/>
          <w:spacing w:val="40"/>
        </w:rPr>
        <w:t> </w:t>
      </w:r>
      <w:r>
        <w:rPr>
          <w:color w:val="231F20"/>
        </w:rPr>
        <w:t>between</w:t>
      </w:r>
      <w:r>
        <w:rPr>
          <w:color w:val="231F20"/>
          <w:spacing w:val="40"/>
        </w:rPr>
        <w:t> </w:t>
      </w:r>
      <w:r>
        <w:rPr>
          <w:color w:val="231F20"/>
        </w:rPr>
        <w:t>the</w:t>
      </w:r>
      <w:r>
        <w:rPr>
          <w:color w:val="231F20"/>
          <w:spacing w:val="40"/>
        </w:rPr>
        <w:t> </w:t>
      </w:r>
      <w:r>
        <w:rPr>
          <w:color w:val="231F20"/>
        </w:rPr>
        <w:t>output</w:t>
      </w:r>
      <w:r>
        <w:rPr>
          <w:color w:val="231F20"/>
          <w:spacing w:val="40"/>
        </w:rPr>
        <w:t> </w:t>
      </w:r>
      <w:r>
        <w:rPr>
          <w:color w:val="231F20"/>
        </w:rPr>
        <w:t>of</w:t>
      </w:r>
      <w:r>
        <w:rPr>
          <w:color w:val="231F20"/>
          <w:spacing w:val="40"/>
        </w:rPr>
        <w:t> </w:t>
      </w:r>
      <w:r>
        <w:rPr>
          <w:color w:val="231F20"/>
        </w:rPr>
        <w:t>parallel</w:t>
      </w:r>
      <w:r>
        <w:rPr>
          <w:color w:val="231F20"/>
          <w:spacing w:val="40"/>
        </w:rPr>
        <w:t> </w:t>
      </w:r>
      <w:r>
        <w:rPr>
          <w:color w:val="231F20"/>
        </w:rPr>
        <w:t>neural</w:t>
      </w:r>
      <w:r>
        <w:rPr>
          <w:color w:val="231F20"/>
          <w:spacing w:val="40"/>
        </w:rPr>
        <w:t> </w:t>
      </w:r>
      <w:r>
        <w:rPr>
          <w:color w:val="231F20"/>
        </w:rPr>
        <w:t>networks</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output</w:t>
      </w:r>
      <w:r>
        <w:rPr>
          <w:color w:val="231F20"/>
          <w:spacing w:val="40"/>
        </w:rPr>
        <w:t> </w:t>
      </w:r>
      <w:r>
        <w:rPr>
          <w:color w:val="231F20"/>
        </w:rPr>
        <w:t>of</w:t>
      </w:r>
      <w:r>
        <w:rPr>
          <w:color w:val="231F20"/>
          <w:spacing w:val="40"/>
        </w:rPr>
        <w:t> </w:t>
      </w:r>
      <w:r>
        <w:rPr>
          <w:color w:val="231F20"/>
        </w:rPr>
        <w:t>block fourteen. After these three neural network blocks, a linear layer</w:t>
      </w:r>
      <w:r>
        <w:rPr>
          <w:color w:val="231F20"/>
          <w:spacing w:val="40"/>
        </w:rPr>
        <w:t> </w:t>
      </w:r>
      <w:r>
        <w:rPr>
          <w:color w:val="231F20"/>
        </w:rPr>
        <w:t>is</w:t>
      </w:r>
      <w:r>
        <w:rPr>
          <w:color w:val="231F20"/>
          <w:spacing w:val="-5"/>
        </w:rPr>
        <w:t> </w:t>
      </w:r>
      <w:r>
        <w:rPr>
          <w:color w:val="231F20"/>
        </w:rPr>
        <w:t>applied</w:t>
      </w:r>
      <w:r>
        <w:rPr>
          <w:color w:val="231F20"/>
          <w:spacing w:val="-3"/>
        </w:rPr>
        <w:t> </w:t>
      </w:r>
      <w:r>
        <w:rPr>
          <w:color w:val="231F20"/>
        </w:rPr>
        <w:t>to</w:t>
      </w:r>
      <w:r>
        <w:rPr>
          <w:color w:val="231F20"/>
          <w:spacing w:val="-3"/>
        </w:rPr>
        <w:t> </w:t>
      </w:r>
      <w:r>
        <w:rPr>
          <w:color w:val="231F20"/>
        </w:rPr>
        <w:t>perform</w:t>
      </w:r>
      <w:r>
        <w:rPr>
          <w:color w:val="231F20"/>
          <w:spacing w:val="-4"/>
        </w:rPr>
        <w:t> </w:t>
      </w:r>
      <w:r>
        <w:rPr>
          <w:color w:val="231F20"/>
        </w:rPr>
        <w:t>regression.</w:t>
      </w:r>
      <w:r>
        <w:rPr>
          <w:color w:val="231F20"/>
          <w:spacing w:val="-6"/>
        </w:rPr>
        <w:t> </w:t>
      </w:r>
      <w:hyperlink w:history="true" w:anchor="_bookmark12">
        <w:r>
          <w:rPr>
            <w:color w:val="2E3092"/>
          </w:rPr>
          <w:t>Fig.</w:t>
        </w:r>
        <w:r>
          <w:rPr>
            <w:color w:val="2E3092"/>
            <w:spacing w:val="-4"/>
          </w:rPr>
          <w:t> </w:t>
        </w:r>
        <w:r>
          <w:rPr>
            <w:color w:val="2E3092"/>
          </w:rPr>
          <w:t>7</w:t>
        </w:r>
      </w:hyperlink>
      <w:r>
        <w:rPr>
          <w:color w:val="2E3092"/>
          <w:spacing w:val="-3"/>
        </w:rPr>
        <w:t> </w:t>
      </w:r>
      <w:r>
        <w:rPr>
          <w:color w:val="231F20"/>
        </w:rPr>
        <w:t>shows</w:t>
      </w:r>
      <w:r>
        <w:rPr>
          <w:color w:val="231F20"/>
          <w:spacing w:val="-4"/>
        </w:rPr>
        <w:t> </w:t>
      </w:r>
      <w:r>
        <w:rPr>
          <w:color w:val="231F20"/>
        </w:rPr>
        <w:t>the</w:t>
      </w:r>
      <w:r>
        <w:rPr>
          <w:color w:val="231F20"/>
          <w:spacing w:val="-4"/>
        </w:rPr>
        <w:t> </w:t>
      </w:r>
      <w:r>
        <w:rPr>
          <w:color w:val="231F20"/>
        </w:rPr>
        <w:t>neural</w:t>
      </w:r>
      <w:r>
        <w:rPr>
          <w:color w:val="231F20"/>
          <w:spacing w:val="-6"/>
        </w:rPr>
        <w:t> </w:t>
      </w:r>
      <w:r>
        <w:rPr>
          <w:color w:val="231F20"/>
        </w:rPr>
        <w:t>network</w:t>
      </w:r>
      <w:r>
        <w:rPr>
          <w:color w:val="231F20"/>
          <w:spacing w:val="-3"/>
        </w:rPr>
        <w:t> </w:t>
      </w:r>
      <w:r>
        <w:rPr>
          <w:color w:val="231F20"/>
        </w:rPr>
        <w:t>archi-</w:t>
      </w:r>
      <w:r>
        <w:rPr>
          <w:color w:val="231F20"/>
          <w:spacing w:val="40"/>
        </w:rPr>
        <w:t> </w:t>
      </w:r>
      <w:r>
        <w:rPr>
          <w:color w:val="231F20"/>
        </w:rPr>
        <w:t>tecture. We will refer to this variant of the F1 framework as the F1M3</w:t>
      </w:r>
      <w:r>
        <w:rPr>
          <w:color w:val="231F20"/>
          <w:spacing w:val="40"/>
        </w:rPr>
        <w:t> </w:t>
      </w:r>
      <w:r>
        <w:rPr>
          <w:color w:val="231F20"/>
          <w:spacing w:val="-2"/>
        </w:rPr>
        <w:t>framework.</w:t>
      </w:r>
    </w:p>
    <w:p>
      <w:pPr>
        <w:pStyle w:val="BodyText"/>
        <w:spacing w:before="26"/>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Deep</w:t>
      </w:r>
      <w:r>
        <w:rPr>
          <w:i/>
          <w:color w:val="231F20"/>
          <w:spacing w:val="-4"/>
          <w:sz w:val="16"/>
        </w:rPr>
        <w:t> </w:t>
      </w:r>
      <w:r>
        <w:rPr>
          <w:i/>
          <w:color w:val="231F20"/>
          <w:spacing w:val="-6"/>
          <w:sz w:val="16"/>
        </w:rPr>
        <w:t>learning</w:t>
      </w:r>
      <w:r>
        <w:rPr>
          <w:i/>
          <w:color w:val="231F20"/>
          <w:spacing w:val="-2"/>
          <w:sz w:val="16"/>
        </w:rPr>
        <w:t> </w:t>
      </w:r>
      <w:r>
        <w:rPr>
          <w:i/>
          <w:color w:val="231F20"/>
          <w:spacing w:val="-6"/>
          <w:sz w:val="16"/>
        </w:rPr>
        <w:t>framework</w:t>
      </w:r>
      <w:r>
        <w:rPr>
          <w:i/>
          <w:color w:val="231F20"/>
          <w:spacing w:val="-4"/>
          <w:sz w:val="16"/>
        </w:rPr>
        <w:t> </w:t>
      </w:r>
      <w:r>
        <w:rPr>
          <w:i/>
          <w:color w:val="231F20"/>
          <w:spacing w:val="-6"/>
          <w:sz w:val="16"/>
        </w:rPr>
        <w:t>2</w:t>
      </w:r>
      <w:r>
        <w:rPr>
          <w:i/>
          <w:color w:val="231F20"/>
          <w:spacing w:val="-2"/>
          <w:sz w:val="16"/>
        </w:rPr>
        <w:t> </w:t>
      </w:r>
      <w:r>
        <w:rPr>
          <w:i/>
          <w:color w:val="231F20"/>
          <w:spacing w:val="-6"/>
          <w:sz w:val="16"/>
        </w:rPr>
        <w:t>(F2)</w:t>
      </w:r>
    </w:p>
    <w:p>
      <w:pPr>
        <w:pStyle w:val="BodyText"/>
        <w:spacing w:before="55"/>
        <w:rPr>
          <w:i/>
        </w:rPr>
      </w:pPr>
    </w:p>
    <w:p>
      <w:pPr>
        <w:pStyle w:val="BodyText"/>
        <w:spacing w:line="276" w:lineRule="auto"/>
        <w:ind w:left="103" w:right="158" w:firstLine="239"/>
        <w:jc w:val="both"/>
      </w:pPr>
      <w:r>
        <w:rPr>
          <w:color w:val="231F20"/>
        </w:rPr>
        <w:t>Previous</w:t>
      </w:r>
      <w:r>
        <w:rPr>
          <w:color w:val="231F20"/>
          <w:spacing w:val="-4"/>
        </w:rPr>
        <w:t> </w:t>
      </w:r>
      <w:r>
        <w:rPr>
          <w:color w:val="231F20"/>
        </w:rPr>
        <w:t>research</w:t>
      </w:r>
      <w:r>
        <w:rPr>
          <w:color w:val="231F20"/>
          <w:spacing w:val="-4"/>
        </w:rPr>
        <w:t> </w:t>
      </w:r>
      <w:r>
        <w:rPr>
          <w:color w:val="231F20"/>
        </w:rPr>
        <w:t>shows</w:t>
      </w:r>
      <w:r>
        <w:rPr>
          <w:color w:val="231F20"/>
          <w:spacing w:val="-1"/>
        </w:rPr>
        <w:t> </w:t>
      </w:r>
      <w:r>
        <w:rPr>
          <w:color w:val="231F20"/>
        </w:rPr>
        <w:t>that</w:t>
      </w:r>
      <w:r>
        <w:rPr>
          <w:color w:val="231F20"/>
          <w:spacing w:val="-1"/>
        </w:rPr>
        <w:t> </w:t>
      </w:r>
      <w:r>
        <w:rPr>
          <w:color w:val="231F20"/>
        </w:rPr>
        <w:t>deep</w:t>
      </w:r>
      <w:r>
        <w:rPr>
          <w:color w:val="231F20"/>
          <w:spacing w:val="-1"/>
        </w:rPr>
        <w:t> </w:t>
      </w:r>
      <w:r>
        <w:rPr>
          <w:color w:val="231F20"/>
        </w:rPr>
        <w:t>learning</w:t>
      </w:r>
      <w:r>
        <w:rPr>
          <w:color w:val="231F20"/>
          <w:spacing w:val="-3"/>
        </w:rPr>
        <w:t> </w:t>
      </w:r>
      <w:r>
        <w:rPr>
          <w:color w:val="231F20"/>
        </w:rPr>
        <w:t>models</w:t>
      </w:r>
      <w:r>
        <w:rPr>
          <w:color w:val="231F20"/>
          <w:spacing w:val="-1"/>
        </w:rPr>
        <w:t> </w:t>
      </w:r>
      <w:r>
        <w:rPr>
          <w:color w:val="231F20"/>
        </w:rPr>
        <w:t>can</w:t>
      </w:r>
      <w:r>
        <w:rPr>
          <w:color w:val="231F20"/>
          <w:spacing w:val="-2"/>
        </w:rPr>
        <w:t> </w:t>
      </w:r>
      <w:r>
        <w:rPr>
          <w:color w:val="231F20"/>
        </w:rPr>
        <w:t>successfully</w:t>
      </w:r>
      <w:r>
        <w:rPr>
          <w:color w:val="231F20"/>
          <w:spacing w:val="40"/>
        </w:rPr>
        <w:t> </w:t>
      </w:r>
      <w:r>
        <w:rPr>
          <w:color w:val="231F20"/>
        </w:rPr>
        <w:t>predict traits for trials where the input is the genomic information</w:t>
      </w:r>
      <w:r>
        <w:rPr>
          <w:color w:val="231F20"/>
          <w:spacing w:val="40"/>
        </w:rPr>
        <w:t> </w:t>
      </w:r>
      <w:r>
        <w:rPr>
          <w:color w:val="231F20"/>
        </w:rPr>
        <w:t>(</w:t>
      </w:r>
      <w:hyperlink w:history="true" w:anchor="_bookmark52">
        <w:r>
          <w:rPr>
            <w:color w:val="2E3092"/>
          </w:rPr>
          <w:t>Zhang et al., 2019</w:t>
        </w:r>
      </w:hyperlink>
      <w:r>
        <w:rPr>
          <w:color w:val="231F20"/>
        </w:rPr>
        <w:t>; </w:t>
      </w:r>
      <w:hyperlink w:history="true" w:anchor="_bookmark36">
        <w:r>
          <w:rPr>
            <w:color w:val="2E3092"/>
          </w:rPr>
          <w:t>Jubair et al., 2021</w:t>
        </w:r>
      </w:hyperlink>
      <w:r>
        <w:rPr>
          <w:color w:val="231F20"/>
        </w:rPr>
        <w:t>; </w:t>
      </w:r>
      <w:hyperlink w:history="true" w:anchor="_bookmark30">
        <w:r>
          <w:rPr>
            <w:color w:val="2E3092"/>
          </w:rPr>
          <w:t>Ma et al., 2018</w:t>
        </w:r>
      </w:hyperlink>
      <w:r>
        <w:rPr>
          <w:color w:val="231F20"/>
        </w:rPr>
        <w:t>; </w:t>
      </w:r>
      <w:hyperlink w:history="true" w:anchor="_bookmark30">
        <w:r>
          <w:rPr>
            <w:color w:val="2E3092"/>
          </w:rPr>
          <w:t>Gianola et al.,</w:t>
        </w:r>
      </w:hyperlink>
      <w:r>
        <w:rPr>
          <w:color w:val="2E3092"/>
          <w:spacing w:val="40"/>
        </w:rPr>
        <w:t> </w:t>
      </w:r>
      <w:hyperlink w:history="true" w:anchor="_bookmark30">
        <w:r>
          <w:rPr>
            <w:color w:val="2E3092"/>
          </w:rPr>
          <w:t>2011</w:t>
        </w:r>
      </w:hyperlink>
      <w:r>
        <w:rPr>
          <w:color w:val="231F20"/>
        </w:rPr>
        <w:t>; </w:t>
      </w:r>
      <w:hyperlink w:history="true" w:anchor="_bookmark30">
        <w:r>
          <w:rPr>
            <w:color w:val="2E3092"/>
          </w:rPr>
          <w:t>Pérez-Rodríguez et al., 2012</w:t>
        </w:r>
      </w:hyperlink>
      <w:r>
        <w:rPr>
          <w:color w:val="231F20"/>
        </w:rPr>
        <w:t>; </w:t>
      </w:r>
      <w:hyperlink w:history="true" w:anchor="_bookmark30">
        <w:r>
          <w:rPr>
            <w:color w:val="2E3092"/>
          </w:rPr>
          <w:t>González-Camacho et al., 2012,</w:t>
        </w:r>
      </w:hyperlink>
      <w:r>
        <w:rPr>
          <w:color w:val="2E3092"/>
          <w:spacing w:val="40"/>
        </w:rPr>
        <w:t> </w:t>
      </w:r>
      <w:hyperlink w:history="true" w:anchor="_bookmark30">
        <w:r>
          <w:rPr>
            <w:color w:val="2E3092"/>
          </w:rPr>
          <w:t>2016</w:t>
        </w:r>
      </w:hyperlink>
      <w:r>
        <w:rPr>
          <w:color w:val="231F20"/>
        </w:rPr>
        <w:t>;</w:t>
      </w:r>
      <w:r>
        <w:rPr>
          <w:color w:val="231F20"/>
          <w:spacing w:val="-3"/>
        </w:rPr>
        <w:t> </w:t>
      </w:r>
      <w:hyperlink w:history="true" w:anchor="_bookmark30">
        <w:r>
          <w:rPr>
            <w:color w:val="2E3092"/>
          </w:rPr>
          <w:t>Rachmatia</w:t>
        </w:r>
        <w:r>
          <w:rPr>
            <w:color w:val="2E3092"/>
            <w:spacing w:val="-2"/>
          </w:rPr>
          <w:t> </w:t>
        </w:r>
        <w:r>
          <w:rPr>
            <w:color w:val="2E3092"/>
          </w:rPr>
          <w:t>et</w:t>
        </w:r>
        <w:r>
          <w:rPr>
            <w:color w:val="2E3092"/>
            <w:spacing w:val="-2"/>
          </w:rPr>
          <w:t> </w:t>
        </w:r>
        <w:r>
          <w:rPr>
            <w:color w:val="2E3092"/>
          </w:rPr>
          <w:t>al.,</w:t>
        </w:r>
        <w:r>
          <w:rPr>
            <w:color w:val="2E3092"/>
            <w:spacing w:val="-1"/>
          </w:rPr>
          <w:t> </w:t>
        </w:r>
        <w:r>
          <w:rPr>
            <w:color w:val="2E3092"/>
          </w:rPr>
          <w:t>2017</w:t>
        </w:r>
      </w:hyperlink>
      <w:r>
        <w:rPr>
          <w:color w:val="231F20"/>
        </w:rPr>
        <w:t>;</w:t>
      </w:r>
      <w:r>
        <w:rPr>
          <w:color w:val="231F20"/>
          <w:spacing w:val="-3"/>
        </w:rPr>
        <w:t> </w:t>
      </w:r>
      <w:hyperlink w:history="true" w:anchor="_bookmark32">
        <w:r>
          <w:rPr>
            <w:color w:val="2E3092"/>
          </w:rPr>
          <w:t>Jubair</w:t>
        </w:r>
        <w:r>
          <w:rPr>
            <w:color w:val="2E3092"/>
            <w:spacing w:val="-2"/>
          </w:rPr>
          <w:t> </w:t>
        </w:r>
        <w:r>
          <w:rPr>
            <w:color w:val="2E3092"/>
          </w:rPr>
          <w:t>and</w:t>
        </w:r>
        <w:r>
          <w:rPr>
            <w:color w:val="2E3092"/>
            <w:spacing w:val="-2"/>
          </w:rPr>
          <w:t> </w:t>
        </w:r>
        <w:r>
          <w:rPr>
            <w:color w:val="2E3092"/>
          </w:rPr>
          <w:t>Domaratzki,</w:t>
        </w:r>
        <w:r>
          <w:rPr>
            <w:color w:val="2E3092"/>
            <w:spacing w:val="-2"/>
          </w:rPr>
          <w:t> </w:t>
        </w:r>
        <w:r>
          <w:rPr>
            <w:color w:val="2E3092"/>
          </w:rPr>
          <w:t>2019</w:t>
        </w:r>
      </w:hyperlink>
      <w:r>
        <w:rPr>
          <w:color w:val="231F20"/>
        </w:rPr>
        <w:t>)</w:t>
      </w:r>
      <w:r>
        <w:rPr>
          <w:color w:val="231F20"/>
          <w:spacing w:val="-2"/>
        </w:rPr>
        <w:t> </w:t>
      </w:r>
      <w:r>
        <w:rPr>
          <w:color w:val="231F20"/>
        </w:rPr>
        <w:t>or</w:t>
      </w:r>
      <w:r>
        <w:rPr>
          <w:color w:val="231F20"/>
          <w:spacing w:val="-2"/>
        </w:rPr>
        <w:t> </w:t>
      </w:r>
      <w:r>
        <w:rPr>
          <w:color w:val="231F20"/>
        </w:rPr>
        <w:t>weather</w:t>
      </w:r>
      <w:r>
        <w:rPr>
          <w:color w:val="231F20"/>
          <w:spacing w:val="40"/>
        </w:rPr>
        <w:t> </w:t>
      </w:r>
      <w:r>
        <w:rPr>
          <w:color w:val="231F20"/>
        </w:rPr>
        <w:t>information</w:t>
      </w:r>
      <w:r>
        <w:rPr>
          <w:color w:val="231F20"/>
          <w:spacing w:val="-1"/>
        </w:rPr>
        <w:t> </w:t>
      </w:r>
      <w:r>
        <w:rPr>
          <w:color w:val="231F20"/>
        </w:rPr>
        <w:t>(</w:t>
      </w:r>
      <w:hyperlink w:history="true" w:anchor="_bookmark30">
        <w:r>
          <w:rPr>
            <w:color w:val="2E3092"/>
          </w:rPr>
          <w:t>Lin</w:t>
        </w:r>
        <w:r>
          <w:rPr>
            <w:color w:val="2E3092"/>
            <w:spacing w:val="-2"/>
          </w:rPr>
          <w:t> </w:t>
        </w:r>
        <w:r>
          <w:rPr>
            <w:color w:val="2E3092"/>
          </w:rPr>
          <w:t>et</w:t>
        </w:r>
        <w:r>
          <w:rPr>
            <w:color w:val="2E3092"/>
            <w:spacing w:val="-1"/>
          </w:rPr>
          <w:t> </w:t>
        </w:r>
        <w:r>
          <w:rPr>
            <w:color w:val="2E3092"/>
          </w:rPr>
          <w:t>al., 2020</w:t>
        </w:r>
      </w:hyperlink>
      <w:r>
        <w:rPr>
          <w:color w:val="231F20"/>
        </w:rPr>
        <w:t>; </w:t>
      </w:r>
      <w:hyperlink w:history="true" w:anchor="_bookmark43">
        <w:r>
          <w:rPr>
            <w:color w:val="2E3092"/>
          </w:rPr>
          <w:t>Shook</w:t>
        </w:r>
        <w:r>
          <w:rPr>
            <w:color w:val="2E3092"/>
            <w:spacing w:val="-2"/>
          </w:rPr>
          <w:t> </w:t>
        </w:r>
        <w:r>
          <w:rPr>
            <w:color w:val="2E3092"/>
          </w:rPr>
          <w:t>et</w:t>
        </w:r>
        <w:r>
          <w:rPr>
            <w:color w:val="2E3092"/>
            <w:spacing w:val="-1"/>
          </w:rPr>
          <w:t> </w:t>
        </w:r>
        <w:r>
          <w:rPr>
            <w:color w:val="2E3092"/>
          </w:rPr>
          <w:t>al.,</w:t>
        </w:r>
        <w:r>
          <w:rPr>
            <w:color w:val="2E3092"/>
            <w:spacing w:val="-2"/>
          </w:rPr>
          <w:t> </w:t>
        </w:r>
        <w:r>
          <w:rPr>
            <w:color w:val="2E3092"/>
          </w:rPr>
          <w:t>2021</w:t>
        </w:r>
      </w:hyperlink>
      <w:r>
        <w:rPr>
          <w:color w:val="231F20"/>
        </w:rPr>
        <w:t>; </w:t>
      </w:r>
      <w:hyperlink w:history="true" w:anchor="_bookmark44">
        <w:r>
          <w:rPr>
            <w:color w:val="2E3092"/>
          </w:rPr>
          <w:t>Khaki</w:t>
        </w:r>
        <w:r>
          <w:rPr>
            <w:color w:val="2E3092"/>
            <w:spacing w:val="-2"/>
          </w:rPr>
          <w:t> </w:t>
        </w:r>
        <w:r>
          <w:rPr>
            <w:color w:val="2E3092"/>
          </w:rPr>
          <w:t>et</w:t>
        </w:r>
        <w:r>
          <w:rPr>
            <w:color w:val="2E3092"/>
            <w:spacing w:val="-1"/>
          </w:rPr>
          <w:t> </w:t>
        </w:r>
        <w:r>
          <w:rPr>
            <w:color w:val="2E3092"/>
          </w:rPr>
          <w:t>al.,</w:t>
        </w:r>
        <w:r>
          <w:rPr>
            <w:color w:val="2E3092"/>
            <w:spacing w:val="-2"/>
          </w:rPr>
          <w:t> </w:t>
        </w:r>
        <w:r>
          <w:rPr>
            <w:color w:val="2E3092"/>
          </w:rPr>
          <w:t>2020</w:t>
        </w:r>
      </w:hyperlink>
      <w:r>
        <w:rPr>
          <w:color w:val="231F20"/>
        </w:rPr>
        <w:t>).</w:t>
      </w:r>
      <w:r>
        <w:rPr>
          <w:color w:val="231F20"/>
          <w:spacing w:val="-2"/>
        </w:rPr>
        <w:t> </w:t>
      </w:r>
      <w:r>
        <w:rPr>
          <w:color w:val="231F20"/>
        </w:rPr>
        <w:t>In</w:t>
      </w:r>
      <w:r>
        <w:rPr>
          <w:color w:val="231F20"/>
          <w:spacing w:val="40"/>
        </w:rPr>
        <w:t> </w:t>
      </w:r>
      <w:r>
        <w:rPr>
          <w:color w:val="231F20"/>
        </w:rPr>
        <w:t>the</w:t>
      </w:r>
      <w:r>
        <w:rPr>
          <w:color w:val="231F20"/>
          <w:spacing w:val="-1"/>
        </w:rPr>
        <w:t> </w:t>
      </w:r>
      <w:r>
        <w:rPr>
          <w:color w:val="231F20"/>
        </w:rPr>
        <w:t>former scenario, the</w:t>
      </w:r>
      <w:r>
        <w:rPr>
          <w:color w:val="231F20"/>
          <w:spacing w:val="-2"/>
        </w:rPr>
        <w:t> </w:t>
      </w:r>
      <w:r>
        <w:rPr>
          <w:color w:val="231F20"/>
        </w:rPr>
        <w:t>predicted</w:t>
      </w:r>
      <w:r>
        <w:rPr>
          <w:color w:val="231F20"/>
          <w:spacing w:val="-1"/>
        </w:rPr>
        <w:t> </w:t>
      </w:r>
      <w:r>
        <w:rPr>
          <w:color w:val="231F20"/>
        </w:rPr>
        <w:t>traits are the</w:t>
      </w:r>
      <w:r>
        <w:rPr>
          <w:color w:val="231F20"/>
          <w:spacing w:val="-2"/>
        </w:rPr>
        <w:t> </w:t>
      </w:r>
      <w:r>
        <w:rPr>
          <w:color w:val="231F20"/>
        </w:rPr>
        <w:t>average of all locations</w:t>
      </w:r>
      <w:r>
        <w:rPr>
          <w:color w:val="231F20"/>
          <w:spacing w:val="40"/>
        </w:rPr>
        <w:t> </w:t>
      </w:r>
      <w:r>
        <w:rPr>
          <w:color w:val="231F20"/>
        </w:rPr>
        <w:t>for</w:t>
      </w:r>
      <w:r>
        <w:rPr>
          <w:color w:val="231F20"/>
          <w:spacing w:val="-4"/>
        </w:rPr>
        <w:t> </w:t>
      </w:r>
      <w:r>
        <w:rPr>
          <w:color w:val="231F20"/>
        </w:rPr>
        <w:t>a</w:t>
      </w:r>
      <w:r>
        <w:rPr>
          <w:color w:val="231F20"/>
          <w:spacing w:val="-4"/>
        </w:rPr>
        <w:t> </w:t>
      </w:r>
      <w:r>
        <w:rPr>
          <w:color w:val="231F20"/>
        </w:rPr>
        <w:t>speci</w:t>
      </w:r>
      <w:r>
        <w:rPr>
          <w:rFonts w:ascii="Times New Roman" w:hAnsi="Times New Roman"/>
          <w:color w:val="231F20"/>
        </w:rPr>
        <w:t>fi</w:t>
      </w:r>
      <w:r>
        <w:rPr>
          <w:color w:val="231F20"/>
        </w:rPr>
        <w:t>c</w:t>
      </w:r>
      <w:r>
        <w:rPr>
          <w:color w:val="231F20"/>
          <w:spacing w:val="-5"/>
        </w:rPr>
        <w:t> </w:t>
      </w:r>
      <w:r>
        <w:rPr>
          <w:color w:val="231F20"/>
        </w:rPr>
        <w:t>line.</w:t>
      </w:r>
      <w:r>
        <w:rPr>
          <w:color w:val="231F20"/>
          <w:spacing w:val="-4"/>
        </w:rPr>
        <w:t> </w:t>
      </w:r>
      <w:r>
        <w:rPr>
          <w:color w:val="231F20"/>
        </w:rPr>
        <w:t>In</w:t>
      </w:r>
      <w:r>
        <w:rPr>
          <w:color w:val="231F20"/>
          <w:spacing w:val="-6"/>
        </w:rPr>
        <w:t> </w:t>
      </w:r>
      <w:r>
        <w:rPr>
          <w:color w:val="231F20"/>
        </w:rPr>
        <w:t>the</w:t>
      </w:r>
      <w:r>
        <w:rPr>
          <w:color w:val="231F20"/>
          <w:spacing w:val="-6"/>
        </w:rPr>
        <w:t> </w:t>
      </w:r>
      <w:r>
        <w:rPr>
          <w:color w:val="231F20"/>
        </w:rPr>
        <w:t>later</w:t>
      </w:r>
      <w:r>
        <w:rPr>
          <w:color w:val="231F20"/>
          <w:spacing w:val="-6"/>
        </w:rPr>
        <w:t> </w:t>
      </w:r>
      <w:r>
        <w:rPr>
          <w:color w:val="231F20"/>
        </w:rPr>
        <w:t>scenario,</w:t>
      </w:r>
      <w:r>
        <w:rPr>
          <w:color w:val="231F20"/>
          <w:spacing w:val="-4"/>
        </w:rPr>
        <w:t> </w:t>
      </w:r>
      <w:r>
        <w:rPr>
          <w:color w:val="231F20"/>
        </w:rPr>
        <w:t>the</w:t>
      </w:r>
      <w:r>
        <w:rPr>
          <w:color w:val="231F20"/>
          <w:spacing w:val="-6"/>
        </w:rPr>
        <w:t> </w:t>
      </w:r>
      <w:r>
        <w:rPr>
          <w:color w:val="231F20"/>
        </w:rPr>
        <w:t>predicted</w:t>
      </w:r>
      <w:r>
        <w:rPr>
          <w:color w:val="231F20"/>
          <w:spacing w:val="-4"/>
        </w:rPr>
        <w:t> </w:t>
      </w:r>
      <w:r>
        <w:rPr>
          <w:color w:val="231F20"/>
        </w:rPr>
        <w:t>traits</w:t>
      </w:r>
      <w:r>
        <w:rPr>
          <w:color w:val="231F20"/>
          <w:spacing w:val="-5"/>
        </w:rPr>
        <w:t> </w:t>
      </w:r>
      <w:r>
        <w:rPr>
          <w:color w:val="231F20"/>
        </w:rPr>
        <w:t>are</w:t>
      </w:r>
      <w:r>
        <w:rPr>
          <w:color w:val="231F20"/>
          <w:spacing w:val="-6"/>
        </w:rPr>
        <w:t> </w:t>
      </w:r>
      <w:r>
        <w:rPr>
          <w:color w:val="231F20"/>
        </w:rPr>
        <w:t>the</w:t>
      </w:r>
      <w:r>
        <w:rPr>
          <w:color w:val="231F20"/>
          <w:spacing w:val="-5"/>
        </w:rPr>
        <w:t> </w:t>
      </w:r>
      <w:r>
        <w:rPr>
          <w:color w:val="231F20"/>
        </w:rPr>
        <w:t>aver-</w:t>
      </w:r>
      <w:r>
        <w:rPr>
          <w:color w:val="231F20"/>
          <w:spacing w:val="40"/>
        </w:rPr>
        <w:t> </w:t>
      </w:r>
      <w:r>
        <w:rPr>
          <w:color w:val="231F20"/>
        </w:rPr>
        <w:t>age over all genotypes grown in a particular environment. To estimate</w:t>
      </w:r>
      <w:r>
        <w:rPr>
          <w:color w:val="231F20"/>
          <w:spacing w:val="40"/>
        </w:rPr>
        <w:t> </w:t>
      </w:r>
      <w:r>
        <w:rPr>
          <w:color w:val="231F20"/>
        </w:rPr>
        <w:t>traits in multi-environment, statistical models such as BLUP and</w:t>
      </w:r>
      <w:r>
        <w:rPr>
          <w:color w:val="231F20"/>
          <w:spacing w:val="40"/>
        </w:rPr>
        <w:t> </w:t>
      </w:r>
      <w:r>
        <w:rPr>
          <w:color w:val="231F20"/>
        </w:rPr>
        <w:t>GBLUP try to capture the average effect of genetic information and</w:t>
      </w:r>
      <w:r>
        <w:rPr>
          <w:color w:val="231F20"/>
          <w:spacing w:val="40"/>
        </w:rPr>
        <w:t> </w:t>
      </w:r>
      <w:r>
        <w:rPr>
          <w:color w:val="231F20"/>
        </w:rPr>
        <w:t>then</w:t>
      </w:r>
      <w:r>
        <w:rPr>
          <w:color w:val="231F20"/>
          <w:spacing w:val="-7"/>
        </w:rPr>
        <w:t> </w:t>
      </w:r>
      <w:r>
        <w:rPr>
          <w:color w:val="231F20"/>
        </w:rPr>
        <w:t>add</w:t>
      </w:r>
      <w:r>
        <w:rPr>
          <w:color w:val="231F20"/>
          <w:spacing w:val="-7"/>
        </w:rPr>
        <w:t> </w:t>
      </w:r>
      <w:r>
        <w:rPr>
          <w:color w:val="231F20"/>
        </w:rPr>
        <w:t>variance</w:t>
      </w:r>
      <w:r>
        <w:rPr>
          <w:color w:val="231F20"/>
          <w:spacing w:val="-9"/>
        </w:rPr>
        <w:t> </w:t>
      </w:r>
      <w:r>
        <w:rPr>
          <w:color w:val="231F20"/>
        </w:rPr>
        <w:t>due</w:t>
      </w:r>
      <w:r>
        <w:rPr>
          <w:color w:val="231F20"/>
          <w:spacing w:val="-6"/>
        </w:rPr>
        <w:t> </w:t>
      </w:r>
      <w:r>
        <w:rPr>
          <w:color w:val="231F20"/>
        </w:rPr>
        <w:t>to</w:t>
      </w:r>
      <w:r>
        <w:rPr>
          <w:color w:val="231F20"/>
          <w:spacing w:val="-6"/>
        </w:rPr>
        <w:t> </w:t>
      </w:r>
      <w:r>
        <w:rPr>
          <w:color w:val="231F20"/>
        </w:rPr>
        <w:t>environmental</w:t>
      </w:r>
      <w:r>
        <w:rPr>
          <w:color w:val="231F20"/>
          <w:spacing w:val="-9"/>
        </w:rPr>
        <w:t> </w:t>
      </w:r>
      <w:r>
        <w:rPr>
          <w:color w:val="231F20"/>
        </w:rPr>
        <w:t>changes.</w:t>
      </w:r>
      <w:r>
        <w:rPr>
          <w:color w:val="231F20"/>
          <w:spacing w:val="-8"/>
        </w:rPr>
        <w:t> </w:t>
      </w:r>
      <w:r>
        <w:rPr>
          <w:color w:val="231F20"/>
        </w:rPr>
        <w:t>Some</w:t>
      </w:r>
      <w:r>
        <w:rPr>
          <w:color w:val="231F20"/>
          <w:spacing w:val="-8"/>
        </w:rPr>
        <w:t> </w:t>
      </w:r>
      <w:r>
        <w:rPr>
          <w:color w:val="231F20"/>
        </w:rPr>
        <w:t>of</w:t>
      </w:r>
      <w:r>
        <w:rPr>
          <w:color w:val="231F20"/>
          <w:spacing w:val="-7"/>
        </w:rPr>
        <w:t> </w:t>
      </w:r>
      <w:r>
        <w:rPr>
          <w:color w:val="231F20"/>
        </w:rPr>
        <w:t>the</w:t>
      </w:r>
      <w:r>
        <w:rPr>
          <w:color w:val="231F20"/>
          <w:spacing w:val="-8"/>
        </w:rPr>
        <w:t> </w:t>
      </w:r>
      <w:r>
        <w:rPr>
          <w:color w:val="231F20"/>
        </w:rPr>
        <w:t>statistical</w:t>
      </w:r>
      <w:r>
        <w:rPr>
          <w:color w:val="231F20"/>
          <w:spacing w:val="40"/>
        </w:rPr>
        <w:t> </w:t>
      </w:r>
      <w:r>
        <w:rPr>
          <w:color w:val="231F20"/>
        </w:rPr>
        <w:t>methods employ dimensionality reduction techniques (</w:t>
      </w:r>
      <w:hyperlink w:history="true" w:anchor="_bookmark33">
        <w:r>
          <w:rPr>
            <w:color w:val="2E3092"/>
          </w:rPr>
          <w:t>Rogers and</w:t>
        </w:r>
      </w:hyperlink>
      <w:r>
        <w:rPr>
          <w:color w:val="2E3092"/>
          <w:spacing w:val="40"/>
        </w:rPr>
        <w:t> </w:t>
      </w:r>
      <w:hyperlink w:history="true" w:anchor="_bookmark33">
        <w:r>
          <w:rPr>
            <w:color w:val="2E3092"/>
          </w:rPr>
          <w:t>Holland, 2021</w:t>
        </w:r>
      </w:hyperlink>
      <w:r>
        <w:rPr>
          <w:color w:val="231F20"/>
        </w:rPr>
        <w:t>) and kernel tricks (</w:t>
      </w:r>
      <w:hyperlink w:history="true" w:anchor="_bookmark30">
        <w:r>
          <w:rPr>
            <w:color w:val="2E3092"/>
          </w:rPr>
          <w:t>Jarquín et al., 2014</w:t>
        </w:r>
      </w:hyperlink>
      <w:r>
        <w:rPr>
          <w:color w:val="231F20"/>
        </w:rPr>
        <w:t>) to capture GxE.</w:t>
      </w:r>
      <w:r>
        <w:rPr>
          <w:color w:val="231F20"/>
          <w:spacing w:val="40"/>
        </w:rPr>
        <w:t> </w:t>
      </w:r>
      <w:r>
        <w:rPr>
          <w:color w:val="231F20"/>
        </w:rPr>
        <w:t>However, the memory requirements of these models increase rapidly</w:t>
      </w:r>
      <w:r>
        <w:rPr>
          <w:color w:val="231F20"/>
          <w:spacing w:val="40"/>
        </w:rPr>
        <w:t> </w:t>
      </w:r>
      <w:r>
        <w:rPr>
          <w:color w:val="231F20"/>
        </w:rPr>
        <w:t>with the increase of lines and environments in the training set.</w:t>
      </w:r>
    </w:p>
    <w:p>
      <w:pPr>
        <w:spacing w:after="0" w:line="276" w:lineRule="auto"/>
        <w:jc w:val="both"/>
        <w:sectPr>
          <w:type w:val="continuous"/>
          <w:pgSz w:w="11910" w:h="15880"/>
          <w:pgMar w:header="693" w:footer="591" w:top="640" w:bottom="280" w:left="660" w:right="600"/>
          <w:cols w:num="2" w:equalWidth="0">
            <w:col w:w="5165" w:space="193"/>
            <w:col w:w="5292"/>
          </w:cols>
        </w:sectPr>
      </w:pPr>
    </w:p>
    <w:p>
      <w:pPr>
        <w:pStyle w:val="BodyText"/>
        <w:rPr>
          <w:sz w:val="20"/>
        </w:rPr>
      </w:pPr>
    </w:p>
    <w:p>
      <w:pPr>
        <w:pStyle w:val="BodyText"/>
        <w:spacing w:before="155"/>
        <w:rPr>
          <w:sz w:val="20"/>
        </w:rPr>
      </w:pPr>
    </w:p>
    <w:p>
      <w:pPr>
        <w:pStyle w:val="BodyText"/>
        <w:ind w:left="1360"/>
        <w:rPr>
          <w:sz w:val="20"/>
        </w:rPr>
      </w:pPr>
      <w:r>
        <w:rPr>
          <w:sz w:val="20"/>
        </w:rPr>
        <mc:AlternateContent>
          <mc:Choice Requires="wps">
            <w:drawing>
              <wp:inline distT="0" distB="0" distL="0" distR="0">
                <wp:extent cx="5000625" cy="2170430"/>
                <wp:effectExtent l="0" t="0" r="0" b="1269"/>
                <wp:docPr id="116" name="Group 116"/>
                <wp:cNvGraphicFramePr>
                  <a:graphicFrameLocks/>
                </wp:cNvGraphicFramePr>
                <a:graphic>
                  <a:graphicData uri="http://schemas.microsoft.com/office/word/2010/wordprocessingGroup">
                    <wpg:wgp>
                      <wpg:cNvPr id="116" name="Group 116"/>
                      <wpg:cNvGrpSpPr/>
                      <wpg:grpSpPr>
                        <a:xfrm>
                          <a:off x="0" y="0"/>
                          <a:ext cx="5000625" cy="2170430"/>
                          <a:chExt cx="5000625" cy="2170430"/>
                        </a:xfrm>
                      </wpg:grpSpPr>
                      <pic:pic>
                        <pic:nvPicPr>
                          <pic:cNvPr id="117" name="Image 117" descr="Image of Fig. 3"/>
                          <pic:cNvPicPr/>
                        </pic:nvPicPr>
                        <pic:blipFill>
                          <a:blip r:embed="rId77" cstate="print"/>
                          <a:stretch>
                            <a:fillRect/>
                          </a:stretch>
                        </pic:blipFill>
                        <pic:spPr>
                          <a:xfrm>
                            <a:off x="0" y="0"/>
                            <a:ext cx="5000193" cy="2169889"/>
                          </a:xfrm>
                          <a:prstGeom prst="rect">
                            <a:avLst/>
                          </a:prstGeom>
                        </pic:spPr>
                      </pic:pic>
                      <pic:pic>
                        <pic:nvPicPr>
                          <pic:cNvPr id="118" name="Image 118"/>
                          <pic:cNvPicPr/>
                        </pic:nvPicPr>
                        <pic:blipFill>
                          <a:blip r:embed="rId78" cstate="print"/>
                          <a:stretch>
                            <a:fillRect/>
                          </a:stretch>
                        </pic:blipFill>
                        <pic:spPr>
                          <a:xfrm>
                            <a:off x="78440" y="364036"/>
                            <a:ext cx="72123" cy="73914"/>
                          </a:xfrm>
                          <a:prstGeom prst="rect">
                            <a:avLst/>
                          </a:prstGeom>
                        </pic:spPr>
                      </pic:pic>
                      <pic:pic>
                        <pic:nvPicPr>
                          <pic:cNvPr id="119" name="Image 119"/>
                          <pic:cNvPicPr/>
                        </pic:nvPicPr>
                        <pic:blipFill>
                          <a:blip r:embed="rId79" cstate="print"/>
                          <a:stretch>
                            <a:fillRect/>
                          </a:stretch>
                        </pic:blipFill>
                        <pic:spPr>
                          <a:xfrm>
                            <a:off x="78440" y="565737"/>
                            <a:ext cx="82156" cy="73926"/>
                          </a:xfrm>
                          <a:prstGeom prst="rect">
                            <a:avLst/>
                          </a:prstGeom>
                        </pic:spPr>
                      </pic:pic>
                      <wps:wsp>
                        <wps:cNvPr id="120" name="Graphic 120"/>
                        <wps:cNvSpPr/>
                        <wps:spPr>
                          <a:xfrm>
                            <a:off x="86098" y="810618"/>
                            <a:ext cx="63500" cy="10795"/>
                          </a:xfrm>
                          <a:custGeom>
                            <a:avLst/>
                            <a:gdLst/>
                            <a:ahLst/>
                            <a:cxnLst/>
                            <a:rect l="l" t="t" r="r" b="b"/>
                            <a:pathLst>
                              <a:path w="63500" h="10795">
                                <a:moveTo>
                                  <a:pt x="11125" y="3873"/>
                                </a:moveTo>
                                <a:lnTo>
                                  <a:pt x="10655" y="2578"/>
                                </a:lnTo>
                                <a:lnTo>
                                  <a:pt x="8750" y="520"/>
                                </a:lnTo>
                                <a:lnTo>
                                  <a:pt x="7353" y="0"/>
                                </a:lnTo>
                                <a:lnTo>
                                  <a:pt x="3683" y="0"/>
                                </a:lnTo>
                                <a:lnTo>
                                  <a:pt x="2298" y="520"/>
                                </a:lnTo>
                                <a:lnTo>
                                  <a:pt x="457" y="2578"/>
                                </a:lnTo>
                                <a:lnTo>
                                  <a:pt x="0" y="3873"/>
                                </a:lnTo>
                                <a:lnTo>
                                  <a:pt x="0" y="5422"/>
                                </a:lnTo>
                                <a:lnTo>
                                  <a:pt x="0" y="6908"/>
                                </a:lnTo>
                                <a:lnTo>
                                  <a:pt x="457" y="8140"/>
                                </a:lnTo>
                                <a:lnTo>
                                  <a:pt x="2298" y="10147"/>
                                </a:lnTo>
                                <a:lnTo>
                                  <a:pt x="3683" y="10642"/>
                                </a:lnTo>
                                <a:lnTo>
                                  <a:pt x="7353" y="10642"/>
                                </a:lnTo>
                                <a:lnTo>
                                  <a:pt x="8750" y="10147"/>
                                </a:lnTo>
                                <a:lnTo>
                                  <a:pt x="10655" y="8140"/>
                                </a:lnTo>
                                <a:lnTo>
                                  <a:pt x="11125" y="6908"/>
                                </a:lnTo>
                                <a:lnTo>
                                  <a:pt x="11125" y="3873"/>
                                </a:lnTo>
                                <a:close/>
                              </a:path>
                              <a:path w="63500" h="10795">
                                <a:moveTo>
                                  <a:pt x="37211" y="3873"/>
                                </a:moveTo>
                                <a:lnTo>
                                  <a:pt x="36741" y="2578"/>
                                </a:lnTo>
                                <a:lnTo>
                                  <a:pt x="34836" y="520"/>
                                </a:lnTo>
                                <a:lnTo>
                                  <a:pt x="33439" y="0"/>
                                </a:lnTo>
                                <a:lnTo>
                                  <a:pt x="29768" y="0"/>
                                </a:lnTo>
                                <a:lnTo>
                                  <a:pt x="28384" y="520"/>
                                </a:lnTo>
                                <a:lnTo>
                                  <a:pt x="26555" y="2578"/>
                                </a:lnTo>
                                <a:lnTo>
                                  <a:pt x="26085" y="3873"/>
                                </a:lnTo>
                                <a:lnTo>
                                  <a:pt x="26085" y="5422"/>
                                </a:lnTo>
                                <a:lnTo>
                                  <a:pt x="26085" y="6908"/>
                                </a:lnTo>
                                <a:lnTo>
                                  <a:pt x="26555" y="8140"/>
                                </a:lnTo>
                                <a:lnTo>
                                  <a:pt x="28384" y="10147"/>
                                </a:lnTo>
                                <a:lnTo>
                                  <a:pt x="29768" y="10642"/>
                                </a:lnTo>
                                <a:lnTo>
                                  <a:pt x="33439" y="10642"/>
                                </a:lnTo>
                                <a:lnTo>
                                  <a:pt x="34836" y="10147"/>
                                </a:lnTo>
                                <a:lnTo>
                                  <a:pt x="36741" y="8140"/>
                                </a:lnTo>
                                <a:lnTo>
                                  <a:pt x="37211" y="6908"/>
                                </a:lnTo>
                                <a:lnTo>
                                  <a:pt x="37211" y="3873"/>
                                </a:lnTo>
                                <a:close/>
                              </a:path>
                              <a:path w="63500" h="10795">
                                <a:moveTo>
                                  <a:pt x="63296" y="3873"/>
                                </a:moveTo>
                                <a:lnTo>
                                  <a:pt x="62814" y="2578"/>
                                </a:lnTo>
                                <a:lnTo>
                                  <a:pt x="60909" y="520"/>
                                </a:lnTo>
                                <a:lnTo>
                                  <a:pt x="59512" y="0"/>
                                </a:lnTo>
                                <a:lnTo>
                                  <a:pt x="55841" y="0"/>
                                </a:lnTo>
                                <a:lnTo>
                                  <a:pt x="54457" y="520"/>
                                </a:lnTo>
                                <a:lnTo>
                                  <a:pt x="52616" y="2578"/>
                                </a:lnTo>
                                <a:lnTo>
                                  <a:pt x="52158" y="3873"/>
                                </a:lnTo>
                                <a:lnTo>
                                  <a:pt x="52158" y="5422"/>
                                </a:lnTo>
                                <a:lnTo>
                                  <a:pt x="52158" y="6908"/>
                                </a:lnTo>
                                <a:lnTo>
                                  <a:pt x="52616" y="8140"/>
                                </a:lnTo>
                                <a:lnTo>
                                  <a:pt x="54457" y="10147"/>
                                </a:lnTo>
                                <a:lnTo>
                                  <a:pt x="55841" y="10642"/>
                                </a:lnTo>
                                <a:lnTo>
                                  <a:pt x="59512" y="10642"/>
                                </a:lnTo>
                                <a:lnTo>
                                  <a:pt x="60909" y="10147"/>
                                </a:lnTo>
                                <a:lnTo>
                                  <a:pt x="62814" y="8140"/>
                                </a:lnTo>
                                <a:lnTo>
                                  <a:pt x="63296" y="6908"/>
                                </a:lnTo>
                                <a:lnTo>
                                  <a:pt x="63296" y="3873"/>
                                </a:lnTo>
                                <a:close/>
                              </a:path>
                            </a:pathLst>
                          </a:custGeom>
                          <a:solidFill>
                            <a:srgbClr val="231F20"/>
                          </a:solidFill>
                        </wps:spPr>
                        <wps:bodyPr wrap="square" lIns="0" tIns="0" rIns="0" bIns="0" rtlCol="0">
                          <a:prstTxWarp prst="textNoShape">
                            <a:avLst/>
                          </a:prstTxWarp>
                          <a:noAutofit/>
                        </wps:bodyPr>
                      </wps:wsp>
                      <pic:pic>
                        <pic:nvPicPr>
                          <pic:cNvPr id="121" name="Image 121"/>
                          <pic:cNvPicPr/>
                        </pic:nvPicPr>
                        <pic:blipFill>
                          <a:blip r:embed="rId80" cstate="print"/>
                          <a:stretch>
                            <a:fillRect/>
                          </a:stretch>
                        </pic:blipFill>
                        <pic:spPr>
                          <a:xfrm>
                            <a:off x="78745" y="969178"/>
                            <a:ext cx="79667" cy="73914"/>
                          </a:xfrm>
                          <a:prstGeom prst="rect">
                            <a:avLst/>
                          </a:prstGeom>
                        </pic:spPr>
                      </pic:pic>
                      <pic:pic>
                        <pic:nvPicPr>
                          <pic:cNvPr id="122" name="Image 122"/>
                          <pic:cNvPicPr/>
                        </pic:nvPicPr>
                        <pic:blipFill>
                          <a:blip r:embed="rId81" cstate="print"/>
                          <a:stretch>
                            <a:fillRect/>
                          </a:stretch>
                        </pic:blipFill>
                        <pic:spPr>
                          <a:xfrm>
                            <a:off x="272649" y="51895"/>
                            <a:ext cx="450850" cy="204482"/>
                          </a:xfrm>
                          <a:prstGeom prst="rect">
                            <a:avLst/>
                          </a:prstGeom>
                        </pic:spPr>
                      </pic:pic>
                      <wps:wsp>
                        <wps:cNvPr id="123" name="Graphic 123"/>
                        <wps:cNvSpPr/>
                        <wps:spPr>
                          <a:xfrm>
                            <a:off x="438307" y="346624"/>
                            <a:ext cx="123189" cy="73025"/>
                          </a:xfrm>
                          <a:custGeom>
                            <a:avLst/>
                            <a:gdLst/>
                            <a:ahLst/>
                            <a:cxnLst/>
                            <a:rect l="l" t="t" r="r" b="b"/>
                            <a:pathLst>
                              <a:path w="123189" h="73025">
                                <a:moveTo>
                                  <a:pt x="27051" y="685"/>
                                </a:moveTo>
                                <a:lnTo>
                                  <a:pt x="25654" y="685"/>
                                </a:lnTo>
                                <a:lnTo>
                                  <a:pt x="0" y="10299"/>
                                </a:lnTo>
                                <a:lnTo>
                                  <a:pt x="0" y="18427"/>
                                </a:lnTo>
                                <a:lnTo>
                                  <a:pt x="18059" y="11811"/>
                                </a:lnTo>
                                <a:lnTo>
                                  <a:pt x="18059" y="71437"/>
                                </a:lnTo>
                                <a:lnTo>
                                  <a:pt x="27051" y="71437"/>
                                </a:lnTo>
                                <a:lnTo>
                                  <a:pt x="27051" y="685"/>
                                </a:lnTo>
                                <a:close/>
                              </a:path>
                              <a:path w="123189" h="73025">
                                <a:moveTo>
                                  <a:pt x="65506" y="65163"/>
                                </a:moveTo>
                                <a:lnTo>
                                  <a:pt x="65036" y="63868"/>
                                </a:lnTo>
                                <a:lnTo>
                                  <a:pt x="63131" y="61810"/>
                                </a:lnTo>
                                <a:lnTo>
                                  <a:pt x="61734" y="61290"/>
                                </a:lnTo>
                                <a:lnTo>
                                  <a:pt x="58064" y="61290"/>
                                </a:lnTo>
                                <a:lnTo>
                                  <a:pt x="56680" y="61810"/>
                                </a:lnTo>
                                <a:lnTo>
                                  <a:pt x="54838" y="63868"/>
                                </a:lnTo>
                                <a:lnTo>
                                  <a:pt x="54381" y="65163"/>
                                </a:lnTo>
                                <a:lnTo>
                                  <a:pt x="54381" y="66713"/>
                                </a:lnTo>
                                <a:lnTo>
                                  <a:pt x="54381" y="68199"/>
                                </a:lnTo>
                                <a:lnTo>
                                  <a:pt x="54838" y="69430"/>
                                </a:lnTo>
                                <a:lnTo>
                                  <a:pt x="56680" y="71437"/>
                                </a:lnTo>
                                <a:lnTo>
                                  <a:pt x="58064" y="71932"/>
                                </a:lnTo>
                                <a:lnTo>
                                  <a:pt x="61734" y="71932"/>
                                </a:lnTo>
                                <a:lnTo>
                                  <a:pt x="63131" y="71437"/>
                                </a:lnTo>
                                <a:lnTo>
                                  <a:pt x="65036" y="69430"/>
                                </a:lnTo>
                                <a:lnTo>
                                  <a:pt x="65506" y="68199"/>
                                </a:lnTo>
                                <a:lnTo>
                                  <a:pt x="65506" y="65163"/>
                                </a:lnTo>
                                <a:close/>
                              </a:path>
                              <a:path w="123189" h="73025">
                                <a:moveTo>
                                  <a:pt x="122707" y="47726"/>
                                </a:moveTo>
                                <a:lnTo>
                                  <a:pt x="121653" y="44272"/>
                                </a:lnTo>
                                <a:lnTo>
                                  <a:pt x="117424" y="38595"/>
                                </a:lnTo>
                                <a:lnTo>
                                  <a:pt x="114427" y="36563"/>
                                </a:lnTo>
                                <a:lnTo>
                                  <a:pt x="110566" y="35344"/>
                                </a:lnTo>
                                <a:lnTo>
                                  <a:pt x="113982" y="33909"/>
                                </a:lnTo>
                                <a:lnTo>
                                  <a:pt x="116674" y="31762"/>
                                </a:lnTo>
                                <a:lnTo>
                                  <a:pt x="120637" y="26009"/>
                                </a:lnTo>
                                <a:lnTo>
                                  <a:pt x="121640" y="23037"/>
                                </a:lnTo>
                                <a:lnTo>
                                  <a:pt x="121640" y="13690"/>
                                </a:lnTo>
                                <a:lnTo>
                                  <a:pt x="119748" y="8801"/>
                                </a:lnTo>
                                <a:lnTo>
                                  <a:pt x="112204" y="1752"/>
                                </a:lnTo>
                                <a:lnTo>
                                  <a:pt x="106997" y="0"/>
                                </a:lnTo>
                                <a:lnTo>
                                  <a:pt x="94056" y="0"/>
                                </a:lnTo>
                                <a:lnTo>
                                  <a:pt x="88874" y="1841"/>
                                </a:lnTo>
                                <a:lnTo>
                                  <a:pt x="80721" y="9232"/>
                                </a:lnTo>
                                <a:lnTo>
                                  <a:pt x="78676" y="13868"/>
                                </a:lnTo>
                                <a:lnTo>
                                  <a:pt x="78676" y="19443"/>
                                </a:lnTo>
                                <a:lnTo>
                                  <a:pt x="87617" y="19443"/>
                                </a:lnTo>
                                <a:lnTo>
                                  <a:pt x="87617" y="15798"/>
                                </a:lnTo>
                                <a:lnTo>
                                  <a:pt x="88773" y="12865"/>
                                </a:lnTo>
                                <a:lnTo>
                                  <a:pt x="93383" y="8458"/>
                                </a:lnTo>
                                <a:lnTo>
                                  <a:pt x="96481" y="7340"/>
                                </a:lnTo>
                                <a:lnTo>
                                  <a:pt x="108572" y="7340"/>
                                </a:lnTo>
                                <a:lnTo>
                                  <a:pt x="112687" y="11493"/>
                                </a:lnTo>
                                <a:lnTo>
                                  <a:pt x="112687" y="23456"/>
                                </a:lnTo>
                                <a:lnTo>
                                  <a:pt x="111480" y="26377"/>
                                </a:lnTo>
                                <a:lnTo>
                                  <a:pt x="106641" y="30721"/>
                                </a:lnTo>
                                <a:lnTo>
                                  <a:pt x="103314" y="31838"/>
                                </a:lnTo>
                                <a:lnTo>
                                  <a:pt x="92367" y="31902"/>
                                </a:lnTo>
                                <a:lnTo>
                                  <a:pt x="92367" y="39204"/>
                                </a:lnTo>
                                <a:lnTo>
                                  <a:pt x="103835" y="39268"/>
                                </a:lnTo>
                                <a:lnTo>
                                  <a:pt x="107454" y="40398"/>
                                </a:lnTo>
                                <a:lnTo>
                                  <a:pt x="112496" y="44780"/>
                                </a:lnTo>
                                <a:lnTo>
                                  <a:pt x="113753" y="47929"/>
                                </a:lnTo>
                                <a:lnTo>
                                  <a:pt x="113753" y="56235"/>
                                </a:lnTo>
                                <a:lnTo>
                                  <a:pt x="112610" y="59474"/>
                                </a:lnTo>
                                <a:lnTo>
                                  <a:pt x="108026" y="63995"/>
                                </a:lnTo>
                                <a:lnTo>
                                  <a:pt x="104724" y="65125"/>
                                </a:lnTo>
                                <a:lnTo>
                                  <a:pt x="96342" y="65125"/>
                                </a:lnTo>
                                <a:lnTo>
                                  <a:pt x="93091" y="64008"/>
                                </a:lnTo>
                                <a:lnTo>
                                  <a:pt x="88252" y="59563"/>
                                </a:lnTo>
                                <a:lnTo>
                                  <a:pt x="87045" y="56591"/>
                                </a:lnTo>
                                <a:lnTo>
                                  <a:pt x="87045" y="52882"/>
                                </a:lnTo>
                                <a:lnTo>
                                  <a:pt x="78054" y="52882"/>
                                </a:lnTo>
                                <a:lnTo>
                                  <a:pt x="78054" y="58750"/>
                                </a:lnTo>
                                <a:lnTo>
                                  <a:pt x="80124" y="63474"/>
                                </a:lnTo>
                                <a:lnTo>
                                  <a:pt x="88404" y="70637"/>
                                </a:lnTo>
                                <a:lnTo>
                                  <a:pt x="93789" y="72428"/>
                                </a:lnTo>
                                <a:lnTo>
                                  <a:pt x="107010" y="72428"/>
                                </a:lnTo>
                                <a:lnTo>
                                  <a:pt x="112382" y="70573"/>
                                </a:lnTo>
                                <a:lnTo>
                                  <a:pt x="120637" y="63157"/>
                                </a:lnTo>
                                <a:lnTo>
                                  <a:pt x="122707" y="58140"/>
                                </a:lnTo>
                                <a:lnTo>
                                  <a:pt x="122707" y="47726"/>
                                </a:lnTo>
                                <a:close/>
                              </a:path>
                            </a:pathLst>
                          </a:custGeom>
                          <a:solidFill>
                            <a:srgbClr val="231F20"/>
                          </a:solidFill>
                        </wps:spPr>
                        <wps:bodyPr wrap="square" lIns="0" tIns="0" rIns="0" bIns="0" rtlCol="0">
                          <a:prstTxWarp prst="textNoShape">
                            <a:avLst/>
                          </a:prstTxWarp>
                          <a:noAutofit/>
                        </wps:bodyPr>
                      </wps:wsp>
                      <pic:pic>
                        <pic:nvPicPr>
                          <pic:cNvPr id="124" name="Image 124"/>
                          <pic:cNvPicPr/>
                        </pic:nvPicPr>
                        <pic:blipFill>
                          <a:blip r:embed="rId82" cstate="print"/>
                          <a:stretch>
                            <a:fillRect/>
                          </a:stretch>
                        </pic:blipFill>
                        <pic:spPr>
                          <a:xfrm>
                            <a:off x="434586" y="548338"/>
                            <a:ext cx="128117" cy="72428"/>
                          </a:xfrm>
                          <a:prstGeom prst="rect">
                            <a:avLst/>
                          </a:prstGeom>
                        </pic:spPr>
                      </pic:pic>
                      <wps:wsp>
                        <wps:cNvPr id="125" name="Graphic 125"/>
                        <wps:cNvSpPr/>
                        <wps:spPr>
                          <a:xfrm>
                            <a:off x="466616" y="811342"/>
                            <a:ext cx="63500" cy="10795"/>
                          </a:xfrm>
                          <a:custGeom>
                            <a:avLst/>
                            <a:gdLst/>
                            <a:ahLst/>
                            <a:cxnLst/>
                            <a:rect l="l" t="t" r="r" b="b"/>
                            <a:pathLst>
                              <a:path w="63500" h="10795">
                                <a:moveTo>
                                  <a:pt x="11125" y="3873"/>
                                </a:moveTo>
                                <a:lnTo>
                                  <a:pt x="10655" y="2578"/>
                                </a:lnTo>
                                <a:lnTo>
                                  <a:pt x="8750" y="520"/>
                                </a:lnTo>
                                <a:lnTo>
                                  <a:pt x="7353" y="0"/>
                                </a:lnTo>
                                <a:lnTo>
                                  <a:pt x="3683" y="0"/>
                                </a:lnTo>
                                <a:lnTo>
                                  <a:pt x="2298" y="520"/>
                                </a:lnTo>
                                <a:lnTo>
                                  <a:pt x="457" y="2578"/>
                                </a:lnTo>
                                <a:lnTo>
                                  <a:pt x="0" y="3873"/>
                                </a:lnTo>
                                <a:lnTo>
                                  <a:pt x="0" y="5422"/>
                                </a:lnTo>
                                <a:lnTo>
                                  <a:pt x="0" y="6908"/>
                                </a:lnTo>
                                <a:lnTo>
                                  <a:pt x="457" y="8153"/>
                                </a:lnTo>
                                <a:lnTo>
                                  <a:pt x="2298" y="10147"/>
                                </a:lnTo>
                                <a:lnTo>
                                  <a:pt x="3683" y="10655"/>
                                </a:lnTo>
                                <a:lnTo>
                                  <a:pt x="7353" y="10655"/>
                                </a:lnTo>
                                <a:lnTo>
                                  <a:pt x="8750" y="10147"/>
                                </a:lnTo>
                                <a:lnTo>
                                  <a:pt x="10655" y="8153"/>
                                </a:lnTo>
                                <a:lnTo>
                                  <a:pt x="11125" y="6908"/>
                                </a:lnTo>
                                <a:lnTo>
                                  <a:pt x="11125" y="3873"/>
                                </a:lnTo>
                                <a:close/>
                              </a:path>
                              <a:path w="63500" h="10795">
                                <a:moveTo>
                                  <a:pt x="37211" y="3873"/>
                                </a:moveTo>
                                <a:lnTo>
                                  <a:pt x="36728" y="2578"/>
                                </a:lnTo>
                                <a:lnTo>
                                  <a:pt x="34823" y="520"/>
                                </a:lnTo>
                                <a:lnTo>
                                  <a:pt x="33426" y="0"/>
                                </a:lnTo>
                                <a:lnTo>
                                  <a:pt x="29756" y="0"/>
                                </a:lnTo>
                                <a:lnTo>
                                  <a:pt x="28371" y="520"/>
                                </a:lnTo>
                                <a:lnTo>
                                  <a:pt x="26543" y="2578"/>
                                </a:lnTo>
                                <a:lnTo>
                                  <a:pt x="26073" y="3873"/>
                                </a:lnTo>
                                <a:lnTo>
                                  <a:pt x="26073" y="5422"/>
                                </a:lnTo>
                                <a:lnTo>
                                  <a:pt x="26073" y="6908"/>
                                </a:lnTo>
                                <a:lnTo>
                                  <a:pt x="26543" y="8153"/>
                                </a:lnTo>
                                <a:lnTo>
                                  <a:pt x="28371" y="10147"/>
                                </a:lnTo>
                                <a:lnTo>
                                  <a:pt x="29756" y="10655"/>
                                </a:lnTo>
                                <a:lnTo>
                                  <a:pt x="33426" y="10655"/>
                                </a:lnTo>
                                <a:lnTo>
                                  <a:pt x="34823" y="10147"/>
                                </a:lnTo>
                                <a:lnTo>
                                  <a:pt x="36728" y="8153"/>
                                </a:lnTo>
                                <a:lnTo>
                                  <a:pt x="37211" y="6908"/>
                                </a:lnTo>
                                <a:lnTo>
                                  <a:pt x="37211" y="3873"/>
                                </a:lnTo>
                                <a:close/>
                              </a:path>
                              <a:path w="63500" h="10795">
                                <a:moveTo>
                                  <a:pt x="63284" y="3873"/>
                                </a:moveTo>
                                <a:lnTo>
                                  <a:pt x="62814" y="2578"/>
                                </a:lnTo>
                                <a:lnTo>
                                  <a:pt x="60909" y="520"/>
                                </a:lnTo>
                                <a:lnTo>
                                  <a:pt x="59512" y="0"/>
                                </a:lnTo>
                                <a:lnTo>
                                  <a:pt x="55829" y="0"/>
                                </a:lnTo>
                                <a:lnTo>
                                  <a:pt x="54457" y="520"/>
                                </a:lnTo>
                                <a:lnTo>
                                  <a:pt x="52616" y="2578"/>
                                </a:lnTo>
                                <a:lnTo>
                                  <a:pt x="52158" y="3873"/>
                                </a:lnTo>
                                <a:lnTo>
                                  <a:pt x="52158" y="5422"/>
                                </a:lnTo>
                                <a:lnTo>
                                  <a:pt x="52158" y="6908"/>
                                </a:lnTo>
                                <a:lnTo>
                                  <a:pt x="52616" y="8153"/>
                                </a:lnTo>
                                <a:lnTo>
                                  <a:pt x="54457" y="10147"/>
                                </a:lnTo>
                                <a:lnTo>
                                  <a:pt x="55829" y="10655"/>
                                </a:lnTo>
                                <a:lnTo>
                                  <a:pt x="59512" y="10655"/>
                                </a:lnTo>
                                <a:lnTo>
                                  <a:pt x="60909" y="10147"/>
                                </a:lnTo>
                                <a:lnTo>
                                  <a:pt x="62814" y="8153"/>
                                </a:lnTo>
                                <a:lnTo>
                                  <a:pt x="63284" y="6908"/>
                                </a:lnTo>
                                <a:lnTo>
                                  <a:pt x="63284" y="3873"/>
                                </a:lnTo>
                                <a:close/>
                              </a:path>
                            </a:pathLst>
                          </a:custGeom>
                          <a:solidFill>
                            <a:srgbClr val="231F20"/>
                          </a:solidFill>
                        </wps:spPr>
                        <wps:bodyPr wrap="square" lIns="0" tIns="0" rIns="0" bIns="0" rtlCol="0">
                          <a:prstTxWarp prst="textNoShape">
                            <a:avLst/>
                          </a:prstTxWarp>
                          <a:noAutofit/>
                        </wps:bodyPr>
                      </wps:wsp>
                      <pic:pic>
                        <pic:nvPicPr>
                          <pic:cNvPr id="126" name="Image 126"/>
                          <pic:cNvPicPr/>
                        </pic:nvPicPr>
                        <pic:blipFill>
                          <a:blip r:embed="rId83" cstate="print"/>
                          <a:stretch>
                            <a:fillRect/>
                          </a:stretch>
                        </pic:blipFill>
                        <pic:spPr>
                          <a:xfrm>
                            <a:off x="433824" y="951779"/>
                            <a:ext cx="128193" cy="72428"/>
                          </a:xfrm>
                          <a:prstGeom prst="rect">
                            <a:avLst/>
                          </a:prstGeom>
                        </pic:spPr>
                      </pic:pic>
                      <pic:pic>
                        <pic:nvPicPr>
                          <pic:cNvPr id="127" name="Image 127"/>
                          <pic:cNvPicPr/>
                        </pic:nvPicPr>
                        <pic:blipFill>
                          <a:blip r:embed="rId84" cstate="print"/>
                          <a:stretch>
                            <a:fillRect/>
                          </a:stretch>
                        </pic:blipFill>
                        <pic:spPr>
                          <a:xfrm>
                            <a:off x="820057" y="51882"/>
                            <a:ext cx="450862" cy="204482"/>
                          </a:xfrm>
                          <a:prstGeom prst="rect">
                            <a:avLst/>
                          </a:prstGeom>
                        </pic:spPr>
                      </pic:pic>
                      <pic:pic>
                        <pic:nvPicPr>
                          <pic:cNvPr id="128" name="Image 128"/>
                          <pic:cNvPicPr/>
                        </pic:nvPicPr>
                        <pic:blipFill>
                          <a:blip r:embed="rId85" cstate="print"/>
                          <a:stretch>
                            <a:fillRect/>
                          </a:stretch>
                        </pic:blipFill>
                        <pic:spPr>
                          <a:xfrm>
                            <a:off x="982007" y="346624"/>
                            <a:ext cx="128117" cy="72428"/>
                          </a:xfrm>
                          <a:prstGeom prst="rect">
                            <a:avLst/>
                          </a:prstGeom>
                        </pic:spPr>
                      </pic:pic>
                      <pic:pic>
                        <pic:nvPicPr>
                          <pic:cNvPr id="129" name="Image 129"/>
                          <pic:cNvPicPr/>
                        </pic:nvPicPr>
                        <pic:blipFill>
                          <a:blip r:embed="rId86" cstate="print"/>
                          <a:stretch>
                            <a:fillRect/>
                          </a:stretch>
                        </pic:blipFill>
                        <pic:spPr>
                          <a:xfrm>
                            <a:off x="981232" y="549329"/>
                            <a:ext cx="131406" cy="70954"/>
                          </a:xfrm>
                          <a:prstGeom prst="rect">
                            <a:avLst/>
                          </a:prstGeom>
                        </pic:spPr>
                      </pic:pic>
                      <wps:wsp>
                        <wps:cNvPr id="130" name="Graphic 130"/>
                        <wps:cNvSpPr/>
                        <wps:spPr>
                          <a:xfrm>
                            <a:off x="1014024" y="811342"/>
                            <a:ext cx="63500" cy="10795"/>
                          </a:xfrm>
                          <a:custGeom>
                            <a:avLst/>
                            <a:gdLst/>
                            <a:ahLst/>
                            <a:cxnLst/>
                            <a:rect l="l" t="t" r="r" b="b"/>
                            <a:pathLst>
                              <a:path w="63500" h="10795">
                                <a:moveTo>
                                  <a:pt x="11125" y="3873"/>
                                </a:moveTo>
                                <a:lnTo>
                                  <a:pt x="10655" y="2578"/>
                                </a:lnTo>
                                <a:lnTo>
                                  <a:pt x="8750" y="520"/>
                                </a:lnTo>
                                <a:lnTo>
                                  <a:pt x="7353" y="0"/>
                                </a:lnTo>
                                <a:lnTo>
                                  <a:pt x="3683" y="0"/>
                                </a:lnTo>
                                <a:lnTo>
                                  <a:pt x="2298" y="520"/>
                                </a:lnTo>
                                <a:lnTo>
                                  <a:pt x="469" y="2578"/>
                                </a:lnTo>
                                <a:lnTo>
                                  <a:pt x="0" y="3873"/>
                                </a:lnTo>
                                <a:lnTo>
                                  <a:pt x="0" y="5422"/>
                                </a:lnTo>
                                <a:lnTo>
                                  <a:pt x="0" y="6908"/>
                                </a:lnTo>
                                <a:lnTo>
                                  <a:pt x="469" y="8140"/>
                                </a:lnTo>
                                <a:lnTo>
                                  <a:pt x="2298" y="10147"/>
                                </a:lnTo>
                                <a:lnTo>
                                  <a:pt x="3683" y="10642"/>
                                </a:lnTo>
                                <a:lnTo>
                                  <a:pt x="7353" y="10642"/>
                                </a:lnTo>
                                <a:lnTo>
                                  <a:pt x="8750" y="10147"/>
                                </a:lnTo>
                                <a:lnTo>
                                  <a:pt x="10655" y="8140"/>
                                </a:lnTo>
                                <a:lnTo>
                                  <a:pt x="11125" y="6908"/>
                                </a:lnTo>
                                <a:lnTo>
                                  <a:pt x="11125" y="3873"/>
                                </a:lnTo>
                                <a:close/>
                              </a:path>
                              <a:path w="63500" h="10795">
                                <a:moveTo>
                                  <a:pt x="37223" y="3873"/>
                                </a:moveTo>
                                <a:lnTo>
                                  <a:pt x="36741" y="2578"/>
                                </a:lnTo>
                                <a:lnTo>
                                  <a:pt x="34836" y="520"/>
                                </a:lnTo>
                                <a:lnTo>
                                  <a:pt x="33439" y="0"/>
                                </a:lnTo>
                                <a:lnTo>
                                  <a:pt x="29768" y="0"/>
                                </a:lnTo>
                                <a:lnTo>
                                  <a:pt x="28384" y="520"/>
                                </a:lnTo>
                                <a:lnTo>
                                  <a:pt x="26543" y="2578"/>
                                </a:lnTo>
                                <a:lnTo>
                                  <a:pt x="26085" y="3873"/>
                                </a:lnTo>
                                <a:lnTo>
                                  <a:pt x="26085" y="5422"/>
                                </a:lnTo>
                                <a:lnTo>
                                  <a:pt x="26085" y="6908"/>
                                </a:lnTo>
                                <a:lnTo>
                                  <a:pt x="26543" y="8140"/>
                                </a:lnTo>
                                <a:lnTo>
                                  <a:pt x="27457" y="9156"/>
                                </a:lnTo>
                                <a:lnTo>
                                  <a:pt x="28384" y="10147"/>
                                </a:lnTo>
                                <a:lnTo>
                                  <a:pt x="29768" y="10642"/>
                                </a:lnTo>
                                <a:lnTo>
                                  <a:pt x="33439" y="10642"/>
                                </a:lnTo>
                                <a:lnTo>
                                  <a:pt x="34836" y="10147"/>
                                </a:lnTo>
                                <a:lnTo>
                                  <a:pt x="36741" y="8140"/>
                                </a:lnTo>
                                <a:lnTo>
                                  <a:pt x="37223" y="6908"/>
                                </a:lnTo>
                                <a:lnTo>
                                  <a:pt x="37223" y="3873"/>
                                </a:lnTo>
                                <a:close/>
                              </a:path>
                              <a:path w="63500" h="10795">
                                <a:moveTo>
                                  <a:pt x="63284" y="3873"/>
                                </a:moveTo>
                                <a:lnTo>
                                  <a:pt x="62814" y="2578"/>
                                </a:lnTo>
                                <a:lnTo>
                                  <a:pt x="60909" y="520"/>
                                </a:lnTo>
                                <a:lnTo>
                                  <a:pt x="59512" y="0"/>
                                </a:lnTo>
                                <a:lnTo>
                                  <a:pt x="55841" y="0"/>
                                </a:lnTo>
                                <a:lnTo>
                                  <a:pt x="54457" y="520"/>
                                </a:lnTo>
                                <a:lnTo>
                                  <a:pt x="52616" y="2578"/>
                                </a:lnTo>
                                <a:lnTo>
                                  <a:pt x="52158" y="3873"/>
                                </a:lnTo>
                                <a:lnTo>
                                  <a:pt x="52158" y="5422"/>
                                </a:lnTo>
                                <a:lnTo>
                                  <a:pt x="52158" y="6908"/>
                                </a:lnTo>
                                <a:lnTo>
                                  <a:pt x="52616" y="8140"/>
                                </a:lnTo>
                                <a:lnTo>
                                  <a:pt x="54457" y="10147"/>
                                </a:lnTo>
                                <a:lnTo>
                                  <a:pt x="55841" y="10642"/>
                                </a:lnTo>
                                <a:lnTo>
                                  <a:pt x="59512" y="10642"/>
                                </a:lnTo>
                                <a:lnTo>
                                  <a:pt x="60909" y="10147"/>
                                </a:lnTo>
                                <a:lnTo>
                                  <a:pt x="62814" y="8140"/>
                                </a:lnTo>
                                <a:lnTo>
                                  <a:pt x="63284" y="6908"/>
                                </a:lnTo>
                                <a:lnTo>
                                  <a:pt x="63284" y="3873"/>
                                </a:lnTo>
                                <a:close/>
                              </a:path>
                            </a:pathLst>
                          </a:custGeom>
                          <a:solidFill>
                            <a:srgbClr val="231F20"/>
                          </a:solidFill>
                        </wps:spPr>
                        <wps:bodyPr wrap="square" lIns="0" tIns="0" rIns="0" bIns="0" rtlCol="0">
                          <a:prstTxWarp prst="textNoShape">
                            <a:avLst/>
                          </a:prstTxWarp>
                          <a:noAutofit/>
                        </wps:bodyPr>
                      </wps:wsp>
                      <pic:pic>
                        <pic:nvPicPr>
                          <pic:cNvPr id="131" name="Image 131"/>
                          <pic:cNvPicPr/>
                        </pic:nvPicPr>
                        <pic:blipFill>
                          <a:blip r:embed="rId87" cstate="print"/>
                          <a:stretch>
                            <a:fillRect/>
                          </a:stretch>
                        </pic:blipFill>
                        <pic:spPr>
                          <a:xfrm>
                            <a:off x="980077" y="952744"/>
                            <a:ext cx="130873" cy="71450"/>
                          </a:xfrm>
                          <a:prstGeom prst="rect">
                            <a:avLst/>
                          </a:prstGeom>
                        </pic:spPr>
                      </pic:pic>
                      <pic:pic>
                        <pic:nvPicPr>
                          <pic:cNvPr id="132" name="Image 132"/>
                          <pic:cNvPicPr/>
                        </pic:nvPicPr>
                        <pic:blipFill>
                          <a:blip r:embed="rId88" cstate="print"/>
                          <a:stretch>
                            <a:fillRect/>
                          </a:stretch>
                        </pic:blipFill>
                        <pic:spPr>
                          <a:xfrm>
                            <a:off x="1362791" y="51870"/>
                            <a:ext cx="450837" cy="204482"/>
                          </a:xfrm>
                          <a:prstGeom prst="rect">
                            <a:avLst/>
                          </a:prstGeom>
                        </pic:spPr>
                      </pic:pic>
                      <wps:wsp>
                        <wps:cNvPr id="133" name="Graphic 133"/>
                        <wps:cNvSpPr/>
                        <wps:spPr>
                          <a:xfrm>
                            <a:off x="1556758" y="811329"/>
                            <a:ext cx="63500" cy="10795"/>
                          </a:xfrm>
                          <a:custGeom>
                            <a:avLst/>
                            <a:gdLst/>
                            <a:ahLst/>
                            <a:cxnLst/>
                            <a:rect l="l" t="t" r="r" b="b"/>
                            <a:pathLst>
                              <a:path w="63500" h="10795">
                                <a:moveTo>
                                  <a:pt x="11125" y="3873"/>
                                </a:moveTo>
                                <a:lnTo>
                                  <a:pt x="10642" y="2578"/>
                                </a:lnTo>
                                <a:lnTo>
                                  <a:pt x="8737" y="520"/>
                                </a:lnTo>
                                <a:lnTo>
                                  <a:pt x="7353" y="0"/>
                                </a:lnTo>
                                <a:lnTo>
                                  <a:pt x="3670" y="0"/>
                                </a:lnTo>
                                <a:lnTo>
                                  <a:pt x="2298" y="520"/>
                                </a:lnTo>
                                <a:lnTo>
                                  <a:pt x="457" y="2578"/>
                                </a:lnTo>
                                <a:lnTo>
                                  <a:pt x="0" y="3873"/>
                                </a:lnTo>
                                <a:lnTo>
                                  <a:pt x="0" y="5422"/>
                                </a:lnTo>
                                <a:lnTo>
                                  <a:pt x="0" y="6908"/>
                                </a:lnTo>
                                <a:lnTo>
                                  <a:pt x="457" y="8140"/>
                                </a:lnTo>
                                <a:lnTo>
                                  <a:pt x="2298" y="10147"/>
                                </a:lnTo>
                                <a:lnTo>
                                  <a:pt x="3670" y="10655"/>
                                </a:lnTo>
                                <a:lnTo>
                                  <a:pt x="7353" y="10655"/>
                                </a:lnTo>
                                <a:lnTo>
                                  <a:pt x="8737" y="10147"/>
                                </a:lnTo>
                                <a:lnTo>
                                  <a:pt x="10642" y="8140"/>
                                </a:lnTo>
                                <a:lnTo>
                                  <a:pt x="11125" y="6908"/>
                                </a:lnTo>
                                <a:lnTo>
                                  <a:pt x="11125" y="3873"/>
                                </a:lnTo>
                                <a:close/>
                              </a:path>
                              <a:path w="63500" h="10795">
                                <a:moveTo>
                                  <a:pt x="37211" y="3873"/>
                                </a:moveTo>
                                <a:lnTo>
                                  <a:pt x="36728" y="2578"/>
                                </a:lnTo>
                                <a:lnTo>
                                  <a:pt x="34823" y="520"/>
                                </a:lnTo>
                                <a:lnTo>
                                  <a:pt x="33426" y="0"/>
                                </a:lnTo>
                                <a:lnTo>
                                  <a:pt x="29756" y="0"/>
                                </a:lnTo>
                                <a:lnTo>
                                  <a:pt x="28371" y="520"/>
                                </a:lnTo>
                                <a:lnTo>
                                  <a:pt x="26530" y="2578"/>
                                </a:lnTo>
                                <a:lnTo>
                                  <a:pt x="26073" y="3873"/>
                                </a:lnTo>
                                <a:lnTo>
                                  <a:pt x="26073" y="5422"/>
                                </a:lnTo>
                                <a:lnTo>
                                  <a:pt x="26073" y="6908"/>
                                </a:lnTo>
                                <a:lnTo>
                                  <a:pt x="26530" y="8140"/>
                                </a:lnTo>
                                <a:lnTo>
                                  <a:pt x="28371" y="10147"/>
                                </a:lnTo>
                                <a:lnTo>
                                  <a:pt x="29756" y="10655"/>
                                </a:lnTo>
                                <a:lnTo>
                                  <a:pt x="33426" y="10655"/>
                                </a:lnTo>
                                <a:lnTo>
                                  <a:pt x="34823" y="10147"/>
                                </a:lnTo>
                                <a:lnTo>
                                  <a:pt x="36728" y="8140"/>
                                </a:lnTo>
                                <a:lnTo>
                                  <a:pt x="37211" y="6908"/>
                                </a:lnTo>
                                <a:lnTo>
                                  <a:pt x="37211" y="3873"/>
                                </a:lnTo>
                                <a:close/>
                              </a:path>
                              <a:path w="63500" h="10795">
                                <a:moveTo>
                                  <a:pt x="63284" y="3873"/>
                                </a:moveTo>
                                <a:lnTo>
                                  <a:pt x="62801" y="2578"/>
                                </a:lnTo>
                                <a:lnTo>
                                  <a:pt x="60896" y="520"/>
                                </a:lnTo>
                                <a:lnTo>
                                  <a:pt x="59512" y="0"/>
                                </a:lnTo>
                                <a:lnTo>
                                  <a:pt x="55829" y="0"/>
                                </a:lnTo>
                                <a:lnTo>
                                  <a:pt x="54457" y="520"/>
                                </a:lnTo>
                                <a:lnTo>
                                  <a:pt x="52616" y="2578"/>
                                </a:lnTo>
                                <a:lnTo>
                                  <a:pt x="52146" y="3873"/>
                                </a:lnTo>
                                <a:lnTo>
                                  <a:pt x="52146" y="5422"/>
                                </a:lnTo>
                                <a:lnTo>
                                  <a:pt x="52146" y="6908"/>
                                </a:lnTo>
                                <a:lnTo>
                                  <a:pt x="52616" y="8140"/>
                                </a:lnTo>
                                <a:lnTo>
                                  <a:pt x="54457" y="10147"/>
                                </a:lnTo>
                                <a:lnTo>
                                  <a:pt x="55829" y="10655"/>
                                </a:lnTo>
                                <a:lnTo>
                                  <a:pt x="59512" y="10655"/>
                                </a:lnTo>
                                <a:lnTo>
                                  <a:pt x="60896" y="10147"/>
                                </a:lnTo>
                                <a:lnTo>
                                  <a:pt x="62801" y="8140"/>
                                </a:lnTo>
                                <a:lnTo>
                                  <a:pt x="63284" y="6908"/>
                                </a:lnTo>
                                <a:lnTo>
                                  <a:pt x="63284" y="3873"/>
                                </a:lnTo>
                                <a:close/>
                              </a:path>
                            </a:pathLst>
                          </a:custGeom>
                          <a:solidFill>
                            <a:srgbClr val="231F20"/>
                          </a:solidFill>
                        </wps:spPr>
                        <wps:bodyPr wrap="square" lIns="0" tIns="0" rIns="0" bIns="0" rtlCol="0">
                          <a:prstTxWarp prst="textNoShape">
                            <a:avLst/>
                          </a:prstTxWarp>
                          <a:noAutofit/>
                        </wps:bodyPr>
                      </wps:wsp>
                      <pic:pic>
                        <pic:nvPicPr>
                          <pic:cNvPr id="134" name="Image 134"/>
                          <pic:cNvPicPr/>
                        </pic:nvPicPr>
                        <pic:blipFill>
                          <a:blip r:embed="rId89" cstate="print"/>
                          <a:stretch>
                            <a:fillRect/>
                          </a:stretch>
                        </pic:blipFill>
                        <pic:spPr>
                          <a:xfrm>
                            <a:off x="1524780" y="951753"/>
                            <a:ext cx="129184" cy="72440"/>
                          </a:xfrm>
                          <a:prstGeom prst="rect">
                            <a:avLst/>
                          </a:prstGeom>
                        </pic:spPr>
                      </pic:pic>
                      <pic:pic>
                        <pic:nvPicPr>
                          <pic:cNvPr id="135" name="Image 135"/>
                          <pic:cNvPicPr/>
                        </pic:nvPicPr>
                        <pic:blipFill>
                          <a:blip r:embed="rId90" cstate="print"/>
                          <a:stretch>
                            <a:fillRect/>
                          </a:stretch>
                        </pic:blipFill>
                        <pic:spPr>
                          <a:xfrm>
                            <a:off x="1905488" y="52822"/>
                            <a:ext cx="450850" cy="203542"/>
                          </a:xfrm>
                          <a:prstGeom prst="rect">
                            <a:avLst/>
                          </a:prstGeom>
                        </pic:spPr>
                      </pic:pic>
                      <wps:wsp>
                        <wps:cNvPr id="136" name="Graphic 136"/>
                        <wps:cNvSpPr/>
                        <wps:spPr>
                          <a:xfrm>
                            <a:off x="2043359" y="347310"/>
                            <a:ext cx="27305" cy="71120"/>
                          </a:xfrm>
                          <a:custGeom>
                            <a:avLst/>
                            <a:gdLst/>
                            <a:ahLst/>
                            <a:cxnLst/>
                            <a:rect l="l" t="t" r="r" b="b"/>
                            <a:pathLst>
                              <a:path w="27305" h="71120">
                                <a:moveTo>
                                  <a:pt x="27050" y="0"/>
                                </a:moveTo>
                                <a:lnTo>
                                  <a:pt x="25641" y="0"/>
                                </a:lnTo>
                                <a:lnTo>
                                  <a:pt x="0" y="9613"/>
                                </a:lnTo>
                                <a:lnTo>
                                  <a:pt x="0" y="17741"/>
                                </a:lnTo>
                                <a:lnTo>
                                  <a:pt x="18046" y="11125"/>
                                </a:lnTo>
                                <a:lnTo>
                                  <a:pt x="18046" y="70751"/>
                                </a:lnTo>
                                <a:lnTo>
                                  <a:pt x="27050" y="70751"/>
                                </a:lnTo>
                                <a:lnTo>
                                  <a:pt x="27050" y="0"/>
                                </a:lnTo>
                                <a:close/>
                              </a:path>
                            </a:pathLst>
                          </a:custGeom>
                          <a:solidFill>
                            <a:srgbClr val="231F20"/>
                          </a:solidFill>
                        </wps:spPr>
                        <wps:bodyPr wrap="square" lIns="0" tIns="0" rIns="0" bIns="0" rtlCol="0">
                          <a:prstTxWarp prst="textNoShape">
                            <a:avLst/>
                          </a:prstTxWarp>
                          <a:noAutofit/>
                        </wps:bodyPr>
                      </wps:wsp>
                      <pic:pic>
                        <pic:nvPicPr>
                          <pic:cNvPr id="137" name="Image 137"/>
                          <pic:cNvPicPr/>
                        </pic:nvPicPr>
                        <pic:blipFill>
                          <a:blip r:embed="rId91" cstate="print"/>
                          <a:stretch>
                            <a:fillRect/>
                          </a:stretch>
                        </pic:blipFill>
                        <pic:spPr>
                          <a:xfrm>
                            <a:off x="2097753" y="346624"/>
                            <a:ext cx="126466" cy="72415"/>
                          </a:xfrm>
                          <a:prstGeom prst="rect">
                            <a:avLst/>
                          </a:prstGeom>
                        </pic:spPr>
                      </pic:pic>
                      <pic:pic>
                        <pic:nvPicPr>
                          <pic:cNvPr id="138" name="Image 138"/>
                          <pic:cNvPicPr/>
                        </pic:nvPicPr>
                        <pic:blipFill>
                          <a:blip r:embed="rId92" cstate="print"/>
                          <a:stretch>
                            <a:fillRect/>
                          </a:stretch>
                        </pic:blipFill>
                        <pic:spPr>
                          <a:xfrm>
                            <a:off x="2070384" y="548338"/>
                            <a:ext cx="124294" cy="72428"/>
                          </a:xfrm>
                          <a:prstGeom prst="rect">
                            <a:avLst/>
                          </a:prstGeom>
                        </pic:spPr>
                      </pic:pic>
                      <wps:wsp>
                        <wps:cNvPr id="139" name="Graphic 139"/>
                        <wps:cNvSpPr/>
                        <wps:spPr>
                          <a:xfrm>
                            <a:off x="2099455" y="811329"/>
                            <a:ext cx="63500" cy="10795"/>
                          </a:xfrm>
                          <a:custGeom>
                            <a:avLst/>
                            <a:gdLst/>
                            <a:ahLst/>
                            <a:cxnLst/>
                            <a:rect l="l" t="t" r="r" b="b"/>
                            <a:pathLst>
                              <a:path w="63500" h="10795">
                                <a:moveTo>
                                  <a:pt x="11137" y="3873"/>
                                </a:moveTo>
                                <a:lnTo>
                                  <a:pt x="10655" y="2578"/>
                                </a:lnTo>
                                <a:lnTo>
                                  <a:pt x="8750" y="520"/>
                                </a:lnTo>
                                <a:lnTo>
                                  <a:pt x="7366" y="0"/>
                                </a:lnTo>
                                <a:lnTo>
                                  <a:pt x="3683" y="0"/>
                                </a:lnTo>
                                <a:lnTo>
                                  <a:pt x="2311" y="520"/>
                                </a:lnTo>
                                <a:lnTo>
                                  <a:pt x="469" y="2578"/>
                                </a:lnTo>
                                <a:lnTo>
                                  <a:pt x="0" y="3873"/>
                                </a:lnTo>
                                <a:lnTo>
                                  <a:pt x="0" y="5422"/>
                                </a:lnTo>
                                <a:lnTo>
                                  <a:pt x="0" y="6908"/>
                                </a:lnTo>
                                <a:lnTo>
                                  <a:pt x="469" y="8140"/>
                                </a:lnTo>
                                <a:lnTo>
                                  <a:pt x="2311" y="10147"/>
                                </a:lnTo>
                                <a:lnTo>
                                  <a:pt x="3683" y="10642"/>
                                </a:lnTo>
                                <a:lnTo>
                                  <a:pt x="7366" y="10642"/>
                                </a:lnTo>
                                <a:lnTo>
                                  <a:pt x="8750" y="10147"/>
                                </a:lnTo>
                                <a:lnTo>
                                  <a:pt x="10655" y="8140"/>
                                </a:lnTo>
                                <a:lnTo>
                                  <a:pt x="11137" y="6908"/>
                                </a:lnTo>
                                <a:lnTo>
                                  <a:pt x="11137" y="3873"/>
                                </a:lnTo>
                                <a:close/>
                              </a:path>
                              <a:path w="63500" h="10795">
                                <a:moveTo>
                                  <a:pt x="37211" y="3873"/>
                                </a:moveTo>
                                <a:lnTo>
                                  <a:pt x="36741" y="2578"/>
                                </a:lnTo>
                                <a:lnTo>
                                  <a:pt x="34836" y="520"/>
                                </a:lnTo>
                                <a:lnTo>
                                  <a:pt x="33439" y="0"/>
                                </a:lnTo>
                                <a:lnTo>
                                  <a:pt x="29768" y="0"/>
                                </a:lnTo>
                                <a:lnTo>
                                  <a:pt x="28384" y="520"/>
                                </a:lnTo>
                                <a:lnTo>
                                  <a:pt x="26543" y="2578"/>
                                </a:lnTo>
                                <a:lnTo>
                                  <a:pt x="26085" y="3873"/>
                                </a:lnTo>
                                <a:lnTo>
                                  <a:pt x="26085" y="5422"/>
                                </a:lnTo>
                                <a:lnTo>
                                  <a:pt x="26085" y="6908"/>
                                </a:lnTo>
                                <a:lnTo>
                                  <a:pt x="26543" y="8140"/>
                                </a:lnTo>
                                <a:lnTo>
                                  <a:pt x="28384" y="10147"/>
                                </a:lnTo>
                                <a:lnTo>
                                  <a:pt x="29768" y="10642"/>
                                </a:lnTo>
                                <a:lnTo>
                                  <a:pt x="33439" y="10642"/>
                                </a:lnTo>
                                <a:lnTo>
                                  <a:pt x="34836" y="10147"/>
                                </a:lnTo>
                                <a:lnTo>
                                  <a:pt x="36741" y="8140"/>
                                </a:lnTo>
                                <a:lnTo>
                                  <a:pt x="37211" y="6908"/>
                                </a:lnTo>
                                <a:lnTo>
                                  <a:pt x="37211" y="3873"/>
                                </a:lnTo>
                                <a:close/>
                              </a:path>
                              <a:path w="63500" h="10795">
                                <a:moveTo>
                                  <a:pt x="63296" y="3873"/>
                                </a:moveTo>
                                <a:lnTo>
                                  <a:pt x="62814" y="2578"/>
                                </a:lnTo>
                                <a:lnTo>
                                  <a:pt x="60909" y="520"/>
                                </a:lnTo>
                                <a:lnTo>
                                  <a:pt x="59512" y="0"/>
                                </a:lnTo>
                                <a:lnTo>
                                  <a:pt x="55841" y="0"/>
                                </a:lnTo>
                                <a:lnTo>
                                  <a:pt x="54457" y="520"/>
                                </a:lnTo>
                                <a:lnTo>
                                  <a:pt x="52616" y="2578"/>
                                </a:lnTo>
                                <a:lnTo>
                                  <a:pt x="52158" y="3873"/>
                                </a:lnTo>
                                <a:lnTo>
                                  <a:pt x="52158" y="5422"/>
                                </a:lnTo>
                                <a:lnTo>
                                  <a:pt x="52158" y="6908"/>
                                </a:lnTo>
                                <a:lnTo>
                                  <a:pt x="52616" y="8140"/>
                                </a:lnTo>
                                <a:lnTo>
                                  <a:pt x="54457" y="10147"/>
                                </a:lnTo>
                                <a:lnTo>
                                  <a:pt x="55841" y="10642"/>
                                </a:lnTo>
                                <a:lnTo>
                                  <a:pt x="59512" y="10642"/>
                                </a:lnTo>
                                <a:lnTo>
                                  <a:pt x="60909" y="10147"/>
                                </a:lnTo>
                                <a:lnTo>
                                  <a:pt x="62814" y="8140"/>
                                </a:lnTo>
                                <a:lnTo>
                                  <a:pt x="63296" y="6908"/>
                                </a:lnTo>
                                <a:lnTo>
                                  <a:pt x="63296" y="3873"/>
                                </a:lnTo>
                                <a:close/>
                              </a:path>
                            </a:pathLst>
                          </a:custGeom>
                          <a:solidFill>
                            <a:srgbClr val="231F20"/>
                          </a:solidFill>
                        </wps:spPr>
                        <wps:bodyPr wrap="square" lIns="0" tIns="0" rIns="0" bIns="0" rtlCol="0">
                          <a:prstTxWarp prst="textNoShape">
                            <a:avLst/>
                          </a:prstTxWarp>
                          <a:noAutofit/>
                        </wps:bodyPr>
                      </wps:wsp>
                      <pic:pic>
                        <pic:nvPicPr>
                          <pic:cNvPr id="140" name="Image 140"/>
                          <pic:cNvPicPr/>
                        </pic:nvPicPr>
                        <pic:blipFill>
                          <a:blip r:embed="rId93" cstate="print"/>
                          <a:stretch>
                            <a:fillRect/>
                          </a:stretch>
                        </pic:blipFill>
                        <pic:spPr>
                          <a:xfrm>
                            <a:off x="2042584" y="952452"/>
                            <a:ext cx="109537" cy="71742"/>
                          </a:xfrm>
                          <a:prstGeom prst="rect">
                            <a:avLst/>
                          </a:prstGeom>
                        </pic:spPr>
                      </pic:pic>
                      <wps:wsp>
                        <wps:cNvPr id="141" name="Graphic 141"/>
                        <wps:cNvSpPr/>
                        <wps:spPr>
                          <a:xfrm>
                            <a:off x="2178880" y="952744"/>
                            <a:ext cx="45085" cy="71755"/>
                          </a:xfrm>
                          <a:custGeom>
                            <a:avLst/>
                            <a:gdLst/>
                            <a:ahLst/>
                            <a:cxnLst/>
                            <a:rect l="l" t="t" r="r" b="b"/>
                            <a:pathLst>
                              <a:path w="45085" h="71755">
                                <a:moveTo>
                                  <a:pt x="34594" y="0"/>
                                </a:moveTo>
                                <a:lnTo>
                                  <a:pt x="32994" y="0"/>
                                </a:lnTo>
                                <a:lnTo>
                                  <a:pt x="25306" y="750"/>
                                </a:lnTo>
                                <a:lnTo>
                                  <a:pt x="519" y="31094"/>
                                </a:lnTo>
                                <a:lnTo>
                                  <a:pt x="0" y="51841"/>
                                </a:lnTo>
                                <a:lnTo>
                                  <a:pt x="2095" y="58496"/>
                                </a:lnTo>
                                <a:lnTo>
                                  <a:pt x="10490" y="68859"/>
                                </a:lnTo>
                                <a:lnTo>
                                  <a:pt x="15951" y="71437"/>
                                </a:lnTo>
                                <a:lnTo>
                                  <a:pt x="29336" y="71437"/>
                                </a:lnTo>
                                <a:lnTo>
                                  <a:pt x="34632" y="69265"/>
                                </a:lnTo>
                                <a:lnTo>
                                  <a:pt x="39391" y="64033"/>
                                </a:lnTo>
                                <a:lnTo>
                                  <a:pt x="18795" y="64033"/>
                                </a:lnTo>
                                <a:lnTo>
                                  <a:pt x="15532" y="62268"/>
                                </a:lnTo>
                                <a:lnTo>
                                  <a:pt x="10312" y="55168"/>
                                </a:lnTo>
                                <a:lnTo>
                                  <a:pt x="9004" y="50495"/>
                                </a:lnTo>
                                <a:lnTo>
                                  <a:pt x="9004" y="41402"/>
                                </a:lnTo>
                                <a:lnTo>
                                  <a:pt x="10007" y="38620"/>
                                </a:lnTo>
                                <a:lnTo>
                                  <a:pt x="11798" y="36322"/>
                                </a:lnTo>
                                <a:lnTo>
                                  <a:pt x="16954" y="32651"/>
                                </a:lnTo>
                                <a:lnTo>
                                  <a:pt x="19773" y="31724"/>
                                </a:lnTo>
                                <a:lnTo>
                                  <a:pt x="39839" y="31724"/>
                                </a:lnTo>
                                <a:lnTo>
                                  <a:pt x="38945" y="30670"/>
                                </a:lnTo>
                                <a:lnTo>
                                  <a:pt x="9156" y="30670"/>
                                </a:lnTo>
                                <a:lnTo>
                                  <a:pt x="9791" y="23406"/>
                                </a:lnTo>
                                <a:lnTo>
                                  <a:pt x="12179" y="17780"/>
                                </a:lnTo>
                                <a:lnTo>
                                  <a:pt x="20434" y="9779"/>
                                </a:lnTo>
                                <a:lnTo>
                                  <a:pt x="25984" y="7721"/>
                                </a:lnTo>
                                <a:lnTo>
                                  <a:pt x="32956" y="7594"/>
                                </a:lnTo>
                                <a:lnTo>
                                  <a:pt x="34594" y="7594"/>
                                </a:lnTo>
                                <a:lnTo>
                                  <a:pt x="34594" y="0"/>
                                </a:lnTo>
                                <a:close/>
                              </a:path>
                              <a:path w="45085" h="71755">
                                <a:moveTo>
                                  <a:pt x="39839" y="31724"/>
                                </a:moveTo>
                                <a:lnTo>
                                  <a:pt x="26708" y="31724"/>
                                </a:lnTo>
                                <a:lnTo>
                                  <a:pt x="29819" y="33223"/>
                                </a:lnTo>
                                <a:lnTo>
                                  <a:pt x="34493" y="39179"/>
                                </a:lnTo>
                                <a:lnTo>
                                  <a:pt x="35661" y="43103"/>
                                </a:lnTo>
                                <a:lnTo>
                                  <a:pt x="35661" y="52730"/>
                                </a:lnTo>
                                <a:lnTo>
                                  <a:pt x="34518" y="56616"/>
                                </a:lnTo>
                                <a:lnTo>
                                  <a:pt x="29895" y="62560"/>
                                </a:lnTo>
                                <a:lnTo>
                                  <a:pt x="26733" y="64033"/>
                                </a:lnTo>
                                <a:lnTo>
                                  <a:pt x="39391" y="64033"/>
                                </a:lnTo>
                                <a:lnTo>
                                  <a:pt x="42544" y="60566"/>
                                </a:lnTo>
                                <a:lnTo>
                                  <a:pt x="44513" y="54749"/>
                                </a:lnTo>
                                <a:lnTo>
                                  <a:pt x="44513" y="40665"/>
                                </a:lnTo>
                                <a:lnTo>
                                  <a:pt x="42684" y="35077"/>
                                </a:lnTo>
                                <a:lnTo>
                                  <a:pt x="39839" y="31724"/>
                                </a:lnTo>
                                <a:close/>
                              </a:path>
                              <a:path w="45085" h="71755">
                                <a:moveTo>
                                  <a:pt x="30467" y="24282"/>
                                </a:moveTo>
                                <a:lnTo>
                                  <a:pt x="17919" y="24282"/>
                                </a:lnTo>
                                <a:lnTo>
                                  <a:pt x="12865" y="26403"/>
                                </a:lnTo>
                                <a:lnTo>
                                  <a:pt x="9156" y="30670"/>
                                </a:lnTo>
                                <a:lnTo>
                                  <a:pt x="38945" y="30670"/>
                                </a:lnTo>
                                <a:lnTo>
                                  <a:pt x="35356" y="26441"/>
                                </a:lnTo>
                                <a:lnTo>
                                  <a:pt x="30467" y="24282"/>
                                </a:lnTo>
                                <a:close/>
                              </a:path>
                            </a:pathLst>
                          </a:custGeom>
                          <a:solidFill>
                            <a:srgbClr val="231F20"/>
                          </a:solidFill>
                        </wps:spPr>
                        <wps:bodyPr wrap="square" lIns="0" tIns="0" rIns="0" bIns="0" rtlCol="0">
                          <a:prstTxWarp prst="textNoShape">
                            <a:avLst/>
                          </a:prstTxWarp>
                          <a:noAutofit/>
                        </wps:bodyPr>
                      </wps:wsp>
                      <pic:pic>
                        <pic:nvPicPr>
                          <pic:cNvPr id="142" name="Image 142"/>
                          <pic:cNvPicPr/>
                        </pic:nvPicPr>
                        <pic:blipFill>
                          <a:blip r:embed="rId94" cstate="print"/>
                          <a:stretch>
                            <a:fillRect/>
                          </a:stretch>
                        </pic:blipFill>
                        <pic:spPr>
                          <a:xfrm>
                            <a:off x="2670053" y="364023"/>
                            <a:ext cx="72123" cy="73926"/>
                          </a:xfrm>
                          <a:prstGeom prst="rect">
                            <a:avLst/>
                          </a:prstGeom>
                        </pic:spPr>
                      </pic:pic>
                      <pic:pic>
                        <pic:nvPicPr>
                          <pic:cNvPr id="143" name="Image 143"/>
                          <pic:cNvPicPr/>
                        </pic:nvPicPr>
                        <pic:blipFill>
                          <a:blip r:embed="rId95" cstate="print"/>
                          <a:stretch>
                            <a:fillRect/>
                          </a:stretch>
                        </pic:blipFill>
                        <pic:spPr>
                          <a:xfrm>
                            <a:off x="2670053" y="565724"/>
                            <a:ext cx="82156" cy="73926"/>
                          </a:xfrm>
                          <a:prstGeom prst="rect">
                            <a:avLst/>
                          </a:prstGeom>
                        </pic:spPr>
                      </pic:pic>
                      <wps:wsp>
                        <wps:cNvPr id="144" name="Graphic 144"/>
                        <wps:cNvSpPr/>
                        <wps:spPr>
                          <a:xfrm>
                            <a:off x="2677724" y="810605"/>
                            <a:ext cx="63500" cy="10795"/>
                          </a:xfrm>
                          <a:custGeom>
                            <a:avLst/>
                            <a:gdLst/>
                            <a:ahLst/>
                            <a:cxnLst/>
                            <a:rect l="l" t="t" r="r" b="b"/>
                            <a:pathLst>
                              <a:path w="63500" h="10795">
                                <a:moveTo>
                                  <a:pt x="11125" y="3873"/>
                                </a:moveTo>
                                <a:lnTo>
                                  <a:pt x="10655" y="2578"/>
                                </a:lnTo>
                                <a:lnTo>
                                  <a:pt x="8750" y="520"/>
                                </a:lnTo>
                                <a:lnTo>
                                  <a:pt x="7353" y="0"/>
                                </a:lnTo>
                                <a:lnTo>
                                  <a:pt x="3670" y="0"/>
                                </a:lnTo>
                                <a:lnTo>
                                  <a:pt x="2298" y="520"/>
                                </a:lnTo>
                                <a:lnTo>
                                  <a:pt x="457" y="2578"/>
                                </a:lnTo>
                                <a:lnTo>
                                  <a:pt x="0" y="3873"/>
                                </a:lnTo>
                                <a:lnTo>
                                  <a:pt x="0" y="5422"/>
                                </a:lnTo>
                                <a:lnTo>
                                  <a:pt x="0" y="6908"/>
                                </a:lnTo>
                                <a:lnTo>
                                  <a:pt x="457" y="8153"/>
                                </a:lnTo>
                                <a:lnTo>
                                  <a:pt x="2298" y="10147"/>
                                </a:lnTo>
                                <a:lnTo>
                                  <a:pt x="3670" y="10655"/>
                                </a:lnTo>
                                <a:lnTo>
                                  <a:pt x="7353" y="10655"/>
                                </a:lnTo>
                                <a:lnTo>
                                  <a:pt x="8750" y="10147"/>
                                </a:lnTo>
                                <a:lnTo>
                                  <a:pt x="10655" y="8153"/>
                                </a:lnTo>
                                <a:lnTo>
                                  <a:pt x="11125" y="6908"/>
                                </a:lnTo>
                                <a:lnTo>
                                  <a:pt x="11125" y="3873"/>
                                </a:lnTo>
                                <a:close/>
                              </a:path>
                              <a:path w="63500" h="10795">
                                <a:moveTo>
                                  <a:pt x="37211" y="3873"/>
                                </a:moveTo>
                                <a:lnTo>
                                  <a:pt x="36728" y="2578"/>
                                </a:lnTo>
                                <a:lnTo>
                                  <a:pt x="34823" y="520"/>
                                </a:lnTo>
                                <a:lnTo>
                                  <a:pt x="33426" y="0"/>
                                </a:lnTo>
                                <a:lnTo>
                                  <a:pt x="29756" y="0"/>
                                </a:lnTo>
                                <a:lnTo>
                                  <a:pt x="28371" y="520"/>
                                </a:lnTo>
                                <a:lnTo>
                                  <a:pt x="26530" y="2578"/>
                                </a:lnTo>
                                <a:lnTo>
                                  <a:pt x="26073" y="3873"/>
                                </a:lnTo>
                                <a:lnTo>
                                  <a:pt x="26073" y="5422"/>
                                </a:lnTo>
                                <a:lnTo>
                                  <a:pt x="26073" y="6908"/>
                                </a:lnTo>
                                <a:lnTo>
                                  <a:pt x="26530" y="8153"/>
                                </a:lnTo>
                                <a:lnTo>
                                  <a:pt x="28371" y="10147"/>
                                </a:lnTo>
                                <a:lnTo>
                                  <a:pt x="29756" y="10655"/>
                                </a:lnTo>
                                <a:lnTo>
                                  <a:pt x="33426" y="10655"/>
                                </a:lnTo>
                                <a:lnTo>
                                  <a:pt x="34823" y="10147"/>
                                </a:lnTo>
                                <a:lnTo>
                                  <a:pt x="36728" y="8153"/>
                                </a:lnTo>
                                <a:lnTo>
                                  <a:pt x="37211" y="6908"/>
                                </a:lnTo>
                                <a:lnTo>
                                  <a:pt x="37211" y="3873"/>
                                </a:lnTo>
                                <a:close/>
                              </a:path>
                              <a:path w="63500" h="10795">
                                <a:moveTo>
                                  <a:pt x="63284" y="3873"/>
                                </a:moveTo>
                                <a:lnTo>
                                  <a:pt x="62801" y="2578"/>
                                </a:lnTo>
                                <a:lnTo>
                                  <a:pt x="60909" y="520"/>
                                </a:lnTo>
                                <a:lnTo>
                                  <a:pt x="59512" y="0"/>
                                </a:lnTo>
                                <a:lnTo>
                                  <a:pt x="55829" y="0"/>
                                </a:lnTo>
                                <a:lnTo>
                                  <a:pt x="54457" y="520"/>
                                </a:lnTo>
                                <a:lnTo>
                                  <a:pt x="52616" y="2578"/>
                                </a:lnTo>
                                <a:lnTo>
                                  <a:pt x="52158" y="3873"/>
                                </a:lnTo>
                                <a:lnTo>
                                  <a:pt x="52158" y="5422"/>
                                </a:lnTo>
                                <a:lnTo>
                                  <a:pt x="52158" y="6908"/>
                                </a:lnTo>
                                <a:lnTo>
                                  <a:pt x="52616" y="8153"/>
                                </a:lnTo>
                                <a:lnTo>
                                  <a:pt x="54457" y="10147"/>
                                </a:lnTo>
                                <a:lnTo>
                                  <a:pt x="55829" y="10655"/>
                                </a:lnTo>
                                <a:lnTo>
                                  <a:pt x="59512" y="10655"/>
                                </a:lnTo>
                                <a:lnTo>
                                  <a:pt x="60909" y="10147"/>
                                </a:lnTo>
                                <a:lnTo>
                                  <a:pt x="62801" y="8153"/>
                                </a:lnTo>
                                <a:lnTo>
                                  <a:pt x="63284" y="6908"/>
                                </a:lnTo>
                                <a:lnTo>
                                  <a:pt x="63284" y="3873"/>
                                </a:lnTo>
                                <a:close/>
                              </a:path>
                            </a:pathLst>
                          </a:custGeom>
                          <a:solidFill>
                            <a:srgbClr val="231F20"/>
                          </a:solidFill>
                        </wps:spPr>
                        <wps:bodyPr wrap="square" lIns="0" tIns="0" rIns="0" bIns="0" rtlCol="0">
                          <a:prstTxWarp prst="textNoShape">
                            <a:avLst/>
                          </a:prstTxWarp>
                          <a:noAutofit/>
                        </wps:bodyPr>
                      </wps:wsp>
                      <pic:pic>
                        <pic:nvPicPr>
                          <pic:cNvPr id="145" name="Image 145"/>
                          <pic:cNvPicPr/>
                        </pic:nvPicPr>
                        <pic:blipFill>
                          <a:blip r:embed="rId96" cstate="print"/>
                          <a:stretch>
                            <a:fillRect/>
                          </a:stretch>
                        </pic:blipFill>
                        <pic:spPr>
                          <a:xfrm>
                            <a:off x="2670358" y="969178"/>
                            <a:ext cx="79667" cy="73914"/>
                          </a:xfrm>
                          <a:prstGeom prst="rect">
                            <a:avLst/>
                          </a:prstGeom>
                        </pic:spPr>
                      </pic:pic>
                      <pic:pic>
                        <pic:nvPicPr>
                          <pic:cNvPr id="146" name="Image 146"/>
                          <pic:cNvPicPr/>
                        </pic:nvPicPr>
                        <pic:blipFill>
                          <a:blip r:embed="rId97" cstate="print"/>
                          <a:stretch>
                            <a:fillRect/>
                          </a:stretch>
                        </pic:blipFill>
                        <pic:spPr>
                          <a:xfrm>
                            <a:off x="2864261" y="51882"/>
                            <a:ext cx="450850" cy="204482"/>
                          </a:xfrm>
                          <a:prstGeom prst="rect">
                            <a:avLst/>
                          </a:prstGeom>
                        </pic:spPr>
                      </pic:pic>
                      <wps:wsp>
                        <wps:cNvPr id="147" name="Graphic 147"/>
                        <wps:cNvSpPr/>
                        <wps:spPr>
                          <a:xfrm>
                            <a:off x="3029933" y="346636"/>
                            <a:ext cx="123825" cy="475615"/>
                          </a:xfrm>
                          <a:custGeom>
                            <a:avLst/>
                            <a:gdLst/>
                            <a:ahLst/>
                            <a:cxnLst/>
                            <a:rect l="l" t="t" r="r" b="b"/>
                            <a:pathLst>
                              <a:path w="123825" h="475615">
                                <a:moveTo>
                                  <a:pt x="27038" y="685"/>
                                </a:moveTo>
                                <a:lnTo>
                                  <a:pt x="25641" y="685"/>
                                </a:lnTo>
                                <a:lnTo>
                                  <a:pt x="0" y="10299"/>
                                </a:lnTo>
                                <a:lnTo>
                                  <a:pt x="0" y="18427"/>
                                </a:lnTo>
                                <a:lnTo>
                                  <a:pt x="18046" y="11798"/>
                                </a:lnTo>
                                <a:lnTo>
                                  <a:pt x="18046" y="71437"/>
                                </a:lnTo>
                                <a:lnTo>
                                  <a:pt x="27038" y="71437"/>
                                </a:lnTo>
                                <a:lnTo>
                                  <a:pt x="27038" y="685"/>
                                </a:lnTo>
                                <a:close/>
                              </a:path>
                              <a:path w="123825" h="475615">
                                <a:moveTo>
                                  <a:pt x="39433" y="468579"/>
                                </a:moveTo>
                                <a:lnTo>
                                  <a:pt x="38950" y="467296"/>
                                </a:lnTo>
                                <a:lnTo>
                                  <a:pt x="37045" y="465226"/>
                                </a:lnTo>
                                <a:lnTo>
                                  <a:pt x="35648" y="464718"/>
                                </a:lnTo>
                                <a:lnTo>
                                  <a:pt x="31978" y="464718"/>
                                </a:lnTo>
                                <a:lnTo>
                                  <a:pt x="30594" y="465226"/>
                                </a:lnTo>
                                <a:lnTo>
                                  <a:pt x="28752" y="467296"/>
                                </a:lnTo>
                                <a:lnTo>
                                  <a:pt x="28295" y="468579"/>
                                </a:lnTo>
                                <a:lnTo>
                                  <a:pt x="28295" y="470128"/>
                                </a:lnTo>
                                <a:lnTo>
                                  <a:pt x="28295" y="471614"/>
                                </a:lnTo>
                                <a:lnTo>
                                  <a:pt x="28752" y="472859"/>
                                </a:lnTo>
                                <a:lnTo>
                                  <a:pt x="30594" y="474853"/>
                                </a:lnTo>
                                <a:lnTo>
                                  <a:pt x="31978" y="475361"/>
                                </a:lnTo>
                                <a:lnTo>
                                  <a:pt x="35648" y="475361"/>
                                </a:lnTo>
                                <a:lnTo>
                                  <a:pt x="37045" y="474853"/>
                                </a:lnTo>
                                <a:lnTo>
                                  <a:pt x="38950" y="472859"/>
                                </a:lnTo>
                                <a:lnTo>
                                  <a:pt x="39433" y="471614"/>
                                </a:lnTo>
                                <a:lnTo>
                                  <a:pt x="39433" y="468579"/>
                                </a:lnTo>
                                <a:close/>
                              </a:path>
                              <a:path w="123825" h="475615">
                                <a:moveTo>
                                  <a:pt x="65506" y="468579"/>
                                </a:moveTo>
                                <a:lnTo>
                                  <a:pt x="65024" y="467296"/>
                                </a:lnTo>
                                <a:lnTo>
                                  <a:pt x="63119" y="465226"/>
                                </a:lnTo>
                                <a:lnTo>
                                  <a:pt x="61722" y="464718"/>
                                </a:lnTo>
                                <a:lnTo>
                                  <a:pt x="58051" y="464718"/>
                                </a:lnTo>
                                <a:lnTo>
                                  <a:pt x="56667" y="465226"/>
                                </a:lnTo>
                                <a:lnTo>
                                  <a:pt x="54825" y="467296"/>
                                </a:lnTo>
                                <a:lnTo>
                                  <a:pt x="54368" y="468579"/>
                                </a:lnTo>
                                <a:lnTo>
                                  <a:pt x="54368" y="470128"/>
                                </a:lnTo>
                                <a:lnTo>
                                  <a:pt x="54368" y="471614"/>
                                </a:lnTo>
                                <a:lnTo>
                                  <a:pt x="54825" y="472859"/>
                                </a:lnTo>
                                <a:lnTo>
                                  <a:pt x="56667" y="474853"/>
                                </a:lnTo>
                                <a:lnTo>
                                  <a:pt x="58051" y="475361"/>
                                </a:lnTo>
                                <a:lnTo>
                                  <a:pt x="61722" y="475361"/>
                                </a:lnTo>
                                <a:lnTo>
                                  <a:pt x="63119" y="474853"/>
                                </a:lnTo>
                                <a:lnTo>
                                  <a:pt x="65024" y="472859"/>
                                </a:lnTo>
                                <a:lnTo>
                                  <a:pt x="65506" y="471614"/>
                                </a:lnTo>
                                <a:lnTo>
                                  <a:pt x="65506" y="468579"/>
                                </a:lnTo>
                                <a:close/>
                              </a:path>
                              <a:path w="123825" h="475615">
                                <a:moveTo>
                                  <a:pt x="65506" y="65151"/>
                                </a:moveTo>
                                <a:lnTo>
                                  <a:pt x="65036" y="63855"/>
                                </a:lnTo>
                                <a:lnTo>
                                  <a:pt x="63131" y="61798"/>
                                </a:lnTo>
                                <a:lnTo>
                                  <a:pt x="61734" y="61277"/>
                                </a:lnTo>
                                <a:lnTo>
                                  <a:pt x="58051" y="61277"/>
                                </a:lnTo>
                                <a:lnTo>
                                  <a:pt x="56680" y="61798"/>
                                </a:lnTo>
                                <a:lnTo>
                                  <a:pt x="54838" y="63855"/>
                                </a:lnTo>
                                <a:lnTo>
                                  <a:pt x="54381" y="65151"/>
                                </a:lnTo>
                                <a:lnTo>
                                  <a:pt x="54381" y="66700"/>
                                </a:lnTo>
                                <a:lnTo>
                                  <a:pt x="54381" y="68186"/>
                                </a:lnTo>
                                <a:lnTo>
                                  <a:pt x="54838" y="69418"/>
                                </a:lnTo>
                                <a:lnTo>
                                  <a:pt x="56680" y="71424"/>
                                </a:lnTo>
                                <a:lnTo>
                                  <a:pt x="58051" y="71920"/>
                                </a:lnTo>
                                <a:lnTo>
                                  <a:pt x="61734" y="71920"/>
                                </a:lnTo>
                                <a:lnTo>
                                  <a:pt x="63131" y="71424"/>
                                </a:lnTo>
                                <a:lnTo>
                                  <a:pt x="65036" y="69418"/>
                                </a:lnTo>
                                <a:lnTo>
                                  <a:pt x="65506" y="68186"/>
                                </a:lnTo>
                                <a:lnTo>
                                  <a:pt x="65506" y="65151"/>
                                </a:lnTo>
                                <a:close/>
                              </a:path>
                              <a:path w="123825" h="475615">
                                <a:moveTo>
                                  <a:pt x="91579" y="468579"/>
                                </a:moveTo>
                                <a:lnTo>
                                  <a:pt x="91109" y="467296"/>
                                </a:lnTo>
                                <a:lnTo>
                                  <a:pt x="89204" y="465226"/>
                                </a:lnTo>
                                <a:lnTo>
                                  <a:pt x="87807" y="464718"/>
                                </a:lnTo>
                                <a:lnTo>
                                  <a:pt x="84137" y="464718"/>
                                </a:lnTo>
                                <a:lnTo>
                                  <a:pt x="82753" y="465226"/>
                                </a:lnTo>
                                <a:lnTo>
                                  <a:pt x="80911" y="467296"/>
                                </a:lnTo>
                                <a:lnTo>
                                  <a:pt x="80454" y="468579"/>
                                </a:lnTo>
                                <a:lnTo>
                                  <a:pt x="80454" y="470128"/>
                                </a:lnTo>
                                <a:lnTo>
                                  <a:pt x="80454" y="471614"/>
                                </a:lnTo>
                                <a:lnTo>
                                  <a:pt x="80911" y="472859"/>
                                </a:lnTo>
                                <a:lnTo>
                                  <a:pt x="82753" y="474853"/>
                                </a:lnTo>
                                <a:lnTo>
                                  <a:pt x="84137" y="475361"/>
                                </a:lnTo>
                                <a:lnTo>
                                  <a:pt x="87807" y="475361"/>
                                </a:lnTo>
                                <a:lnTo>
                                  <a:pt x="89204" y="474853"/>
                                </a:lnTo>
                                <a:lnTo>
                                  <a:pt x="91109" y="472859"/>
                                </a:lnTo>
                                <a:lnTo>
                                  <a:pt x="91579" y="471614"/>
                                </a:lnTo>
                                <a:lnTo>
                                  <a:pt x="91579" y="468579"/>
                                </a:lnTo>
                                <a:close/>
                              </a:path>
                              <a:path w="123825" h="475615">
                                <a:moveTo>
                                  <a:pt x="123710" y="58521"/>
                                </a:moveTo>
                                <a:lnTo>
                                  <a:pt x="123596" y="48221"/>
                                </a:lnTo>
                                <a:lnTo>
                                  <a:pt x="122643" y="45173"/>
                                </a:lnTo>
                                <a:lnTo>
                                  <a:pt x="118313" y="39039"/>
                                </a:lnTo>
                                <a:lnTo>
                                  <a:pt x="118084" y="38862"/>
                                </a:lnTo>
                                <a:lnTo>
                                  <a:pt x="115430" y="36766"/>
                                </a:lnTo>
                                <a:lnTo>
                                  <a:pt x="114731" y="36474"/>
                                </a:lnTo>
                                <a:lnTo>
                                  <a:pt x="114731" y="48221"/>
                                </a:lnTo>
                                <a:lnTo>
                                  <a:pt x="114731" y="56235"/>
                                </a:lnTo>
                                <a:lnTo>
                                  <a:pt x="113563" y="59347"/>
                                </a:lnTo>
                                <a:lnTo>
                                  <a:pt x="108788" y="63969"/>
                                </a:lnTo>
                                <a:lnTo>
                                  <a:pt x="105498" y="65112"/>
                                </a:lnTo>
                                <a:lnTo>
                                  <a:pt x="97091" y="65112"/>
                                </a:lnTo>
                                <a:lnTo>
                                  <a:pt x="93789" y="63969"/>
                                </a:lnTo>
                                <a:lnTo>
                                  <a:pt x="89039" y="59385"/>
                                </a:lnTo>
                                <a:lnTo>
                                  <a:pt x="87858" y="56235"/>
                                </a:lnTo>
                                <a:lnTo>
                                  <a:pt x="87858" y="48221"/>
                                </a:lnTo>
                                <a:lnTo>
                                  <a:pt x="89077" y="44996"/>
                                </a:lnTo>
                                <a:lnTo>
                                  <a:pt x="93941" y="40081"/>
                                </a:lnTo>
                                <a:lnTo>
                                  <a:pt x="97180" y="38862"/>
                                </a:lnTo>
                                <a:lnTo>
                                  <a:pt x="105244" y="38862"/>
                                </a:lnTo>
                                <a:lnTo>
                                  <a:pt x="108508" y="40093"/>
                                </a:lnTo>
                                <a:lnTo>
                                  <a:pt x="113423" y="44996"/>
                                </a:lnTo>
                                <a:lnTo>
                                  <a:pt x="113550" y="45173"/>
                                </a:lnTo>
                                <a:lnTo>
                                  <a:pt x="114731" y="48221"/>
                                </a:lnTo>
                                <a:lnTo>
                                  <a:pt x="114731" y="36474"/>
                                </a:lnTo>
                                <a:lnTo>
                                  <a:pt x="111760" y="35179"/>
                                </a:lnTo>
                                <a:lnTo>
                                  <a:pt x="114922" y="33629"/>
                                </a:lnTo>
                                <a:lnTo>
                                  <a:pt x="117411" y="31496"/>
                                </a:lnTo>
                                <a:lnTo>
                                  <a:pt x="121145" y="25958"/>
                                </a:lnTo>
                                <a:lnTo>
                                  <a:pt x="121996" y="23075"/>
                                </a:lnTo>
                                <a:lnTo>
                                  <a:pt x="122059" y="13411"/>
                                </a:lnTo>
                                <a:lnTo>
                                  <a:pt x="120154" y="8699"/>
                                </a:lnTo>
                                <a:lnTo>
                                  <a:pt x="118668" y="7353"/>
                                </a:lnTo>
                                <a:lnTo>
                                  <a:pt x="113118" y="2298"/>
                                </a:lnTo>
                                <a:lnTo>
                                  <a:pt x="113118" y="23075"/>
                                </a:lnTo>
                                <a:lnTo>
                                  <a:pt x="112039" y="25958"/>
                                </a:lnTo>
                                <a:lnTo>
                                  <a:pt x="107746" y="30403"/>
                                </a:lnTo>
                                <a:lnTo>
                                  <a:pt x="104902" y="31496"/>
                                </a:lnTo>
                                <a:lnTo>
                                  <a:pt x="97688" y="31483"/>
                                </a:lnTo>
                                <a:lnTo>
                                  <a:pt x="94869" y="30403"/>
                                </a:lnTo>
                                <a:lnTo>
                                  <a:pt x="90563" y="25958"/>
                                </a:lnTo>
                                <a:lnTo>
                                  <a:pt x="89509" y="23075"/>
                                </a:lnTo>
                                <a:lnTo>
                                  <a:pt x="89509" y="15748"/>
                                </a:lnTo>
                                <a:lnTo>
                                  <a:pt x="113118" y="23075"/>
                                </a:lnTo>
                                <a:lnTo>
                                  <a:pt x="113118" y="2298"/>
                                </a:lnTo>
                                <a:lnTo>
                                  <a:pt x="112509" y="1739"/>
                                </a:lnTo>
                                <a:lnTo>
                                  <a:pt x="107505" y="0"/>
                                </a:lnTo>
                                <a:lnTo>
                                  <a:pt x="95084" y="0"/>
                                </a:lnTo>
                                <a:lnTo>
                                  <a:pt x="90068" y="1739"/>
                                </a:lnTo>
                                <a:lnTo>
                                  <a:pt x="82461" y="8712"/>
                                </a:lnTo>
                                <a:lnTo>
                                  <a:pt x="80721" y="12992"/>
                                </a:lnTo>
                                <a:lnTo>
                                  <a:pt x="80619" y="23075"/>
                                </a:lnTo>
                                <a:lnTo>
                                  <a:pt x="81457" y="25958"/>
                                </a:lnTo>
                                <a:lnTo>
                                  <a:pt x="85064" y="31432"/>
                                </a:lnTo>
                                <a:lnTo>
                                  <a:pt x="87541" y="33578"/>
                                </a:lnTo>
                                <a:lnTo>
                                  <a:pt x="90665" y="35128"/>
                                </a:lnTo>
                                <a:lnTo>
                                  <a:pt x="86995" y="36715"/>
                                </a:lnTo>
                                <a:lnTo>
                                  <a:pt x="84086" y="39065"/>
                                </a:lnTo>
                                <a:lnTo>
                                  <a:pt x="79946" y="45173"/>
                                </a:lnTo>
                                <a:lnTo>
                                  <a:pt x="79019" y="48221"/>
                                </a:lnTo>
                                <a:lnTo>
                                  <a:pt x="78917" y="58521"/>
                                </a:lnTo>
                                <a:lnTo>
                                  <a:pt x="80949" y="63347"/>
                                </a:lnTo>
                                <a:lnTo>
                                  <a:pt x="89115" y="70612"/>
                                </a:lnTo>
                                <a:lnTo>
                                  <a:pt x="94538" y="72428"/>
                                </a:lnTo>
                                <a:lnTo>
                                  <a:pt x="108013" y="72428"/>
                                </a:lnTo>
                                <a:lnTo>
                                  <a:pt x="113449" y="70612"/>
                                </a:lnTo>
                                <a:lnTo>
                                  <a:pt x="119684" y="65112"/>
                                </a:lnTo>
                                <a:lnTo>
                                  <a:pt x="121653" y="63385"/>
                                </a:lnTo>
                                <a:lnTo>
                                  <a:pt x="123710" y="58521"/>
                                </a:lnTo>
                                <a:close/>
                              </a:path>
                            </a:pathLst>
                          </a:custGeom>
                          <a:solidFill>
                            <a:srgbClr val="231F20"/>
                          </a:solidFill>
                        </wps:spPr>
                        <wps:bodyPr wrap="square" lIns="0" tIns="0" rIns="0" bIns="0" rtlCol="0">
                          <a:prstTxWarp prst="textNoShape">
                            <a:avLst/>
                          </a:prstTxWarp>
                          <a:noAutofit/>
                        </wps:bodyPr>
                      </wps:wsp>
                      <pic:pic>
                        <pic:nvPicPr>
                          <pic:cNvPr id="148" name="Image 148"/>
                          <pic:cNvPicPr/>
                        </pic:nvPicPr>
                        <pic:blipFill>
                          <a:blip r:embed="rId98" cstate="print"/>
                          <a:stretch>
                            <a:fillRect/>
                          </a:stretch>
                        </pic:blipFill>
                        <pic:spPr>
                          <a:xfrm>
                            <a:off x="3026199" y="951779"/>
                            <a:ext cx="128117" cy="72415"/>
                          </a:xfrm>
                          <a:prstGeom prst="rect">
                            <a:avLst/>
                          </a:prstGeom>
                        </pic:spPr>
                      </pic:pic>
                      <pic:pic>
                        <pic:nvPicPr>
                          <pic:cNvPr id="149" name="Image 149"/>
                          <pic:cNvPicPr/>
                        </pic:nvPicPr>
                        <pic:blipFill>
                          <a:blip r:embed="rId99" cstate="print"/>
                          <a:stretch>
                            <a:fillRect/>
                          </a:stretch>
                        </pic:blipFill>
                        <pic:spPr>
                          <a:xfrm>
                            <a:off x="3411682" y="51882"/>
                            <a:ext cx="450850" cy="204482"/>
                          </a:xfrm>
                          <a:prstGeom prst="rect">
                            <a:avLst/>
                          </a:prstGeom>
                        </pic:spPr>
                      </pic:pic>
                      <pic:pic>
                        <pic:nvPicPr>
                          <pic:cNvPr id="150" name="Image 150"/>
                          <pic:cNvPicPr/>
                        </pic:nvPicPr>
                        <pic:blipFill>
                          <a:blip r:embed="rId100" cstate="print"/>
                          <a:stretch>
                            <a:fillRect/>
                          </a:stretch>
                        </pic:blipFill>
                        <pic:spPr>
                          <a:xfrm>
                            <a:off x="3573671" y="548338"/>
                            <a:ext cx="127406" cy="72440"/>
                          </a:xfrm>
                          <a:prstGeom prst="rect">
                            <a:avLst/>
                          </a:prstGeom>
                        </pic:spPr>
                      </pic:pic>
                      <wps:wsp>
                        <wps:cNvPr id="151" name="Graphic 151"/>
                        <wps:cNvSpPr/>
                        <wps:spPr>
                          <a:xfrm>
                            <a:off x="3605662" y="811342"/>
                            <a:ext cx="63500" cy="10795"/>
                          </a:xfrm>
                          <a:custGeom>
                            <a:avLst/>
                            <a:gdLst/>
                            <a:ahLst/>
                            <a:cxnLst/>
                            <a:rect l="l" t="t" r="r" b="b"/>
                            <a:pathLst>
                              <a:path w="63500" h="10795">
                                <a:moveTo>
                                  <a:pt x="11125" y="3873"/>
                                </a:moveTo>
                                <a:lnTo>
                                  <a:pt x="10642" y="2590"/>
                                </a:lnTo>
                                <a:lnTo>
                                  <a:pt x="8750" y="520"/>
                                </a:lnTo>
                                <a:lnTo>
                                  <a:pt x="7353" y="0"/>
                                </a:lnTo>
                                <a:lnTo>
                                  <a:pt x="3670" y="0"/>
                                </a:lnTo>
                                <a:lnTo>
                                  <a:pt x="2298" y="520"/>
                                </a:lnTo>
                                <a:lnTo>
                                  <a:pt x="457" y="2590"/>
                                </a:lnTo>
                                <a:lnTo>
                                  <a:pt x="0" y="3873"/>
                                </a:lnTo>
                                <a:lnTo>
                                  <a:pt x="0" y="5422"/>
                                </a:lnTo>
                                <a:lnTo>
                                  <a:pt x="0" y="6908"/>
                                </a:lnTo>
                                <a:lnTo>
                                  <a:pt x="457" y="8153"/>
                                </a:lnTo>
                                <a:lnTo>
                                  <a:pt x="2298" y="10147"/>
                                </a:lnTo>
                                <a:lnTo>
                                  <a:pt x="3670" y="10655"/>
                                </a:lnTo>
                                <a:lnTo>
                                  <a:pt x="7353" y="10655"/>
                                </a:lnTo>
                                <a:lnTo>
                                  <a:pt x="8750" y="10147"/>
                                </a:lnTo>
                                <a:lnTo>
                                  <a:pt x="10642" y="8153"/>
                                </a:lnTo>
                                <a:lnTo>
                                  <a:pt x="11125" y="6908"/>
                                </a:lnTo>
                                <a:lnTo>
                                  <a:pt x="11125" y="3873"/>
                                </a:lnTo>
                                <a:close/>
                              </a:path>
                              <a:path w="63500" h="10795">
                                <a:moveTo>
                                  <a:pt x="37198" y="3873"/>
                                </a:moveTo>
                                <a:lnTo>
                                  <a:pt x="36728" y="2590"/>
                                </a:lnTo>
                                <a:lnTo>
                                  <a:pt x="34823" y="520"/>
                                </a:lnTo>
                                <a:lnTo>
                                  <a:pt x="33426" y="0"/>
                                </a:lnTo>
                                <a:lnTo>
                                  <a:pt x="29743" y="0"/>
                                </a:lnTo>
                                <a:lnTo>
                                  <a:pt x="28371" y="520"/>
                                </a:lnTo>
                                <a:lnTo>
                                  <a:pt x="26530" y="2590"/>
                                </a:lnTo>
                                <a:lnTo>
                                  <a:pt x="26073" y="3873"/>
                                </a:lnTo>
                                <a:lnTo>
                                  <a:pt x="26073" y="5422"/>
                                </a:lnTo>
                                <a:lnTo>
                                  <a:pt x="26073" y="6908"/>
                                </a:lnTo>
                                <a:lnTo>
                                  <a:pt x="26530" y="8153"/>
                                </a:lnTo>
                                <a:lnTo>
                                  <a:pt x="28371" y="10147"/>
                                </a:lnTo>
                                <a:lnTo>
                                  <a:pt x="29743" y="10655"/>
                                </a:lnTo>
                                <a:lnTo>
                                  <a:pt x="33426" y="10655"/>
                                </a:lnTo>
                                <a:lnTo>
                                  <a:pt x="34823" y="10147"/>
                                </a:lnTo>
                                <a:lnTo>
                                  <a:pt x="36728" y="8153"/>
                                </a:lnTo>
                                <a:lnTo>
                                  <a:pt x="37198" y="6908"/>
                                </a:lnTo>
                                <a:lnTo>
                                  <a:pt x="37198" y="3873"/>
                                </a:lnTo>
                                <a:close/>
                              </a:path>
                              <a:path w="63500" h="10795">
                                <a:moveTo>
                                  <a:pt x="63284" y="3873"/>
                                </a:moveTo>
                                <a:lnTo>
                                  <a:pt x="62801" y="2590"/>
                                </a:lnTo>
                                <a:lnTo>
                                  <a:pt x="60896" y="520"/>
                                </a:lnTo>
                                <a:lnTo>
                                  <a:pt x="59512" y="0"/>
                                </a:lnTo>
                                <a:lnTo>
                                  <a:pt x="55829" y="0"/>
                                </a:lnTo>
                                <a:lnTo>
                                  <a:pt x="54444" y="520"/>
                                </a:lnTo>
                                <a:lnTo>
                                  <a:pt x="52616" y="2590"/>
                                </a:lnTo>
                                <a:lnTo>
                                  <a:pt x="52146" y="3873"/>
                                </a:lnTo>
                                <a:lnTo>
                                  <a:pt x="52146" y="5422"/>
                                </a:lnTo>
                                <a:lnTo>
                                  <a:pt x="52146" y="6908"/>
                                </a:lnTo>
                                <a:lnTo>
                                  <a:pt x="52616" y="8153"/>
                                </a:lnTo>
                                <a:lnTo>
                                  <a:pt x="54444" y="10147"/>
                                </a:lnTo>
                                <a:lnTo>
                                  <a:pt x="55829" y="10655"/>
                                </a:lnTo>
                                <a:lnTo>
                                  <a:pt x="59512" y="10655"/>
                                </a:lnTo>
                                <a:lnTo>
                                  <a:pt x="60896" y="10147"/>
                                </a:lnTo>
                                <a:lnTo>
                                  <a:pt x="62801" y="8153"/>
                                </a:lnTo>
                                <a:lnTo>
                                  <a:pt x="63284" y="6908"/>
                                </a:lnTo>
                                <a:lnTo>
                                  <a:pt x="63284" y="3873"/>
                                </a:lnTo>
                                <a:close/>
                              </a:path>
                            </a:pathLst>
                          </a:custGeom>
                          <a:solidFill>
                            <a:srgbClr val="231F20"/>
                          </a:solidFill>
                        </wps:spPr>
                        <wps:bodyPr wrap="square" lIns="0" tIns="0" rIns="0" bIns="0" rtlCol="0">
                          <a:prstTxWarp prst="textNoShape">
                            <a:avLst/>
                          </a:prstTxWarp>
                          <a:noAutofit/>
                        </wps:bodyPr>
                      </wps:wsp>
                      <pic:pic>
                        <pic:nvPicPr>
                          <pic:cNvPr id="152" name="Image 152"/>
                          <pic:cNvPicPr/>
                        </pic:nvPicPr>
                        <pic:blipFill>
                          <a:blip r:embed="rId101" cstate="print"/>
                          <a:stretch>
                            <a:fillRect/>
                          </a:stretch>
                        </pic:blipFill>
                        <pic:spPr>
                          <a:xfrm>
                            <a:off x="3573963" y="951779"/>
                            <a:ext cx="127114" cy="72428"/>
                          </a:xfrm>
                          <a:prstGeom prst="rect">
                            <a:avLst/>
                          </a:prstGeom>
                        </pic:spPr>
                      </pic:pic>
                      <pic:pic>
                        <pic:nvPicPr>
                          <pic:cNvPr id="153" name="Image 153"/>
                          <pic:cNvPicPr/>
                        </pic:nvPicPr>
                        <pic:blipFill>
                          <a:blip r:embed="rId102" cstate="print"/>
                          <a:stretch>
                            <a:fillRect/>
                          </a:stretch>
                        </pic:blipFill>
                        <pic:spPr>
                          <a:xfrm>
                            <a:off x="3954404" y="51882"/>
                            <a:ext cx="450837" cy="204482"/>
                          </a:xfrm>
                          <a:prstGeom prst="rect">
                            <a:avLst/>
                          </a:prstGeom>
                        </pic:spPr>
                      </pic:pic>
                      <pic:pic>
                        <pic:nvPicPr>
                          <pic:cNvPr id="154" name="Image 154"/>
                          <pic:cNvPicPr/>
                        </pic:nvPicPr>
                        <pic:blipFill>
                          <a:blip r:embed="rId103" cstate="print"/>
                          <a:stretch>
                            <a:fillRect/>
                          </a:stretch>
                        </pic:blipFill>
                        <pic:spPr>
                          <a:xfrm>
                            <a:off x="4114399" y="347602"/>
                            <a:ext cx="130873" cy="71450"/>
                          </a:xfrm>
                          <a:prstGeom prst="rect">
                            <a:avLst/>
                          </a:prstGeom>
                        </pic:spPr>
                      </pic:pic>
                      <pic:pic>
                        <pic:nvPicPr>
                          <pic:cNvPr id="155" name="Image 155"/>
                          <pic:cNvPicPr/>
                        </pic:nvPicPr>
                        <pic:blipFill>
                          <a:blip r:embed="rId104" cstate="print"/>
                          <a:stretch>
                            <a:fillRect/>
                          </a:stretch>
                        </pic:blipFill>
                        <pic:spPr>
                          <a:xfrm>
                            <a:off x="4116329" y="548325"/>
                            <a:ext cx="126441" cy="72440"/>
                          </a:xfrm>
                          <a:prstGeom prst="rect">
                            <a:avLst/>
                          </a:prstGeom>
                        </pic:spPr>
                      </pic:pic>
                      <wps:wsp>
                        <wps:cNvPr id="156" name="Graphic 156"/>
                        <wps:cNvSpPr/>
                        <wps:spPr>
                          <a:xfrm>
                            <a:off x="4148359" y="811342"/>
                            <a:ext cx="63500" cy="10795"/>
                          </a:xfrm>
                          <a:custGeom>
                            <a:avLst/>
                            <a:gdLst/>
                            <a:ahLst/>
                            <a:cxnLst/>
                            <a:rect l="l" t="t" r="r" b="b"/>
                            <a:pathLst>
                              <a:path w="63500" h="10795">
                                <a:moveTo>
                                  <a:pt x="11125" y="3860"/>
                                </a:moveTo>
                                <a:lnTo>
                                  <a:pt x="10655" y="2578"/>
                                </a:lnTo>
                                <a:lnTo>
                                  <a:pt x="8750" y="508"/>
                                </a:lnTo>
                                <a:lnTo>
                                  <a:pt x="7353" y="0"/>
                                </a:lnTo>
                                <a:lnTo>
                                  <a:pt x="3683" y="0"/>
                                </a:lnTo>
                                <a:lnTo>
                                  <a:pt x="2298" y="508"/>
                                </a:lnTo>
                                <a:lnTo>
                                  <a:pt x="457" y="2578"/>
                                </a:lnTo>
                                <a:lnTo>
                                  <a:pt x="0" y="3860"/>
                                </a:lnTo>
                                <a:lnTo>
                                  <a:pt x="0" y="5410"/>
                                </a:lnTo>
                                <a:lnTo>
                                  <a:pt x="0" y="6896"/>
                                </a:lnTo>
                                <a:lnTo>
                                  <a:pt x="457" y="8140"/>
                                </a:lnTo>
                                <a:lnTo>
                                  <a:pt x="2298" y="10134"/>
                                </a:lnTo>
                                <a:lnTo>
                                  <a:pt x="3683" y="10642"/>
                                </a:lnTo>
                                <a:lnTo>
                                  <a:pt x="7353" y="10642"/>
                                </a:lnTo>
                                <a:lnTo>
                                  <a:pt x="8750" y="10134"/>
                                </a:lnTo>
                                <a:lnTo>
                                  <a:pt x="10655" y="8140"/>
                                </a:lnTo>
                                <a:lnTo>
                                  <a:pt x="11125" y="6896"/>
                                </a:lnTo>
                                <a:lnTo>
                                  <a:pt x="11125" y="3860"/>
                                </a:lnTo>
                                <a:close/>
                              </a:path>
                              <a:path w="63500" h="10795">
                                <a:moveTo>
                                  <a:pt x="37211" y="3860"/>
                                </a:moveTo>
                                <a:lnTo>
                                  <a:pt x="36741" y="2578"/>
                                </a:lnTo>
                                <a:lnTo>
                                  <a:pt x="34823" y="508"/>
                                </a:lnTo>
                                <a:lnTo>
                                  <a:pt x="33439" y="0"/>
                                </a:lnTo>
                                <a:lnTo>
                                  <a:pt x="29756" y="0"/>
                                </a:lnTo>
                                <a:lnTo>
                                  <a:pt x="28371" y="508"/>
                                </a:lnTo>
                                <a:lnTo>
                                  <a:pt x="26543" y="2578"/>
                                </a:lnTo>
                                <a:lnTo>
                                  <a:pt x="26085" y="3860"/>
                                </a:lnTo>
                                <a:lnTo>
                                  <a:pt x="26085" y="5410"/>
                                </a:lnTo>
                                <a:lnTo>
                                  <a:pt x="26085" y="6896"/>
                                </a:lnTo>
                                <a:lnTo>
                                  <a:pt x="26543" y="8140"/>
                                </a:lnTo>
                                <a:lnTo>
                                  <a:pt x="28371" y="10134"/>
                                </a:lnTo>
                                <a:lnTo>
                                  <a:pt x="29756" y="10642"/>
                                </a:lnTo>
                                <a:lnTo>
                                  <a:pt x="33439" y="10642"/>
                                </a:lnTo>
                                <a:lnTo>
                                  <a:pt x="34823" y="10134"/>
                                </a:lnTo>
                                <a:lnTo>
                                  <a:pt x="36741" y="8140"/>
                                </a:lnTo>
                                <a:lnTo>
                                  <a:pt x="37211" y="6896"/>
                                </a:lnTo>
                                <a:lnTo>
                                  <a:pt x="37211" y="3860"/>
                                </a:lnTo>
                                <a:close/>
                              </a:path>
                              <a:path w="63500" h="10795">
                                <a:moveTo>
                                  <a:pt x="63284" y="3860"/>
                                </a:moveTo>
                                <a:lnTo>
                                  <a:pt x="62814" y="2578"/>
                                </a:lnTo>
                                <a:lnTo>
                                  <a:pt x="60909" y="508"/>
                                </a:lnTo>
                                <a:lnTo>
                                  <a:pt x="59512" y="0"/>
                                </a:lnTo>
                                <a:lnTo>
                                  <a:pt x="55829" y="0"/>
                                </a:lnTo>
                                <a:lnTo>
                                  <a:pt x="54457" y="508"/>
                                </a:lnTo>
                                <a:lnTo>
                                  <a:pt x="52616" y="2578"/>
                                </a:lnTo>
                                <a:lnTo>
                                  <a:pt x="52158" y="3860"/>
                                </a:lnTo>
                                <a:lnTo>
                                  <a:pt x="52158" y="5410"/>
                                </a:lnTo>
                                <a:lnTo>
                                  <a:pt x="52158" y="6896"/>
                                </a:lnTo>
                                <a:lnTo>
                                  <a:pt x="52616" y="8140"/>
                                </a:lnTo>
                                <a:lnTo>
                                  <a:pt x="54457" y="10134"/>
                                </a:lnTo>
                                <a:lnTo>
                                  <a:pt x="55829" y="10642"/>
                                </a:lnTo>
                                <a:lnTo>
                                  <a:pt x="59512" y="10642"/>
                                </a:lnTo>
                                <a:lnTo>
                                  <a:pt x="60909" y="10134"/>
                                </a:lnTo>
                                <a:lnTo>
                                  <a:pt x="62814" y="8140"/>
                                </a:lnTo>
                                <a:lnTo>
                                  <a:pt x="63284" y="6896"/>
                                </a:lnTo>
                                <a:lnTo>
                                  <a:pt x="63284" y="3860"/>
                                </a:lnTo>
                                <a:close/>
                              </a:path>
                            </a:pathLst>
                          </a:custGeom>
                          <a:solidFill>
                            <a:srgbClr val="231F20"/>
                          </a:solidFill>
                        </wps:spPr>
                        <wps:bodyPr wrap="square" lIns="0" tIns="0" rIns="0" bIns="0" rtlCol="0">
                          <a:prstTxWarp prst="textNoShape">
                            <a:avLst/>
                          </a:prstTxWarp>
                          <a:noAutofit/>
                        </wps:bodyPr>
                      </wps:wsp>
                      <pic:pic>
                        <pic:nvPicPr>
                          <pic:cNvPr id="157" name="Image 157"/>
                          <pic:cNvPicPr/>
                        </pic:nvPicPr>
                        <pic:blipFill>
                          <a:blip r:embed="rId105" cstate="print"/>
                          <a:stretch>
                            <a:fillRect/>
                          </a:stretch>
                        </pic:blipFill>
                        <pic:spPr>
                          <a:xfrm>
                            <a:off x="4119288" y="952744"/>
                            <a:ext cx="125602" cy="71450"/>
                          </a:xfrm>
                          <a:prstGeom prst="rect">
                            <a:avLst/>
                          </a:prstGeom>
                        </pic:spPr>
                      </pic:pic>
                      <pic:pic>
                        <pic:nvPicPr>
                          <pic:cNvPr id="158" name="Image 158"/>
                          <pic:cNvPicPr/>
                        </pic:nvPicPr>
                        <pic:blipFill>
                          <a:blip r:embed="rId106" cstate="print"/>
                          <a:stretch>
                            <a:fillRect/>
                          </a:stretch>
                        </pic:blipFill>
                        <pic:spPr>
                          <a:xfrm>
                            <a:off x="4497113" y="52822"/>
                            <a:ext cx="450837" cy="203542"/>
                          </a:xfrm>
                          <a:prstGeom prst="rect">
                            <a:avLst/>
                          </a:prstGeom>
                        </pic:spPr>
                      </pic:pic>
                      <pic:pic>
                        <pic:nvPicPr>
                          <pic:cNvPr id="159" name="Image 159"/>
                          <pic:cNvPicPr/>
                        </pic:nvPicPr>
                        <pic:blipFill>
                          <a:blip r:embed="rId107" cstate="print"/>
                          <a:stretch>
                            <a:fillRect/>
                          </a:stretch>
                        </pic:blipFill>
                        <pic:spPr>
                          <a:xfrm>
                            <a:off x="4631301" y="346598"/>
                            <a:ext cx="112445" cy="72440"/>
                          </a:xfrm>
                          <a:prstGeom prst="rect">
                            <a:avLst/>
                          </a:prstGeom>
                        </pic:spPr>
                      </pic:pic>
                      <wps:wsp>
                        <wps:cNvPr id="160" name="Graphic 160"/>
                        <wps:cNvSpPr/>
                        <wps:spPr>
                          <a:xfrm>
                            <a:off x="4771560" y="347602"/>
                            <a:ext cx="44450" cy="71755"/>
                          </a:xfrm>
                          <a:custGeom>
                            <a:avLst/>
                            <a:gdLst/>
                            <a:ahLst/>
                            <a:cxnLst/>
                            <a:rect l="l" t="t" r="r" b="b"/>
                            <a:pathLst>
                              <a:path w="44450" h="71755">
                                <a:moveTo>
                                  <a:pt x="42189" y="0"/>
                                </a:moveTo>
                                <a:lnTo>
                                  <a:pt x="6108" y="0"/>
                                </a:lnTo>
                                <a:lnTo>
                                  <a:pt x="2514" y="35166"/>
                                </a:lnTo>
                                <a:lnTo>
                                  <a:pt x="9690" y="37007"/>
                                </a:lnTo>
                                <a:lnTo>
                                  <a:pt x="14274" y="33362"/>
                                </a:lnTo>
                                <a:lnTo>
                                  <a:pt x="17335" y="32512"/>
                                </a:lnTo>
                                <a:lnTo>
                                  <a:pt x="25501" y="32512"/>
                                </a:lnTo>
                                <a:lnTo>
                                  <a:pt x="28917" y="33934"/>
                                </a:lnTo>
                                <a:lnTo>
                                  <a:pt x="34048" y="39649"/>
                                </a:lnTo>
                                <a:lnTo>
                                  <a:pt x="35318" y="43421"/>
                                </a:lnTo>
                                <a:lnTo>
                                  <a:pt x="35318" y="53124"/>
                                </a:lnTo>
                                <a:lnTo>
                                  <a:pt x="34150" y="57048"/>
                                </a:lnTo>
                                <a:lnTo>
                                  <a:pt x="29400" y="62712"/>
                                </a:lnTo>
                                <a:lnTo>
                                  <a:pt x="26136" y="64135"/>
                                </a:lnTo>
                                <a:lnTo>
                                  <a:pt x="18173" y="64135"/>
                                </a:lnTo>
                                <a:lnTo>
                                  <a:pt x="15112" y="63119"/>
                                </a:lnTo>
                                <a:lnTo>
                                  <a:pt x="10452" y="59016"/>
                                </a:lnTo>
                                <a:lnTo>
                                  <a:pt x="9016" y="55981"/>
                                </a:lnTo>
                                <a:lnTo>
                                  <a:pt x="8470" y="51943"/>
                                </a:lnTo>
                                <a:lnTo>
                                  <a:pt x="0" y="51943"/>
                                </a:lnTo>
                                <a:lnTo>
                                  <a:pt x="558" y="58039"/>
                                </a:lnTo>
                                <a:lnTo>
                                  <a:pt x="2793" y="62814"/>
                                </a:lnTo>
                                <a:lnTo>
                                  <a:pt x="10667" y="69723"/>
                                </a:lnTo>
                                <a:lnTo>
                                  <a:pt x="15747" y="71437"/>
                                </a:lnTo>
                                <a:lnTo>
                                  <a:pt x="28994" y="71437"/>
                                </a:lnTo>
                                <a:lnTo>
                                  <a:pt x="34480" y="69354"/>
                                </a:lnTo>
                                <a:lnTo>
                                  <a:pt x="42316" y="61010"/>
                                </a:lnTo>
                                <a:lnTo>
                                  <a:pt x="44284" y="55283"/>
                                </a:lnTo>
                                <a:lnTo>
                                  <a:pt x="44284" y="40805"/>
                                </a:lnTo>
                                <a:lnTo>
                                  <a:pt x="42392" y="35077"/>
                                </a:lnTo>
                                <a:lnTo>
                                  <a:pt x="34836" y="26593"/>
                                </a:lnTo>
                                <a:lnTo>
                                  <a:pt x="29743" y="24472"/>
                                </a:lnTo>
                                <a:lnTo>
                                  <a:pt x="18935" y="24472"/>
                                </a:lnTo>
                                <a:lnTo>
                                  <a:pt x="15024" y="25488"/>
                                </a:lnTo>
                                <a:lnTo>
                                  <a:pt x="11569" y="27520"/>
                                </a:lnTo>
                                <a:lnTo>
                                  <a:pt x="13690" y="8280"/>
                                </a:lnTo>
                                <a:lnTo>
                                  <a:pt x="42189" y="8280"/>
                                </a:lnTo>
                                <a:lnTo>
                                  <a:pt x="42189" y="0"/>
                                </a:lnTo>
                                <a:close/>
                              </a:path>
                            </a:pathLst>
                          </a:custGeom>
                          <a:solidFill>
                            <a:srgbClr val="231F20"/>
                          </a:solidFill>
                        </wps:spPr>
                        <wps:bodyPr wrap="square" lIns="0" tIns="0" rIns="0" bIns="0" rtlCol="0">
                          <a:prstTxWarp prst="textNoShape">
                            <a:avLst/>
                          </a:prstTxWarp>
                          <a:noAutofit/>
                        </wps:bodyPr>
                      </wps:wsp>
                      <pic:pic>
                        <pic:nvPicPr>
                          <pic:cNvPr id="161" name="Image 161"/>
                          <pic:cNvPicPr/>
                        </pic:nvPicPr>
                        <pic:blipFill>
                          <a:blip r:embed="rId108" cstate="print"/>
                          <a:stretch>
                            <a:fillRect/>
                          </a:stretch>
                        </pic:blipFill>
                        <pic:spPr>
                          <a:xfrm>
                            <a:off x="4631301" y="548325"/>
                            <a:ext cx="184543" cy="72440"/>
                          </a:xfrm>
                          <a:prstGeom prst="rect">
                            <a:avLst/>
                          </a:prstGeom>
                        </pic:spPr>
                      </pic:pic>
                      <wps:wsp>
                        <wps:cNvPr id="162" name="Graphic 162"/>
                        <wps:cNvSpPr/>
                        <wps:spPr>
                          <a:xfrm>
                            <a:off x="4691068" y="811329"/>
                            <a:ext cx="63500" cy="10795"/>
                          </a:xfrm>
                          <a:custGeom>
                            <a:avLst/>
                            <a:gdLst/>
                            <a:ahLst/>
                            <a:cxnLst/>
                            <a:rect l="l" t="t" r="r" b="b"/>
                            <a:pathLst>
                              <a:path w="63500" h="10795">
                                <a:moveTo>
                                  <a:pt x="11137" y="3873"/>
                                </a:moveTo>
                                <a:lnTo>
                                  <a:pt x="10655" y="2578"/>
                                </a:lnTo>
                                <a:lnTo>
                                  <a:pt x="8763" y="520"/>
                                </a:lnTo>
                                <a:lnTo>
                                  <a:pt x="7353" y="0"/>
                                </a:lnTo>
                                <a:lnTo>
                                  <a:pt x="3683" y="0"/>
                                </a:lnTo>
                                <a:lnTo>
                                  <a:pt x="2311" y="520"/>
                                </a:lnTo>
                                <a:lnTo>
                                  <a:pt x="469" y="2578"/>
                                </a:lnTo>
                                <a:lnTo>
                                  <a:pt x="0" y="3873"/>
                                </a:lnTo>
                                <a:lnTo>
                                  <a:pt x="0" y="5422"/>
                                </a:lnTo>
                                <a:lnTo>
                                  <a:pt x="0" y="6908"/>
                                </a:lnTo>
                                <a:lnTo>
                                  <a:pt x="469" y="8153"/>
                                </a:lnTo>
                                <a:lnTo>
                                  <a:pt x="2311" y="10147"/>
                                </a:lnTo>
                                <a:lnTo>
                                  <a:pt x="3683" y="10655"/>
                                </a:lnTo>
                                <a:lnTo>
                                  <a:pt x="7353" y="10655"/>
                                </a:lnTo>
                                <a:lnTo>
                                  <a:pt x="8763" y="10147"/>
                                </a:lnTo>
                                <a:lnTo>
                                  <a:pt x="10655" y="8153"/>
                                </a:lnTo>
                                <a:lnTo>
                                  <a:pt x="11137" y="6908"/>
                                </a:lnTo>
                                <a:lnTo>
                                  <a:pt x="11137" y="3873"/>
                                </a:lnTo>
                                <a:close/>
                              </a:path>
                              <a:path w="63500" h="10795">
                                <a:moveTo>
                                  <a:pt x="37223" y="3873"/>
                                </a:moveTo>
                                <a:lnTo>
                                  <a:pt x="36741" y="2578"/>
                                </a:lnTo>
                                <a:lnTo>
                                  <a:pt x="34848" y="520"/>
                                </a:lnTo>
                                <a:lnTo>
                                  <a:pt x="33439" y="0"/>
                                </a:lnTo>
                                <a:lnTo>
                                  <a:pt x="29768" y="0"/>
                                </a:lnTo>
                                <a:lnTo>
                                  <a:pt x="28397" y="520"/>
                                </a:lnTo>
                                <a:lnTo>
                                  <a:pt x="26543" y="2578"/>
                                </a:lnTo>
                                <a:lnTo>
                                  <a:pt x="26085" y="3873"/>
                                </a:lnTo>
                                <a:lnTo>
                                  <a:pt x="26085" y="5422"/>
                                </a:lnTo>
                                <a:lnTo>
                                  <a:pt x="26085" y="6908"/>
                                </a:lnTo>
                                <a:lnTo>
                                  <a:pt x="26543" y="8153"/>
                                </a:lnTo>
                                <a:lnTo>
                                  <a:pt x="28397" y="10147"/>
                                </a:lnTo>
                                <a:lnTo>
                                  <a:pt x="29768" y="10655"/>
                                </a:lnTo>
                                <a:lnTo>
                                  <a:pt x="33439" y="10655"/>
                                </a:lnTo>
                                <a:lnTo>
                                  <a:pt x="34848" y="10147"/>
                                </a:lnTo>
                                <a:lnTo>
                                  <a:pt x="36741" y="8153"/>
                                </a:lnTo>
                                <a:lnTo>
                                  <a:pt x="37223" y="6908"/>
                                </a:lnTo>
                                <a:lnTo>
                                  <a:pt x="37223" y="3873"/>
                                </a:lnTo>
                                <a:close/>
                              </a:path>
                              <a:path w="63500" h="10795">
                                <a:moveTo>
                                  <a:pt x="63296" y="3873"/>
                                </a:moveTo>
                                <a:lnTo>
                                  <a:pt x="62826" y="2578"/>
                                </a:lnTo>
                                <a:lnTo>
                                  <a:pt x="60921" y="520"/>
                                </a:lnTo>
                                <a:lnTo>
                                  <a:pt x="59524" y="0"/>
                                </a:lnTo>
                                <a:lnTo>
                                  <a:pt x="55841" y="0"/>
                                </a:lnTo>
                                <a:lnTo>
                                  <a:pt x="54457" y="520"/>
                                </a:lnTo>
                                <a:lnTo>
                                  <a:pt x="52628" y="2578"/>
                                </a:lnTo>
                                <a:lnTo>
                                  <a:pt x="52171" y="3873"/>
                                </a:lnTo>
                                <a:lnTo>
                                  <a:pt x="52171" y="5422"/>
                                </a:lnTo>
                                <a:lnTo>
                                  <a:pt x="52171" y="6908"/>
                                </a:lnTo>
                                <a:lnTo>
                                  <a:pt x="52628" y="8153"/>
                                </a:lnTo>
                                <a:lnTo>
                                  <a:pt x="54457" y="10147"/>
                                </a:lnTo>
                                <a:lnTo>
                                  <a:pt x="55841" y="10655"/>
                                </a:lnTo>
                                <a:lnTo>
                                  <a:pt x="59524" y="10655"/>
                                </a:lnTo>
                                <a:lnTo>
                                  <a:pt x="60921" y="10147"/>
                                </a:lnTo>
                                <a:lnTo>
                                  <a:pt x="61861" y="9144"/>
                                </a:lnTo>
                                <a:lnTo>
                                  <a:pt x="62826" y="8153"/>
                                </a:lnTo>
                                <a:lnTo>
                                  <a:pt x="63296" y="6908"/>
                                </a:lnTo>
                                <a:lnTo>
                                  <a:pt x="63296" y="3873"/>
                                </a:lnTo>
                                <a:close/>
                              </a:path>
                            </a:pathLst>
                          </a:custGeom>
                          <a:solidFill>
                            <a:srgbClr val="231F20"/>
                          </a:solidFill>
                        </wps:spPr>
                        <wps:bodyPr wrap="square" lIns="0" tIns="0" rIns="0" bIns="0" rtlCol="0">
                          <a:prstTxWarp prst="textNoShape">
                            <a:avLst/>
                          </a:prstTxWarp>
                          <a:noAutofit/>
                        </wps:bodyPr>
                      </wps:wsp>
                      <pic:pic>
                        <pic:nvPicPr>
                          <pic:cNvPr id="163" name="Image 163"/>
                          <pic:cNvPicPr/>
                        </pic:nvPicPr>
                        <pic:blipFill>
                          <a:blip r:embed="rId109" cstate="print"/>
                          <a:stretch>
                            <a:fillRect/>
                          </a:stretch>
                        </pic:blipFill>
                        <pic:spPr>
                          <a:xfrm>
                            <a:off x="4633143" y="951766"/>
                            <a:ext cx="180174" cy="72428"/>
                          </a:xfrm>
                          <a:prstGeom prst="rect">
                            <a:avLst/>
                          </a:prstGeom>
                        </pic:spPr>
                      </pic:pic>
                      <pic:pic>
                        <pic:nvPicPr>
                          <pic:cNvPr id="164" name="Image 164"/>
                          <pic:cNvPicPr/>
                        </pic:nvPicPr>
                        <pic:blipFill>
                          <a:blip r:embed="rId110" cstate="print"/>
                          <a:stretch>
                            <a:fillRect/>
                          </a:stretch>
                        </pic:blipFill>
                        <pic:spPr>
                          <a:xfrm>
                            <a:off x="978007" y="1148408"/>
                            <a:ext cx="349211" cy="86098"/>
                          </a:xfrm>
                          <a:prstGeom prst="rect">
                            <a:avLst/>
                          </a:prstGeom>
                        </pic:spPr>
                      </pic:pic>
                      <wps:wsp>
                        <wps:cNvPr id="165" name="Graphic 165"/>
                        <wps:cNvSpPr/>
                        <wps:spPr>
                          <a:xfrm>
                            <a:off x="1366360" y="1152490"/>
                            <a:ext cx="31115" cy="81280"/>
                          </a:xfrm>
                          <a:custGeom>
                            <a:avLst/>
                            <a:gdLst/>
                            <a:ahLst/>
                            <a:cxnLst/>
                            <a:rect l="l" t="t" r="r" b="b"/>
                            <a:pathLst>
                              <a:path w="31115" h="81280">
                                <a:moveTo>
                                  <a:pt x="30911" y="0"/>
                                </a:moveTo>
                                <a:lnTo>
                                  <a:pt x="29311" y="0"/>
                                </a:lnTo>
                                <a:lnTo>
                                  <a:pt x="0" y="10985"/>
                                </a:lnTo>
                                <a:lnTo>
                                  <a:pt x="0" y="20281"/>
                                </a:lnTo>
                                <a:lnTo>
                                  <a:pt x="20624" y="12712"/>
                                </a:lnTo>
                                <a:lnTo>
                                  <a:pt x="20624" y="80886"/>
                                </a:lnTo>
                                <a:lnTo>
                                  <a:pt x="30911" y="80886"/>
                                </a:lnTo>
                                <a:lnTo>
                                  <a:pt x="30911" y="0"/>
                                </a:lnTo>
                                <a:close/>
                              </a:path>
                            </a:pathLst>
                          </a:custGeom>
                          <a:solidFill>
                            <a:srgbClr val="231F20"/>
                          </a:solidFill>
                        </wps:spPr>
                        <wps:bodyPr wrap="square" lIns="0" tIns="0" rIns="0" bIns="0" rtlCol="0">
                          <a:prstTxWarp prst="textNoShape">
                            <a:avLst/>
                          </a:prstTxWarp>
                          <a:noAutofit/>
                        </wps:bodyPr>
                      </wps:wsp>
                      <pic:pic>
                        <pic:nvPicPr>
                          <pic:cNvPr id="166" name="Image 166"/>
                          <pic:cNvPicPr/>
                        </pic:nvPicPr>
                        <pic:blipFill>
                          <a:blip r:embed="rId111" cstate="print"/>
                          <a:stretch>
                            <a:fillRect/>
                          </a:stretch>
                        </pic:blipFill>
                        <pic:spPr>
                          <a:xfrm>
                            <a:off x="3816863" y="1148408"/>
                            <a:ext cx="349199" cy="86098"/>
                          </a:xfrm>
                          <a:prstGeom prst="rect">
                            <a:avLst/>
                          </a:prstGeom>
                        </pic:spPr>
                      </pic:pic>
                      <wps:wsp>
                        <wps:cNvPr id="167" name="Graphic 167"/>
                        <wps:cNvSpPr/>
                        <wps:spPr>
                          <a:xfrm>
                            <a:off x="2661443" y="1151689"/>
                            <a:ext cx="1593850" cy="560705"/>
                          </a:xfrm>
                          <a:custGeom>
                            <a:avLst/>
                            <a:gdLst/>
                            <a:ahLst/>
                            <a:cxnLst/>
                            <a:rect l="l" t="t" r="r" b="b"/>
                            <a:pathLst>
                              <a:path w="1593850" h="560705">
                                <a:moveTo>
                                  <a:pt x="12687" y="536905"/>
                                </a:moveTo>
                                <a:lnTo>
                                  <a:pt x="4457" y="536905"/>
                                </a:lnTo>
                                <a:lnTo>
                                  <a:pt x="4457" y="544525"/>
                                </a:lnTo>
                                <a:lnTo>
                                  <a:pt x="4330" y="548741"/>
                                </a:lnTo>
                                <a:lnTo>
                                  <a:pt x="2844" y="552843"/>
                                </a:lnTo>
                                <a:lnTo>
                                  <a:pt x="0" y="556818"/>
                                </a:lnTo>
                                <a:lnTo>
                                  <a:pt x="4775" y="560095"/>
                                </a:lnTo>
                                <a:lnTo>
                                  <a:pt x="7048" y="558253"/>
                                </a:lnTo>
                                <a:lnTo>
                                  <a:pt x="8940" y="555777"/>
                                </a:lnTo>
                                <a:lnTo>
                                  <a:pt x="11938" y="549656"/>
                                </a:lnTo>
                                <a:lnTo>
                                  <a:pt x="12687" y="546582"/>
                                </a:lnTo>
                                <a:lnTo>
                                  <a:pt x="12687" y="536905"/>
                                </a:lnTo>
                                <a:close/>
                              </a:path>
                              <a:path w="1593850" h="560705">
                                <a:moveTo>
                                  <a:pt x="1593824" y="73329"/>
                                </a:moveTo>
                                <a:lnTo>
                                  <a:pt x="1553375" y="73329"/>
                                </a:lnTo>
                                <a:lnTo>
                                  <a:pt x="1574965" y="49923"/>
                                </a:lnTo>
                                <a:lnTo>
                                  <a:pt x="1581581" y="41998"/>
                                </a:lnTo>
                                <a:lnTo>
                                  <a:pt x="1586318" y="34632"/>
                                </a:lnTo>
                                <a:lnTo>
                                  <a:pt x="1589163" y="27825"/>
                                </a:lnTo>
                                <a:lnTo>
                                  <a:pt x="1590116" y="21590"/>
                                </a:lnTo>
                                <a:lnTo>
                                  <a:pt x="1590116" y="15049"/>
                                </a:lnTo>
                                <a:lnTo>
                                  <a:pt x="1587944" y="9829"/>
                                </a:lnTo>
                                <a:lnTo>
                                  <a:pt x="1579232" y="1968"/>
                                </a:lnTo>
                                <a:lnTo>
                                  <a:pt x="1573326" y="0"/>
                                </a:lnTo>
                                <a:lnTo>
                                  <a:pt x="1557832" y="0"/>
                                </a:lnTo>
                                <a:lnTo>
                                  <a:pt x="1551432" y="2286"/>
                                </a:lnTo>
                                <a:lnTo>
                                  <a:pt x="1541881" y="11430"/>
                                </a:lnTo>
                                <a:lnTo>
                                  <a:pt x="1539506" y="17424"/>
                                </a:lnTo>
                                <a:lnTo>
                                  <a:pt x="1539506" y="24841"/>
                                </a:lnTo>
                                <a:lnTo>
                                  <a:pt x="1549730" y="24841"/>
                                </a:lnTo>
                                <a:lnTo>
                                  <a:pt x="1549730" y="19685"/>
                                </a:lnTo>
                                <a:lnTo>
                                  <a:pt x="1551152" y="15646"/>
                                </a:lnTo>
                                <a:lnTo>
                                  <a:pt x="1556791" y="9855"/>
                                </a:lnTo>
                                <a:lnTo>
                                  <a:pt x="1560741" y="8420"/>
                                </a:lnTo>
                                <a:lnTo>
                                  <a:pt x="1570075" y="8420"/>
                                </a:lnTo>
                                <a:lnTo>
                                  <a:pt x="1573453" y="9753"/>
                                </a:lnTo>
                                <a:lnTo>
                                  <a:pt x="1578559" y="15151"/>
                                </a:lnTo>
                                <a:lnTo>
                                  <a:pt x="1579816" y="18592"/>
                                </a:lnTo>
                                <a:lnTo>
                                  <a:pt x="1579816" y="25933"/>
                                </a:lnTo>
                                <a:lnTo>
                                  <a:pt x="1579041" y="28981"/>
                                </a:lnTo>
                                <a:lnTo>
                                  <a:pt x="1575904" y="34848"/>
                                </a:lnTo>
                                <a:lnTo>
                                  <a:pt x="1573060" y="38646"/>
                                </a:lnTo>
                                <a:lnTo>
                                  <a:pt x="1541056" y="74333"/>
                                </a:lnTo>
                                <a:lnTo>
                                  <a:pt x="1541056" y="81686"/>
                                </a:lnTo>
                                <a:lnTo>
                                  <a:pt x="1593824" y="81686"/>
                                </a:lnTo>
                                <a:lnTo>
                                  <a:pt x="1593824" y="73329"/>
                                </a:lnTo>
                                <a:close/>
                              </a:path>
                            </a:pathLst>
                          </a:custGeom>
                          <a:solidFill>
                            <a:srgbClr val="231F20"/>
                          </a:solidFill>
                        </wps:spPr>
                        <wps:bodyPr wrap="square" lIns="0" tIns="0" rIns="0" bIns="0" rtlCol="0">
                          <a:prstTxWarp prst="textNoShape">
                            <a:avLst/>
                          </a:prstTxWarp>
                          <a:noAutofit/>
                        </wps:bodyPr>
                      </wps:wsp>
                      <pic:pic>
                        <pic:nvPicPr>
                          <pic:cNvPr id="168" name="Image 168"/>
                          <pic:cNvPicPr/>
                        </pic:nvPicPr>
                        <pic:blipFill>
                          <a:blip r:embed="rId112" cstate="print"/>
                          <a:stretch>
                            <a:fillRect/>
                          </a:stretch>
                        </pic:blipFill>
                        <pic:spPr>
                          <a:xfrm>
                            <a:off x="2143790" y="1623850"/>
                            <a:ext cx="571169" cy="411924"/>
                          </a:xfrm>
                          <a:prstGeom prst="rect">
                            <a:avLst/>
                          </a:prstGeom>
                        </pic:spPr>
                      </pic:pic>
                      <pic:pic>
                        <pic:nvPicPr>
                          <pic:cNvPr id="169" name="Image 169"/>
                          <pic:cNvPicPr/>
                        </pic:nvPicPr>
                        <pic:blipFill>
                          <a:blip r:embed="rId113" cstate="print"/>
                          <a:stretch>
                            <a:fillRect/>
                          </a:stretch>
                        </pic:blipFill>
                        <pic:spPr>
                          <a:xfrm>
                            <a:off x="2802006" y="1540830"/>
                            <a:ext cx="943013" cy="199910"/>
                          </a:xfrm>
                          <a:prstGeom prst="rect">
                            <a:avLst/>
                          </a:prstGeom>
                        </pic:spPr>
                      </pic:pic>
                    </wpg:wgp>
                  </a:graphicData>
                </a:graphic>
              </wp:inline>
            </w:drawing>
          </mc:Choice>
          <mc:Fallback>
            <w:pict>
              <v:group style="width:393.75pt;height:170.9pt;mso-position-horizontal-relative:char;mso-position-vertical-relative:line" id="docshapegroup109" coordorigin="0,0" coordsize="7875,3418">
                <v:shape style="position:absolute;left:0;top:0;width:7875;height:3418" type="#_x0000_t75" id="docshape110" alt="Image of Fig. 3" stroked="false">
                  <v:imagedata r:id="rId77" o:title=""/>
                </v:shape>
                <v:shape style="position:absolute;left:123;top:573;width:114;height:117" type="#_x0000_t75" id="docshape111" stroked="false">
                  <v:imagedata r:id="rId78" o:title=""/>
                </v:shape>
                <v:shape style="position:absolute;left:123;top:890;width:130;height:117" type="#_x0000_t75" id="docshape112" stroked="false">
                  <v:imagedata r:id="rId79" o:title=""/>
                </v:shape>
                <v:shape style="position:absolute;left:135;top:1276;width:100;height:17" id="docshape113" coordorigin="136,1277" coordsize="100,17" path="m153,1283l152,1281,149,1277,147,1277,141,1277,139,1277,136,1281,136,1283,136,1285,136,1287,136,1289,139,1293,141,1293,147,1293,149,1293,152,1289,153,1287,153,1283xm194,1283l193,1281,190,1277,188,1277,182,1277,180,1277,177,1281,177,1283,177,1285,177,1287,177,1289,180,1293,182,1293,188,1293,190,1293,193,1289,194,1287,194,1283xm235,1283l235,1281,232,1277,229,1277,224,1277,221,1277,218,1281,218,1283,218,1285,218,1287,218,1289,221,1293,224,1293,229,1293,232,1293,235,1289,235,1287,235,1283xe" filled="true" fillcolor="#231f20" stroked="false">
                  <v:path arrowok="t"/>
                  <v:fill type="solid"/>
                </v:shape>
                <v:shape style="position:absolute;left:124;top:1526;width:126;height:117" type="#_x0000_t75" id="docshape114" stroked="false">
                  <v:imagedata r:id="rId80" o:title=""/>
                </v:shape>
                <v:shape style="position:absolute;left:429;top:81;width:710;height:323" type="#_x0000_t75" id="docshape115" stroked="false">
                  <v:imagedata r:id="rId81" o:title=""/>
                </v:shape>
                <v:shape style="position:absolute;left:690;top:545;width:194;height:115" id="docshape116" coordorigin="690,546" coordsize="194,115" path="m733,547l731,547,690,562,690,575,719,564,719,658,733,658,733,547xm793,648l793,646,790,643,787,642,782,642,780,643,777,646,776,648,776,651,776,653,777,655,780,658,782,659,787,659,790,658,793,655,793,653,793,648xm883,621l882,616,875,607,870,603,864,602,870,599,874,596,880,587,882,582,882,567,879,560,867,549,859,546,838,546,830,549,817,560,814,568,814,576,828,576,828,571,830,566,837,559,842,557,861,557,868,564,868,583,866,587,858,594,853,596,836,596,836,608,854,608,859,609,867,616,869,621,869,634,868,640,860,647,855,648,842,648,837,647,829,640,827,635,827,629,813,629,813,638,816,646,829,657,838,660,859,660,867,657,880,645,883,637,883,621xe" filled="true" fillcolor="#231f20" stroked="false">
                  <v:path arrowok="t"/>
                  <v:fill type="solid"/>
                </v:shape>
                <v:shape style="position:absolute;left:684;top:863;width:202;height:115" type="#_x0000_t75" id="docshape117" stroked="false">
                  <v:imagedata r:id="rId82" o:title=""/>
                </v:shape>
                <v:shape style="position:absolute;left:734;top:1277;width:100;height:17" id="docshape118" coordorigin="735,1278" coordsize="100,17" path="m752,1284l752,1282,749,1279,746,1278,741,1278,738,1279,736,1282,735,1284,735,1286,735,1289,736,1291,738,1294,741,1294,746,1294,749,1294,752,1291,752,1289,752,1284xm793,1284l793,1282,790,1279,787,1278,782,1278,780,1279,777,1282,776,1284,776,1286,776,1289,777,1291,780,1294,782,1294,787,1294,790,1294,793,1291,793,1289,793,1284xm834,1284l834,1282,831,1279,829,1278,823,1278,821,1279,818,1282,817,1284,817,1286,817,1289,818,1291,821,1294,823,1294,829,1294,831,1294,834,1291,834,1289,834,1284xe" filled="true" fillcolor="#231f20" stroked="false">
                  <v:path arrowok="t"/>
                  <v:fill type="solid"/>
                </v:shape>
                <v:shape style="position:absolute;left:683;top:1498;width:202;height:115" type="#_x0000_t75" id="docshape119" stroked="false">
                  <v:imagedata r:id="rId83" o:title=""/>
                </v:shape>
                <v:shape style="position:absolute;left:1291;top:81;width:711;height:323" type="#_x0000_t75" id="docshape120" stroked="false">
                  <v:imagedata r:id="rId84" o:title=""/>
                </v:shape>
                <v:shape style="position:absolute;left:1546;top:545;width:202;height:115" type="#_x0000_t75" id="docshape121" stroked="false">
                  <v:imagedata r:id="rId85" o:title=""/>
                </v:shape>
                <v:shape style="position:absolute;left:1545;top:865;width:207;height:112" type="#_x0000_t75" id="docshape122" stroked="false">
                  <v:imagedata r:id="rId86" o:title=""/>
                </v:shape>
                <v:shape style="position:absolute;left:1596;top:1277;width:100;height:17" id="docshape123" coordorigin="1597,1278" coordsize="100,17" path="m1614,1284l1614,1282,1611,1279,1608,1278,1603,1278,1601,1279,1598,1282,1597,1284,1597,1286,1597,1289,1598,1291,1601,1294,1603,1294,1608,1294,1611,1294,1614,1291,1614,1289,1614,1284xm1656,1284l1655,1282,1652,1279,1650,1278,1644,1278,1642,1279,1639,1282,1638,1284,1638,1286,1638,1289,1639,1291,1640,1292,1642,1294,1644,1294,1650,1294,1652,1294,1655,1291,1656,1289,1656,1284xm1697,1284l1696,1282,1693,1279,1691,1278,1685,1278,1683,1279,1680,1282,1679,1284,1679,1286,1679,1289,1680,1291,1683,1294,1685,1294,1691,1294,1693,1294,1696,1291,1697,1289,1697,1284xe" filled="true" fillcolor="#231f20" stroked="false">
                  <v:path arrowok="t"/>
                  <v:fill type="solid"/>
                </v:shape>
                <v:shape style="position:absolute;left:1543;top:1500;width:207;height:113" type="#_x0000_t75" id="docshape124" stroked="false">
                  <v:imagedata r:id="rId87" o:title=""/>
                </v:shape>
                <v:shape style="position:absolute;left:2146;top:81;width:710;height:323" type="#_x0000_t75" id="docshape125" stroked="false">
                  <v:imagedata r:id="rId88" o:title=""/>
                </v:shape>
                <v:shape style="position:absolute;left:2451;top:1277;width:100;height:17" id="docshape126" coordorigin="2452,1278" coordsize="100,17" path="m2469,1284l2468,1282,2465,1279,2463,1278,2457,1278,2455,1279,2452,1282,2452,1284,2452,1286,2452,1289,2452,1291,2455,1294,2457,1294,2463,1294,2465,1294,2468,1291,2469,1289,2469,1284xm2510,1284l2509,1282,2506,1279,2504,1278,2498,1278,2496,1279,2493,1282,2493,1284,2493,1286,2493,1289,2493,1291,2496,1294,2498,1294,2504,1294,2506,1294,2509,1291,2510,1289,2510,1284xm2551,1284l2550,1282,2547,1279,2545,1278,2540,1278,2537,1279,2534,1282,2534,1284,2534,1286,2534,1289,2534,1291,2537,1294,2540,1294,2545,1294,2547,1294,2550,1291,2551,1289,2551,1284xe" filled="true" fillcolor="#231f20" stroked="false">
                  <v:path arrowok="t"/>
                  <v:fill type="solid"/>
                </v:shape>
                <v:shape style="position:absolute;left:2401;top:1498;width:204;height:115" type="#_x0000_t75" id="docshape127" stroked="false">
                  <v:imagedata r:id="rId89" o:title=""/>
                </v:shape>
                <v:shape style="position:absolute;left:3000;top:83;width:710;height:321" type="#_x0000_t75" id="docshape128" stroked="false">
                  <v:imagedata r:id="rId90" o:title=""/>
                </v:shape>
                <v:shape style="position:absolute;left:3217;top:546;width:43;height:112" id="docshape129" coordorigin="3218,547" coordsize="43,112" path="m3260,547l3258,547,3218,562,3218,575,3246,564,3246,658,3260,658,3260,547xe" filled="true" fillcolor="#231f20" stroked="false">
                  <v:path arrowok="t"/>
                  <v:fill type="solid"/>
                </v:shape>
                <v:shape style="position:absolute;left:3303;top:545;width:200;height:115" type="#_x0000_t75" id="docshape130" stroked="false">
                  <v:imagedata r:id="rId91" o:title=""/>
                </v:shape>
                <v:shape style="position:absolute;left:3260;top:863;width:196;height:115" type="#_x0000_t75" id="docshape131" stroked="false">
                  <v:imagedata r:id="rId92" o:title=""/>
                </v:shape>
                <v:shape style="position:absolute;left:3306;top:1277;width:100;height:17" id="docshape132" coordorigin="3306,1278" coordsize="100,17" path="m3324,1284l3323,1282,3320,1279,3318,1278,3312,1278,3310,1279,3307,1282,3306,1284,3306,1286,3306,1289,3307,1291,3310,1294,3312,1294,3318,1294,3320,1294,3323,1291,3324,1289,3324,1284xm3365,1284l3364,1282,3361,1279,3359,1278,3353,1278,3351,1279,3348,1282,3347,1284,3347,1286,3347,1289,3348,1291,3351,1294,3353,1294,3359,1294,3361,1294,3364,1291,3365,1289,3365,1284xm3406,1284l3405,1282,3402,1279,3400,1278,3394,1278,3392,1279,3389,1282,3388,1284,3388,1286,3388,1289,3389,1291,3392,1294,3394,1294,3400,1294,3402,1294,3405,1291,3406,1289,3406,1284xe" filled="true" fillcolor="#231f20" stroked="false">
                  <v:path arrowok="t"/>
                  <v:fill type="solid"/>
                </v:shape>
                <v:shape style="position:absolute;left:3216;top:1499;width:173;height:113" type="#_x0000_t75" id="docshape133" stroked="false">
                  <v:imagedata r:id="rId93" o:title=""/>
                </v:shape>
                <v:shape style="position:absolute;left:3431;top:1500;width:71;height:113" id="docshape134" coordorigin="3431,1500" coordsize="71,113" path="m3486,1500l3483,1500,3471,1502,3461,1505,3452,1510,3444,1517,3439,1526,3435,1537,3432,1549,3431,1561,3431,1582,3435,1593,3448,1609,3456,1613,3478,1613,3486,1609,3493,1601,3461,1601,3456,1598,3448,1587,3445,1580,3445,1566,3447,1561,3450,1558,3458,1552,3462,1550,3494,1550,3493,1549,3446,1549,3447,1537,3450,1528,3463,1516,3472,1513,3483,1512,3486,1512,3486,1500xm3494,1550l3473,1550,3478,1553,3486,1562,3487,1568,3487,1583,3486,1590,3478,1599,3473,1601,3493,1601,3498,1596,3501,1587,3501,1564,3499,1556,3494,1550xm3479,1539l3460,1539,3452,1542,3446,1549,3493,1549,3487,1542,3479,1539xe" filled="true" fillcolor="#231f20" stroked="false">
                  <v:path arrowok="t"/>
                  <v:fill type="solid"/>
                </v:shape>
                <v:shape style="position:absolute;left:4204;top:573;width:114;height:117" type="#_x0000_t75" id="docshape135" stroked="false">
                  <v:imagedata r:id="rId94" o:title=""/>
                </v:shape>
                <v:shape style="position:absolute;left:4204;top:890;width:130;height:117" type="#_x0000_t75" id="docshape136" stroked="false">
                  <v:imagedata r:id="rId95" o:title=""/>
                </v:shape>
                <v:shape style="position:absolute;left:4216;top:1276;width:100;height:17" id="docshape137" coordorigin="4217,1277" coordsize="100,17" path="m4234,1283l4234,1281,4231,1277,4228,1277,4223,1277,4221,1277,4218,1281,4217,1283,4217,1285,4217,1287,4218,1289,4221,1293,4223,1293,4228,1293,4231,1293,4234,1289,4234,1287,4234,1283xm4275,1283l4275,1281,4272,1277,4270,1277,4264,1277,4262,1277,4259,1281,4258,1283,4258,1285,4258,1287,4259,1289,4262,1293,4264,1293,4270,1293,4272,1293,4275,1289,4275,1287,4275,1283xm4317,1283l4316,1281,4313,1277,4311,1277,4305,1277,4303,1277,4300,1281,4299,1283,4299,1285,4299,1287,4300,1289,4303,1293,4305,1293,4311,1293,4313,1293,4316,1289,4317,1287,4317,1283xe" filled="true" fillcolor="#231f20" stroked="false">
                  <v:path arrowok="t"/>
                  <v:fill type="solid"/>
                </v:shape>
                <v:shape style="position:absolute;left:4205;top:1526;width:126;height:117" type="#_x0000_t75" id="docshape138" stroked="false">
                  <v:imagedata r:id="rId96" o:title=""/>
                </v:shape>
                <v:shape style="position:absolute;left:4510;top:81;width:710;height:323" type="#_x0000_t75" id="docshape139" stroked="false">
                  <v:imagedata r:id="rId97" o:title=""/>
                </v:shape>
                <v:shape style="position:absolute;left:4771;top:545;width:195;height:749" id="docshape140" coordorigin="4772,546" coordsize="195,749" path="m4814,547l4812,547,4772,562,4772,575,4800,564,4800,658,4814,658,4814,547xm4834,1284l4833,1282,4830,1279,4828,1278,4822,1278,4820,1279,4817,1282,4816,1284,4816,1286,4816,1289,4817,1291,4820,1294,4822,1294,4828,1294,4830,1294,4833,1291,4834,1289,4834,1284xm4875,1284l4874,1282,4871,1279,4869,1278,4863,1278,4861,1279,4858,1282,4857,1284,4857,1286,4857,1289,4858,1291,4861,1294,4863,1294,4869,1294,4871,1294,4874,1291,4875,1289,4875,1284xm4875,648l4874,646,4871,643,4869,642,4863,642,4861,643,4858,646,4857,648,4857,651,4857,653,4858,655,4861,658,4863,659,4869,659,4871,658,4874,655,4875,653,4875,648xm4916,1284l4915,1282,4912,1279,4910,1278,4904,1278,4902,1279,4899,1282,4898,1284,4898,1286,4898,1289,4899,1291,4902,1294,4904,1294,4910,1294,4912,1294,4915,1291,4916,1289,4916,1284xm4966,638l4966,622,4965,617,4958,607,4958,607,4953,604,4952,603,4952,622,4952,634,4950,639,4943,647,4938,648,4924,648,4919,647,4912,639,4910,634,4910,622,4912,617,4919,609,4925,607,4937,607,4942,609,4950,617,4950,617,4952,622,4952,603,4948,601,4953,599,4956,595,4962,587,4964,582,4964,567,4961,560,4958,557,4950,550,4950,582,4948,587,4941,594,4937,595,4937,595,4925,595,4921,594,4914,587,4913,582,4913,571,4914,566,4921,559,4926,557,4936,557,4941,559,4948,566,4950,571,4950,582,4950,550,4949,549,4941,546,4921,546,4913,549,4901,560,4899,566,4899,582,4900,587,4906,595,4909,599,4914,601,4909,604,4904,607,4897,617,4896,622,4896,638,4899,646,4912,657,4920,660,4942,660,4950,657,4960,648,4963,646,4966,638xe" filled="true" fillcolor="#231f20" stroked="false">
                  <v:path arrowok="t"/>
                  <v:fill type="solid"/>
                </v:shape>
                <v:shape style="position:absolute;left:4765;top:1498;width:202;height:115" type="#_x0000_t75" id="docshape141" stroked="false">
                  <v:imagedata r:id="rId98" o:title=""/>
                </v:shape>
                <v:shape style="position:absolute;left:5372;top:81;width:710;height:323" type="#_x0000_t75" id="docshape142" stroked="false">
                  <v:imagedata r:id="rId99" o:title=""/>
                </v:shape>
                <v:shape style="position:absolute;left:5627;top:863;width:201;height:115" type="#_x0000_t75" id="docshape143" stroked="false">
                  <v:imagedata r:id="rId100" o:title=""/>
                </v:shape>
                <v:shape style="position:absolute;left:5678;top:1277;width:100;height:17" id="docshape144" coordorigin="5678,1278" coordsize="100,17" path="m5696,1284l5695,1282,5692,1279,5690,1278,5684,1278,5682,1279,5679,1282,5678,1284,5678,1286,5678,1289,5679,1291,5682,1294,5684,1294,5690,1294,5692,1294,5695,1291,5696,1289,5696,1284xm5737,1284l5736,1282,5733,1279,5731,1278,5725,1278,5723,1279,5720,1282,5719,1284,5719,1286,5719,1289,5720,1291,5723,1294,5725,1294,5731,1294,5733,1294,5736,1291,5737,1289,5737,1284xm5778,1284l5777,1282,5774,1279,5772,1278,5766,1278,5764,1279,5761,1282,5760,1284,5760,1286,5760,1289,5761,1291,5764,1294,5766,1294,5772,1294,5774,1294,5777,1291,5778,1289,5778,1284xe" filled="true" fillcolor="#231f20" stroked="false">
                  <v:path arrowok="t"/>
                  <v:fill type="solid"/>
                </v:shape>
                <v:shape style="position:absolute;left:5628;top:1498;width:201;height:115" type="#_x0000_t75" id="docshape145" stroked="false">
                  <v:imagedata r:id="rId101" o:title=""/>
                </v:shape>
                <v:shape style="position:absolute;left:6227;top:81;width:710;height:323" type="#_x0000_t75" id="docshape146" stroked="false">
                  <v:imagedata r:id="rId102" o:title=""/>
                </v:shape>
                <v:shape style="position:absolute;left:6479;top:547;width:207;height:113" type="#_x0000_t75" id="docshape147" stroked="false">
                  <v:imagedata r:id="rId103" o:title=""/>
                </v:shape>
                <v:shape style="position:absolute;left:6482;top:863;width:200;height:115" type="#_x0000_t75" id="docshape148" stroked="false">
                  <v:imagedata r:id="rId104" o:title=""/>
                </v:shape>
                <v:shape style="position:absolute;left:6532;top:1277;width:100;height:17" id="docshape149" coordorigin="6533,1278" coordsize="100,17" path="m6550,1284l6550,1282,6547,1279,6544,1278,6539,1278,6536,1279,6534,1282,6533,1284,6533,1286,6533,1289,6534,1291,6536,1294,6539,1294,6544,1294,6547,1294,6550,1291,6550,1289,6550,1284xm6591,1284l6591,1282,6588,1279,6586,1278,6580,1278,6578,1279,6575,1282,6574,1284,6574,1286,6574,1289,6575,1291,6578,1294,6580,1294,6586,1294,6588,1294,6591,1291,6591,1289,6591,1284xm6633,1284l6632,1282,6629,1279,6627,1278,6621,1278,6619,1279,6616,1282,6615,1284,6615,1286,6615,1289,6616,1291,6619,1294,6621,1294,6627,1294,6629,1294,6632,1291,6633,1289,6633,1284xe" filled="true" fillcolor="#231f20" stroked="false">
                  <v:path arrowok="t"/>
                  <v:fill type="solid"/>
                </v:shape>
                <v:shape style="position:absolute;left:6487;top:1500;width:198;height:113" type="#_x0000_t75" id="docshape150" stroked="false">
                  <v:imagedata r:id="rId105" o:title=""/>
                </v:shape>
                <v:shape style="position:absolute;left:7082;top:83;width:710;height:321" type="#_x0000_t75" id="docshape151" stroked="false">
                  <v:imagedata r:id="rId106" o:title=""/>
                </v:shape>
                <v:shape style="position:absolute;left:7293;top:545;width:178;height:115" type="#_x0000_t75" id="docshape152" stroked="false">
                  <v:imagedata r:id="rId107" o:title=""/>
                </v:shape>
                <v:shape style="position:absolute;left:7514;top:547;width:70;height:113" id="docshape153" coordorigin="7514,547" coordsize="70,113" path="m7581,547l7524,547,7518,603,7530,606,7537,600,7542,599,7554,599,7560,601,7568,610,7570,616,7570,631,7568,637,7561,646,7555,648,7543,648,7538,647,7531,640,7528,636,7528,629,7514,629,7515,639,7519,646,7531,657,7539,660,7560,660,7569,657,7581,643,7584,634,7584,612,7581,603,7569,589,7561,586,7544,586,7538,588,7532,591,7536,560,7581,560,7581,547xe" filled="true" fillcolor="#231f20" stroked="false">
                  <v:path arrowok="t"/>
                  <v:fill type="solid"/>
                </v:shape>
                <v:shape style="position:absolute;left:7293;top:863;width:291;height:115" type="#_x0000_t75" id="docshape154" stroked="false">
                  <v:imagedata r:id="rId108" o:title=""/>
                </v:shape>
                <v:shape style="position:absolute;left:7387;top:1277;width:100;height:17" id="docshape155" coordorigin="7388,1278" coordsize="100,17" path="m7405,1284l7404,1282,7401,1279,7399,1278,7393,1278,7391,1279,7388,1282,7388,1284,7388,1286,7388,1289,7388,1291,7391,1294,7393,1294,7399,1294,7401,1294,7404,1291,7405,1289,7405,1284xm7446,1284l7445,1282,7442,1279,7440,1278,7434,1278,7432,1279,7429,1282,7429,1284,7429,1286,7429,1289,7429,1291,7432,1294,7434,1294,7440,1294,7442,1294,7445,1291,7446,1289,7446,1284xm7487,1284l7486,1282,7483,1279,7481,1278,7475,1278,7473,1279,7470,1282,7470,1284,7470,1286,7470,1289,7470,1291,7473,1294,7475,1294,7481,1294,7483,1294,7485,1292,7486,1291,7487,1289,7487,1284xe" filled="true" fillcolor="#231f20" stroked="false">
                  <v:path arrowok="t"/>
                  <v:fill type="solid"/>
                </v:shape>
                <v:shape style="position:absolute;left:7296;top:1498;width:284;height:115" type="#_x0000_t75" id="docshape156" stroked="false">
                  <v:imagedata r:id="rId109" o:title=""/>
                </v:shape>
                <v:shape style="position:absolute;left:1540;top:1808;width:550;height:136" type="#_x0000_t75" id="docshape157" stroked="false">
                  <v:imagedata r:id="rId110" o:title=""/>
                </v:shape>
                <v:shape style="position:absolute;left:2151;top:1814;width:49;height:128" id="docshape158" coordorigin="2152,1815" coordsize="49,128" path="m2200,1815l2198,1815,2152,1832,2152,1847,2184,1835,2184,1942,2200,1942,2200,1815xe" filled="true" fillcolor="#231f20" stroked="false">
                  <v:path arrowok="t"/>
                  <v:fill type="solid"/>
                </v:shape>
                <v:shape style="position:absolute;left:6010;top:1808;width:550;height:136" type="#_x0000_t75" id="docshape159" stroked="false">
                  <v:imagedata r:id="rId111" o:title=""/>
                </v:shape>
                <v:shape style="position:absolute;left:4191;top:1813;width:2510;height:883" id="docshape160" coordorigin="4191,1814" coordsize="2510,883" path="m4211,2659l4198,2659,4198,2671,4198,2678,4196,2684,4191,2691,4199,2696,4202,2693,4205,2689,4210,2679,4211,2674,4211,2659xm6701,1929l6638,1929,6672,1892,6682,1880,6689,1868,6694,1858,6695,1848,6695,1837,6692,1829,6678,1817,6669,1814,6645,1814,6634,1817,6619,1832,6616,1841,6616,1853,6632,1853,6632,1845,6634,1838,6643,1829,6649,1827,6664,1827,6669,1829,6677,1838,6679,1843,6679,1855,6678,1859,6673,1869,6669,1875,6618,1931,6618,1942,6701,1942,6701,1929xe" filled="true" fillcolor="#231f20" stroked="false">
                  <v:path arrowok="t"/>
                  <v:fill type="solid"/>
                </v:shape>
                <v:shape style="position:absolute;left:3376;top:2557;width:900;height:649" type="#_x0000_t75" id="docshape161" stroked="false">
                  <v:imagedata r:id="rId112" o:title=""/>
                </v:shape>
                <v:shape style="position:absolute;left:4412;top:2426;width:1486;height:315" type="#_x0000_t75" id="docshape162" stroked="false">
                  <v:imagedata r:id="rId113" o:title=""/>
                </v:shape>
              </v:group>
            </w:pict>
          </mc:Fallback>
        </mc:AlternateContent>
      </w:r>
      <w:r>
        <w:rPr>
          <w:sz w:val="20"/>
        </w:rPr>
      </w:r>
    </w:p>
    <w:p>
      <w:pPr>
        <w:pStyle w:val="BodyText"/>
        <w:spacing w:before="102"/>
        <w:rPr>
          <w:sz w:val="12"/>
        </w:rPr>
      </w:pPr>
    </w:p>
    <w:p>
      <w:pPr>
        <w:spacing w:line="300" w:lineRule="auto" w:before="1"/>
        <w:ind w:left="103" w:right="0" w:firstLine="0"/>
        <w:jc w:val="left"/>
        <w:rPr>
          <w:sz w:val="12"/>
        </w:rPr>
      </w:pPr>
      <w:bookmarkStart w:name="_bookmark8" w:id="24"/>
      <w:bookmarkEnd w:id="24"/>
      <w:r>
        <w:rPr/>
      </w:r>
      <w:r>
        <w:rPr>
          <w:color w:val="231F20"/>
          <w:spacing w:val="-2"/>
          <w:w w:val="110"/>
          <w:sz w:val="12"/>
        </w:rPr>
        <w:t>Fig. 3. Top local marker selection procedure (markers were not shown). Tables in the </w:t>
      </w:r>
      <w:r>
        <w:rPr>
          <w:rFonts w:ascii="Times New Roman"/>
          <w:color w:val="231F20"/>
          <w:spacing w:val="-2"/>
          <w:w w:val="110"/>
          <w:sz w:val="12"/>
        </w:rPr>
        <w:t>fi</w:t>
      </w:r>
      <w:r>
        <w:rPr>
          <w:color w:val="231F20"/>
          <w:spacing w:val="-2"/>
          <w:w w:val="110"/>
          <w:sz w:val="12"/>
        </w:rPr>
        <w:t>gure shows how average phenotype is calculated. 100 markers are selected from each individual</w:t>
      </w:r>
      <w:r>
        <w:rPr>
          <w:color w:val="231F20"/>
          <w:spacing w:val="40"/>
          <w:w w:val="110"/>
          <w:sz w:val="12"/>
        </w:rPr>
        <w:t> </w:t>
      </w:r>
      <w:r>
        <w:rPr>
          <w:color w:val="231F20"/>
          <w:w w:val="110"/>
          <w:sz w:val="12"/>
        </w:rPr>
        <w:t>cluster.</w:t>
      </w:r>
      <w:r>
        <w:rPr>
          <w:color w:val="231F20"/>
          <w:spacing w:val="-6"/>
          <w:w w:val="110"/>
          <w:sz w:val="12"/>
        </w:rPr>
        <w:t> </w:t>
      </w:r>
      <w:r>
        <w:rPr>
          <w:color w:val="231F20"/>
          <w:w w:val="110"/>
          <w:sz w:val="12"/>
        </w:rPr>
        <w:t>There</w:t>
      </w:r>
      <w:r>
        <w:rPr>
          <w:color w:val="231F20"/>
          <w:spacing w:val="-8"/>
          <w:w w:val="110"/>
          <w:sz w:val="12"/>
        </w:rPr>
        <w:t> </w:t>
      </w:r>
      <w:r>
        <w:rPr>
          <w:color w:val="231F20"/>
          <w:w w:val="110"/>
          <w:sz w:val="12"/>
        </w:rPr>
        <w:t>are</w:t>
      </w:r>
      <w:r>
        <w:rPr>
          <w:color w:val="231F20"/>
          <w:spacing w:val="-6"/>
          <w:w w:val="110"/>
          <w:sz w:val="12"/>
        </w:rPr>
        <w:t> </w:t>
      </w:r>
      <w:r>
        <w:rPr>
          <w:color w:val="231F20"/>
          <w:w w:val="110"/>
          <w:sz w:val="12"/>
        </w:rPr>
        <w:t>25</w:t>
      </w:r>
      <w:r>
        <w:rPr>
          <w:color w:val="231F20"/>
          <w:spacing w:val="-7"/>
          <w:w w:val="110"/>
          <w:sz w:val="12"/>
        </w:rPr>
        <w:t> </w:t>
      </w:r>
      <w:r>
        <w:rPr>
          <w:color w:val="231F20"/>
          <w:w w:val="110"/>
          <w:sz w:val="12"/>
        </w:rPr>
        <w:t>clusters</w:t>
      </w:r>
      <w:r>
        <w:rPr>
          <w:color w:val="231F20"/>
          <w:spacing w:val="-8"/>
          <w:w w:val="110"/>
          <w:sz w:val="12"/>
        </w:rPr>
        <w:t> </w:t>
      </w:r>
      <w:r>
        <w:rPr>
          <w:color w:val="231F20"/>
          <w:w w:val="110"/>
          <w:sz w:val="12"/>
        </w:rPr>
        <w:t>in</w:t>
      </w:r>
      <w:r>
        <w:rPr>
          <w:color w:val="231F20"/>
          <w:spacing w:val="-7"/>
          <w:w w:val="110"/>
          <w:sz w:val="12"/>
        </w:rPr>
        <w:t> </w:t>
      </w:r>
      <w:r>
        <w:rPr>
          <w:color w:val="231F20"/>
          <w:w w:val="110"/>
          <w:sz w:val="12"/>
        </w:rPr>
        <w:t>total.</w:t>
      </w:r>
      <w:r>
        <w:rPr>
          <w:color w:val="231F20"/>
          <w:spacing w:val="-6"/>
          <w:w w:val="110"/>
          <w:sz w:val="12"/>
        </w:rPr>
        <w:t> </w:t>
      </w:r>
      <w:r>
        <w:rPr>
          <w:color w:val="231F20"/>
          <w:w w:val="110"/>
          <w:sz w:val="12"/>
        </w:rPr>
        <w:t>As</w:t>
      </w:r>
      <w:r>
        <w:rPr>
          <w:color w:val="231F20"/>
          <w:spacing w:val="-8"/>
          <w:w w:val="110"/>
          <w:sz w:val="12"/>
        </w:rPr>
        <w:t> </w:t>
      </w:r>
      <w:r>
        <w:rPr>
          <w:color w:val="231F20"/>
          <w:w w:val="110"/>
          <w:sz w:val="12"/>
        </w:rPr>
        <w:t>some</w:t>
      </w:r>
      <w:r>
        <w:rPr>
          <w:color w:val="231F20"/>
          <w:spacing w:val="-7"/>
          <w:w w:val="110"/>
          <w:sz w:val="12"/>
        </w:rPr>
        <w:t> </w:t>
      </w:r>
      <w:r>
        <w:rPr>
          <w:color w:val="231F20"/>
          <w:w w:val="110"/>
          <w:sz w:val="12"/>
        </w:rPr>
        <w:t>markers</w:t>
      </w:r>
      <w:r>
        <w:rPr>
          <w:color w:val="231F20"/>
          <w:spacing w:val="-6"/>
          <w:w w:val="110"/>
          <w:sz w:val="12"/>
        </w:rPr>
        <w:t> </w:t>
      </w:r>
      <w:r>
        <w:rPr>
          <w:color w:val="231F20"/>
          <w:w w:val="110"/>
          <w:sz w:val="12"/>
        </w:rPr>
        <w:t>are</w:t>
      </w:r>
      <w:r>
        <w:rPr>
          <w:color w:val="231F20"/>
          <w:spacing w:val="-6"/>
          <w:w w:val="110"/>
          <w:sz w:val="12"/>
        </w:rPr>
        <w:t> </w:t>
      </w:r>
      <w:r>
        <w:rPr>
          <w:color w:val="231F20"/>
          <w:w w:val="110"/>
          <w:sz w:val="12"/>
        </w:rPr>
        <w:t>common</w:t>
      </w:r>
      <w:r>
        <w:rPr>
          <w:color w:val="231F20"/>
          <w:spacing w:val="-8"/>
          <w:w w:val="110"/>
          <w:sz w:val="12"/>
        </w:rPr>
        <w:t> </w:t>
      </w:r>
      <w:r>
        <w:rPr>
          <w:color w:val="231F20"/>
          <w:w w:val="110"/>
          <w:sz w:val="12"/>
        </w:rPr>
        <w:t>among</w:t>
      </w:r>
      <w:r>
        <w:rPr>
          <w:color w:val="231F20"/>
          <w:spacing w:val="-6"/>
          <w:w w:val="110"/>
          <w:sz w:val="12"/>
        </w:rPr>
        <w:t> </w:t>
      </w:r>
      <w:r>
        <w:rPr>
          <w:color w:val="231F20"/>
          <w:w w:val="110"/>
          <w:sz w:val="12"/>
        </w:rPr>
        <w:t>the</w:t>
      </w:r>
      <w:r>
        <w:rPr>
          <w:color w:val="231F20"/>
          <w:spacing w:val="-8"/>
          <w:w w:val="110"/>
          <w:sz w:val="12"/>
        </w:rPr>
        <w:t> </w:t>
      </w:r>
      <w:r>
        <w:rPr>
          <w:color w:val="231F20"/>
          <w:w w:val="110"/>
          <w:sz w:val="12"/>
        </w:rPr>
        <w:t>clusters,</w:t>
      </w:r>
      <w:r>
        <w:rPr>
          <w:color w:val="231F20"/>
          <w:spacing w:val="-8"/>
          <w:w w:val="110"/>
          <w:sz w:val="12"/>
        </w:rPr>
        <w:t> </w:t>
      </w:r>
      <w:r>
        <w:rPr>
          <w:color w:val="231F20"/>
          <w:w w:val="110"/>
          <w:sz w:val="12"/>
        </w:rPr>
        <w:t>this</w:t>
      </w:r>
      <w:r>
        <w:rPr>
          <w:color w:val="231F20"/>
          <w:spacing w:val="-7"/>
          <w:w w:val="110"/>
          <w:sz w:val="12"/>
        </w:rPr>
        <w:t> </w:t>
      </w:r>
      <w:r>
        <w:rPr>
          <w:color w:val="231F20"/>
          <w:w w:val="110"/>
          <w:sz w:val="12"/>
        </w:rPr>
        <w:t>leads</w:t>
      </w:r>
      <w:r>
        <w:rPr>
          <w:color w:val="231F20"/>
          <w:spacing w:val="-6"/>
          <w:w w:val="110"/>
          <w:sz w:val="12"/>
        </w:rPr>
        <w:t> </w:t>
      </w:r>
      <w:r>
        <w:rPr>
          <w:color w:val="231F20"/>
          <w:w w:val="110"/>
          <w:sz w:val="12"/>
        </w:rPr>
        <w:t>to</w:t>
      </w:r>
      <w:r>
        <w:rPr>
          <w:color w:val="231F20"/>
          <w:spacing w:val="-6"/>
          <w:w w:val="110"/>
          <w:sz w:val="12"/>
        </w:rPr>
        <w:t> </w:t>
      </w:r>
      <w:r>
        <w:rPr>
          <w:color w:val="231F20"/>
          <w:w w:val="110"/>
          <w:sz w:val="12"/>
        </w:rPr>
        <w:t>2052</w:t>
      </w:r>
      <w:r>
        <w:rPr>
          <w:color w:val="231F20"/>
          <w:spacing w:val="-7"/>
          <w:w w:val="110"/>
          <w:sz w:val="12"/>
        </w:rPr>
        <w:t> </w:t>
      </w:r>
      <w:r>
        <w:rPr>
          <w:color w:val="231F20"/>
          <w:w w:val="110"/>
          <w:sz w:val="12"/>
        </w:rPr>
        <w:t>unique</w:t>
      </w:r>
      <w:r>
        <w:rPr>
          <w:color w:val="231F20"/>
          <w:spacing w:val="-8"/>
          <w:w w:val="110"/>
          <w:sz w:val="12"/>
        </w:rPr>
        <w:t> </w:t>
      </w:r>
      <w:r>
        <w:rPr>
          <w:color w:val="231F20"/>
          <w:w w:val="110"/>
          <w:sz w:val="12"/>
        </w:rPr>
        <w:t>local</w:t>
      </w:r>
      <w:r>
        <w:rPr>
          <w:color w:val="231F20"/>
          <w:spacing w:val="-6"/>
          <w:w w:val="110"/>
          <w:sz w:val="12"/>
        </w:rPr>
        <w:t> </w:t>
      </w:r>
      <w:r>
        <w:rPr>
          <w:color w:val="231F20"/>
          <w:w w:val="110"/>
          <w:sz w:val="12"/>
        </w:rPr>
        <w:t>markers.</w:t>
      </w:r>
    </w:p>
    <w:p>
      <w:pPr>
        <w:spacing w:after="0" w:line="300" w:lineRule="auto"/>
        <w:jc w:val="left"/>
        <w:rPr>
          <w:sz w:val="12"/>
        </w:rPr>
        <w:sectPr>
          <w:type w:val="continuous"/>
          <w:pgSz w:w="11910" w:h="15880"/>
          <w:pgMar w:header="693" w:footer="591" w:top="640" w:bottom="280" w:left="660" w:right="600"/>
        </w:sectPr>
      </w:pPr>
    </w:p>
    <w:p>
      <w:pPr>
        <w:pStyle w:val="BodyText"/>
        <w:spacing w:before="90"/>
        <w:rPr>
          <w:sz w:val="20"/>
        </w:rPr>
      </w:pPr>
    </w:p>
    <w:p>
      <w:pPr>
        <w:pStyle w:val="BodyText"/>
        <w:ind w:left="1716"/>
        <w:rPr>
          <w:sz w:val="20"/>
        </w:rPr>
      </w:pPr>
      <w:r>
        <w:rPr>
          <w:sz w:val="20"/>
        </w:rPr>
        <mc:AlternateContent>
          <mc:Choice Requires="wps">
            <w:drawing>
              <wp:inline distT="0" distB="0" distL="0" distR="0">
                <wp:extent cx="4605655" cy="2927350"/>
                <wp:effectExtent l="0" t="0" r="0" b="6350"/>
                <wp:docPr id="170" name="Group 170"/>
                <wp:cNvGraphicFramePr>
                  <a:graphicFrameLocks/>
                </wp:cNvGraphicFramePr>
                <a:graphic>
                  <a:graphicData uri="http://schemas.microsoft.com/office/word/2010/wordprocessingGroup">
                    <wpg:wgp>
                      <wpg:cNvPr id="170" name="Group 170"/>
                      <wpg:cNvGrpSpPr/>
                      <wpg:grpSpPr>
                        <a:xfrm>
                          <a:off x="0" y="0"/>
                          <a:ext cx="4605655" cy="2927350"/>
                          <a:chExt cx="4605655" cy="2927350"/>
                        </a:xfrm>
                      </wpg:grpSpPr>
                      <pic:pic>
                        <pic:nvPicPr>
                          <pic:cNvPr id="171" name="Image 171" descr="Image of Fig. 4"/>
                          <pic:cNvPicPr/>
                        </pic:nvPicPr>
                        <pic:blipFill>
                          <a:blip r:embed="rId114" cstate="print"/>
                          <a:stretch>
                            <a:fillRect/>
                          </a:stretch>
                        </pic:blipFill>
                        <pic:spPr>
                          <a:xfrm>
                            <a:off x="0" y="78239"/>
                            <a:ext cx="4510882" cy="2849024"/>
                          </a:xfrm>
                          <a:prstGeom prst="rect">
                            <a:avLst/>
                          </a:prstGeom>
                        </pic:spPr>
                      </pic:pic>
                      <pic:pic>
                        <pic:nvPicPr>
                          <pic:cNvPr id="172" name="Image 172"/>
                          <pic:cNvPicPr/>
                        </pic:nvPicPr>
                        <pic:blipFill>
                          <a:blip r:embed="rId115" cstate="print"/>
                          <a:stretch>
                            <a:fillRect/>
                          </a:stretch>
                        </pic:blipFill>
                        <pic:spPr>
                          <a:xfrm>
                            <a:off x="1450444" y="160096"/>
                            <a:ext cx="793445" cy="291401"/>
                          </a:xfrm>
                          <a:prstGeom prst="rect">
                            <a:avLst/>
                          </a:prstGeom>
                        </pic:spPr>
                      </pic:pic>
                      <pic:pic>
                        <pic:nvPicPr>
                          <pic:cNvPr id="173" name="Image 173"/>
                          <pic:cNvPicPr/>
                        </pic:nvPicPr>
                        <pic:blipFill>
                          <a:blip r:embed="rId116" cstate="print"/>
                          <a:stretch>
                            <a:fillRect/>
                          </a:stretch>
                        </pic:blipFill>
                        <pic:spPr>
                          <a:xfrm>
                            <a:off x="3344053" y="211023"/>
                            <a:ext cx="755078" cy="171259"/>
                          </a:xfrm>
                          <a:prstGeom prst="rect">
                            <a:avLst/>
                          </a:prstGeom>
                        </pic:spPr>
                      </pic:pic>
                      <pic:pic>
                        <pic:nvPicPr>
                          <pic:cNvPr id="174" name="Image 174"/>
                          <pic:cNvPicPr/>
                        </pic:nvPicPr>
                        <pic:blipFill>
                          <a:blip r:embed="rId117" cstate="print"/>
                          <a:stretch>
                            <a:fillRect/>
                          </a:stretch>
                        </pic:blipFill>
                        <pic:spPr>
                          <a:xfrm>
                            <a:off x="1100013" y="1056690"/>
                            <a:ext cx="575398" cy="290055"/>
                          </a:xfrm>
                          <a:prstGeom prst="rect">
                            <a:avLst/>
                          </a:prstGeom>
                        </pic:spPr>
                      </pic:pic>
                      <pic:pic>
                        <pic:nvPicPr>
                          <pic:cNvPr id="175" name="Image 175"/>
                          <pic:cNvPicPr/>
                        </pic:nvPicPr>
                        <pic:blipFill>
                          <a:blip r:embed="rId118" cstate="print"/>
                          <a:stretch>
                            <a:fillRect/>
                          </a:stretch>
                        </pic:blipFill>
                        <pic:spPr>
                          <a:xfrm>
                            <a:off x="2642568" y="1056690"/>
                            <a:ext cx="702881" cy="272199"/>
                          </a:xfrm>
                          <a:prstGeom prst="rect">
                            <a:avLst/>
                          </a:prstGeom>
                        </pic:spPr>
                      </pic:pic>
                      <pic:pic>
                        <pic:nvPicPr>
                          <pic:cNvPr id="176" name="Image 176"/>
                          <pic:cNvPicPr/>
                        </pic:nvPicPr>
                        <pic:blipFill>
                          <a:blip r:embed="rId119" cstate="print"/>
                          <a:stretch>
                            <a:fillRect/>
                          </a:stretch>
                        </pic:blipFill>
                        <pic:spPr>
                          <a:xfrm>
                            <a:off x="1011888" y="2002396"/>
                            <a:ext cx="755078" cy="171259"/>
                          </a:xfrm>
                          <a:prstGeom prst="rect">
                            <a:avLst/>
                          </a:prstGeom>
                        </pic:spPr>
                      </pic:pic>
                      <pic:pic>
                        <pic:nvPicPr>
                          <pic:cNvPr id="177" name="Image 177"/>
                          <pic:cNvPicPr/>
                        </pic:nvPicPr>
                        <pic:blipFill>
                          <a:blip r:embed="rId120" cstate="print"/>
                          <a:stretch>
                            <a:fillRect/>
                          </a:stretch>
                        </pic:blipFill>
                        <pic:spPr>
                          <a:xfrm>
                            <a:off x="3574583" y="2335885"/>
                            <a:ext cx="815771" cy="86347"/>
                          </a:xfrm>
                          <a:prstGeom prst="rect">
                            <a:avLst/>
                          </a:prstGeom>
                        </pic:spPr>
                      </pic:pic>
                      <wps:wsp>
                        <wps:cNvPr id="178" name="Graphic 178"/>
                        <wps:cNvSpPr/>
                        <wps:spPr>
                          <a:xfrm>
                            <a:off x="4400464" y="2335885"/>
                            <a:ext cx="8255" cy="67945"/>
                          </a:xfrm>
                          <a:custGeom>
                            <a:avLst/>
                            <a:gdLst/>
                            <a:ahLst/>
                            <a:cxnLst/>
                            <a:rect l="l" t="t" r="r" b="b"/>
                            <a:pathLst>
                              <a:path w="8255" h="67945">
                                <a:moveTo>
                                  <a:pt x="8140" y="0"/>
                                </a:moveTo>
                                <a:lnTo>
                                  <a:pt x="0" y="0"/>
                                </a:lnTo>
                                <a:lnTo>
                                  <a:pt x="0" y="67602"/>
                                </a:lnTo>
                                <a:lnTo>
                                  <a:pt x="8140" y="67602"/>
                                </a:lnTo>
                                <a:lnTo>
                                  <a:pt x="8140" y="0"/>
                                </a:lnTo>
                                <a:close/>
                              </a:path>
                            </a:pathLst>
                          </a:custGeom>
                          <a:solidFill>
                            <a:srgbClr val="FFFFFF"/>
                          </a:solidFill>
                        </wps:spPr>
                        <wps:bodyPr wrap="square" lIns="0" tIns="0" rIns="0" bIns="0" rtlCol="0">
                          <a:prstTxWarp prst="textNoShape">
                            <a:avLst/>
                          </a:prstTxWarp>
                          <a:noAutofit/>
                        </wps:bodyPr>
                      </wps:wsp>
                      <pic:pic>
                        <pic:nvPicPr>
                          <pic:cNvPr id="179" name="Image 179"/>
                          <pic:cNvPicPr/>
                        </pic:nvPicPr>
                        <pic:blipFill>
                          <a:blip r:embed="rId121" cstate="print"/>
                          <a:stretch>
                            <a:fillRect/>
                          </a:stretch>
                        </pic:blipFill>
                        <pic:spPr>
                          <a:xfrm>
                            <a:off x="423942" y="68503"/>
                            <a:ext cx="820521" cy="182245"/>
                          </a:xfrm>
                          <a:prstGeom prst="rect">
                            <a:avLst/>
                          </a:prstGeom>
                        </pic:spPr>
                      </pic:pic>
                      <pic:pic>
                        <pic:nvPicPr>
                          <pic:cNvPr id="180" name="Image 180"/>
                          <pic:cNvPicPr/>
                        </pic:nvPicPr>
                        <pic:blipFill>
                          <a:blip r:embed="rId122" cstate="print"/>
                          <a:stretch>
                            <a:fillRect/>
                          </a:stretch>
                        </pic:blipFill>
                        <pic:spPr>
                          <a:xfrm>
                            <a:off x="2376706" y="0"/>
                            <a:ext cx="813523" cy="290499"/>
                          </a:xfrm>
                          <a:prstGeom prst="rect">
                            <a:avLst/>
                          </a:prstGeom>
                        </pic:spPr>
                      </pic:pic>
                      <pic:pic>
                        <pic:nvPicPr>
                          <pic:cNvPr id="181" name="Image 181"/>
                          <pic:cNvPicPr/>
                        </pic:nvPicPr>
                        <pic:blipFill>
                          <a:blip r:embed="rId123" cstate="print"/>
                          <a:stretch>
                            <a:fillRect/>
                          </a:stretch>
                        </pic:blipFill>
                        <pic:spPr>
                          <a:xfrm>
                            <a:off x="4236431" y="98386"/>
                            <a:ext cx="368896" cy="167741"/>
                          </a:xfrm>
                          <a:prstGeom prst="rect">
                            <a:avLst/>
                          </a:prstGeom>
                        </pic:spPr>
                      </pic:pic>
                      <pic:pic>
                        <pic:nvPicPr>
                          <pic:cNvPr id="182" name="Image 182"/>
                          <pic:cNvPicPr/>
                        </pic:nvPicPr>
                        <pic:blipFill>
                          <a:blip r:embed="rId124" cstate="print"/>
                          <a:stretch>
                            <a:fillRect/>
                          </a:stretch>
                        </pic:blipFill>
                        <pic:spPr>
                          <a:xfrm>
                            <a:off x="134483" y="904405"/>
                            <a:ext cx="705053" cy="273113"/>
                          </a:xfrm>
                          <a:prstGeom prst="rect">
                            <a:avLst/>
                          </a:prstGeom>
                        </pic:spPr>
                      </pic:pic>
                      <pic:pic>
                        <pic:nvPicPr>
                          <pic:cNvPr id="183" name="Image 183"/>
                          <pic:cNvPicPr/>
                        </pic:nvPicPr>
                        <pic:blipFill>
                          <a:blip r:embed="rId125" cstate="print"/>
                          <a:stretch>
                            <a:fillRect/>
                          </a:stretch>
                        </pic:blipFill>
                        <pic:spPr>
                          <a:xfrm>
                            <a:off x="1875514" y="713397"/>
                            <a:ext cx="631964" cy="782358"/>
                          </a:xfrm>
                          <a:prstGeom prst="rect">
                            <a:avLst/>
                          </a:prstGeom>
                        </pic:spPr>
                      </pic:pic>
                      <pic:pic>
                        <pic:nvPicPr>
                          <pic:cNvPr id="184" name="Image 184"/>
                          <pic:cNvPicPr/>
                        </pic:nvPicPr>
                        <pic:blipFill>
                          <a:blip r:embed="rId126" cstate="print"/>
                          <a:stretch>
                            <a:fillRect/>
                          </a:stretch>
                        </pic:blipFill>
                        <pic:spPr>
                          <a:xfrm>
                            <a:off x="3540090" y="980643"/>
                            <a:ext cx="643521" cy="170357"/>
                          </a:xfrm>
                          <a:prstGeom prst="rect">
                            <a:avLst/>
                          </a:prstGeom>
                        </pic:spPr>
                      </pic:pic>
                      <pic:pic>
                        <pic:nvPicPr>
                          <pic:cNvPr id="185" name="Image 185"/>
                          <pic:cNvPicPr/>
                        </pic:nvPicPr>
                        <pic:blipFill>
                          <a:blip r:embed="rId127" cstate="print"/>
                          <a:stretch>
                            <a:fillRect/>
                          </a:stretch>
                        </pic:blipFill>
                        <pic:spPr>
                          <a:xfrm>
                            <a:off x="77384" y="1886254"/>
                            <a:ext cx="674052" cy="393242"/>
                          </a:xfrm>
                          <a:prstGeom prst="rect">
                            <a:avLst/>
                          </a:prstGeom>
                        </pic:spPr>
                      </pic:pic>
                      <pic:pic>
                        <pic:nvPicPr>
                          <pic:cNvPr id="186" name="Image 186"/>
                          <pic:cNvPicPr/>
                        </pic:nvPicPr>
                        <pic:blipFill>
                          <a:blip r:embed="rId128" cstate="print"/>
                          <a:stretch>
                            <a:fillRect/>
                          </a:stretch>
                        </pic:blipFill>
                        <pic:spPr>
                          <a:xfrm>
                            <a:off x="1914553" y="1794001"/>
                            <a:ext cx="483387" cy="269582"/>
                          </a:xfrm>
                          <a:prstGeom prst="rect">
                            <a:avLst/>
                          </a:prstGeom>
                        </pic:spPr>
                      </pic:pic>
                      <pic:pic>
                        <pic:nvPicPr>
                          <pic:cNvPr id="187" name="Image 187"/>
                          <pic:cNvPicPr/>
                        </pic:nvPicPr>
                        <pic:blipFill>
                          <a:blip r:embed="rId129" cstate="print"/>
                          <a:stretch>
                            <a:fillRect/>
                          </a:stretch>
                        </pic:blipFill>
                        <pic:spPr>
                          <a:xfrm>
                            <a:off x="2467181" y="1759064"/>
                            <a:ext cx="1548523" cy="502132"/>
                          </a:xfrm>
                          <a:prstGeom prst="rect">
                            <a:avLst/>
                          </a:prstGeom>
                        </pic:spPr>
                      </pic:pic>
                      <pic:pic>
                        <pic:nvPicPr>
                          <pic:cNvPr id="188" name="Image 188"/>
                          <pic:cNvPicPr/>
                        </pic:nvPicPr>
                        <pic:blipFill>
                          <a:blip r:embed="rId130" cstate="print"/>
                          <a:stretch>
                            <a:fillRect/>
                          </a:stretch>
                        </pic:blipFill>
                        <pic:spPr>
                          <a:xfrm>
                            <a:off x="4022309" y="2664091"/>
                            <a:ext cx="575576" cy="86804"/>
                          </a:xfrm>
                          <a:prstGeom prst="rect">
                            <a:avLst/>
                          </a:prstGeom>
                        </pic:spPr>
                      </pic:pic>
                    </wpg:wgp>
                  </a:graphicData>
                </a:graphic>
              </wp:inline>
            </w:drawing>
          </mc:Choice>
          <mc:Fallback>
            <w:pict>
              <v:group style="width:362.65pt;height:230.5pt;mso-position-horizontal-relative:char;mso-position-vertical-relative:line" id="docshapegroup163" coordorigin="0,0" coordsize="7253,4610">
                <v:shape style="position:absolute;left:0;top:123;width:7104;height:4487" type="#_x0000_t75" id="docshape164" alt="Image of Fig. 4" stroked="false">
                  <v:imagedata r:id="rId114" o:title=""/>
                </v:shape>
                <v:shape style="position:absolute;left:2284;top:252;width:1250;height:459" type="#_x0000_t75" id="docshape165" stroked="false">
                  <v:imagedata r:id="rId115" o:title=""/>
                </v:shape>
                <v:shape style="position:absolute;left:5266;top:332;width:1190;height:270" type="#_x0000_t75" id="docshape166" stroked="false">
                  <v:imagedata r:id="rId116" o:title=""/>
                </v:shape>
                <v:shape style="position:absolute;left:1732;top:1664;width:907;height:457" type="#_x0000_t75" id="docshape167" stroked="false">
                  <v:imagedata r:id="rId117" o:title=""/>
                </v:shape>
                <v:shape style="position:absolute;left:4161;top:1664;width:1107;height:429" type="#_x0000_t75" id="docshape168" stroked="false">
                  <v:imagedata r:id="rId118" o:title=""/>
                </v:shape>
                <v:shape style="position:absolute;left:1593;top:3153;width:1190;height:270" type="#_x0000_t75" id="docshape169" stroked="false">
                  <v:imagedata r:id="rId119" o:title=""/>
                </v:shape>
                <v:shape style="position:absolute;left:5629;top:3678;width:1285;height:136" type="#_x0000_t75" id="docshape170" stroked="false">
                  <v:imagedata r:id="rId120" o:title=""/>
                </v:shape>
                <v:rect style="position:absolute;left:6929;top:3678;width:13;height:107" id="docshape171" filled="true" fillcolor="#ffffff" stroked="false">
                  <v:fill type="solid"/>
                </v:rect>
                <v:shape style="position:absolute;left:667;top:107;width:1293;height:287" type="#_x0000_t75" id="docshape172" stroked="false">
                  <v:imagedata r:id="rId121" o:title=""/>
                </v:shape>
                <v:shape style="position:absolute;left:3742;top:0;width:1282;height:458" type="#_x0000_t75" id="docshape173" stroked="false">
                  <v:imagedata r:id="rId122" o:title=""/>
                </v:shape>
                <v:shape style="position:absolute;left:6671;top:154;width:581;height:265" type="#_x0000_t75" id="docshape174" stroked="false">
                  <v:imagedata r:id="rId123" o:title=""/>
                </v:shape>
                <v:shape style="position:absolute;left:211;top:1424;width:1111;height:431" type="#_x0000_t75" id="docshape175" stroked="false">
                  <v:imagedata r:id="rId124" o:title=""/>
                </v:shape>
                <v:shape style="position:absolute;left:2953;top:1123;width:996;height:1233" type="#_x0000_t75" id="docshape176" stroked="false">
                  <v:imagedata r:id="rId125" o:title=""/>
                </v:shape>
                <v:shape style="position:absolute;left:5574;top:1544;width:1014;height:269" type="#_x0000_t75" id="docshape177" stroked="false">
                  <v:imagedata r:id="rId126" o:title=""/>
                </v:shape>
                <v:shape style="position:absolute;left:121;top:2970;width:1062;height:620" type="#_x0000_t75" id="docshape178" stroked="false">
                  <v:imagedata r:id="rId127" o:title=""/>
                </v:shape>
                <v:shape style="position:absolute;left:3015;top:2825;width:762;height:425" type="#_x0000_t75" id="docshape179" stroked="false">
                  <v:imagedata r:id="rId128" o:title=""/>
                </v:shape>
                <v:shape style="position:absolute;left:3885;top:2770;width:2439;height:791" type="#_x0000_t75" id="docshape180" stroked="false">
                  <v:imagedata r:id="rId129" o:title=""/>
                </v:shape>
                <v:shape style="position:absolute;left:6334;top:4195;width:907;height:137" type="#_x0000_t75" id="docshape181" stroked="false">
                  <v:imagedata r:id="rId130" o:title=""/>
                </v:shape>
              </v:group>
            </w:pict>
          </mc:Fallback>
        </mc:AlternateContent>
      </w:r>
      <w:r>
        <w:rPr>
          <w:sz w:val="20"/>
        </w:rPr>
      </w:r>
    </w:p>
    <w:p>
      <w:pPr>
        <w:pStyle w:val="BodyText"/>
        <w:rPr>
          <w:sz w:val="12"/>
        </w:rPr>
      </w:pPr>
    </w:p>
    <w:p>
      <w:pPr>
        <w:pStyle w:val="BodyText"/>
        <w:spacing w:before="51"/>
        <w:rPr>
          <w:sz w:val="12"/>
        </w:rPr>
      </w:pPr>
    </w:p>
    <w:p>
      <w:pPr>
        <w:spacing w:before="0"/>
        <w:ind w:left="3" w:right="61" w:firstLine="0"/>
        <w:jc w:val="center"/>
        <w:rPr>
          <w:sz w:val="12"/>
        </w:rPr>
      </w:pPr>
      <w:bookmarkStart w:name="_bookmark9" w:id="25"/>
      <w:bookmarkEnd w:id="25"/>
      <w:r>
        <w:rPr/>
      </w:r>
      <w:r>
        <w:rPr>
          <w:color w:val="231F20"/>
          <w:spacing w:val="-2"/>
          <w:w w:val="110"/>
          <w:sz w:val="12"/>
        </w:rPr>
        <w:t>Fig.</w:t>
      </w:r>
      <w:r>
        <w:rPr>
          <w:color w:val="231F20"/>
          <w:spacing w:val="3"/>
          <w:w w:val="110"/>
          <w:sz w:val="12"/>
        </w:rPr>
        <w:t> </w:t>
      </w:r>
      <w:r>
        <w:rPr>
          <w:color w:val="231F20"/>
          <w:spacing w:val="-2"/>
          <w:w w:val="110"/>
          <w:sz w:val="12"/>
        </w:rPr>
        <w:t>4.</w:t>
      </w:r>
      <w:r>
        <w:rPr>
          <w:color w:val="231F20"/>
          <w:spacing w:val="2"/>
          <w:w w:val="110"/>
          <w:sz w:val="12"/>
        </w:rPr>
        <w:t> </w:t>
      </w:r>
      <w:r>
        <w:rPr>
          <w:color w:val="231F20"/>
          <w:spacing w:val="-2"/>
          <w:w w:val="110"/>
          <w:sz w:val="12"/>
        </w:rPr>
        <w:t>Deep</w:t>
      </w:r>
      <w:r>
        <w:rPr>
          <w:color w:val="231F20"/>
          <w:spacing w:val="3"/>
          <w:w w:val="110"/>
          <w:sz w:val="12"/>
        </w:rPr>
        <w:t> </w:t>
      </w:r>
      <w:r>
        <w:rPr>
          <w:color w:val="231F20"/>
          <w:spacing w:val="-2"/>
          <w:w w:val="110"/>
          <w:sz w:val="12"/>
        </w:rPr>
        <w:t>learning</w:t>
      </w:r>
      <w:r>
        <w:rPr>
          <w:color w:val="231F20"/>
          <w:spacing w:val="2"/>
          <w:w w:val="110"/>
          <w:sz w:val="12"/>
        </w:rPr>
        <w:t> </w:t>
      </w:r>
      <w:r>
        <w:rPr>
          <w:color w:val="231F20"/>
          <w:spacing w:val="-2"/>
          <w:w w:val="110"/>
          <w:sz w:val="12"/>
        </w:rPr>
        <w:t>framework</w:t>
      </w:r>
      <w:r>
        <w:rPr>
          <w:color w:val="231F20"/>
          <w:spacing w:val="2"/>
          <w:w w:val="110"/>
          <w:sz w:val="12"/>
        </w:rPr>
        <w:t> </w:t>
      </w:r>
      <w:r>
        <w:rPr>
          <w:color w:val="231F20"/>
          <w:spacing w:val="-2"/>
          <w:w w:val="110"/>
          <w:sz w:val="12"/>
        </w:rPr>
        <w:t>1</w:t>
      </w:r>
      <w:r>
        <w:rPr>
          <w:color w:val="231F20"/>
          <w:spacing w:val="4"/>
          <w:w w:val="110"/>
          <w:sz w:val="12"/>
        </w:rPr>
        <w:t> </w:t>
      </w:r>
      <w:r>
        <w:rPr>
          <w:color w:val="231F20"/>
          <w:spacing w:val="-2"/>
          <w:w w:val="110"/>
          <w:sz w:val="12"/>
        </w:rPr>
        <w:t>work</w:t>
      </w:r>
      <w:r>
        <w:rPr>
          <w:rFonts w:ascii="Times New Roman"/>
          <w:color w:val="231F20"/>
          <w:spacing w:val="-2"/>
          <w:w w:val="110"/>
          <w:sz w:val="12"/>
        </w:rPr>
        <w:t>fl</w:t>
      </w:r>
      <w:r>
        <w:rPr>
          <w:color w:val="231F20"/>
          <w:spacing w:val="-2"/>
          <w:w w:val="110"/>
          <w:sz w:val="12"/>
        </w:rPr>
        <w:t>ow.</w:t>
      </w:r>
      <w:r>
        <w:rPr>
          <w:color w:val="231F20"/>
          <w:spacing w:val="3"/>
          <w:w w:val="110"/>
          <w:sz w:val="12"/>
        </w:rPr>
        <w:t> </w:t>
      </w:r>
      <w:r>
        <w:rPr>
          <w:color w:val="231F20"/>
          <w:spacing w:val="-2"/>
          <w:w w:val="110"/>
          <w:sz w:val="12"/>
        </w:rPr>
        <w:t>In</w:t>
      </w:r>
      <w:r>
        <w:rPr>
          <w:color w:val="231F20"/>
          <w:spacing w:val="2"/>
          <w:w w:val="110"/>
          <w:sz w:val="12"/>
        </w:rPr>
        <w:t> </w:t>
      </w:r>
      <w:r>
        <w:rPr>
          <w:color w:val="231F20"/>
          <w:spacing w:val="-2"/>
          <w:w w:val="110"/>
          <w:sz w:val="12"/>
        </w:rPr>
        <w:t>this</w:t>
      </w:r>
      <w:r>
        <w:rPr>
          <w:color w:val="231F20"/>
          <w:spacing w:val="1"/>
          <w:w w:val="110"/>
          <w:sz w:val="12"/>
        </w:rPr>
        <w:t> </w:t>
      </w:r>
      <w:r>
        <w:rPr>
          <w:color w:val="231F20"/>
          <w:spacing w:val="-2"/>
          <w:w w:val="110"/>
          <w:sz w:val="12"/>
        </w:rPr>
        <w:t>work</w:t>
      </w:r>
      <w:r>
        <w:rPr>
          <w:rFonts w:ascii="Times New Roman"/>
          <w:color w:val="231F20"/>
          <w:spacing w:val="-2"/>
          <w:w w:val="110"/>
          <w:sz w:val="12"/>
        </w:rPr>
        <w:t>fl</w:t>
      </w:r>
      <w:r>
        <w:rPr>
          <w:color w:val="231F20"/>
          <w:spacing w:val="-2"/>
          <w:w w:val="110"/>
          <w:sz w:val="12"/>
        </w:rPr>
        <w:t>ow,</w:t>
      </w:r>
      <w:r>
        <w:rPr>
          <w:color w:val="231F20"/>
          <w:spacing w:val="5"/>
          <w:w w:val="110"/>
          <w:sz w:val="12"/>
        </w:rPr>
        <w:t> </w:t>
      </w:r>
      <w:r>
        <w:rPr>
          <w:color w:val="231F20"/>
          <w:spacing w:val="-2"/>
          <w:w w:val="110"/>
          <w:sz w:val="12"/>
        </w:rPr>
        <w:t>we</w:t>
      </w:r>
      <w:r>
        <w:rPr>
          <w:color w:val="231F20"/>
          <w:spacing w:val="3"/>
          <w:w w:val="110"/>
          <w:sz w:val="12"/>
        </w:rPr>
        <w:t> </w:t>
      </w:r>
      <w:r>
        <w:rPr>
          <w:color w:val="231F20"/>
          <w:spacing w:val="-2"/>
          <w:w w:val="110"/>
          <w:sz w:val="12"/>
        </w:rPr>
        <w:t>employed</w:t>
      </w:r>
      <w:r>
        <w:rPr>
          <w:color w:val="231F20"/>
          <w:spacing w:val="5"/>
          <w:w w:val="110"/>
          <w:sz w:val="12"/>
        </w:rPr>
        <w:t> </w:t>
      </w:r>
      <w:r>
        <w:rPr>
          <w:color w:val="231F20"/>
          <w:spacing w:val="-2"/>
          <w:w w:val="110"/>
          <w:sz w:val="12"/>
        </w:rPr>
        <w:t>three</w:t>
      </w:r>
      <w:r>
        <w:rPr>
          <w:color w:val="231F20"/>
          <w:spacing w:val="1"/>
          <w:w w:val="110"/>
          <w:sz w:val="12"/>
        </w:rPr>
        <w:t> </w:t>
      </w:r>
      <w:r>
        <w:rPr>
          <w:color w:val="231F20"/>
          <w:spacing w:val="-2"/>
          <w:w w:val="110"/>
          <w:sz w:val="12"/>
        </w:rPr>
        <w:t>different</w:t>
      </w:r>
      <w:r>
        <w:rPr>
          <w:color w:val="231F20"/>
          <w:spacing w:val="4"/>
          <w:w w:val="110"/>
          <w:sz w:val="12"/>
        </w:rPr>
        <w:t> </w:t>
      </w:r>
      <w:r>
        <w:rPr>
          <w:color w:val="231F20"/>
          <w:spacing w:val="-2"/>
          <w:w w:val="110"/>
          <w:sz w:val="12"/>
        </w:rPr>
        <w:t>deep</w:t>
      </w:r>
      <w:r>
        <w:rPr>
          <w:color w:val="231F20"/>
          <w:spacing w:val="2"/>
          <w:w w:val="110"/>
          <w:sz w:val="12"/>
        </w:rPr>
        <w:t> </w:t>
      </w:r>
      <w:r>
        <w:rPr>
          <w:color w:val="231F20"/>
          <w:spacing w:val="-2"/>
          <w:w w:val="110"/>
          <w:sz w:val="12"/>
        </w:rPr>
        <w:t>learning</w:t>
      </w:r>
      <w:r>
        <w:rPr>
          <w:color w:val="231F20"/>
          <w:spacing w:val="1"/>
          <w:w w:val="110"/>
          <w:sz w:val="12"/>
        </w:rPr>
        <w:t> </w:t>
      </w:r>
      <w:r>
        <w:rPr>
          <w:color w:val="231F20"/>
          <w:spacing w:val="-2"/>
          <w:w w:val="110"/>
          <w:sz w:val="12"/>
        </w:rPr>
        <w:t>models.</w:t>
      </w:r>
    </w:p>
    <w:p>
      <w:pPr>
        <w:pStyle w:val="BodyText"/>
        <w:spacing w:before="154"/>
        <w:rPr>
          <w:sz w:val="20"/>
        </w:rPr>
      </w:pPr>
    </w:p>
    <w:p>
      <w:pPr>
        <w:spacing w:after="0"/>
        <w:rPr>
          <w:sz w:val="20"/>
        </w:rPr>
        <w:sectPr>
          <w:pgSz w:w="11910" w:h="15880"/>
          <w:pgMar w:header="693" w:footer="591" w:top="880" w:bottom="780" w:left="660" w:right="600"/>
        </w:sectPr>
      </w:pPr>
    </w:p>
    <w:p>
      <w:pPr>
        <w:pStyle w:val="BodyText"/>
        <w:spacing w:line="276" w:lineRule="auto" w:before="107"/>
        <w:ind w:left="103" w:right="38" w:firstLine="238"/>
        <w:jc w:val="both"/>
      </w:pPr>
      <w:r>
        <w:rPr>
          <w:color w:val="231F20"/>
        </w:rPr>
        <w:t>In</w:t>
      </w:r>
      <w:r>
        <w:rPr>
          <w:color w:val="231F20"/>
          <w:spacing w:val="-7"/>
        </w:rPr>
        <w:t> </w:t>
      </w:r>
      <w:r>
        <w:rPr>
          <w:color w:val="231F20"/>
        </w:rPr>
        <w:t>our</w:t>
      </w:r>
      <w:r>
        <w:rPr>
          <w:color w:val="231F20"/>
          <w:spacing w:val="-8"/>
        </w:rPr>
        <w:t> </w:t>
      </w:r>
      <w:r>
        <w:rPr>
          <w:color w:val="231F20"/>
        </w:rPr>
        <w:t>proposed</w:t>
      </w:r>
      <w:r>
        <w:rPr>
          <w:color w:val="231F20"/>
          <w:spacing w:val="-5"/>
        </w:rPr>
        <w:t> </w:t>
      </w:r>
      <w:r>
        <w:rPr>
          <w:color w:val="231F20"/>
        </w:rPr>
        <w:t>architecture,</w:t>
      </w:r>
      <w:r>
        <w:rPr>
          <w:color w:val="231F20"/>
          <w:spacing w:val="-5"/>
        </w:rPr>
        <w:t> </w:t>
      </w:r>
      <w:r>
        <w:rPr>
          <w:color w:val="231F20"/>
        </w:rPr>
        <w:t>we</w:t>
      </w:r>
      <w:r>
        <w:rPr>
          <w:color w:val="231F20"/>
          <w:spacing w:val="-6"/>
        </w:rPr>
        <w:t> </w:t>
      </w:r>
      <w:r>
        <w:rPr>
          <w:rFonts w:ascii="Times New Roman"/>
          <w:color w:val="231F20"/>
        </w:rPr>
        <w:t>fi</w:t>
      </w:r>
      <w:r>
        <w:rPr>
          <w:color w:val="231F20"/>
        </w:rPr>
        <w:t>rst</w:t>
      </w:r>
      <w:r>
        <w:rPr>
          <w:color w:val="231F20"/>
          <w:spacing w:val="-5"/>
        </w:rPr>
        <w:t> </w:t>
      </w:r>
      <w:r>
        <w:rPr>
          <w:color w:val="231F20"/>
        </w:rPr>
        <w:t>learn</w:t>
      </w:r>
      <w:r>
        <w:rPr>
          <w:color w:val="231F20"/>
          <w:spacing w:val="-6"/>
        </w:rPr>
        <w:t> </w:t>
      </w:r>
      <w:r>
        <w:rPr>
          <w:color w:val="231F20"/>
        </w:rPr>
        <w:t>representations</w:t>
      </w:r>
      <w:r>
        <w:rPr>
          <w:color w:val="231F20"/>
          <w:spacing w:val="-7"/>
        </w:rPr>
        <w:t> </w:t>
      </w:r>
      <w:r>
        <w:rPr>
          <w:color w:val="231F20"/>
        </w:rPr>
        <w:t>of</w:t>
      </w:r>
      <w:r>
        <w:rPr>
          <w:color w:val="231F20"/>
          <w:spacing w:val="-6"/>
        </w:rPr>
        <w:t> </w:t>
      </w:r>
      <w:r>
        <w:rPr>
          <w:color w:val="231F20"/>
        </w:rPr>
        <w:t>geno-</w:t>
      </w:r>
      <w:r>
        <w:rPr>
          <w:color w:val="231F20"/>
          <w:spacing w:val="40"/>
        </w:rPr>
        <w:t> </w:t>
      </w:r>
      <w:r>
        <w:rPr>
          <w:color w:val="231F20"/>
        </w:rPr>
        <w:t>typed data and environmental variables separately. These two models</w:t>
      </w:r>
      <w:r>
        <w:rPr>
          <w:color w:val="231F20"/>
          <w:spacing w:val="40"/>
        </w:rPr>
        <w:t> </w:t>
      </w:r>
      <w:r>
        <w:rPr>
          <w:color w:val="231F20"/>
        </w:rPr>
        <w:t>are</w:t>
      </w:r>
      <w:r>
        <w:rPr>
          <w:color w:val="231F20"/>
          <w:spacing w:val="-3"/>
        </w:rPr>
        <w:t> </w:t>
      </w:r>
      <w:r>
        <w:rPr>
          <w:color w:val="231F20"/>
        </w:rPr>
        <w:t>optimized</w:t>
      </w:r>
      <w:r>
        <w:rPr>
          <w:color w:val="231F20"/>
          <w:spacing w:val="-5"/>
        </w:rPr>
        <w:t> </w:t>
      </w:r>
      <w:r>
        <w:rPr>
          <w:color w:val="231F20"/>
        </w:rPr>
        <w:t>to</w:t>
      </w:r>
      <w:r>
        <w:rPr>
          <w:color w:val="231F20"/>
          <w:spacing w:val="-6"/>
        </w:rPr>
        <w:t> </w:t>
      </w:r>
      <w:r>
        <w:rPr>
          <w:color w:val="231F20"/>
        </w:rPr>
        <w:t>predict</w:t>
      </w:r>
      <w:r>
        <w:rPr>
          <w:color w:val="231F20"/>
          <w:spacing w:val="-7"/>
        </w:rPr>
        <w:t> </w:t>
      </w:r>
      <w:r>
        <w:rPr>
          <w:color w:val="231F20"/>
        </w:rPr>
        <w:t>the</w:t>
      </w:r>
      <w:r>
        <w:rPr>
          <w:color w:val="231F20"/>
          <w:spacing w:val="-5"/>
        </w:rPr>
        <w:t> </w:t>
      </w:r>
      <w:r>
        <w:rPr>
          <w:color w:val="231F20"/>
        </w:rPr>
        <w:t>average</w:t>
      </w:r>
      <w:r>
        <w:rPr>
          <w:color w:val="231F20"/>
          <w:spacing w:val="-3"/>
        </w:rPr>
        <w:t> </w:t>
      </w:r>
      <w:r>
        <w:rPr>
          <w:color w:val="231F20"/>
        </w:rPr>
        <w:t>yield</w:t>
      </w:r>
      <w:r>
        <w:rPr>
          <w:color w:val="231F20"/>
          <w:spacing w:val="-4"/>
        </w:rPr>
        <w:t> </w:t>
      </w:r>
      <w:r>
        <w:rPr>
          <w:color w:val="231F20"/>
        </w:rPr>
        <w:t>over</w:t>
      </w:r>
      <w:r>
        <w:rPr>
          <w:color w:val="231F20"/>
          <w:spacing w:val="-3"/>
        </w:rPr>
        <w:t> </w:t>
      </w:r>
      <w:r>
        <w:rPr>
          <w:color w:val="231F20"/>
        </w:rPr>
        <w:t>environments</w:t>
      </w:r>
      <w:r>
        <w:rPr>
          <w:color w:val="231F20"/>
          <w:spacing w:val="-5"/>
        </w:rPr>
        <w:t> </w:t>
      </w:r>
      <w:r>
        <w:rPr>
          <w:color w:val="231F20"/>
        </w:rPr>
        <w:t>and</w:t>
      </w:r>
      <w:r>
        <w:rPr>
          <w:color w:val="231F20"/>
          <w:spacing w:val="-5"/>
        </w:rPr>
        <w:t> </w:t>
      </w:r>
      <w:r>
        <w:rPr>
          <w:color w:val="231F20"/>
        </w:rPr>
        <w:t>geno-</w:t>
      </w:r>
      <w:r>
        <w:rPr>
          <w:color w:val="231F20"/>
          <w:spacing w:val="40"/>
        </w:rPr>
        <w:t> </w:t>
      </w:r>
      <w:r>
        <w:rPr>
          <w:color w:val="231F20"/>
        </w:rPr>
        <w:t>types,</w:t>
      </w:r>
      <w:r>
        <w:rPr>
          <w:color w:val="231F20"/>
          <w:spacing w:val="-4"/>
        </w:rPr>
        <w:t> </w:t>
      </w:r>
      <w:r>
        <w:rPr>
          <w:color w:val="231F20"/>
        </w:rPr>
        <w:t>respectively.</w:t>
      </w:r>
      <w:r>
        <w:rPr>
          <w:color w:val="231F20"/>
          <w:spacing w:val="-4"/>
        </w:rPr>
        <w:t> </w:t>
      </w:r>
      <w:r>
        <w:rPr>
          <w:color w:val="231F20"/>
        </w:rPr>
        <w:t>We</w:t>
      </w:r>
      <w:r>
        <w:rPr>
          <w:color w:val="231F20"/>
          <w:spacing w:val="-5"/>
        </w:rPr>
        <w:t> </w:t>
      </w:r>
      <w:r>
        <w:rPr>
          <w:color w:val="231F20"/>
        </w:rPr>
        <w:t>then</w:t>
      </w:r>
      <w:r>
        <w:rPr>
          <w:color w:val="231F20"/>
          <w:spacing w:val="-3"/>
        </w:rPr>
        <w:t> </w:t>
      </w:r>
      <w:r>
        <w:rPr>
          <w:color w:val="231F20"/>
        </w:rPr>
        <w:t>concatenate</w:t>
      </w:r>
      <w:r>
        <w:rPr>
          <w:color w:val="231F20"/>
          <w:spacing w:val="-3"/>
        </w:rPr>
        <w:t> </w:t>
      </w:r>
      <w:r>
        <w:rPr>
          <w:color w:val="231F20"/>
        </w:rPr>
        <w:t>these</w:t>
      </w:r>
      <w:r>
        <w:rPr>
          <w:color w:val="231F20"/>
          <w:spacing w:val="-3"/>
        </w:rPr>
        <w:t> </w:t>
      </w:r>
      <w:r>
        <w:rPr>
          <w:color w:val="231F20"/>
        </w:rPr>
        <w:t>two</w:t>
      </w:r>
      <w:r>
        <w:rPr>
          <w:color w:val="231F20"/>
          <w:spacing w:val="-3"/>
        </w:rPr>
        <w:t> </w:t>
      </w:r>
      <w:r>
        <w:rPr>
          <w:color w:val="231F20"/>
        </w:rPr>
        <w:t>representations</w:t>
      </w:r>
      <w:r>
        <w:rPr>
          <w:color w:val="231F20"/>
          <w:spacing w:val="-5"/>
        </w:rPr>
        <w:t> </w:t>
      </w:r>
      <w:r>
        <w:rPr>
          <w:color w:val="231F20"/>
        </w:rPr>
        <w:t>and</w:t>
      </w:r>
      <w:r>
        <w:rPr>
          <w:color w:val="231F20"/>
          <w:spacing w:val="40"/>
        </w:rPr>
        <w:t> </w:t>
      </w:r>
      <w:r>
        <w:rPr>
          <w:color w:val="231F20"/>
        </w:rPr>
        <w:t>predict the environment-speci</w:t>
      </w:r>
      <w:r>
        <w:rPr>
          <w:rFonts w:ascii="Times New Roman"/>
          <w:color w:val="231F20"/>
        </w:rPr>
        <w:t>fi</w:t>
      </w:r>
      <w:r>
        <w:rPr>
          <w:color w:val="231F20"/>
        </w:rPr>
        <w:t>c yield for a speci</w:t>
      </w:r>
      <w:r>
        <w:rPr>
          <w:rFonts w:ascii="Times New Roman"/>
          <w:color w:val="231F20"/>
        </w:rPr>
        <w:t>fi</w:t>
      </w:r>
      <w:r>
        <w:rPr>
          <w:color w:val="231F20"/>
        </w:rPr>
        <w:t>c line assuming that</w:t>
      </w:r>
      <w:r>
        <w:rPr>
          <w:color w:val="231F20"/>
          <w:spacing w:val="40"/>
        </w:rPr>
        <w:t> </w:t>
      </w:r>
      <w:r>
        <w:rPr>
          <w:color w:val="231F20"/>
        </w:rPr>
        <w:t>markers and environments work as two groups and one group has an</w:t>
      </w:r>
      <w:r>
        <w:rPr>
          <w:color w:val="231F20"/>
          <w:spacing w:val="40"/>
        </w:rPr>
        <w:t> </w:t>
      </w:r>
      <w:r>
        <w:rPr>
          <w:color w:val="231F20"/>
        </w:rPr>
        <w:t>effect on another group for environment speci</w:t>
      </w:r>
      <w:r>
        <w:rPr>
          <w:rFonts w:ascii="Times New Roman"/>
          <w:color w:val="231F20"/>
        </w:rPr>
        <w:t>fi</w:t>
      </w:r>
      <w:r>
        <w:rPr>
          <w:color w:val="231F20"/>
        </w:rPr>
        <w:t>c yield prediction of</w:t>
      </w:r>
      <w:r>
        <w:rPr>
          <w:color w:val="231F20"/>
          <w:spacing w:val="40"/>
        </w:rPr>
        <w:t> </w:t>
      </w:r>
      <w:r>
        <w:rPr>
          <w:color w:val="231F20"/>
        </w:rPr>
        <w:t>each line.</w:t>
      </w:r>
    </w:p>
    <w:p>
      <w:pPr>
        <w:pStyle w:val="BodyText"/>
        <w:spacing w:line="276" w:lineRule="auto"/>
        <w:ind w:left="103" w:right="40" w:firstLine="238"/>
        <w:jc w:val="both"/>
      </w:pPr>
      <w:hyperlink w:history="true" w:anchor="_bookmark13">
        <w:r>
          <w:rPr>
            <w:color w:val="2E3092"/>
          </w:rPr>
          <w:t>Fig. 8</w:t>
        </w:r>
      </w:hyperlink>
      <w:r>
        <w:rPr>
          <w:color w:val="2E3092"/>
        </w:rPr>
        <w:t> </w:t>
      </w:r>
      <w:r>
        <w:rPr>
          <w:color w:val="231F20"/>
        </w:rPr>
        <w:t>shows the proposed deep learning framework 2. This deep</w:t>
      </w:r>
      <w:r>
        <w:rPr>
          <w:color w:val="231F20"/>
          <w:spacing w:val="40"/>
        </w:rPr>
        <w:t> </w:t>
      </w:r>
      <w:r>
        <w:rPr>
          <w:color w:val="231F20"/>
        </w:rPr>
        <w:t>learning framework is based on one deep regression model and two</w:t>
      </w:r>
      <w:r>
        <w:rPr>
          <w:color w:val="231F20"/>
          <w:spacing w:val="40"/>
        </w:rPr>
        <w:t> </w:t>
      </w:r>
      <w:r>
        <w:rPr>
          <w:color w:val="231F20"/>
        </w:rPr>
        <w:t>deep</w:t>
      </w:r>
      <w:r>
        <w:rPr>
          <w:color w:val="231F20"/>
          <w:spacing w:val="40"/>
        </w:rPr>
        <w:t> </w:t>
      </w:r>
      <w:r>
        <w:rPr>
          <w:color w:val="231F20"/>
        </w:rPr>
        <w:t>representation</w:t>
      </w:r>
      <w:r>
        <w:rPr>
          <w:color w:val="231F20"/>
          <w:spacing w:val="40"/>
        </w:rPr>
        <w:t> </w:t>
      </w:r>
      <w:r>
        <w:rPr>
          <w:color w:val="231F20"/>
        </w:rPr>
        <w:t>learning</w:t>
      </w:r>
      <w:r>
        <w:rPr>
          <w:color w:val="231F20"/>
          <w:spacing w:val="40"/>
        </w:rPr>
        <w:t> </w:t>
      </w:r>
      <w:r>
        <w:rPr>
          <w:color w:val="231F20"/>
        </w:rPr>
        <w:t>models:</w:t>
      </w:r>
      <w:r>
        <w:rPr>
          <w:color w:val="231F20"/>
          <w:spacing w:val="40"/>
        </w:rPr>
        <w:t> </w:t>
      </w:r>
      <w:r>
        <w:rPr>
          <w:color w:val="231F20"/>
        </w:rPr>
        <w:t>i)</w:t>
      </w:r>
      <w:r>
        <w:rPr>
          <w:color w:val="231F20"/>
          <w:spacing w:val="40"/>
        </w:rPr>
        <w:t> </w:t>
      </w:r>
      <w:r>
        <w:rPr>
          <w:color w:val="231F20"/>
        </w:rPr>
        <w:t>optimized</w:t>
      </w:r>
      <w:r>
        <w:rPr>
          <w:color w:val="231F20"/>
          <w:spacing w:val="40"/>
        </w:rPr>
        <w:t> </w:t>
      </w:r>
      <w:r>
        <w:rPr>
          <w:color w:val="231F20"/>
        </w:rPr>
        <w:t>for</w:t>
      </w:r>
      <w:r>
        <w:rPr>
          <w:color w:val="231F20"/>
          <w:spacing w:val="40"/>
        </w:rPr>
        <w:t> </w:t>
      </w:r>
      <w:r>
        <w:rPr>
          <w:color w:val="231F20"/>
        </w:rPr>
        <w:t>an</w:t>
      </w:r>
      <w:r>
        <w:rPr>
          <w:color w:val="231F20"/>
          <w:spacing w:val="40"/>
        </w:rPr>
        <w:t> </w:t>
      </w:r>
      <w:r>
        <w:rPr>
          <w:color w:val="231F20"/>
        </w:rPr>
        <w:t>average</w:t>
      </w:r>
      <w:r>
        <w:rPr>
          <w:color w:val="231F20"/>
          <w:spacing w:val="40"/>
        </w:rPr>
        <w:t> </w:t>
      </w:r>
      <w:r>
        <w:rPr>
          <w:color w:val="231F20"/>
        </w:rPr>
        <w:t>yield</w:t>
      </w:r>
      <w:r>
        <w:rPr>
          <w:color w:val="231F20"/>
          <w:spacing w:val="18"/>
        </w:rPr>
        <w:t> </w:t>
      </w:r>
      <w:r>
        <w:rPr>
          <w:color w:val="231F20"/>
        </w:rPr>
        <w:t>of</w:t>
      </w:r>
      <w:r>
        <w:rPr>
          <w:color w:val="231F20"/>
          <w:spacing w:val="19"/>
        </w:rPr>
        <w:t> </w:t>
      </w:r>
      <w:r>
        <w:rPr>
          <w:color w:val="231F20"/>
        </w:rPr>
        <w:t>a</w:t>
      </w:r>
      <w:r>
        <w:rPr>
          <w:color w:val="231F20"/>
          <w:spacing w:val="21"/>
        </w:rPr>
        <w:t> </w:t>
      </w:r>
      <w:r>
        <w:rPr>
          <w:color w:val="231F20"/>
        </w:rPr>
        <w:t>line</w:t>
      </w:r>
      <w:r>
        <w:rPr>
          <w:color w:val="231F20"/>
          <w:spacing w:val="19"/>
        </w:rPr>
        <w:t> </w:t>
      </w:r>
      <w:r>
        <w:rPr>
          <w:color w:val="231F20"/>
        </w:rPr>
        <w:t>over</w:t>
      </w:r>
      <w:r>
        <w:rPr>
          <w:color w:val="231F20"/>
          <w:spacing w:val="18"/>
        </w:rPr>
        <w:t> </w:t>
      </w:r>
      <w:r>
        <w:rPr>
          <w:color w:val="231F20"/>
        </w:rPr>
        <w:t>all</w:t>
      </w:r>
      <w:r>
        <w:rPr>
          <w:color w:val="231F20"/>
          <w:spacing w:val="21"/>
        </w:rPr>
        <w:t> </w:t>
      </w:r>
      <w:r>
        <w:rPr>
          <w:color w:val="231F20"/>
        </w:rPr>
        <w:t>environments</w:t>
      </w:r>
      <w:r>
        <w:rPr>
          <w:color w:val="231F20"/>
          <w:spacing w:val="20"/>
        </w:rPr>
        <w:t> </w:t>
      </w:r>
      <w:r>
        <w:rPr>
          <w:color w:val="231F20"/>
        </w:rPr>
        <w:t>(line-speci</w:t>
      </w:r>
      <w:r>
        <w:rPr>
          <w:rFonts w:ascii="Times New Roman"/>
          <w:color w:val="231F20"/>
        </w:rPr>
        <w:t>fi</w:t>
      </w:r>
      <w:r>
        <w:rPr>
          <w:color w:val="231F20"/>
        </w:rPr>
        <w:t>c</w:t>
      </w:r>
      <w:r>
        <w:rPr>
          <w:color w:val="231F20"/>
          <w:spacing w:val="21"/>
        </w:rPr>
        <w:t> </w:t>
      </w:r>
      <w:r>
        <w:rPr>
          <w:color w:val="231F20"/>
        </w:rPr>
        <w:t>average</w:t>
      </w:r>
      <w:r>
        <w:rPr>
          <w:color w:val="231F20"/>
          <w:spacing w:val="18"/>
        </w:rPr>
        <w:t> </w:t>
      </w:r>
      <w:r>
        <w:rPr>
          <w:color w:val="231F20"/>
        </w:rPr>
        <w:t>yield)</w:t>
      </w:r>
      <w:r>
        <w:rPr>
          <w:color w:val="231F20"/>
          <w:spacing w:val="18"/>
        </w:rPr>
        <w:t> </w:t>
      </w:r>
      <w:r>
        <w:rPr>
          <w:color w:val="231F20"/>
          <w:spacing w:val="-5"/>
        </w:rPr>
        <w:t>and</w:t>
      </w:r>
    </w:p>
    <w:p>
      <w:pPr>
        <w:pStyle w:val="BodyText"/>
        <w:spacing w:line="273" w:lineRule="auto"/>
        <w:ind w:left="103" w:right="38"/>
        <w:jc w:val="both"/>
      </w:pPr>
      <w:bookmarkStart w:name="2.6.1. Representation learning model opt" w:id="26"/>
      <w:bookmarkEnd w:id="26"/>
      <w:r>
        <w:rPr/>
      </w:r>
      <w:r>
        <w:rPr>
          <w:color w:val="231F20"/>
          <w:spacing w:val="-2"/>
          <w:w w:val="105"/>
        </w:rPr>
        <w:t>ii)</w:t>
      </w:r>
      <w:r>
        <w:rPr>
          <w:color w:val="231F20"/>
          <w:spacing w:val="-4"/>
          <w:w w:val="105"/>
        </w:rPr>
        <w:t> </w:t>
      </w:r>
      <w:r>
        <w:rPr>
          <w:color w:val="231F20"/>
          <w:spacing w:val="-2"/>
          <w:w w:val="105"/>
        </w:rPr>
        <w:t>optimized</w:t>
      </w:r>
      <w:r>
        <w:rPr>
          <w:color w:val="231F20"/>
          <w:spacing w:val="-4"/>
          <w:w w:val="105"/>
        </w:rPr>
        <w:t> </w:t>
      </w:r>
      <w:r>
        <w:rPr>
          <w:color w:val="231F20"/>
          <w:spacing w:val="-2"/>
          <w:w w:val="105"/>
        </w:rPr>
        <w:t>for predicting</w:t>
      </w:r>
      <w:r>
        <w:rPr>
          <w:color w:val="231F20"/>
          <w:spacing w:val="-4"/>
          <w:w w:val="105"/>
        </w:rPr>
        <w:t> </w:t>
      </w:r>
      <w:r>
        <w:rPr>
          <w:color w:val="231F20"/>
          <w:spacing w:val="-2"/>
          <w:w w:val="105"/>
        </w:rPr>
        <w:t>average</w:t>
      </w:r>
      <w:r>
        <w:rPr>
          <w:color w:val="231F20"/>
          <w:spacing w:val="-3"/>
          <w:w w:val="105"/>
        </w:rPr>
        <w:t> </w:t>
      </w:r>
      <w:r>
        <w:rPr>
          <w:color w:val="231F20"/>
          <w:spacing w:val="-2"/>
          <w:w w:val="105"/>
        </w:rPr>
        <w:t>yield</w:t>
      </w:r>
      <w:r>
        <w:rPr>
          <w:color w:val="231F20"/>
          <w:spacing w:val="-3"/>
          <w:w w:val="105"/>
        </w:rPr>
        <w:t> </w:t>
      </w:r>
      <w:r>
        <w:rPr>
          <w:color w:val="231F20"/>
          <w:spacing w:val="-2"/>
          <w:w w:val="105"/>
        </w:rPr>
        <w:t>over</w:t>
      </w:r>
      <w:r>
        <w:rPr>
          <w:color w:val="231F20"/>
          <w:spacing w:val="-3"/>
          <w:w w:val="105"/>
        </w:rPr>
        <w:t> </w:t>
      </w:r>
      <w:r>
        <w:rPr>
          <w:color w:val="231F20"/>
          <w:spacing w:val="-2"/>
          <w:w w:val="105"/>
        </w:rPr>
        <w:t>all lines for</w:t>
      </w:r>
      <w:r>
        <w:rPr>
          <w:color w:val="231F20"/>
          <w:spacing w:val="-3"/>
          <w:w w:val="105"/>
        </w:rPr>
        <w:t> </w:t>
      </w:r>
      <w:r>
        <w:rPr>
          <w:color w:val="231F20"/>
          <w:spacing w:val="-2"/>
          <w:w w:val="105"/>
        </w:rPr>
        <w:t>an</w:t>
      </w:r>
      <w:r>
        <w:rPr>
          <w:color w:val="231F20"/>
          <w:spacing w:val="-4"/>
          <w:w w:val="105"/>
        </w:rPr>
        <w:t> </w:t>
      </w:r>
      <w:r>
        <w:rPr>
          <w:color w:val="231F20"/>
          <w:spacing w:val="-2"/>
          <w:w w:val="105"/>
        </w:rPr>
        <w:t>environ-</w:t>
      </w:r>
      <w:r>
        <w:rPr>
          <w:color w:val="231F20"/>
          <w:w w:val="105"/>
        </w:rPr>
        <w:t> </w:t>
      </w:r>
      <w:r>
        <w:rPr>
          <w:color w:val="231F20"/>
        </w:rPr>
        <w:t>ment</w:t>
      </w:r>
      <w:r>
        <w:rPr>
          <w:color w:val="231F20"/>
          <w:spacing w:val="-2"/>
        </w:rPr>
        <w:t> </w:t>
      </w:r>
      <w:r>
        <w:rPr>
          <w:color w:val="231F20"/>
        </w:rPr>
        <w:t>(environment-speci</w:t>
      </w:r>
      <w:r>
        <w:rPr>
          <w:rFonts w:ascii="Times New Roman"/>
          <w:color w:val="231F20"/>
        </w:rPr>
        <w:t>fi</w:t>
      </w:r>
      <w:r>
        <w:rPr>
          <w:color w:val="231F20"/>
        </w:rPr>
        <w:t>c</w:t>
      </w:r>
      <w:r>
        <w:rPr>
          <w:color w:val="231F20"/>
          <w:spacing w:val="-2"/>
        </w:rPr>
        <w:t> </w:t>
      </w:r>
      <w:r>
        <w:rPr>
          <w:color w:val="231F20"/>
        </w:rPr>
        <w:t>average</w:t>
      </w:r>
      <w:r>
        <w:rPr>
          <w:color w:val="231F20"/>
          <w:spacing w:val="-2"/>
        </w:rPr>
        <w:t> </w:t>
      </w:r>
      <w:r>
        <w:rPr>
          <w:color w:val="231F20"/>
        </w:rPr>
        <w:t>yield).</w:t>
      </w:r>
      <w:r>
        <w:rPr>
          <w:color w:val="231F20"/>
          <w:spacing w:val="-4"/>
        </w:rPr>
        <w:t> </w:t>
      </w:r>
      <w:r>
        <w:rPr>
          <w:color w:val="231F20"/>
        </w:rPr>
        <w:t>The</w:t>
      </w:r>
      <w:r>
        <w:rPr>
          <w:color w:val="231F20"/>
          <w:spacing w:val="-4"/>
        </w:rPr>
        <w:t> </w:t>
      </w:r>
      <w:r>
        <w:rPr>
          <w:rFonts w:ascii="Times New Roman"/>
          <w:color w:val="231F20"/>
        </w:rPr>
        <w:t>fi</w:t>
      </w:r>
      <w:r>
        <w:rPr>
          <w:color w:val="231F20"/>
        </w:rPr>
        <w:t>rst</w:t>
      </w:r>
      <w:r>
        <w:rPr>
          <w:color w:val="231F20"/>
          <w:spacing w:val="-2"/>
        </w:rPr>
        <w:t> </w:t>
      </w:r>
      <w:r>
        <w:rPr>
          <w:color w:val="231F20"/>
        </w:rPr>
        <w:t>step</w:t>
      </w:r>
      <w:r>
        <w:rPr>
          <w:color w:val="231F20"/>
          <w:spacing w:val="-2"/>
        </w:rPr>
        <w:t> </w:t>
      </w:r>
      <w:r>
        <w:rPr>
          <w:color w:val="231F20"/>
        </w:rPr>
        <w:t>for</w:t>
      </w:r>
      <w:r>
        <w:rPr>
          <w:color w:val="231F20"/>
          <w:spacing w:val="-2"/>
        </w:rPr>
        <w:t> </w:t>
      </w:r>
      <w:r>
        <w:rPr>
          <w:color w:val="231F20"/>
        </w:rPr>
        <w:t>predicting</w:t>
      </w:r>
      <w:r>
        <w:rPr>
          <w:color w:val="231F20"/>
          <w:w w:val="105"/>
        </w:rPr>
        <w:t> </w:t>
      </w:r>
      <w:r>
        <w:rPr>
          <w:color w:val="231F20"/>
          <w:spacing w:val="-2"/>
          <w:w w:val="105"/>
        </w:rPr>
        <w:t>line-speci</w:t>
      </w:r>
      <w:r>
        <w:rPr>
          <w:rFonts w:ascii="Times New Roman"/>
          <w:color w:val="231F20"/>
          <w:spacing w:val="-2"/>
          <w:w w:val="105"/>
        </w:rPr>
        <w:t>fi</w:t>
      </w:r>
      <w:r>
        <w:rPr>
          <w:color w:val="231F20"/>
          <w:spacing w:val="-2"/>
          <w:w w:val="105"/>
        </w:rPr>
        <w:t>c</w:t>
      </w:r>
      <w:r>
        <w:rPr>
          <w:color w:val="231F20"/>
          <w:spacing w:val="-9"/>
          <w:w w:val="105"/>
        </w:rPr>
        <w:t> </w:t>
      </w:r>
      <w:r>
        <w:rPr>
          <w:color w:val="231F20"/>
          <w:spacing w:val="-2"/>
          <w:w w:val="105"/>
        </w:rPr>
        <w:t>average</w:t>
      </w:r>
      <w:r>
        <w:rPr>
          <w:color w:val="231F20"/>
          <w:spacing w:val="-8"/>
          <w:w w:val="105"/>
        </w:rPr>
        <w:t> </w:t>
      </w:r>
      <w:r>
        <w:rPr>
          <w:color w:val="231F20"/>
          <w:spacing w:val="-2"/>
          <w:w w:val="105"/>
        </w:rPr>
        <w:t>yield</w:t>
      </w:r>
      <w:r>
        <w:rPr>
          <w:color w:val="231F20"/>
          <w:spacing w:val="-8"/>
          <w:w w:val="105"/>
        </w:rPr>
        <w:t> </w:t>
      </w:r>
      <w:r>
        <w:rPr>
          <w:color w:val="231F20"/>
          <w:spacing w:val="-2"/>
          <w:w w:val="105"/>
        </w:rPr>
        <w:t>is</w:t>
      </w:r>
      <w:r>
        <w:rPr>
          <w:color w:val="231F20"/>
          <w:spacing w:val="-8"/>
          <w:w w:val="105"/>
        </w:rPr>
        <w:t> </w:t>
      </w:r>
      <w:r>
        <w:rPr>
          <w:color w:val="231F20"/>
          <w:spacing w:val="-2"/>
          <w:w w:val="105"/>
        </w:rPr>
        <w:t>to</w:t>
      </w:r>
      <w:r>
        <w:rPr>
          <w:color w:val="231F20"/>
          <w:spacing w:val="-8"/>
          <w:w w:val="105"/>
        </w:rPr>
        <w:t> </w:t>
      </w:r>
      <w:r>
        <w:rPr>
          <w:color w:val="231F20"/>
          <w:spacing w:val="-2"/>
          <w:w w:val="105"/>
        </w:rPr>
        <w:t>identify</w:t>
      </w:r>
      <w:r>
        <w:rPr>
          <w:color w:val="231F20"/>
          <w:spacing w:val="-7"/>
          <w:w w:val="105"/>
        </w:rPr>
        <w:t> </w:t>
      </w:r>
      <w:r>
        <w:rPr>
          <w:color w:val="231F20"/>
          <w:spacing w:val="-2"/>
          <w:w w:val="105"/>
        </w:rPr>
        <w:t>the</w:t>
      </w:r>
      <w:r>
        <w:rPr>
          <w:color w:val="231F20"/>
          <w:spacing w:val="-9"/>
          <w:w w:val="105"/>
        </w:rPr>
        <w:t> </w:t>
      </w:r>
      <w:r>
        <w:rPr>
          <w:color w:val="231F20"/>
          <w:spacing w:val="-2"/>
          <w:w w:val="105"/>
        </w:rPr>
        <w:t>global</w:t>
      </w:r>
      <w:r>
        <w:rPr>
          <w:color w:val="231F20"/>
          <w:spacing w:val="-8"/>
          <w:w w:val="105"/>
        </w:rPr>
        <w:t> </w:t>
      </w:r>
      <w:r>
        <w:rPr>
          <w:color w:val="231F20"/>
          <w:spacing w:val="-2"/>
          <w:w w:val="105"/>
        </w:rPr>
        <w:t>marker</w:t>
      </w:r>
      <w:r>
        <w:rPr>
          <w:color w:val="231F20"/>
          <w:spacing w:val="-7"/>
          <w:w w:val="105"/>
        </w:rPr>
        <w:t> </w:t>
      </w:r>
      <w:r>
        <w:rPr>
          <w:color w:val="231F20"/>
          <w:spacing w:val="-2"/>
          <w:w w:val="105"/>
        </w:rPr>
        <w:t>set</w:t>
      </w:r>
      <w:r>
        <w:rPr>
          <w:color w:val="231F20"/>
          <w:spacing w:val="-7"/>
          <w:w w:val="105"/>
        </w:rPr>
        <w:t> </w:t>
      </w:r>
      <w:r>
        <w:rPr>
          <w:color w:val="231F20"/>
          <w:spacing w:val="-2"/>
          <w:w w:val="105"/>
        </w:rPr>
        <w:t>by</w:t>
      </w:r>
      <w:r>
        <w:rPr>
          <w:color w:val="231F20"/>
          <w:spacing w:val="-7"/>
          <w:w w:val="105"/>
        </w:rPr>
        <w:t> </w:t>
      </w:r>
      <w:r>
        <w:rPr>
          <w:color w:val="231F20"/>
          <w:spacing w:val="-2"/>
          <w:w w:val="105"/>
        </w:rPr>
        <w:t>apply-</w:t>
      </w:r>
      <w:r>
        <w:rPr>
          <w:color w:val="231F20"/>
          <w:w w:val="105"/>
        </w:rPr>
        <w:t> ing</w:t>
      </w:r>
      <w:r>
        <w:rPr>
          <w:color w:val="231F20"/>
          <w:spacing w:val="-10"/>
          <w:w w:val="105"/>
        </w:rPr>
        <w:t> </w:t>
      </w:r>
      <w:r>
        <w:rPr>
          <w:color w:val="231F20"/>
          <w:w w:val="105"/>
        </w:rPr>
        <w:t>the</w:t>
      </w:r>
      <w:r>
        <w:rPr>
          <w:color w:val="231F20"/>
          <w:spacing w:val="-10"/>
          <w:w w:val="105"/>
        </w:rPr>
        <w:t> </w:t>
      </w:r>
      <w:r>
        <w:rPr>
          <w:color w:val="231F20"/>
          <w:w w:val="105"/>
        </w:rPr>
        <w:t>procedure</w:t>
      </w:r>
      <w:r>
        <w:rPr>
          <w:color w:val="231F20"/>
          <w:spacing w:val="-10"/>
          <w:w w:val="105"/>
        </w:rPr>
        <w:t> </w:t>
      </w:r>
      <w:r>
        <w:rPr>
          <w:color w:val="231F20"/>
          <w:w w:val="105"/>
        </w:rPr>
        <w:t>described</w:t>
      </w:r>
      <w:r>
        <w:rPr>
          <w:color w:val="231F20"/>
          <w:spacing w:val="-9"/>
          <w:w w:val="105"/>
        </w:rPr>
        <w:t> </w:t>
      </w:r>
      <w:r>
        <w:rPr>
          <w:color w:val="231F20"/>
          <w:w w:val="105"/>
        </w:rPr>
        <w:t>in</w:t>
      </w:r>
      <w:r>
        <w:rPr>
          <w:color w:val="231F20"/>
          <w:spacing w:val="-10"/>
          <w:w w:val="105"/>
        </w:rPr>
        <w:t> </w:t>
      </w:r>
      <w:r>
        <w:rPr>
          <w:color w:val="231F20"/>
          <w:w w:val="105"/>
        </w:rPr>
        <w:t>section</w:t>
      </w:r>
      <w:r>
        <w:rPr>
          <w:color w:val="231F20"/>
          <w:spacing w:val="-9"/>
          <w:w w:val="105"/>
        </w:rPr>
        <w:t> </w:t>
      </w:r>
      <w:r>
        <w:rPr>
          <w:color w:val="231F20"/>
          <w:w w:val="105"/>
        </w:rPr>
        <w:t>2.4.</w:t>
      </w:r>
      <w:r>
        <w:rPr>
          <w:color w:val="231F20"/>
          <w:spacing w:val="-9"/>
          <w:w w:val="105"/>
        </w:rPr>
        <w:t> </w:t>
      </w:r>
      <w:r>
        <w:rPr>
          <w:color w:val="231F20"/>
          <w:w w:val="105"/>
        </w:rPr>
        <w:t>After</w:t>
      </w:r>
      <w:r>
        <w:rPr>
          <w:color w:val="231F20"/>
          <w:spacing w:val="-9"/>
          <w:w w:val="105"/>
        </w:rPr>
        <w:t> </w:t>
      </w:r>
      <w:r>
        <w:rPr>
          <w:color w:val="231F20"/>
          <w:w w:val="105"/>
        </w:rPr>
        <w:t>obtaining</w:t>
      </w:r>
      <w:r>
        <w:rPr>
          <w:color w:val="231F20"/>
          <w:spacing w:val="-9"/>
          <w:w w:val="105"/>
        </w:rPr>
        <w:t> </w:t>
      </w:r>
      <w:r>
        <w:rPr>
          <w:color w:val="231F20"/>
          <w:w w:val="105"/>
        </w:rPr>
        <w:t>the</w:t>
      </w:r>
      <w:r>
        <w:rPr>
          <w:color w:val="231F20"/>
          <w:spacing w:val="-9"/>
          <w:w w:val="105"/>
        </w:rPr>
        <w:t> </w:t>
      </w:r>
      <w:r>
        <w:rPr>
          <w:color w:val="231F20"/>
          <w:w w:val="105"/>
        </w:rPr>
        <w:t>global marker</w:t>
      </w:r>
      <w:r>
        <w:rPr>
          <w:color w:val="231F20"/>
          <w:spacing w:val="-11"/>
          <w:w w:val="105"/>
        </w:rPr>
        <w:t> </w:t>
      </w:r>
      <w:r>
        <w:rPr>
          <w:color w:val="231F20"/>
          <w:w w:val="105"/>
        </w:rPr>
        <w:t>set,</w:t>
      </w:r>
      <w:r>
        <w:rPr>
          <w:color w:val="231F20"/>
          <w:spacing w:val="-9"/>
          <w:w w:val="105"/>
        </w:rPr>
        <w:t> </w:t>
      </w:r>
      <w:r>
        <w:rPr>
          <w:color w:val="231F20"/>
          <w:w w:val="105"/>
        </w:rPr>
        <w:t>a</w:t>
      </w:r>
      <w:r>
        <w:rPr>
          <w:color w:val="231F20"/>
          <w:spacing w:val="-9"/>
          <w:w w:val="105"/>
        </w:rPr>
        <w:t> </w:t>
      </w:r>
      <w:r>
        <w:rPr>
          <w:color w:val="231F20"/>
          <w:w w:val="105"/>
        </w:rPr>
        <w:t>neural</w:t>
      </w:r>
      <w:r>
        <w:rPr>
          <w:color w:val="231F20"/>
          <w:spacing w:val="-11"/>
          <w:w w:val="105"/>
        </w:rPr>
        <w:t> </w:t>
      </w:r>
      <w:r>
        <w:rPr>
          <w:color w:val="231F20"/>
          <w:w w:val="105"/>
        </w:rPr>
        <w:t>network</w:t>
      </w:r>
      <w:r>
        <w:rPr>
          <w:color w:val="231F20"/>
          <w:spacing w:val="-9"/>
          <w:w w:val="105"/>
        </w:rPr>
        <w:t> </w:t>
      </w:r>
      <w:r>
        <w:rPr>
          <w:color w:val="231F20"/>
          <w:w w:val="105"/>
        </w:rPr>
        <w:t>model</w:t>
      </w:r>
      <w:r>
        <w:rPr>
          <w:color w:val="231F20"/>
          <w:spacing w:val="-11"/>
          <w:w w:val="105"/>
        </w:rPr>
        <w:t> </w:t>
      </w:r>
      <w:r>
        <w:rPr>
          <w:color w:val="231F20"/>
          <w:w w:val="105"/>
        </w:rPr>
        <w:t>is</w:t>
      </w:r>
      <w:r>
        <w:rPr>
          <w:color w:val="231F20"/>
          <w:spacing w:val="-8"/>
          <w:w w:val="105"/>
        </w:rPr>
        <w:t> </w:t>
      </w:r>
      <w:r>
        <w:rPr>
          <w:color w:val="231F20"/>
          <w:w w:val="105"/>
        </w:rPr>
        <w:t>trained</w:t>
      </w:r>
      <w:r>
        <w:rPr>
          <w:color w:val="231F20"/>
          <w:spacing w:val="-9"/>
          <w:w w:val="105"/>
        </w:rPr>
        <w:t> </w:t>
      </w:r>
      <w:r>
        <w:rPr>
          <w:color w:val="231F20"/>
          <w:w w:val="105"/>
        </w:rPr>
        <w:t>with</w:t>
      </w:r>
      <w:r>
        <w:rPr>
          <w:color w:val="231F20"/>
          <w:spacing w:val="-10"/>
          <w:w w:val="105"/>
        </w:rPr>
        <w:t> </w:t>
      </w:r>
      <w:r>
        <w:rPr>
          <w:color w:val="231F20"/>
          <w:w w:val="105"/>
        </w:rPr>
        <w:t>this</w:t>
      </w:r>
      <w:r>
        <w:rPr>
          <w:color w:val="231F20"/>
          <w:spacing w:val="-9"/>
          <w:w w:val="105"/>
        </w:rPr>
        <w:t> </w:t>
      </w:r>
      <w:r>
        <w:rPr>
          <w:color w:val="231F20"/>
          <w:w w:val="105"/>
        </w:rPr>
        <w:t>marker</w:t>
      </w:r>
      <w:r>
        <w:rPr>
          <w:color w:val="231F20"/>
          <w:spacing w:val="-11"/>
          <w:w w:val="105"/>
        </w:rPr>
        <w:t> </w:t>
      </w:r>
      <w:r>
        <w:rPr>
          <w:color w:val="231F20"/>
          <w:w w:val="105"/>
        </w:rPr>
        <w:t>set</w:t>
      </w:r>
      <w:r>
        <w:rPr>
          <w:color w:val="231F20"/>
          <w:spacing w:val="-10"/>
          <w:w w:val="105"/>
        </w:rPr>
        <w:t> </w:t>
      </w:r>
      <w:r>
        <w:rPr>
          <w:color w:val="231F20"/>
          <w:w w:val="105"/>
        </w:rPr>
        <w:t>as </w:t>
      </w:r>
      <w:r>
        <w:rPr>
          <w:color w:val="231F20"/>
          <w:spacing w:val="-2"/>
          <w:w w:val="105"/>
        </w:rPr>
        <w:t>features</w:t>
      </w:r>
      <w:r>
        <w:rPr>
          <w:color w:val="231F20"/>
          <w:spacing w:val="-6"/>
          <w:w w:val="105"/>
        </w:rPr>
        <w:t> </w:t>
      </w:r>
      <w:r>
        <w:rPr>
          <w:color w:val="231F20"/>
          <w:spacing w:val="-2"/>
          <w:w w:val="105"/>
        </w:rPr>
        <w:t>to</w:t>
      </w:r>
      <w:r>
        <w:rPr>
          <w:color w:val="231F20"/>
          <w:spacing w:val="-5"/>
          <w:w w:val="105"/>
        </w:rPr>
        <w:t> </w:t>
      </w:r>
      <w:r>
        <w:rPr>
          <w:color w:val="231F20"/>
          <w:spacing w:val="-2"/>
          <w:w w:val="105"/>
        </w:rPr>
        <w:t>predict</w:t>
      </w:r>
      <w:r>
        <w:rPr>
          <w:color w:val="231F20"/>
          <w:spacing w:val="-3"/>
          <w:w w:val="105"/>
        </w:rPr>
        <w:t> </w:t>
      </w:r>
      <w:r>
        <w:rPr>
          <w:color w:val="231F20"/>
          <w:spacing w:val="-2"/>
          <w:w w:val="105"/>
        </w:rPr>
        <w:t>the</w:t>
      </w:r>
      <w:r>
        <w:rPr>
          <w:color w:val="231F20"/>
          <w:spacing w:val="-5"/>
          <w:w w:val="105"/>
        </w:rPr>
        <w:t> </w:t>
      </w:r>
      <w:r>
        <w:rPr>
          <w:color w:val="231F20"/>
          <w:spacing w:val="-2"/>
          <w:w w:val="105"/>
        </w:rPr>
        <w:t>line-speci</w:t>
      </w:r>
      <w:r>
        <w:rPr>
          <w:rFonts w:ascii="Times New Roman"/>
          <w:color w:val="231F20"/>
          <w:spacing w:val="-2"/>
          <w:w w:val="105"/>
        </w:rPr>
        <w:t>fi</w:t>
      </w:r>
      <w:r>
        <w:rPr>
          <w:color w:val="231F20"/>
          <w:spacing w:val="-2"/>
          <w:w w:val="105"/>
        </w:rPr>
        <w:t>c</w:t>
      </w:r>
      <w:r>
        <w:rPr>
          <w:color w:val="231F20"/>
          <w:spacing w:val="-4"/>
          <w:w w:val="105"/>
        </w:rPr>
        <w:t> </w:t>
      </w:r>
      <w:r>
        <w:rPr>
          <w:color w:val="231F20"/>
          <w:spacing w:val="-2"/>
          <w:w w:val="105"/>
        </w:rPr>
        <w:t>average</w:t>
      </w:r>
      <w:r>
        <w:rPr>
          <w:color w:val="231F20"/>
          <w:spacing w:val="-4"/>
          <w:w w:val="105"/>
        </w:rPr>
        <w:t> </w:t>
      </w:r>
      <w:r>
        <w:rPr>
          <w:color w:val="231F20"/>
          <w:spacing w:val="-2"/>
          <w:w w:val="105"/>
        </w:rPr>
        <w:t>yield.</w:t>
      </w:r>
      <w:r>
        <w:rPr>
          <w:color w:val="231F20"/>
          <w:spacing w:val="-5"/>
          <w:w w:val="105"/>
        </w:rPr>
        <w:t> </w:t>
      </w:r>
      <w:r>
        <w:rPr>
          <w:color w:val="231F20"/>
          <w:spacing w:val="-2"/>
          <w:w w:val="105"/>
        </w:rPr>
        <w:t>The</w:t>
      </w:r>
      <w:r>
        <w:rPr>
          <w:color w:val="231F20"/>
          <w:spacing w:val="-4"/>
          <w:w w:val="105"/>
        </w:rPr>
        <w:t> </w:t>
      </w:r>
      <w:r>
        <w:rPr>
          <w:color w:val="231F20"/>
          <w:spacing w:val="-2"/>
          <w:w w:val="105"/>
        </w:rPr>
        <w:t>last</w:t>
      </w:r>
      <w:r>
        <w:rPr>
          <w:color w:val="231F20"/>
          <w:spacing w:val="-6"/>
          <w:w w:val="105"/>
        </w:rPr>
        <w:t> </w:t>
      </w:r>
      <w:r>
        <w:rPr>
          <w:color w:val="231F20"/>
          <w:spacing w:val="-2"/>
          <w:w w:val="105"/>
        </w:rPr>
        <w:t>layer</w:t>
      </w:r>
      <w:r>
        <w:rPr>
          <w:color w:val="231F20"/>
          <w:spacing w:val="-3"/>
          <w:w w:val="105"/>
        </w:rPr>
        <w:t> </w:t>
      </w:r>
      <w:r>
        <w:rPr>
          <w:color w:val="231F20"/>
          <w:spacing w:val="-2"/>
          <w:w w:val="105"/>
        </w:rPr>
        <w:t>before</w:t>
      </w:r>
    </w:p>
    <w:p>
      <w:pPr>
        <w:pStyle w:val="BodyText"/>
        <w:spacing w:line="276" w:lineRule="auto" w:before="109"/>
        <w:ind w:left="103" w:right="158"/>
        <w:jc w:val="both"/>
      </w:pPr>
      <w:r>
        <w:rPr/>
        <w:br w:type="column"/>
      </w:r>
      <w:r>
        <w:rPr>
          <w:color w:val="231F20"/>
          <w:w w:val="105"/>
        </w:rPr>
        <w:t>the</w:t>
      </w:r>
      <w:r>
        <w:rPr>
          <w:color w:val="231F20"/>
          <w:w w:val="105"/>
        </w:rPr>
        <w:t> regression</w:t>
      </w:r>
      <w:r>
        <w:rPr>
          <w:color w:val="231F20"/>
          <w:w w:val="105"/>
        </w:rPr>
        <w:t> layer</w:t>
      </w:r>
      <w:r>
        <w:rPr>
          <w:color w:val="231F20"/>
          <w:w w:val="105"/>
        </w:rPr>
        <w:t> of</w:t>
      </w:r>
      <w:r>
        <w:rPr>
          <w:color w:val="231F20"/>
          <w:w w:val="105"/>
        </w:rPr>
        <w:t> this</w:t>
      </w:r>
      <w:r>
        <w:rPr>
          <w:color w:val="231F20"/>
          <w:w w:val="105"/>
        </w:rPr>
        <w:t> neural</w:t>
      </w:r>
      <w:r>
        <w:rPr>
          <w:color w:val="231F20"/>
          <w:w w:val="105"/>
        </w:rPr>
        <w:t> network</w:t>
      </w:r>
      <w:r>
        <w:rPr>
          <w:color w:val="231F20"/>
          <w:w w:val="105"/>
        </w:rPr>
        <w:t> model</w:t>
      </w:r>
      <w:r>
        <w:rPr>
          <w:color w:val="231F20"/>
          <w:w w:val="105"/>
        </w:rPr>
        <w:t> produces</w:t>
      </w:r>
      <w:r>
        <w:rPr>
          <w:color w:val="231F20"/>
          <w:w w:val="105"/>
        </w:rPr>
        <w:t> a</w:t>
      </w:r>
      <w:r>
        <w:rPr>
          <w:color w:val="231F20"/>
          <w:w w:val="105"/>
        </w:rPr>
        <w:t> 256- </w:t>
      </w:r>
      <w:r>
        <w:rPr>
          <w:color w:val="231F20"/>
          <w:spacing w:val="-2"/>
          <w:w w:val="105"/>
        </w:rPr>
        <w:t>dimensional</w:t>
      </w:r>
      <w:r>
        <w:rPr>
          <w:color w:val="231F20"/>
          <w:spacing w:val="-7"/>
          <w:w w:val="105"/>
        </w:rPr>
        <w:t> </w:t>
      </w:r>
      <w:r>
        <w:rPr>
          <w:color w:val="231F20"/>
          <w:spacing w:val="-2"/>
          <w:w w:val="105"/>
        </w:rPr>
        <w:t>representation</w:t>
      </w:r>
      <w:r>
        <w:rPr>
          <w:color w:val="231F20"/>
          <w:spacing w:val="-6"/>
          <w:w w:val="105"/>
        </w:rPr>
        <w:t> </w:t>
      </w:r>
      <w:r>
        <w:rPr>
          <w:color w:val="231F20"/>
          <w:spacing w:val="-2"/>
          <w:w w:val="105"/>
        </w:rPr>
        <w:t>vector</w:t>
      </w:r>
      <w:r>
        <w:rPr>
          <w:color w:val="231F20"/>
          <w:spacing w:val="-6"/>
          <w:w w:val="105"/>
        </w:rPr>
        <w:t> </w:t>
      </w:r>
      <w:r>
        <w:rPr>
          <w:color w:val="231F20"/>
          <w:spacing w:val="-2"/>
          <w:w w:val="105"/>
        </w:rPr>
        <w:t>for</w:t>
      </w:r>
      <w:r>
        <w:rPr>
          <w:color w:val="231F20"/>
          <w:spacing w:val="-6"/>
          <w:w w:val="105"/>
        </w:rPr>
        <w:t> </w:t>
      </w:r>
      <w:r>
        <w:rPr>
          <w:color w:val="231F20"/>
          <w:spacing w:val="-2"/>
          <w:w w:val="105"/>
        </w:rPr>
        <w:t>each</w:t>
      </w:r>
      <w:r>
        <w:rPr>
          <w:color w:val="231F20"/>
          <w:spacing w:val="-6"/>
          <w:w w:val="105"/>
        </w:rPr>
        <w:t> </w:t>
      </w:r>
      <w:r>
        <w:rPr>
          <w:color w:val="231F20"/>
          <w:spacing w:val="-2"/>
          <w:w w:val="105"/>
        </w:rPr>
        <w:t>line</w:t>
      </w:r>
      <w:r>
        <w:rPr>
          <w:color w:val="231F20"/>
          <w:spacing w:val="-6"/>
          <w:w w:val="105"/>
        </w:rPr>
        <w:t> </w:t>
      </w:r>
      <w:r>
        <w:rPr>
          <w:color w:val="231F20"/>
          <w:spacing w:val="-2"/>
          <w:w w:val="105"/>
        </w:rPr>
        <w:t>which</w:t>
      </w:r>
      <w:r>
        <w:rPr>
          <w:color w:val="231F20"/>
          <w:spacing w:val="-8"/>
          <w:w w:val="105"/>
        </w:rPr>
        <w:t> </w:t>
      </w:r>
      <w:r>
        <w:rPr>
          <w:color w:val="231F20"/>
          <w:spacing w:val="-2"/>
          <w:w w:val="105"/>
        </w:rPr>
        <w:t>is</w:t>
      </w:r>
      <w:r>
        <w:rPr>
          <w:color w:val="231F20"/>
          <w:spacing w:val="-7"/>
          <w:w w:val="105"/>
        </w:rPr>
        <w:t> </w:t>
      </w:r>
      <w:r>
        <w:rPr>
          <w:color w:val="231F20"/>
          <w:spacing w:val="-2"/>
          <w:w w:val="105"/>
        </w:rPr>
        <w:t>one</w:t>
      </w:r>
      <w:r>
        <w:rPr>
          <w:color w:val="231F20"/>
          <w:spacing w:val="-7"/>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in-</w:t>
      </w:r>
      <w:r>
        <w:rPr>
          <w:color w:val="231F20"/>
          <w:w w:val="105"/>
        </w:rPr>
        <w:t> puts to the deep regression model.</w:t>
      </w:r>
    </w:p>
    <w:p>
      <w:pPr>
        <w:pStyle w:val="BodyText"/>
        <w:spacing w:line="276" w:lineRule="auto"/>
        <w:ind w:left="103" w:right="158" w:firstLine="239"/>
        <w:jc w:val="both"/>
      </w:pPr>
      <w:r>
        <w:rPr>
          <w:color w:val="231F20"/>
        </w:rPr>
        <w:t>The</w:t>
      </w:r>
      <w:r>
        <w:rPr>
          <w:color w:val="231F20"/>
          <w:spacing w:val="-10"/>
        </w:rPr>
        <w:t> </w:t>
      </w:r>
      <w:r>
        <w:rPr>
          <w:color w:val="231F20"/>
        </w:rPr>
        <w:t>input</w:t>
      </w:r>
      <w:r>
        <w:rPr>
          <w:color w:val="231F20"/>
          <w:spacing w:val="-10"/>
        </w:rPr>
        <w:t> </w:t>
      </w:r>
      <w:r>
        <w:rPr>
          <w:color w:val="231F20"/>
        </w:rPr>
        <w:t>to</w:t>
      </w:r>
      <w:r>
        <w:rPr>
          <w:color w:val="231F20"/>
          <w:spacing w:val="-9"/>
        </w:rPr>
        <w:t> </w:t>
      </w:r>
      <w:r>
        <w:rPr>
          <w:color w:val="231F20"/>
        </w:rPr>
        <w:t>the</w:t>
      </w:r>
      <w:r>
        <w:rPr>
          <w:color w:val="231F20"/>
          <w:spacing w:val="-8"/>
        </w:rPr>
        <w:t> </w:t>
      </w:r>
      <w:r>
        <w:rPr>
          <w:color w:val="231F20"/>
        </w:rPr>
        <w:t>second</w:t>
      </w:r>
      <w:r>
        <w:rPr>
          <w:color w:val="231F20"/>
          <w:spacing w:val="-10"/>
        </w:rPr>
        <w:t> </w:t>
      </w:r>
      <w:r>
        <w:rPr>
          <w:color w:val="231F20"/>
        </w:rPr>
        <w:t>representation</w:t>
      </w:r>
      <w:r>
        <w:rPr>
          <w:color w:val="231F20"/>
          <w:spacing w:val="-8"/>
        </w:rPr>
        <w:t> </w:t>
      </w:r>
      <w:r>
        <w:rPr>
          <w:color w:val="231F20"/>
        </w:rPr>
        <w:t>learning</w:t>
      </w:r>
      <w:r>
        <w:rPr>
          <w:color w:val="231F20"/>
          <w:spacing w:val="-10"/>
        </w:rPr>
        <w:t> </w:t>
      </w:r>
      <w:r>
        <w:rPr>
          <w:color w:val="231F20"/>
        </w:rPr>
        <w:t>model</w:t>
      </w:r>
      <w:r>
        <w:rPr>
          <w:color w:val="231F20"/>
          <w:spacing w:val="-9"/>
        </w:rPr>
        <w:t> </w:t>
      </w:r>
      <w:r>
        <w:rPr>
          <w:color w:val="231F20"/>
        </w:rPr>
        <w:t>optimized</w:t>
      </w:r>
      <w:r>
        <w:rPr>
          <w:color w:val="231F20"/>
          <w:spacing w:val="-10"/>
        </w:rPr>
        <w:t> </w:t>
      </w:r>
      <w:r>
        <w:rPr>
          <w:color w:val="231F20"/>
        </w:rPr>
        <w:t>for</w:t>
      </w:r>
      <w:r>
        <w:rPr>
          <w:color w:val="231F20"/>
          <w:spacing w:val="40"/>
        </w:rPr>
        <w:t> </w:t>
      </w:r>
      <w:r>
        <w:rPr>
          <w:color w:val="231F20"/>
        </w:rPr>
        <w:t>predicting environment-speci</w:t>
      </w:r>
      <w:r>
        <w:rPr>
          <w:rFonts w:ascii="Times New Roman"/>
          <w:color w:val="231F20"/>
        </w:rPr>
        <w:t>fi</w:t>
      </w:r>
      <w:r>
        <w:rPr>
          <w:color w:val="231F20"/>
        </w:rPr>
        <w:t>c average yield is nine months of envi-</w:t>
      </w:r>
      <w:r>
        <w:rPr>
          <w:color w:val="231F20"/>
          <w:spacing w:val="40"/>
        </w:rPr>
        <w:t> </w:t>
      </w:r>
      <w:r>
        <w:rPr>
          <w:color w:val="231F20"/>
        </w:rPr>
        <w:t>ronmental</w:t>
      </w:r>
      <w:r>
        <w:rPr>
          <w:color w:val="231F20"/>
          <w:spacing w:val="-10"/>
        </w:rPr>
        <w:t> </w:t>
      </w:r>
      <w:r>
        <w:rPr>
          <w:color w:val="231F20"/>
        </w:rPr>
        <w:t>variables</w:t>
      </w:r>
      <w:r>
        <w:rPr>
          <w:color w:val="231F20"/>
          <w:spacing w:val="-8"/>
        </w:rPr>
        <w:t> </w:t>
      </w:r>
      <w:r>
        <w:rPr>
          <w:color w:val="231F20"/>
        </w:rPr>
        <w:t>for</w:t>
      </w:r>
      <w:r>
        <w:rPr>
          <w:color w:val="231F20"/>
          <w:spacing w:val="-8"/>
        </w:rPr>
        <w:t> </w:t>
      </w:r>
      <w:r>
        <w:rPr>
          <w:color w:val="231F20"/>
        </w:rPr>
        <w:t>each</w:t>
      </w:r>
      <w:r>
        <w:rPr>
          <w:color w:val="231F20"/>
          <w:spacing w:val="-8"/>
        </w:rPr>
        <w:t> </w:t>
      </w:r>
      <w:r>
        <w:rPr>
          <w:color w:val="231F20"/>
        </w:rPr>
        <w:t>site-year.</w:t>
      </w:r>
      <w:r>
        <w:rPr>
          <w:color w:val="231F20"/>
          <w:spacing w:val="-8"/>
        </w:rPr>
        <w:t> </w:t>
      </w:r>
      <w:r>
        <w:rPr>
          <w:color w:val="231F20"/>
        </w:rPr>
        <w:t>This</w:t>
      </w:r>
      <w:r>
        <w:rPr>
          <w:color w:val="231F20"/>
          <w:spacing w:val="-8"/>
        </w:rPr>
        <w:t> </w:t>
      </w:r>
      <w:r>
        <w:rPr>
          <w:color w:val="231F20"/>
        </w:rPr>
        <w:t>model</w:t>
      </w:r>
      <w:r>
        <w:rPr>
          <w:color w:val="231F20"/>
          <w:spacing w:val="-8"/>
        </w:rPr>
        <w:t> </w:t>
      </w:r>
      <w:r>
        <w:rPr>
          <w:color w:val="231F20"/>
        </w:rPr>
        <w:t>produces</w:t>
      </w:r>
      <w:r>
        <w:rPr>
          <w:color w:val="231F20"/>
          <w:spacing w:val="-8"/>
        </w:rPr>
        <w:t> </w:t>
      </w:r>
      <w:r>
        <w:rPr>
          <w:color w:val="231F20"/>
        </w:rPr>
        <w:t>a</w:t>
      </w:r>
      <w:r>
        <w:rPr>
          <w:color w:val="231F20"/>
          <w:spacing w:val="-9"/>
        </w:rPr>
        <w:t> </w:t>
      </w:r>
      <w:r>
        <w:rPr>
          <w:color w:val="231F20"/>
        </w:rPr>
        <w:t>represen-</w:t>
      </w:r>
      <w:r>
        <w:rPr>
          <w:color w:val="231F20"/>
          <w:spacing w:val="40"/>
        </w:rPr>
        <w:t> </w:t>
      </w:r>
      <w:r>
        <w:rPr>
          <w:color w:val="231F20"/>
        </w:rPr>
        <w:t>tation of a 54-dimensional vector for each input for the environmental</w:t>
      </w:r>
      <w:r>
        <w:rPr>
          <w:color w:val="231F20"/>
          <w:spacing w:val="40"/>
        </w:rPr>
        <w:t> </w:t>
      </w:r>
      <w:r>
        <w:rPr>
          <w:color w:val="231F20"/>
        </w:rPr>
        <w:t>variables. After training and testing these two models, for each site-</w:t>
      </w:r>
      <w:r>
        <w:rPr>
          <w:color w:val="231F20"/>
          <w:spacing w:val="40"/>
        </w:rPr>
        <w:t> </w:t>
      </w:r>
      <w:r>
        <w:rPr>
          <w:color w:val="231F20"/>
        </w:rPr>
        <w:t>year, the representation vectors of these two models are concatenated,</w:t>
      </w:r>
      <w:r>
        <w:rPr>
          <w:color w:val="231F20"/>
          <w:spacing w:val="40"/>
        </w:rPr>
        <w:t> </w:t>
      </w:r>
      <w:r>
        <w:rPr>
          <w:color w:val="231F20"/>
        </w:rPr>
        <w:t>which serve as the input to the deep regression model that predicts</w:t>
      </w:r>
      <w:r>
        <w:rPr>
          <w:color w:val="231F20"/>
          <w:spacing w:val="40"/>
        </w:rPr>
        <w:t> </w:t>
      </w:r>
      <w:r>
        <w:rPr>
          <w:color w:val="231F20"/>
        </w:rPr>
        <w:t>yield for each site-year. This framework will be referred to as F2. Now,</w:t>
      </w:r>
      <w:r>
        <w:rPr>
          <w:color w:val="231F20"/>
          <w:spacing w:val="40"/>
        </w:rPr>
        <w:t> </w:t>
      </w:r>
      <w:r>
        <w:rPr>
          <w:color w:val="231F20"/>
        </w:rPr>
        <w:t>we describe the architecture of each of the models of F2 individually.</w:t>
      </w:r>
    </w:p>
    <w:p>
      <w:pPr>
        <w:pStyle w:val="BodyText"/>
        <w:spacing w:before="24"/>
      </w:pPr>
    </w:p>
    <w:p>
      <w:pPr>
        <w:pStyle w:val="ListParagraph"/>
        <w:numPr>
          <w:ilvl w:val="2"/>
          <w:numId w:val="1"/>
        </w:numPr>
        <w:tabs>
          <w:tab w:pos="503" w:val="left" w:leader="none"/>
        </w:tabs>
        <w:spacing w:line="276" w:lineRule="auto" w:before="0" w:after="0"/>
        <w:ind w:left="103" w:right="161" w:firstLine="0"/>
        <w:jc w:val="both"/>
        <w:rPr>
          <w:i/>
          <w:sz w:val="16"/>
        </w:rPr>
      </w:pPr>
      <w:r>
        <w:rPr>
          <w:i/>
          <w:color w:val="231F20"/>
          <w:spacing w:val="-4"/>
          <w:sz w:val="16"/>
        </w:rPr>
        <w:t>Representation</w:t>
      </w:r>
      <w:r>
        <w:rPr>
          <w:i/>
          <w:color w:val="231F20"/>
          <w:spacing w:val="-6"/>
          <w:sz w:val="16"/>
        </w:rPr>
        <w:t> </w:t>
      </w:r>
      <w:r>
        <w:rPr>
          <w:i/>
          <w:color w:val="231F20"/>
          <w:spacing w:val="-4"/>
          <w:sz w:val="16"/>
        </w:rPr>
        <w:t>learning</w:t>
      </w:r>
      <w:r>
        <w:rPr>
          <w:i/>
          <w:color w:val="231F20"/>
          <w:spacing w:val="-6"/>
          <w:sz w:val="16"/>
        </w:rPr>
        <w:t> </w:t>
      </w:r>
      <w:r>
        <w:rPr>
          <w:i/>
          <w:color w:val="231F20"/>
          <w:spacing w:val="-4"/>
          <w:sz w:val="16"/>
        </w:rPr>
        <w:t>model</w:t>
      </w:r>
      <w:r>
        <w:rPr>
          <w:i/>
          <w:color w:val="231F20"/>
          <w:spacing w:val="-5"/>
          <w:sz w:val="16"/>
        </w:rPr>
        <w:t> </w:t>
      </w:r>
      <w:r>
        <w:rPr>
          <w:i/>
          <w:color w:val="231F20"/>
          <w:spacing w:val="-4"/>
          <w:sz w:val="16"/>
        </w:rPr>
        <w:t>optimized</w:t>
      </w:r>
      <w:r>
        <w:rPr>
          <w:i/>
          <w:color w:val="231F20"/>
          <w:spacing w:val="-6"/>
          <w:sz w:val="16"/>
        </w:rPr>
        <w:t> </w:t>
      </w:r>
      <w:r>
        <w:rPr>
          <w:i/>
          <w:color w:val="231F20"/>
          <w:spacing w:val="-4"/>
          <w:sz w:val="16"/>
        </w:rPr>
        <w:t>for</w:t>
      </w:r>
      <w:r>
        <w:rPr>
          <w:i/>
          <w:color w:val="231F20"/>
          <w:spacing w:val="-6"/>
          <w:sz w:val="16"/>
        </w:rPr>
        <w:t> </w:t>
      </w:r>
      <w:r>
        <w:rPr>
          <w:i/>
          <w:color w:val="231F20"/>
          <w:spacing w:val="-4"/>
          <w:sz w:val="16"/>
        </w:rPr>
        <w:t>predicting</w:t>
      </w:r>
      <w:r>
        <w:rPr>
          <w:i/>
          <w:color w:val="231F20"/>
          <w:spacing w:val="-5"/>
          <w:sz w:val="16"/>
        </w:rPr>
        <w:t> </w:t>
      </w:r>
      <w:r>
        <w:rPr>
          <w:i/>
          <w:color w:val="231F20"/>
          <w:spacing w:val="-4"/>
          <w:sz w:val="16"/>
        </w:rPr>
        <w:t>line-speci</w:t>
      </w:r>
      <w:r>
        <w:rPr>
          <w:rFonts w:ascii="Times New Roman"/>
          <w:i/>
          <w:color w:val="231F20"/>
          <w:spacing w:val="-4"/>
          <w:sz w:val="16"/>
        </w:rPr>
        <w:t>fi</w:t>
      </w:r>
      <w:r>
        <w:rPr>
          <w:i/>
          <w:color w:val="231F20"/>
          <w:spacing w:val="-4"/>
          <w:sz w:val="16"/>
        </w:rPr>
        <w:t>c</w:t>
      </w:r>
      <w:r>
        <w:rPr>
          <w:i/>
          <w:color w:val="231F20"/>
          <w:spacing w:val="40"/>
          <w:sz w:val="16"/>
        </w:rPr>
        <w:t> </w:t>
      </w:r>
      <w:r>
        <w:rPr>
          <w:i/>
          <w:color w:val="231F20"/>
          <w:sz w:val="16"/>
        </w:rPr>
        <w:t>average</w:t>
      </w:r>
      <w:r>
        <w:rPr>
          <w:i/>
          <w:color w:val="231F20"/>
          <w:spacing w:val="-4"/>
          <w:sz w:val="16"/>
        </w:rPr>
        <w:t> </w:t>
      </w:r>
      <w:r>
        <w:rPr>
          <w:i/>
          <w:color w:val="231F20"/>
          <w:sz w:val="16"/>
        </w:rPr>
        <w:t>yield</w:t>
      </w:r>
    </w:p>
    <w:p>
      <w:pPr>
        <w:pStyle w:val="BodyText"/>
        <w:spacing w:line="276" w:lineRule="auto"/>
        <w:ind w:left="103" w:right="158" w:firstLine="239"/>
        <w:jc w:val="both"/>
      </w:pPr>
      <w:hyperlink w:history="true" w:anchor="_bookmark16">
        <w:r>
          <w:rPr>
            <w:color w:val="2E3092"/>
          </w:rPr>
          <w:t>Fig.</w:t>
        </w:r>
        <w:r>
          <w:rPr>
            <w:color w:val="2E3092"/>
            <w:spacing w:val="-2"/>
          </w:rPr>
          <w:t> </w:t>
        </w:r>
        <w:r>
          <w:rPr>
            <w:color w:val="2E3092"/>
          </w:rPr>
          <w:t>9</w:t>
        </w:r>
      </w:hyperlink>
      <w:r>
        <w:rPr>
          <w:color w:val="2E3092"/>
          <w:spacing w:val="-3"/>
        </w:rPr>
        <w:t> </w:t>
      </w:r>
      <w:r>
        <w:rPr>
          <w:color w:val="231F20"/>
        </w:rPr>
        <w:t>shows</w:t>
      </w:r>
      <w:r>
        <w:rPr>
          <w:color w:val="231F20"/>
          <w:spacing w:val="-2"/>
        </w:rPr>
        <w:t> </w:t>
      </w:r>
      <w:r>
        <w:rPr>
          <w:color w:val="231F20"/>
        </w:rPr>
        <w:t>the</w:t>
      </w:r>
      <w:r>
        <w:rPr>
          <w:color w:val="231F20"/>
          <w:spacing w:val="-4"/>
        </w:rPr>
        <w:t> </w:t>
      </w:r>
      <w:r>
        <w:rPr>
          <w:color w:val="231F20"/>
        </w:rPr>
        <w:t>representation</w:t>
      </w:r>
      <w:r>
        <w:rPr>
          <w:color w:val="231F20"/>
          <w:spacing w:val="-2"/>
        </w:rPr>
        <w:t> </w:t>
      </w:r>
      <w:r>
        <w:rPr>
          <w:color w:val="231F20"/>
        </w:rPr>
        <w:t>learning</w:t>
      </w:r>
      <w:r>
        <w:rPr>
          <w:color w:val="231F20"/>
          <w:spacing w:val="-5"/>
        </w:rPr>
        <w:t> </w:t>
      </w:r>
      <w:r>
        <w:rPr>
          <w:color w:val="231F20"/>
        </w:rPr>
        <w:t>model</w:t>
      </w:r>
      <w:r>
        <w:rPr>
          <w:color w:val="231F20"/>
          <w:spacing w:val="-3"/>
        </w:rPr>
        <w:t> </w:t>
      </w:r>
      <w:r>
        <w:rPr>
          <w:color w:val="231F20"/>
        </w:rPr>
        <w:t>that</w:t>
      </w:r>
      <w:r>
        <w:rPr>
          <w:color w:val="231F20"/>
          <w:spacing w:val="-2"/>
        </w:rPr>
        <w:t> </w:t>
      </w:r>
      <w:r>
        <w:rPr>
          <w:color w:val="231F20"/>
        </w:rPr>
        <w:t>predicts</w:t>
      </w:r>
      <w:r>
        <w:rPr>
          <w:color w:val="231F20"/>
          <w:spacing w:val="-2"/>
        </w:rPr>
        <w:t> </w:t>
      </w:r>
      <w:r>
        <w:rPr>
          <w:color w:val="231F20"/>
        </w:rPr>
        <w:t>the</w:t>
      </w:r>
      <w:r>
        <w:rPr>
          <w:color w:val="231F20"/>
          <w:spacing w:val="-4"/>
        </w:rPr>
        <w:t> </w:t>
      </w:r>
      <w:r>
        <w:rPr>
          <w:color w:val="231F20"/>
        </w:rPr>
        <w:t>av-</w:t>
      </w:r>
      <w:r>
        <w:rPr>
          <w:color w:val="231F20"/>
          <w:spacing w:val="40"/>
        </w:rPr>
        <w:t> </w:t>
      </w:r>
      <w:r>
        <w:rPr>
          <w:color w:val="231F20"/>
        </w:rPr>
        <w:t>erage yield over environments. The input to this model is a line repre-</w:t>
      </w:r>
      <w:r>
        <w:rPr>
          <w:color w:val="231F20"/>
          <w:spacing w:val="40"/>
        </w:rPr>
        <w:t> </w:t>
      </w:r>
      <w:r>
        <w:rPr>
          <w:color w:val="231F20"/>
        </w:rPr>
        <w:t>sented</w:t>
      </w:r>
      <w:r>
        <w:rPr>
          <w:color w:val="231F20"/>
          <w:spacing w:val="2"/>
        </w:rPr>
        <w:t> </w:t>
      </w:r>
      <w:r>
        <w:rPr>
          <w:color w:val="231F20"/>
        </w:rPr>
        <w:t>by</w:t>
      </w:r>
      <w:r>
        <w:rPr>
          <w:color w:val="231F20"/>
          <w:spacing w:val="4"/>
        </w:rPr>
        <w:t> </w:t>
      </w:r>
      <w:r>
        <w:rPr>
          <w:color w:val="231F20"/>
        </w:rPr>
        <w:t>marker</w:t>
      </w:r>
      <w:r>
        <w:rPr>
          <w:color w:val="231F20"/>
          <w:spacing w:val="3"/>
        </w:rPr>
        <w:t> </w:t>
      </w:r>
      <w:r>
        <w:rPr>
          <w:color w:val="231F20"/>
        </w:rPr>
        <w:t>frequency.</w:t>
      </w:r>
      <w:r>
        <w:rPr>
          <w:color w:val="231F20"/>
          <w:spacing w:val="5"/>
        </w:rPr>
        <w:t> </w:t>
      </w:r>
      <w:r>
        <w:rPr>
          <w:color w:val="231F20"/>
        </w:rPr>
        <w:t>Each</w:t>
      </w:r>
      <w:r>
        <w:rPr>
          <w:color w:val="231F20"/>
          <w:spacing w:val="5"/>
        </w:rPr>
        <w:t> </w:t>
      </w:r>
      <w:r>
        <w:rPr>
          <w:color w:val="231F20"/>
        </w:rPr>
        <w:t>block</w:t>
      </w:r>
      <w:r>
        <w:rPr>
          <w:color w:val="231F20"/>
          <w:spacing w:val="5"/>
        </w:rPr>
        <w:t> </w:t>
      </w:r>
      <w:r>
        <w:rPr>
          <w:color w:val="231F20"/>
        </w:rPr>
        <w:t>of</w:t>
      </w:r>
      <w:r>
        <w:rPr>
          <w:color w:val="231F20"/>
          <w:spacing w:val="5"/>
        </w:rPr>
        <w:t> </w:t>
      </w:r>
      <w:r>
        <w:rPr>
          <w:color w:val="231F20"/>
        </w:rPr>
        <w:t>neural</w:t>
      </w:r>
      <w:r>
        <w:rPr>
          <w:color w:val="231F20"/>
          <w:spacing w:val="4"/>
        </w:rPr>
        <w:t> </w:t>
      </w:r>
      <w:r>
        <w:rPr>
          <w:color w:val="231F20"/>
        </w:rPr>
        <w:t>networks</w:t>
      </w:r>
      <w:r>
        <w:rPr>
          <w:color w:val="231F20"/>
          <w:spacing w:val="6"/>
        </w:rPr>
        <w:t> </w:t>
      </w:r>
      <w:r>
        <w:rPr>
          <w:color w:val="231F20"/>
        </w:rPr>
        <w:t>contains</w:t>
      </w:r>
      <w:r>
        <w:rPr>
          <w:color w:val="231F20"/>
          <w:spacing w:val="3"/>
        </w:rPr>
        <w:t> </w:t>
      </w:r>
      <w:r>
        <w:rPr>
          <w:color w:val="231F20"/>
          <w:spacing w:val="-10"/>
        </w:rPr>
        <w:t>a</w:t>
      </w:r>
    </w:p>
    <w:p>
      <w:pPr>
        <w:spacing w:after="0" w:line="276" w:lineRule="auto"/>
        <w:jc w:val="both"/>
        <w:sectPr>
          <w:type w:val="continuous"/>
          <w:pgSz w:w="11910" w:h="15880"/>
          <w:pgMar w:header="693" w:footer="591" w:top="640" w:bottom="280" w:left="660" w:right="600"/>
          <w:cols w:num="2" w:equalWidth="0">
            <w:col w:w="5167" w:space="192"/>
            <w:col w:w="5291"/>
          </w:cols>
        </w:sectPr>
      </w:pPr>
    </w:p>
    <w:p>
      <w:pPr>
        <w:pStyle w:val="BodyText"/>
        <w:rPr>
          <w:sz w:val="20"/>
        </w:rPr>
      </w:pPr>
    </w:p>
    <w:p>
      <w:pPr>
        <w:pStyle w:val="BodyText"/>
        <w:spacing w:before="72"/>
        <w:rPr>
          <w:sz w:val="20"/>
        </w:rPr>
      </w:pPr>
    </w:p>
    <w:p>
      <w:pPr>
        <w:pStyle w:val="BodyText"/>
        <w:ind w:left="816"/>
        <w:rPr>
          <w:sz w:val="20"/>
        </w:rPr>
      </w:pPr>
      <w:r>
        <w:rPr>
          <w:sz w:val="20"/>
        </w:rPr>
        <mc:AlternateContent>
          <mc:Choice Requires="wps">
            <w:drawing>
              <wp:inline distT="0" distB="0" distL="0" distR="0">
                <wp:extent cx="5654040" cy="2007870"/>
                <wp:effectExtent l="0" t="0" r="0" b="1905"/>
                <wp:docPr id="189" name="Group 189"/>
                <wp:cNvGraphicFramePr>
                  <a:graphicFrameLocks/>
                </wp:cNvGraphicFramePr>
                <a:graphic>
                  <a:graphicData uri="http://schemas.microsoft.com/office/word/2010/wordprocessingGroup">
                    <wpg:wgp>
                      <wpg:cNvPr id="189" name="Group 189"/>
                      <wpg:cNvGrpSpPr/>
                      <wpg:grpSpPr>
                        <a:xfrm>
                          <a:off x="0" y="0"/>
                          <a:ext cx="5654040" cy="2007870"/>
                          <a:chExt cx="5654040" cy="2007870"/>
                        </a:xfrm>
                      </wpg:grpSpPr>
                      <pic:pic>
                        <pic:nvPicPr>
                          <pic:cNvPr id="190" name="Image 190" descr="Image of Fig. 5"/>
                          <pic:cNvPicPr/>
                        </pic:nvPicPr>
                        <pic:blipFill>
                          <a:blip r:embed="rId131" cstate="print"/>
                          <a:stretch>
                            <a:fillRect/>
                          </a:stretch>
                        </pic:blipFill>
                        <pic:spPr>
                          <a:xfrm>
                            <a:off x="217368" y="191636"/>
                            <a:ext cx="5436392" cy="1753318"/>
                          </a:xfrm>
                          <a:prstGeom prst="rect">
                            <a:avLst/>
                          </a:prstGeom>
                        </pic:spPr>
                      </pic:pic>
                      <pic:pic>
                        <pic:nvPicPr>
                          <pic:cNvPr id="191" name="Image 191"/>
                          <pic:cNvPicPr/>
                        </pic:nvPicPr>
                        <pic:blipFill>
                          <a:blip r:embed="rId132" cstate="print"/>
                          <a:stretch>
                            <a:fillRect/>
                          </a:stretch>
                        </pic:blipFill>
                        <pic:spPr>
                          <a:xfrm>
                            <a:off x="649541" y="1000023"/>
                            <a:ext cx="66852" cy="242290"/>
                          </a:xfrm>
                          <a:prstGeom prst="rect">
                            <a:avLst/>
                          </a:prstGeom>
                        </pic:spPr>
                      </pic:pic>
                      <pic:pic>
                        <pic:nvPicPr>
                          <pic:cNvPr id="192" name="Image 192"/>
                          <pic:cNvPicPr/>
                        </pic:nvPicPr>
                        <pic:blipFill>
                          <a:blip r:embed="rId133" cstate="print"/>
                          <a:stretch>
                            <a:fillRect/>
                          </a:stretch>
                        </pic:blipFill>
                        <pic:spPr>
                          <a:xfrm>
                            <a:off x="1056017" y="1034821"/>
                            <a:ext cx="65989" cy="197485"/>
                          </a:xfrm>
                          <a:prstGeom prst="rect">
                            <a:avLst/>
                          </a:prstGeom>
                        </pic:spPr>
                      </pic:pic>
                      <pic:pic>
                        <pic:nvPicPr>
                          <pic:cNvPr id="193" name="Image 193"/>
                          <pic:cNvPicPr/>
                        </pic:nvPicPr>
                        <pic:blipFill>
                          <a:blip r:embed="rId134" cstate="print"/>
                          <a:stretch>
                            <a:fillRect/>
                          </a:stretch>
                        </pic:blipFill>
                        <pic:spPr>
                          <a:xfrm>
                            <a:off x="1635493" y="1000023"/>
                            <a:ext cx="66852" cy="242290"/>
                          </a:xfrm>
                          <a:prstGeom prst="rect">
                            <a:avLst/>
                          </a:prstGeom>
                        </pic:spPr>
                      </pic:pic>
                      <pic:pic>
                        <pic:nvPicPr>
                          <pic:cNvPr id="194" name="Image 194"/>
                          <pic:cNvPicPr/>
                        </pic:nvPicPr>
                        <pic:blipFill>
                          <a:blip r:embed="rId135" cstate="print"/>
                          <a:stretch>
                            <a:fillRect/>
                          </a:stretch>
                        </pic:blipFill>
                        <pic:spPr>
                          <a:xfrm>
                            <a:off x="2041982" y="1034821"/>
                            <a:ext cx="65989" cy="197485"/>
                          </a:xfrm>
                          <a:prstGeom prst="rect">
                            <a:avLst/>
                          </a:prstGeom>
                        </pic:spPr>
                      </pic:pic>
                      <pic:pic>
                        <pic:nvPicPr>
                          <pic:cNvPr id="195" name="Image 195"/>
                          <pic:cNvPicPr/>
                        </pic:nvPicPr>
                        <pic:blipFill>
                          <a:blip r:embed="rId136" cstate="print"/>
                          <a:stretch>
                            <a:fillRect/>
                          </a:stretch>
                        </pic:blipFill>
                        <pic:spPr>
                          <a:xfrm>
                            <a:off x="2621457" y="1000023"/>
                            <a:ext cx="66852" cy="242290"/>
                          </a:xfrm>
                          <a:prstGeom prst="rect">
                            <a:avLst/>
                          </a:prstGeom>
                        </pic:spPr>
                      </pic:pic>
                      <pic:pic>
                        <pic:nvPicPr>
                          <pic:cNvPr id="196" name="Image 196"/>
                          <pic:cNvPicPr/>
                        </pic:nvPicPr>
                        <pic:blipFill>
                          <a:blip r:embed="rId137" cstate="print"/>
                          <a:stretch>
                            <a:fillRect/>
                          </a:stretch>
                        </pic:blipFill>
                        <pic:spPr>
                          <a:xfrm>
                            <a:off x="3027946" y="1034821"/>
                            <a:ext cx="65976" cy="197485"/>
                          </a:xfrm>
                          <a:prstGeom prst="rect">
                            <a:avLst/>
                          </a:prstGeom>
                        </pic:spPr>
                      </pic:pic>
                      <pic:pic>
                        <pic:nvPicPr>
                          <pic:cNvPr id="197" name="Image 197"/>
                          <pic:cNvPicPr/>
                        </pic:nvPicPr>
                        <pic:blipFill>
                          <a:blip r:embed="rId134" cstate="print"/>
                          <a:stretch>
                            <a:fillRect/>
                          </a:stretch>
                        </pic:blipFill>
                        <pic:spPr>
                          <a:xfrm>
                            <a:off x="4044226" y="1000023"/>
                            <a:ext cx="66852" cy="242290"/>
                          </a:xfrm>
                          <a:prstGeom prst="rect">
                            <a:avLst/>
                          </a:prstGeom>
                        </pic:spPr>
                      </pic:pic>
                      <pic:pic>
                        <pic:nvPicPr>
                          <pic:cNvPr id="198" name="Image 198"/>
                          <pic:cNvPicPr/>
                        </pic:nvPicPr>
                        <pic:blipFill>
                          <a:blip r:embed="rId138" cstate="print"/>
                          <a:stretch>
                            <a:fillRect/>
                          </a:stretch>
                        </pic:blipFill>
                        <pic:spPr>
                          <a:xfrm>
                            <a:off x="4450702" y="1034821"/>
                            <a:ext cx="65989" cy="197485"/>
                          </a:xfrm>
                          <a:prstGeom prst="rect">
                            <a:avLst/>
                          </a:prstGeom>
                        </pic:spPr>
                      </pic:pic>
                      <pic:pic>
                        <pic:nvPicPr>
                          <pic:cNvPr id="199" name="Image 199"/>
                          <pic:cNvPicPr/>
                        </pic:nvPicPr>
                        <pic:blipFill>
                          <a:blip r:embed="rId139" cstate="print"/>
                          <a:stretch>
                            <a:fillRect/>
                          </a:stretch>
                        </pic:blipFill>
                        <pic:spPr>
                          <a:xfrm>
                            <a:off x="409452" y="0"/>
                            <a:ext cx="830994" cy="188023"/>
                          </a:xfrm>
                          <a:prstGeom prst="rect">
                            <a:avLst/>
                          </a:prstGeom>
                        </pic:spPr>
                      </pic:pic>
                      <pic:pic>
                        <pic:nvPicPr>
                          <pic:cNvPr id="200" name="Image 200"/>
                          <pic:cNvPicPr/>
                        </pic:nvPicPr>
                        <pic:blipFill>
                          <a:blip r:embed="rId140" cstate="print"/>
                          <a:stretch>
                            <a:fillRect/>
                          </a:stretch>
                        </pic:blipFill>
                        <pic:spPr>
                          <a:xfrm>
                            <a:off x="5030190" y="1000023"/>
                            <a:ext cx="66865" cy="242290"/>
                          </a:xfrm>
                          <a:prstGeom prst="rect">
                            <a:avLst/>
                          </a:prstGeom>
                        </pic:spPr>
                      </pic:pic>
                      <pic:pic>
                        <pic:nvPicPr>
                          <pic:cNvPr id="201" name="Image 201"/>
                          <pic:cNvPicPr/>
                        </pic:nvPicPr>
                        <pic:blipFill>
                          <a:blip r:embed="rId141" cstate="print"/>
                          <a:stretch>
                            <a:fillRect/>
                          </a:stretch>
                        </pic:blipFill>
                        <pic:spPr>
                          <a:xfrm>
                            <a:off x="0" y="777366"/>
                            <a:ext cx="359689" cy="276428"/>
                          </a:xfrm>
                          <a:prstGeom prst="rect">
                            <a:avLst/>
                          </a:prstGeom>
                        </pic:spPr>
                      </pic:pic>
                      <pic:pic>
                        <pic:nvPicPr>
                          <pic:cNvPr id="202" name="Image 202"/>
                          <pic:cNvPicPr/>
                        </pic:nvPicPr>
                        <pic:blipFill>
                          <a:blip r:embed="rId142" cstate="print"/>
                          <a:stretch>
                            <a:fillRect/>
                          </a:stretch>
                        </pic:blipFill>
                        <pic:spPr>
                          <a:xfrm>
                            <a:off x="1953018" y="1938058"/>
                            <a:ext cx="821220" cy="69557"/>
                          </a:xfrm>
                          <a:prstGeom prst="rect">
                            <a:avLst/>
                          </a:prstGeom>
                        </pic:spPr>
                      </pic:pic>
                      <pic:pic>
                        <pic:nvPicPr>
                          <pic:cNvPr id="203" name="Image 203"/>
                          <pic:cNvPicPr/>
                        </pic:nvPicPr>
                        <pic:blipFill>
                          <a:blip r:embed="rId143" cstate="print"/>
                          <a:stretch>
                            <a:fillRect/>
                          </a:stretch>
                        </pic:blipFill>
                        <pic:spPr>
                          <a:xfrm>
                            <a:off x="5235079" y="877557"/>
                            <a:ext cx="403758" cy="191604"/>
                          </a:xfrm>
                          <a:prstGeom prst="rect">
                            <a:avLst/>
                          </a:prstGeom>
                        </pic:spPr>
                      </pic:pic>
                      <wps:wsp>
                        <wps:cNvPr id="204" name="Graphic 204"/>
                        <wps:cNvSpPr/>
                        <wps:spPr>
                          <a:xfrm>
                            <a:off x="3577272" y="944702"/>
                            <a:ext cx="276225" cy="253365"/>
                          </a:xfrm>
                          <a:custGeom>
                            <a:avLst/>
                            <a:gdLst/>
                            <a:ahLst/>
                            <a:cxnLst/>
                            <a:rect l="l" t="t" r="r" b="b"/>
                            <a:pathLst>
                              <a:path w="276225" h="253365">
                                <a:moveTo>
                                  <a:pt x="12509" y="244119"/>
                                </a:moveTo>
                                <a:lnTo>
                                  <a:pt x="11912" y="242506"/>
                                </a:lnTo>
                                <a:lnTo>
                                  <a:pt x="9474" y="240347"/>
                                </a:lnTo>
                                <a:lnTo>
                                  <a:pt x="7962" y="239801"/>
                                </a:lnTo>
                                <a:lnTo>
                                  <a:pt x="6146" y="239801"/>
                                </a:lnTo>
                                <a:lnTo>
                                  <a:pt x="4394" y="239801"/>
                                </a:lnTo>
                                <a:lnTo>
                                  <a:pt x="2933" y="240347"/>
                                </a:lnTo>
                                <a:lnTo>
                                  <a:pt x="584" y="242506"/>
                                </a:lnTo>
                                <a:lnTo>
                                  <a:pt x="0" y="244119"/>
                                </a:lnTo>
                                <a:lnTo>
                                  <a:pt x="0" y="248450"/>
                                </a:lnTo>
                                <a:lnTo>
                                  <a:pt x="584" y="250088"/>
                                </a:lnTo>
                                <a:lnTo>
                                  <a:pt x="2933" y="252323"/>
                                </a:lnTo>
                                <a:lnTo>
                                  <a:pt x="4394" y="252882"/>
                                </a:lnTo>
                                <a:lnTo>
                                  <a:pt x="7962" y="252882"/>
                                </a:lnTo>
                                <a:lnTo>
                                  <a:pt x="9474" y="252323"/>
                                </a:lnTo>
                                <a:lnTo>
                                  <a:pt x="11912" y="250088"/>
                                </a:lnTo>
                                <a:lnTo>
                                  <a:pt x="12509" y="248450"/>
                                </a:lnTo>
                                <a:lnTo>
                                  <a:pt x="12509" y="244119"/>
                                </a:lnTo>
                                <a:close/>
                              </a:path>
                              <a:path w="276225" h="253365">
                                <a:moveTo>
                                  <a:pt x="12509" y="213461"/>
                                </a:moveTo>
                                <a:lnTo>
                                  <a:pt x="11912" y="211848"/>
                                </a:lnTo>
                                <a:lnTo>
                                  <a:pt x="9474" y="209689"/>
                                </a:lnTo>
                                <a:lnTo>
                                  <a:pt x="7962" y="209143"/>
                                </a:lnTo>
                                <a:lnTo>
                                  <a:pt x="6146" y="209143"/>
                                </a:lnTo>
                                <a:lnTo>
                                  <a:pt x="4394" y="209143"/>
                                </a:lnTo>
                                <a:lnTo>
                                  <a:pt x="2933" y="209689"/>
                                </a:lnTo>
                                <a:lnTo>
                                  <a:pt x="584" y="211848"/>
                                </a:lnTo>
                                <a:lnTo>
                                  <a:pt x="0" y="213461"/>
                                </a:lnTo>
                                <a:lnTo>
                                  <a:pt x="0" y="217792"/>
                                </a:lnTo>
                                <a:lnTo>
                                  <a:pt x="584" y="219430"/>
                                </a:lnTo>
                                <a:lnTo>
                                  <a:pt x="2933" y="221665"/>
                                </a:lnTo>
                                <a:lnTo>
                                  <a:pt x="4394" y="222224"/>
                                </a:lnTo>
                                <a:lnTo>
                                  <a:pt x="7962" y="222224"/>
                                </a:lnTo>
                                <a:lnTo>
                                  <a:pt x="9474" y="221665"/>
                                </a:lnTo>
                                <a:lnTo>
                                  <a:pt x="11912" y="219430"/>
                                </a:lnTo>
                                <a:lnTo>
                                  <a:pt x="12509" y="217792"/>
                                </a:lnTo>
                                <a:lnTo>
                                  <a:pt x="12509" y="213461"/>
                                </a:lnTo>
                                <a:close/>
                              </a:path>
                              <a:path w="276225" h="253365">
                                <a:moveTo>
                                  <a:pt x="12509" y="182803"/>
                                </a:moveTo>
                                <a:lnTo>
                                  <a:pt x="11912" y="181190"/>
                                </a:lnTo>
                                <a:lnTo>
                                  <a:pt x="9474" y="179031"/>
                                </a:lnTo>
                                <a:lnTo>
                                  <a:pt x="7962" y="178485"/>
                                </a:lnTo>
                                <a:lnTo>
                                  <a:pt x="6146" y="178485"/>
                                </a:lnTo>
                                <a:lnTo>
                                  <a:pt x="4394" y="178485"/>
                                </a:lnTo>
                                <a:lnTo>
                                  <a:pt x="2933" y="179031"/>
                                </a:lnTo>
                                <a:lnTo>
                                  <a:pt x="584" y="181190"/>
                                </a:lnTo>
                                <a:lnTo>
                                  <a:pt x="0" y="182803"/>
                                </a:lnTo>
                                <a:lnTo>
                                  <a:pt x="0" y="187134"/>
                                </a:lnTo>
                                <a:lnTo>
                                  <a:pt x="584" y="188772"/>
                                </a:lnTo>
                                <a:lnTo>
                                  <a:pt x="2933" y="191008"/>
                                </a:lnTo>
                                <a:lnTo>
                                  <a:pt x="4394" y="191566"/>
                                </a:lnTo>
                                <a:lnTo>
                                  <a:pt x="7962" y="191566"/>
                                </a:lnTo>
                                <a:lnTo>
                                  <a:pt x="9474" y="191008"/>
                                </a:lnTo>
                                <a:lnTo>
                                  <a:pt x="11912" y="188772"/>
                                </a:lnTo>
                                <a:lnTo>
                                  <a:pt x="12509" y="187134"/>
                                </a:lnTo>
                                <a:lnTo>
                                  <a:pt x="12509" y="182803"/>
                                </a:lnTo>
                                <a:close/>
                              </a:path>
                              <a:path w="276225" h="253365">
                                <a:moveTo>
                                  <a:pt x="12509" y="65633"/>
                                </a:moveTo>
                                <a:lnTo>
                                  <a:pt x="11912" y="64020"/>
                                </a:lnTo>
                                <a:lnTo>
                                  <a:pt x="9474" y="61861"/>
                                </a:lnTo>
                                <a:lnTo>
                                  <a:pt x="7962" y="61315"/>
                                </a:lnTo>
                                <a:lnTo>
                                  <a:pt x="6146" y="61315"/>
                                </a:lnTo>
                                <a:lnTo>
                                  <a:pt x="4394" y="61315"/>
                                </a:lnTo>
                                <a:lnTo>
                                  <a:pt x="2933" y="61861"/>
                                </a:lnTo>
                                <a:lnTo>
                                  <a:pt x="584" y="64020"/>
                                </a:lnTo>
                                <a:lnTo>
                                  <a:pt x="0" y="65633"/>
                                </a:lnTo>
                                <a:lnTo>
                                  <a:pt x="0" y="69964"/>
                                </a:lnTo>
                                <a:lnTo>
                                  <a:pt x="584" y="71602"/>
                                </a:lnTo>
                                <a:lnTo>
                                  <a:pt x="2933" y="73837"/>
                                </a:lnTo>
                                <a:lnTo>
                                  <a:pt x="4394" y="74396"/>
                                </a:lnTo>
                                <a:lnTo>
                                  <a:pt x="7962" y="74396"/>
                                </a:lnTo>
                                <a:lnTo>
                                  <a:pt x="9474" y="73837"/>
                                </a:lnTo>
                                <a:lnTo>
                                  <a:pt x="11912" y="71602"/>
                                </a:lnTo>
                                <a:lnTo>
                                  <a:pt x="12509" y="69964"/>
                                </a:lnTo>
                                <a:lnTo>
                                  <a:pt x="12509" y="65633"/>
                                </a:lnTo>
                                <a:close/>
                              </a:path>
                              <a:path w="276225" h="253365">
                                <a:moveTo>
                                  <a:pt x="12509" y="34975"/>
                                </a:moveTo>
                                <a:lnTo>
                                  <a:pt x="11912" y="33362"/>
                                </a:lnTo>
                                <a:lnTo>
                                  <a:pt x="9474" y="31191"/>
                                </a:lnTo>
                                <a:lnTo>
                                  <a:pt x="7962" y="30657"/>
                                </a:lnTo>
                                <a:lnTo>
                                  <a:pt x="6146" y="30657"/>
                                </a:lnTo>
                                <a:lnTo>
                                  <a:pt x="4394" y="30657"/>
                                </a:lnTo>
                                <a:lnTo>
                                  <a:pt x="2933" y="31191"/>
                                </a:lnTo>
                                <a:lnTo>
                                  <a:pt x="584" y="33362"/>
                                </a:lnTo>
                                <a:lnTo>
                                  <a:pt x="0" y="34975"/>
                                </a:lnTo>
                                <a:lnTo>
                                  <a:pt x="0" y="39306"/>
                                </a:lnTo>
                                <a:lnTo>
                                  <a:pt x="584" y="40944"/>
                                </a:lnTo>
                                <a:lnTo>
                                  <a:pt x="2933" y="43180"/>
                                </a:lnTo>
                                <a:lnTo>
                                  <a:pt x="4394" y="43738"/>
                                </a:lnTo>
                                <a:lnTo>
                                  <a:pt x="7962" y="43738"/>
                                </a:lnTo>
                                <a:lnTo>
                                  <a:pt x="9474" y="43180"/>
                                </a:lnTo>
                                <a:lnTo>
                                  <a:pt x="11912" y="40944"/>
                                </a:lnTo>
                                <a:lnTo>
                                  <a:pt x="12509" y="39306"/>
                                </a:lnTo>
                                <a:lnTo>
                                  <a:pt x="12509" y="34975"/>
                                </a:lnTo>
                                <a:close/>
                              </a:path>
                              <a:path w="276225" h="253365">
                                <a:moveTo>
                                  <a:pt x="12509" y="4318"/>
                                </a:moveTo>
                                <a:lnTo>
                                  <a:pt x="11912" y="2705"/>
                                </a:lnTo>
                                <a:lnTo>
                                  <a:pt x="9474" y="546"/>
                                </a:lnTo>
                                <a:lnTo>
                                  <a:pt x="7962" y="0"/>
                                </a:lnTo>
                                <a:lnTo>
                                  <a:pt x="6146" y="0"/>
                                </a:lnTo>
                                <a:lnTo>
                                  <a:pt x="4394" y="0"/>
                                </a:lnTo>
                                <a:lnTo>
                                  <a:pt x="2933" y="546"/>
                                </a:lnTo>
                                <a:lnTo>
                                  <a:pt x="584" y="2705"/>
                                </a:lnTo>
                                <a:lnTo>
                                  <a:pt x="0" y="4318"/>
                                </a:lnTo>
                                <a:lnTo>
                                  <a:pt x="0" y="8648"/>
                                </a:lnTo>
                                <a:lnTo>
                                  <a:pt x="584" y="10287"/>
                                </a:lnTo>
                                <a:lnTo>
                                  <a:pt x="2933" y="12522"/>
                                </a:lnTo>
                                <a:lnTo>
                                  <a:pt x="4394" y="13081"/>
                                </a:lnTo>
                                <a:lnTo>
                                  <a:pt x="7962" y="13081"/>
                                </a:lnTo>
                                <a:lnTo>
                                  <a:pt x="9474" y="12522"/>
                                </a:lnTo>
                                <a:lnTo>
                                  <a:pt x="11912" y="10287"/>
                                </a:lnTo>
                                <a:lnTo>
                                  <a:pt x="12509" y="8648"/>
                                </a:lnTo>
                                <a:lnTo>
                                  <a:pt x="12509" y="4318"/>
                                </a:lnTo>
                                <a:close/>
                              </a:path>
                              <a:path w="276225" h="253365">
                                <a:moveTo>
                                  <a:pt x="275793" y="244119"/>
                                </a:moveTo>
                                <a:lnTo>
                                  <a:pt x="275183" y="242506"/>
                                </a:lnTo>
                                <a:lnTo>
                                  <a:pt x="272757" y="240347"/>
                                </a:lnTo>
                                <a:lnTo>
                                  <a:pt x="271233" y="239801"/>
                                </a:lnTo>
                                <a:lnTo>
                                  <a:pt x="269417" y="239801"/>
                                </a:lnTo>
                                <a:lnTo>
                                  <a:pt x="267677" y="239801"/>
                                </a:lnTo>
                                <a:lnTo>
                                  <a:pt x="266217" y="240347"/>
                                </a:lnTo>
                                <a:lnTo>
                                  <a:pt x="263867" y="242506"/>
                                </a:lnTo>
                                <a:lnTo>
                                  <a:pt x="263271" y="244119"/>
                                </a:lnTo>
                                <a:lnTo>
                                  <a:pt x="263271" y="248450"/>
                                </a:lnTo>
                                <a:lnTo>
                                  <a:pt x="263867" y="250088"/>
                                </a:lnTo>
                                <a:lnTo>
                                  <a:pt x="266217" y="252323"/>
                                </a:lnTo>
                                <a:lnTo>
                                  <a:pt x="267677" y="252882"/>
                                </a:lnTo>
                                <a:lnTo>
                                  <a:pt x="271233" y="252882"/>
                                </a:lnTo>
                                <a:lnTo>
                                  <a:pt x="272757" y="252323"/>
                                </a:lnTo>
                                <a:lnTo>
                                  <a:pt x="275183" y="250088"/>
                                </a:lnTo>
                                <a:lnTo>
                                  <a:pt x="275793" y="248450"/>
                                </a:lnTo>
                                <a:lnTo>
                                  <a:pt x="275793" y="244119"/>
                                </a:lnTo>
                                <a:close/>
                              </a:path>
                              <a:path w="276225" h="253365">
                                <a:moveTo>
                                  <a:pt x="275793" y="213461"/>
                                </a:moveTo>
                                <a:lnTo>
                                  <a:pt x="275183" y="211848"/>
                                </a:lnTo>
                                <a:lnTo>
                                  <a:pt x="272757" y="209689"/>
                                </a:lnTo>
                                <a:lnTo>
                                  <a:pt x="271233" y="209143"/>
                                </a:lnTo>
                                <a:lnTo>
                                  <a:pt x="269417" y="209143"/>
                                </a:lnTo>
                                <a:lnTo>
                                  <a:pt x="267677" y="209143"/>
                                </a:lnTo>
                                <a:lnTo>
                                  <a:pt x="266217" y="209689"/>
                                </a:lnTo>
                                <a:lnTo>
                                  <a:pt x="263867" y="211848"/>
                                </a:lnTo>
                                <a:lnTo>
                                  <a:pt x="263271" y="213461"/>
                                </a:lnTo>
                                <a:lnTo>
                                  <a:pt x="263271" y="217792"/>
                                </a:lnTo>
                                <a:lnTo>
                                  <a:pt x="263867" y="219430"/>
                                </a:lnTo>
                                <a:lnTo>
                                  <a:pt x="266217" y="221665"/>
                                </a:lnTo>
                                <a:lnTo>
                                  <a:pt x="267677" y="222224"/>
                                </a:lnTo>
                                <a:lnTo>
                                  <a:pt x="271233" y="222224"/>
                                </a:lnTo>
                                <a:lnTo>
                                  <a:pt x="272757" y="221665"/>
                                </a:lnTo>
                                <a:lnTo>
                                  <a:pt x="275183" y="219430"/>
                                </a:lnTo>
                                <a:lnTo>
                                  <a:pt x="275793" y="217792"/>
                                </a:lnTo>
                                <a:lnTo>
                                  <a:pt x="275793" y="213461"/>
                                </a:lnTo>
                                <a:close/>
                              </a:path>
                              <a:path w="276225" h="253365">
                                <a:moveTo>
                                  <a:pt x="275793" y="182803"/>
                                </a:moveTo>
                                <a:lnTo>
                                  <a:pt x="275183" y="181190"/>
                                </a:lnTo>
                                <a:lnTo>
                                  <a:pt x="272757" y="179031"/>
                                </a:lnTo>
                                <a:lnTo>
                                  <a:pt x="271233" y="178485"/>
                                </a:lnTo>
                                <a:lnTo>
                                  <a:pt x="269417" y="178485"/>
                                </a:lnTo>
                                <a:lnTo>
                                  <a:pt x="267677" y="178485"/>
                                </a:lnTo>
                                <a:lnTo>
                                  <a:pt x="266217" y="179031"/>
                                </a:lnTo>
                                <a:lnTo>
                                  <a:pt x="263867" y="181190"/>
                                </a:lnTo>
                                <a:lnTo>
                                  <a:pt x="263271" y="182803"/>
                                </a:lnTo>
                                <a:lnTo>
                                  <a:pt x="263271" y="187134"/>
                                </a:lnTo>
                                <a:lnTo>
                                  <a:pt x="263867" y="188772"/>
                                </a:lnTo>
                                <a:lnTo>
                                  <a:pt x="266217" y="191008"/>
                                </a:lnTo>
                                <a:lnTo>
                                  <a:pt x="267677" y="191566"/>
                                </a:lnTo>
                                <a:lnTo>
                                  <a:pt x="271233" y="191566"/>
                                </a:lnTo>
                                <a:lnTo>
                                  <a:pt x="272757" y="191008"/>
                                </a:lnTo>
                                <a:lnTo>
                                  <a:pt x="275183" y="188772"/>
                                </a:lnTo>
                                <a:lnTo>
                                  <a:pt x="275793" y="187134"/>
                                </a:lnTo>
                                <a:lnTo>
                                  <a:pt x="275793" y="182803"/>
                                </a:lnTo>
                                <a:close/>
                              </a:path>
                              <a:path w="276225" h="253365">
                                <a:moveTo>
                                  <a:pt x="275793" y="65633"/>
                                </a:moveTo>
                                <a:lnTo>
                                  <a:pt x="275183" y="64020"/>
                                </a:lnTo>
                                <a:lnTo>
                                  <a:pt x="272757" y="61861"/>
                                </a:lnTo>
                                <a:lnTo>
                                  <a:pt x="271233" y="61315"/>
                                </a:lnTo>
                                <a:lnTo>
                                  <a:pt x="269417" y="61315"/>
                                </a:lnTo>
                                <a:lnTo>
                                  <a:pt x="267677" y="61315"/>
                                </a:lnTo>
                                <a:lnTo>
                                  <a:pt x="266217" y="61861"/>
                                </a:lnTo>
                                <a:lnTo>
                                  <a:pt x="265036" y="62928"/>
                                </a:lnTo>
                                <a:lnTo>
                                  <a:pt x="263867" y="64020"/>
                                </a:lnTo>
                                <a:lnTo>
                                  <a:pt x="263271" y="65633"/>
                                </a:lnTo>
                                <a:lnTo>
                                  <a:pt x="263271" y="69964"/>
                                </a:lnTo>
                                <a:lnTo>
                                  <a:pt x="263867" y="71602"/>
                                </a:lnTo>
                                <a:lnTo>
                                  <a:pt x="266217" y="73837"/>
                                </a:lnTo>
                                <a:lnTo>
                                  <a:pt x="267677" y="74396"/>
                                </a:lnTo>
                                <a:lnTo>
                                  <a:pt x="271233" y="74396"/>
                                </a:lnTo>
                                <a:lnTo>
                                  <a:pt x="272757" y="73837"/>
                                </a:lnTo>
                                <a:lnTo>
                                  <a:pt x="275183" y="71602"/>
                                </a:lnTo>
                                <a:lnTo>
                                  <a:pt x="275793" y="69964"/>
                                </a:lnTo>
                                <a:lnTo>
                                  <a:pt x="275793" y="65633"/>
                                </a:lnTo>
                                <a:close/>
                              </a:path>
                              <a:path w="276225" h="253365">
                                <a:moveTo>
                                  <a:pt x="275793" y="34975"/>
                                </a:moveTo>
                                <a:lnTo>
                                  <a:pt x="275183" y="33362"/>
                                </a:lnTo>
                                <a:lnTo>
                                  <a:pt x="272757" y="31191"/>
                                </a:lnTo>
                                <a:lnTo>
                                  <a:pt x="271233" y="30657"/>
                                </a:lnTo>
                                <a:lnTo>
                                  <a:pt x="269417" y="30657"/>
                                </a:lnTo>
                                <a:lnTo>
                                  <a:pt x="267677" y="30657"/>
                                </a:lnTo>
                                <a:lnTo>
                                  <a:pt x="266217" y="31191"/>
                                </a:lnTo>
                                <a:lnTo>
                                  <a:pt x="263867" y="33362"/>
                                </a:lnTo>
                                <a:lnTo>
                                  <a:pt x="263271" y="34975"/>
                                </a:lnTo>
                                <a:lnTo>
                                  <a:pt x="263271" y="39306"/>
                                </a:lnTo>
                                <a:lnTo>
                                  <a:pt x="263867" y="40944"/>
                                </a:lnTo>
                                <a:lnTo>
                                  <a:pt x="266217" y="43180"/>
                                </a:lnTo>
                                <a:lnTo>
                                  <a:pt x="267677" y="43738"/>
                                </a:lnTo>
                                <a:lnTo>
                                  <a:pt x="271233" y="43738"/>
                                </a:lnTo>
                                <a:lnTo>
                                  <a:pt x="272757" y="43180"/>
                                </a:lnTo>
                                <a:lnTo>
                                  <a:pt x="275183" y="40944"/>
                                </a:lnTo>
                                <a:lnTo>
                                  <a:pt x="275793" y="39306"/>
                                </a:lnTo>
                                <a:lnTo>
                                  <a:pt x="275793" y="34975"/>
                                </a:lnTo>
                                <a:close/>
                              </a:path>
                              <a:path w="276225" h="253365">
                                <a:moveTo>
                                  <a:pt x="275793" y="4318"/>
                                </a:moveTo>
                                <a:lnTo>
                                  <a:pt x="275183" y="2705"/>
                                </a:lnTo>
                                <a:lnTo>
                                  <a:pt x="272757" y="546"/>
                                </a:lnTo>
                                <a:lnTo>
                                  <a:pt x="271233" y="0"/>
                                </a:lnTo>
                                <a:lnTo>
                                  <a:pt x="269417" y="0"/>
                                </a:lnTo>
                                <a:lnTo>
                                  <a:pt x="267677" y="0"/>
                                </a:lnTo>
                                <a:lnTo>
                                  <a:pt x="266217" y="546"/>
                                </a:lnTo>
                                <a:lnTo>
                                  <a:pt x="263867" y="2705"/>
                                </a:lnTo>
                                <a:lnTo>
                                  <a:pt x="263271" y="4318"/>
                                </a:lnTo>
                                <a:lnTo>
                                  <a:pt x="263271" y="8648"/>
                                </a:lnTo>
                                <a:lnTo>
                                  <a:pt x="263867" y="10287"/>
                                </a:lnTo>
                                <a:lnTo>
                                  <a:pt x="266217" y="12522"/>
                                </a:lnTo>
                                <a:lnTo>
                                  <a:pt x="267677" y="13081"/>
                                </a:lnTo>
                                <a:lnTo>
                                  <a:pt x="271233" y="13081"/>
                                </a:lnTo>
                                <a:lnTo>
                                  <a:pt x="272757" y="12522"/>
                                </a:lnTo>
                                <a:lnTo>
                                  <a:pt x="275183" y="10287"/>
                                </a:lnTo>
                                <a:lnTo>
                                  <a:pt x="275793" y="8648"/>
                                </a:lnTo>
                                <a:lnTo>
                                  <a:pt x="275793" y="431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5.2pt;height:158.1pt;mso-position-horizontal-relative:char;mso-position-vertical-relative:line" id="docshapegroup182" coordorigin="0,0" coordsize="8904,3162">
                <v:shape style="position:absolute;left:342;top:301;width:8562;height:2762" type="#_x0000_t75" id="docshape183" alt="Image of Fig. 5" stroked="false">
                  <v:imagedata r:id="rId131" o:title=""/>
                </v:shape>
                <v:shape style="position:absolute;left:1022;top:1574;width:106;height:382" type="#_x0000_t75" id="docshape184" stroked="false">
                  <v:imagedata r:id="rId132" o:title=""/>
                </v:shape>
                <v:shape style="position:absolute;left:1663;top:1629;width:104;height:311" type="#_x0000_t75" id="docshape185" stroked="false">
                  <v:imagedata r:id="rId133" o:title=""/>
                </v:shape>
                <v:shape style="position:absolute;left:2575;top:1574;width:106;height:382" type="#_x0000_t75" id="docshape186" stroked="false">
                  <v:imagedata r:id="rId134" o:title=""/>
                </v:shape>
                <v:shape style="position:absolute;left:3215;top:1629;width:104;height:311" type="#_x0000_t75" id="docshape187" stroked="false">
                  <v:imagedata r:id="rId135" o:title=""/>
                </v:shape>
                <v:shape style="position:absolute;left:4128;top:1574;width:106;height:382" type="#_x0000_t75" id="docshape188" stroked="false">
                  <v:imagedata r:id="rId136" o:title=""/>
                </v:shape>
                <v:shape style="position:absolute;left:4768;top:1629;width:104;height:311" type="#_x0000_t75" id="docshape189" stroked="false">
                  <v:imagedata r:id="rId137" o:title=""/>
                </v:shape>
                <v:shape style="position:absolute;left:6368;top:1574;width:106;height:382" type="#_x0000_t75" id="docshape190" stroked="false">
                  <v:imagedata r:id="rId134" o:title=""/>
                </v:shape>
                <v:shape style="position:absolute;left:7008;top:1629;width:104;height:311" type="#_x0000_t75" id="docshape191" stroked="false">
                  <v:imagedata r:id="rId138" o:title=""/>
                </v:shape>
                <v:shape style="position:absolute;left:644;top:0;width:1309;height:297" type="#_x0000_t75" id="docshape192" stroked="false">
                  <v:imagedata r:id="rId139" o:title=""/>
                </v:shape>
                <v:shape style="position:absolute;left:7921;top:1574;width:106;height:382" type="#_x0000_t75" id="docshape193" stroked="false">
                  <v:imagedata r:id="rId140" o:title=""/>
                </v:shape>
                <v:shape style="position:absolute;left:0;top:1224;width:567;height:436" type="#_x0000_t75" id="docshape194" stroked="false">
                  <v:imagedata r:id="rId141" o:title=""/>
                </v:shape>
                <v:shape style="position:absolute;left:3075;top:3052;width:1294;height:110" type="#_x0000_t75" id="docshape195" stroked="false">
                  <v:imagedata r:id="rId142" o:title=""/>
                </v:shape>
                <v:shape style="position:absolute;left:8244;top:1381;width:636;height:302" type="#_x0000_t75" id="docshape196" stroked="false">
                  <v:imagedata r:id="rId143" o:title=""/>
                </v:shape>
                <v:shape style="position:absolute;left:5633;top:1487;width:435;height:399" id="docshape197" coordorigin="5634,1488" coordsize="435,399" path="m5653,1872l5652,1870,5648,1866,5646,1865,5643,1865,5640,1865,5638,1866,5634,1870,5634,1872,5634,1879,5634,1882,5638,1885,5640,1886,5646,1886,5648,1885,5652,1882,5653,1879,5653,1872xm5653,1824l5652,1821,5648,1818,5646,1817,5643,1817,5640,1817,5638,1818,5634,1821,5634,1824,5634,1831,5634,1833,5638,1837,5640,1838,5646,1838,5648,1837,5652,1833,5653,1831,5653,1824xm5653,1776l5652,1773,5648,1770,5646,1769,5643,1769,5640,1769,5638,1770,5634,1773,5634,1776,5634,1782,5634,1785,5638,1789,5640,1789,5646,1789,5648,1789,5652,1785,5653,1782,5653,1776xm5653,1591l5652,1589,5648,1585,5646,1584,5643,1584,5640,1584,5638,1585,5634,1589,5634,1591,5634,1598,5634,1600,5638,1604,5640,1605,5646,1605,5648,1604,5652,1600,5653,1598,5653,1591xm5653,1543l5652,1540,5648,1537,5646,1536,5643,1536,5640,1536,5638,1537,5634,1540,5634,1543,5634,1550,5634,1552,5638,1556,5640,1557,5646,1557,5648,1556,5652,1552,5653,1550,5653,1543xm5653,1495l5652,1492,5648,1489,5646,1488,5643,1488,5640,1488,5638,1489,5634,1492,5634,1495,5634,1501,5634,1504,5638,1507,5640,1508,5646,1508,5648,1507,5652,1504,5653,1501,5653,1495xm6068,1872l6067,1870,6063,1866,6061,1865,6058,1865,6055,1865,6053,1866,6049,1870,6048,1872,6048,1879,6049,1882,6053,1885,6055,1886,6061,1886,6063,1885,6067,1882,6068,1879,6068,1872xm6068,1824l6067,1821,6063,1818,6061,1817,6058,1817,6055,1817,6053,1818,6049,1821,6048,1824,6048,1831,6049,1833,6053,1837,6055,1838,6061,1838,6063,1837,6067,1833,6068,1831,6068,1824xm6068,1776l6067,1773,6063,1770,6061,1769,6058,1769,6055,1769,6053,1770,6049,1773,6048,1776,6048,1782,6049,1785,6053,1789,6055,1789,6061,1789,6063,1789,6067,1785,6068,1782,6068,1776xm6068,1591l6067,1589,6063,1585,6061,1584,6058,1584,6055,1584,6053,1585,6051,1587,6049,1589,6048,1591,6048,1598,6049,1600,6053,1604,6055,1605,6061,1605,6063,1604,6067,1600,6068,1598,6068,1591xm6068,1543l6067,1540,6063,1537,6061,1536,6058,1536,6055,1536,6053,1537,6049,1540,6048,1543,6048,1550,6049,1552,6053,1556,6055,1557,6061,1557,6063,1556,6067,1552,6068,1550,6068,1543xm6068,1495l6067,1492,6063,1489,6061,1488,6058,1488,6055,1488,6053,1489,6049,1492,6048,1495,6048,1501,6049,1504,6053,1507,6055,1508,6061,1508,6063,1507,6067,1504,6068,1501,6068,1495xe" filled="true" fillcolor="#000000" stroked="false">
                  <v:path arrowok="t"/>
                  <v:fill type="solid"/>
                </v:shape>
              </v:group>
            </w:pict>
          </mc:Fallback>
        </mc:AlternateContent>
      </w:r>
      <w:r>
        <w:rPr>
          <w:sz w:val="20"/>
        </w:rPr>
      </w:r>
    </w:p>
    <w:p>
      <w:pPr>
        <w:pStyle w:val="BodyText"/>
        <w:rPr>
          <w:sz w:val="12"/>
        </w:rPr>
      </w:pPr>
    </w:p>
    <w:p>
      <w:pPr>
        <w:pStyle w:val="BodyText"/>
        <w:spacing w:before="22"/>
        <w:rPr>
          <w:sz w:val="12"/>
        </w:rPr>
      </w:pPr>
    </w:p>
    <w:p>
      <w:pPr>
        <w:spacing w:line="302" w:lineRule="auto" w:before="0"/>
        <w:ind w:left="103" w:right="0" w:firstLine="0"/>
        <w:jc w:val="left"/>
        <w:rPr>
          <w:sz w:val="12"/>
        </w:rPr>
      </w:pPr>
      <w:bookmarkStart w:name="_bookmark10" w:id="27"/>
      <w:bookmarkEnd w:id="27"/>
      <w:r>
        <w:rPr/>
      </w:r>
      <w:r>
        <w:rPr>
          <w:color w:val="231F20"/>
          <w:spacing w:val="-2"/>
          <w:w w:val="110"/>
          <w:sz w:val="12"/>
        </w:rPr>
        <w:t>Fig.</w:t>
      </w:r>
      <w:r>
        <w:rPr>
          <w:color w:val="231F20"/>
          <w:spacing w:val="-4"/>
          <w:w w:val="110"/>
          <w:sz w:val="12"/>
        </w:rPr>
        <w:t> </w:t>
      </w:r>
      <w:r>
        <w:rPr>
          <w:color w:val="231F20"/>
          <w:spacing w:val="-2"/>
          <w:w w:val="110"/>
          <w:sz w:val="12"/>
        </w:rPr>
        <w:t>5.</w:t>
      </w:r>
      <w:r>
        <w:rPr>
          <w:color w:val="231F20"/>
          <w:spacing w:val="-4"/>
          <w:w w:val="110"/>
          <w:sz w:val="12"/>
        </w:rPr>
        <w:t> </w:t>
      </w:r>
      <w:r>
        <w:rPr>
          <w:color w:val="231F20"/>
          <w:spacing w:val="-2"/>
          <w:w w:val="110"/>
          <w:sz w:val="12"/>
        </w:rPr>
        <w:t>Architecture of</w:t>
      </w:r>
      <w:r>
        <w:rPr>
          <w:color w:val="231F20"/>
          <w:spacing w:val="-4"/>
          <w:w w:val="110"/>
          <w:sz w:val="12"/>
        </w:rPr>
        <w:t> </w:t>
      </w:r>
      <w:r>
        <w:rPr>
          <w:color w:val="231F20"/>
          <w:spacing w:val="-2"/>
          <w:w w:val="110"/>
          <w:sz w:val="12"/>
        </w:rPr>
        <w:t>the deep learning</w:t>
      </w:r>
      <w:r>
        <w:rPr>
          <w:color w:val="231F20"/>
          <w:spacing w:val="-3"/>
          <w:w w:val="110"/>
          <w:sz w:val="12"/>
        </w:rPr>
        <w:t> </w:t>
      </w:r>
      <w:r>
        <w:rPr>
          <w:color w:val="231F20"/>
          <w:spacing w:val="-2"/>
          <w:w w:val="110"/>
          <w:sz w:val="12"/>
        </w:rPr>
        <w:t>model</w:t>
      </w:r>
      <w:r>
        <w:rPr>
          <w:color w:val="231F20"/>
          <w:spacing w:val="-3"/>
          <w:w w:val="110"/>
          <w:sz w:val="12"/>
        </w:rPr>
        <w:t> </w:t>
      </w:r>
      <w:r>
        <w:rPr>
          <w:color w:val="231F20"/>
          <w:spacing w:val="-2"/>
          <w:w w:val="110"/>
          <w:sz w:val="12"/>
        </w:rPr>
        <w:t>in</w:t>
      </w:r>
      <w:r>
        <w:rPr>
          <w:color w:val="231F20"/>
          <w:spacing w:val="-4"/>
          <w:w w:val="110"/>
          <w:sz w:val="12"/>
        </w:rPr>
        <w:t> </w:t>
      </w:r>
      <w:r>
        <w:rPr>
          <w:color w:val="231F20"/>
          <w:spacing w:val="-2"/>
          <w:w w:val="110"/>
          <w:sz w:val="12"/>
        </w:rPr>
        <w:t>the F1M1 framework. This model concatenates</w:t>
      </w:r>
      <w:r>
        <w:rPr>
          <w:color w:val="231F20"/>
          <w:spacing w:val="-4"/>
          <w:w w:val="110"/>
          <w:sz w:val="12"/>
        </w:rPr>
        <w:t> </w:t>
      </w:r>
      <w:r>
        <w:rPr>
          <w:color w:val="231F20"/>
          <w:spacing w:val="-2"/>
          <w:w w:val="110"/>
          <w:sz w:val="12"/>
        </w:rPr>
        <w:t>the marker</w:t>
      </w:r>
      <w:r>
        <w:rPr>
          <w:color w:val="231F20"/>
          <w:spacing w:val="-3"/>
          <w:w w:val="110"/>
          <w:sz w:val="12"/>
        </w:rPr>
        <w:t> </w:t>
      </w:r>
      <w:r>
        <w:rPr>
          <w:color w:val="231F20"/>
          <w:spacing w:val="-2"/>
          <w:w w:val="110"/>
          <w:sz w:val="12"/>
        </w:rPr>
        <w:t>and weather variables and passed to a linear neural</w:t>
      </w:r>
      <w:r>
        <w:rPr>
          <w:color w:val="231F20"/>
          <w:spacing w:val="-3"/>
          <w:w w:val="110"/>
          <w:sz w:val="12"/>
        </w:rPr>
        <w:t> </w:t>
      </w:r>
      <w:r>
        <w:rPr>
          <w:color w:val="231F20"/>
          <w:spacing w:val="-2"/>
          <w:w w:val="110"/>
          <w:sz w:val="12"/>
        </w:rPr>
        <w:t>network</w:t>
      </w:r>
      <w:r>
        <w:rPr>
          <w:color w:val="231F20"/>
          <w:spacing w:val="-3"/>
          <w:w w:val="110"/>
          <w:sz w:val="12"/>
        </w:rPr>
        <w:t> </w:t>
      </w:r>
      <w:r>
        <w:rPr>
          <w:color w:val="231F20"/>
          <w:spacing w:val="-2"/>
          <w:w w:val="110"/>
          <w:sz w:val="12"/>
        </w:rPr>
        <w:t>block</w:t>
      </w:r>
      <w:r>
        <w:rPr>
          <w:color w:val="231F20"/>
          <w:spacing w:val="-3"/>
          <w:w w:val="110"/>
          <w:sz w:val="12"/>
        </w:rPr>
        <w:t> </w:t>
      </w:r>
      <w:r>
        <w:rPr>
          <w:color w:val="231F20"/>
          <w:spacing w:val="-2"/>
          <w:w w:val="110"/>
          <w:sz w:val="12"/>
        </w:rPr>
        <w:t>that con-</w:t>
      </w:r>
      <w:r>
        <w:rPr>
          <w:color w:val="231F20"/>
          <w:spacing w:val="40"/>
          <w:w w:val="110"/>
          <w:sz w:val="12"/>
        </w:rPr>
        <w:t> </w:t>
      </w:r>
      <w:r>
        <w:rPr>
          <w:color w:val="231F20"/>
          <w:w w:val="110"/>
          <w:sz w:val="12"/>
        </w:rPr>
        <w:t>tains</w:t>
      </w:r>
      <w:r>
        <w:rPr>
          <w:color w:val="231F20"/>
          <w:spacing w:val="-7"/>
          <w:w w:val="110"/>
          <w:sz w:val="12"/>
        </w:rPr>
        <w:t> </w:t>
      </w:r>
      <w:r>
        <w:rPr>
          <w:color w:val="231F20"/>
          <w:w w:val="110"/>
          <w:sz w:val="12"/>
        </w:rPr>
        <w:t>a</w:t>
      </w:r>
      <w:r>
        <w:rPr>
          <w:color w:val="231F20"/>
          <w:spacing w:val="-7"/>
          <w:w w:val="110"/>
          <w:sz w:val="12"/>
        </w:rPr>
        <w:t> </w:t>
      </w:r>
      <w:r>
        <w:rPr>
          <w:color w:val="231F20"/>
          <w:w w:val="110"/>
          <w:sz w:val="12"/>
        </w:rPr>
        <w:t>linear</w:t>
      </w:r>
      <w:r>
        <w:rPr>
          <w:color w:val="231F20"/>
          <w:spacing w:val="-8"/>
          <w:w w:val="110"/>
          <w:sz w:val="12"/>
        </w:rPr>
        <w:t> </w:t>
      </w:r>
      <w:r>
        <w:rPr>
          <w:color w:val="231F20"/>
          <w:w w:val="110"/>
          <w:sz w:val="12"/>
        </w:rPr>
        <w:t>and</w:t>
      </w:r>
      <w:r>
        <w:rPr>
          <w:color w:val="231F20"/>
          <w:spacing w:val="-7"/>
          <w:w w:val="110"/>
          <w:sz w:val="12"/>
        </w:rPr>
        <w:t> </w:t>
      </w:r>
      <w:r>
        <w:rPr>
          <w:color w:val="231F20"/>
          <w:w w:val="110"/>
          <w:sz w:val="12"/>
        </w:rPr>
        <w:t>ReLU</w:t>
      </w:r>
      <w:r>
        <w:rPr>
          <w:color w:val="231F20"/>
          <w:spacing w:val="-8"/>
          <w:w w:val="110"/>
          <w:sz w:val="12"/>
        </w:rPr>
        <w:t> </w:t>
      </w:r>
      <w:r>
        <w:rPr>
          <w:color w:val="231F20"/>
          <w:w w:val="110"/>
          <w:sz w:val="12"/>
        </w:rPr>
        <w:t>layer.</w:t>
      </w:r>
      <w:r>
        <w:rPr>
          <w:color w:val="231F20"/>
          <w:spacing w:val="-8"/>
          <w:w w:val="110"/>
          <w:sz w:val="12"/>
        </w:rPr>
        <w:t> </w:t>
      </w:r>
      <w:r>
        <w:rPr>
          <w:color w:val="231F20"/>
          <w:w w:val="110"/>
          <w:sz w:val="12"/>
        </w:rPr>
        <w:t>The</w:t>
      </w:r>
      <w:r>
        <w:rPr>
          <w:color w:val="231F20"/>
          <w:spacing w:val="-7"/>
          <w:w w:val="110"/>
          <w:sz w:val="12"/>
        </w:rPr>
        <w:t> </w:t>
      </w:r>
      <w:r>
        <w:rPr>
          <w:color w:val="231F20"/>
          <w:w w:val="110"/>
          <w:sz w:val="12"/>
        </w:rPr>
        <w:t>architecture</w:t>
      </w:r>
      <w:r>
        <w:rPr>
          <w:color w:val="231F20"/>
          <w:spacing w:val="-6"/>
          <w:w w:val="110"/>
          <w:sz w:val="12"/>
        </w:rPr>
        <w:t> </w:t>
      </w:r>
      <w:r>
        <w:rPr>
          <w:color w:val="231F20"/>
          <w:w w:val="110"/>
          <w:sz w:val="12"/>
        </w:rPr>
        <w:t>of</w:t>
      </w:r>
      <w:r>
        <w:rPr>
          <w:color w:val="231F20"/>
          <w:spacing w:val="-7"/>
          <w:w w:val="110"/>
          <w:sz w:val="12"/>
        </w:rPr>
        <w:t> </w:t>
      </w:r>
      <w:r>
        <w:rPr>
          <w:color w:val="231F20"/>
          <w:w w:val="110"/>
          <w:sz w:val="12"/>
        </w:rPr>
        <w:t>this</w:t>
      </w:r>
      <w:r>
        <w:rPr>
          <w:color w:val="231F20"/>
          <w:spacing w:val="-7"/>
          <w:w w:val="110"/>
          <w:sz w:val="12"/>
        </w:rPr>
        <w:t> </w:t>
      </w:r>
      <w:r>
        <w:rPr>
          <w:color w:val="231F20"/>
          <w:w w:val="110"/>
          <w:sz w:val="12"/>
        </w:rPr>
        <w:t>model</w:t>
      </w:r>
      <w:r>
        <w:rPr>
          <w:color w:val="231F20"/>
          <w:spacing w:val="-6"/>
          <w:w w:val="110"/>
          <w:sz w:val="12"/>
        </w:rPr>
        <w:t> </w:t>
      </w:r>
      <w:r>
        <w:rPr>
          <w:color w:val="231F20"/>
          <w:w w:val="110"/>
          <w:sz w:val="12"/>
        </w:rPr>
        <w:t>is</w:t>
      </w:r>
      <w:r>
        <w:rPr>
          <w:color w:val="231F20"/>
          <w:spacing w:val="-8"/>
          <w:w w:val="110"/>
          <w:sz w:val="12"/>
        </w:rPr>
        <w:t> </w:t>
      </w:r>
      <w:r>
        <w:rPr>
          <w:color w:val="231F20"/>
          <w:w w:val="110"/>
          <w:sz w:val="12"/>
        </w:rPr>
        <w:t>similar</w:t>
      </w:r>
      <w:r>
        <w:rPr>
          <w:color w:val="231F20"/>
          <w:spacing w:val="-6"/>
          <w:w w:val="110"/>
          <w:sz w:val="12"/>
        </w:rPr>
        <w:t> </w:t>
      </w:r>
      <w:r>
        <w:rPr>
          <w:color w:val="231F20"/>
          <w:w w:val="110"/>
          <w:sz w:val="12"/>
        </w:rPr>
        <w:t>to</w:t>
      </w:r>
      <w:r>
        <w:rPr>
          <w:color w:val="231F20"/>
          <w:spacing w:val="-7"/>
          <w:w w:val="110"/>
          <w:sz w:val="12"/>
        </w:rPr>
        <w:t> </w:t>
      </w:r>
      <w:r>
        <w:rPr>
          <w:color w:val="231F20"/>
          <w:w w:val="110"/>
          <w:sz w:val="12"/>
        </w:rPr>
        <w:t>the</w:t>
      </w:r>
      <w:r>
        <w:rPr>
          <w:color w:val="231F20"/>
          <w:spacing w:val="-8"/>
          <w:w w:val="110"/>
          <w:sz w:val="12"/>
        </w:rPr>
        <w:t> </w:t>
      </w:r>
      <w:r>
        <w:rPr>
          <w:color w:val="231F20"/>
          <w:w w:val="110"/>
          <w:sz w:val="12"/>
        </w:rPr>
        <w:t>model</w:t>
      </w:r>
      <w:r>
        <w:rPr>
          <w:color w:val="231F20"/>
          <w:spacing w:val="-8"/>
          <w:w w:val="110"/>
          <w:sz w:val="12"/>
        </w:rPr>
        <w:t> </w:t>
      </w:r>
      <w:r>
        <w:rPr>
          <w:color w:val="231F20"/>
          <w:w w:val="110"/>
          <w:sz w:val="12"/>
        </w:rPr>
        <w:t>of</w:t>
      </w:r>
      <w:r>
        <w:rPr>
          <w:color w:val="231F20"/>
          <w:spacing w:val="-7"/>
          <w:w w:val="110"/>
          <w:sz w:val="12"/>
        </w:rPr>
        <w:t> </w:t>
      </w:r>
      <w:r>
        <w:rPr>
          <w:color w:val="231F20"/>
          <w:w w:val="110"/>
          <w:sz w:val="12"/>
        </w:rPr>
        <w:t>(</w:t>
      </w:r>
      <w:hyperlink w:history="true" w:anchor="_bookmark42">
        <w:r>
          <w:rPr>
            <w:color w:val="2E3092"/>
            <w:w w:val="110"/>
            <w:sz w:val="12"/>
          </w:rPr>
          <w:t>Khaki</w:t>
        </w:r>
        <w:r>
          <w:rPr>
            <w:color w:val="2E3092"/>
            <w:spacing w:val="-6"/>
            <w:w w:val="110"/>
            <w:sz w:val="12"/>
          </w:rPr>
          <w:t> </w:t>
        </w:r>
        <w:r>
          <w:rPr>
            <w:color w:val="2E3092"/>
            <w:w w:val="110"/>
            <w:sz w:val="12"/>
          </w:rPr>
          <w:t>and</w:t>
        </w:r>
        <w:r>
          <w:rPr>
            <w:color w:val="2E3092"/>
            <w:spacing w:val="-8"/>
            <w:w w:val="110"/>
            <w:sz w:val="12"/>
          </w:rPr>
          <w:t> </w:t>
        </w:r>
        <w:r>
          <w:rPr>
            <w:color w:val="2E3092"/>
            <w:w w:val="110"/>
            <w:sz w:val="12"/>
          </w:rPr>
          <w:t>Wang,</w:t>
        </w:r>
        <w:r>
          <w:rPr>
            <w:color w:val="2E3092"/>
            <w:spacing w:val="-7"/>
            <w:w w:val="110"/>
            <w:sz w:val="12"/>
          </w:rPr>
          <w:t> </w:t>
        </w:r>
        <w:r>
          <w:rPr>
            <w:color w:val="2E3092"/>
            <w:w w:val="110"/>
            <w:sz w:val="12"/>
          </w:rPr>
          <w:t>2019</w:t>
        </w:r>
      </w:hyperlink>
      <w:r>
        <w:rPr>
          <w:color w:val="231F20"/>
          <w:w w:val="110"/>
          <w:sz w:val="12"/>
        </w:rPr>
        <w:t>).</w:t>
      </w:r>
    </w:p>
    <w:p>
      <w:pPr>
        <w:spacing w:after="0" w:line="302" w:lineRule="auto"/>
        <w:jc w:val="left"/>
        <w:rPr>
          <w:sz w:val="12"/>
        </w:rPr>
        <w:sectPr>
          <w:type w:val="continuous"/>
          <w:pgSz w:w="11910" w:h="15880"/>
          <w:pgMar w:header="693" w:footer="591" w:top="640" w:bottom="280" w:left="660" w:right="600"/>
        </w:sectPr>
      </w:pPr>
    </w:p>
    <w:p>
      <w:pPr>
        <w:pStyle w:val="BodyText"/>
        <w:spacing w:before="117"/>
        <w:rPr>
          <w:sz w:val="20"/>
        </w:rPr>
      </w:pPr>
    </w:p>
    <w:p>
      <w:pPr>
        <w:pStyle w:val="BodyText"/>
        <w:ind w:left="330"/>
        <w:rPr>
          <w:sz w:val="20"/>
        </w:rPr>
      </w:pPr>
      <w:r>
        <w:rPr>
          <w:sz w:val="20"/>
        </w:rPr>
        <mc:AlternateContent>
          <mc:Choice Requires="wps">
            <w:drawing>
              <wp:inline distT="0" distB="0" distL="0" distR="0">
                <wp:extent cx="2925445" cy="3449320"/>
                <wp:effectExtent l="0" t="0" r="0" b="8254"/>
                <wp:docPr id="205" name="Group 205"/>
                <wp:cNvGraphicFramePr>
                  <a:graphicFrameLocks/>
                </wp:cNvGraphicFramePr>
                <a:graphic>
                  <a:graphicData uri="http://schemas.microsoft.com/office/word/2010/wordprocessingGroup">
                    <wpg:wgp>
                      <wpg:cNvPr id="205" name="Group 205"/>
                      <wpg:cNvGrpSpPr/>
                      <wpg:grpSpPr>
                        <a:xfrm>
                          <a:off x="0" y="0"/>
                          <a:ext cx="2925445" cy="3449320"/>
                          <a:chExt cx="2925445" cy="3449320"/>
                        </a:xfrm>
                      </wpg:grpSpPr>
                      <pic:pic>
                        <pic:nvPicPr>
                          <pic:cNvPr id="206" name="Image 206" descr="Image of Fig. 6"/>
                          <pic:cNvPicPr/>
                        </pic:nvPicPr>
                        <pic:blipFill>
                          <a:blip r:embed="rId144" cstate="print"/>
                          <a:stretch>
                            <a:fillRect/>
                          </a:stretch>
                        </pic:blipFill>
                        <pic:spPr>
                          <a:xfrm>
                            <a:off x="0" y="109791"/>
                            <a:ext cx="2853642" cy="3339057"/>
                          </a:xfrm>
                          <a:prstGeom prst="rect">
                            <a:avLst/>
                          </a:prstGeom>
                        </pic:spPr>
                      </pic:pic>
                      <pic:pic>
                        <pic:nvPicPr>
                          <pic:cNvPr id="207" name="Image 207"/>
                          <pic:cNvPicPr/>
                        </pic:nvPicPr>
                        <pic:blipFill>
                          <a:blip r:embed="rId145" cstate="print"/>
                          <a:stretch>
                            <a:fillRect/>
                          </a:stretch>
                        </pic:blipFill>
                        <pic:spPr>
                          <a:xfrm>
                            <a:off x="161646" y="270827"/>
                            <a:ext cx="73901" cy="67462"/>
                          </a:xfrm>
                          <a:prstGeom prst="rect">
                            <a:avLst/>
                          </a:prstGeom>
                        </pic:spPr>
                      </pic:pic>
                      <pic:pic>
                        <pic:nvPicPr>
                          <pic:cNvPr id="208" name="Image 208"/>
                          <pic:cNvPicPr/>
                        </pic:nvPicPr>
                        <pic:blipFill>
                          <a:blip r:embed="rId146" cstate="print"/>
                          <a:stretch>
                            <a:fillRect/>
                          </a:stretch>
                        </pic:blipFill>
                        <pic:spPr>
                          <a:xfrm>
                            <a:off x="400050" y="270827"/>
                            <a:ext cx="84658" cy="67462"/>
                          </a:xfrm>
                          <a:prstGeom prst="rect">
                            <a:avLst/>
                          </a:prstGeom>
                        </pic:spPr>
                      </pic:pic>
                      <pic:pic>
                        <pic:nvPicPr>
                          <pic:cNvPr id="209" name="Image 209"/>
                          <pic:cNvPicPr/>
                        </pic:nvPicPr>
                        <pic:blipFill>
                          <a:blip r:embed="rId147" cstate="print"/>
                          <a:stretch>
                            <a:fillRect/>
                          </a:stretch>
                        </pic:blipFill>
                        <pic:spPr>
                          <a:xfrm>
                            <a:off x="1735024" y="270827"/>
                            <a:ext cx="108369" cy="67462"/>
                          </a:xfrm>
                          <a:prstGeom prst="rect">
                            <a:avLst/>
                          </a:prstGeom>
                        </pic:spPr>
                      </pic:pic>
                      <pic:pic>
                        <pic:nvPicPr>
                          <pic:cNvPr id="210" name="Image 210"/>
                          <pic:cNvPicPr/>
                        </pic:nvPicPr>
                        <pic:blipFill>
                          <a:blip r:embed="rId148" cstate="print"/>
                          <a:stretch>
                            <a:fillRect/>
                          </a:stretch>
                        </pic:blipFill>
                        <pic:spPr>
                          <a:xfrm>
                            <a:off x="2079219" y="270827"/>
                            <a:ext cx="119125" cy="67462"/>
                          </a:xfrm>
                          <a:prstGeom prst="rect">
                            <a:avLst/>
                          </a:prstGeom>
                        </pic:spPr>
                      </pic:pic>
                      <pic:pic>
                        <pic:nvPicPr>
                          <pic:cNvPr id="211" name="Image 211"/>
                          <pic:cNvPicPr/>
                        </pic:nvPicPr>
                        <pic:blipFill>
                          <a:blip r:embed="rId149" cstate="print"/>
                          <a:stretch>
                            <a:fillRect/>
                          </a:stretch>
                        </pic:blipFill>
                        <pic:spPr>
                          <a:xfrm>
                            <a:off x="1463409" y="1019708"/>
                            <a:ext cx="280517" cy="77406"/>
                          </a:xfrm>
                          <a:prstGeom prst="rect">
                            <a:avLst/>
                          </a:prstGeom>
                        </pic:spPr>
                      </pic:pic>
                      <pic:pic>
                        <pic:nvPicPr>
                          <pic:cNvPr id="212" name="Image 212"/>
                          <pic:cNvPicPr/>
                        </pic:nvPicPr>
                        <pic:blipFill>
                          <a:blip r:embed="rId150" cstate="print"/>
                          <a:stretch>
                            <a:fillRect/>
                          </a:stretch>
                        </pic:blipFill>
                        <pic:spPr>
                          <a:xfrm>
                            <a:off x="1486612" y="1537284"/>
                            <a:ext cx="228650" cy="76403"/>
                          </a:xfrm>
                          <a:prstGeom prst="rect">
                            <a:avLst/>
                          </a:prstGeom>
                        </pic:spPr>
                      </pic:pic>
                      <pic:pic>
                        <pic:nvPicPr>
                          <pic:cNvPr id="213" name="Image 213"/>
                          <pic:cNvPicPr/>
                        </pic:nvPicPr>
                        <pic:blipFill>
                          <a:blip r:embed="rId151" cstate="print"/>
                          <a:stretch>
                            <a:fillRect/>
                          </a:stretch>
                        </pic:blipFill>
                        <pic:spPr>
                          <a:xfrm>
                            <a:off x="772910" y="270827"/>
                            <a:ext cx="109677" cy="68097"/>
                          </a:xfrm>
                          <a:prstGeom prst="rect">
                            <a:avLst/>
                          </a:prstGeom>
                        </pic:spPr>
                      </pic:pic>
                      <pic:pic>
                        <pic:nvPicPr>
                          <pic:cNvPr id="214" name="Image 214"/>
                          <pic:cNvPicPr/>
                        </pic:nvPicPr>
                        <pic:blipFill>
                          <a:blip r:embed="rId152" cstate="print"/>
                          <a:stretch>
                            <a:fillRect/>
                          </a:stretch>
                        </pic:blipFill>
                        <pic:spPr>
                          <a:xfrm>
                            <a:off x="2565096" y="270827"/>
                            <a:ext cx="135915" cy="67462"/>
                          </a:xfrm>
                          <a:prstGeom prst="rect">
                            <a:avLst/>
                          </a:prstGeom>
                        </pic:spPr>
                      </pic:pic>
                      <pic:pic>
                        <pic:nvPicPr>
                          <pic:cNvPr id="215" name="Image 215"/>
                          <pic:cNvPicPr/>
                        </pic:nvPicPr>
                        <pic:blipFill>
                          <a:blip r:embed="rId153" cstate="print"/>
                          <a:stretch>
                            <a:fillRect/>
                          </a:stretch>
                        </pic:blipFill>
                        <pic:spPr>
                          <a:xfrm>
                            <a:off x="1463409" y="1986622"/>
                            <a:ext cx="280517" cy="77406"/>
                          </a:xfrm>
                          <a:prstGeom prst="rect">
                            <a:avLst/>
                          </a:prstGeom>
                        </pic:spPr>
                      </pic:pic>
                      <pic:pic>
                        <pic:nvPicPr>
                          <pic:cNvPr id="216" name="Image 216"/>
                          <pic:cNvPicPr/>
                        </pic:nvPicPr>
                        <pic:blipFill>
                          <a:blip r:embed="rId154" cstate="print"/>
                          <a:stretch>
                            <a:fillRect/>
                          </a:stretch>
                        </pic:blipFill>
                        <pic:spPr>
                          <a:xfrm>
                            <a:off x="1486612" y="2464460"/>
                            <a:ext cx="228663" cy="76403"/>
                          </a:xfrm>
                          <a:prstGeom prst="rect">
                            <a:avLst/>
                          </a:prstGeom>
                        </pic:spPr>
                      </pic:pic>
                      <wps:wsp>
                        <wps:cNvPr id="217" name="Graphic 217"/>
                        <wps:cNvSpPr/>
                        <wps:spPr>
                          <a:xfrm>
                            <a:off x="1220775" y="2967227"/>
                            <a:ext cx="509905" cy="98425"/>
                          </a:xfrm>
                          <a:custGeom>
                            <a:avLst/>
                            <a:gdLst/>
                            <a:ahLst/>
                            <a:cxnLst/>
                            <a:rect l="l" t="t" r="r" b="b"/>
                            <a:pathLst>
                              <a:path w="509905" h="98425">
                                <a:moveTo>
                                  <a:pt x="54698" y="75730"/>
                                </a:moveTo>
                                <a:lnTo>
                                  <a:pt x="38176" y="45910"/>
                                </a:lnTo>
                                <a:lnTo>
                                  <a:pt x="36995" y="43776"/>
                                </a:lnTo>
                                <a:lnTo>
                                  <a:pt x="41516" y="42049"/>
                                </a:lnTo>
                                <a:lnTo>
                                  <a:pt x="45046" y="39446"/>
                                </a:lnTo>
                                <a:lnTo>
                                  <a:pt x="46253" y="37782"/>
                                </a:lnTo>
                                <a:lnTo>
                                  <a:pt x="50114" y="32473"/>
                                </a:lnTo>
                                <a:lnTo>
                                  <a:pt x="51384" y="28384"/>
                                </a:lnTo>
                                <a:lnTo>
                                  <a:pt x="51384" y="16306"/>
                                </a:lnTo>
                                <a:lnTo>
                                  <a:pt x="49098" y="10680"/>
                                </a:lnTo>
                                <a:lnTo>
                                  <a:pt x="47320" y="9182"/>
                                </a:lnTo>
                                <a:lnTo>
                                  <a:pt x="41402" y="4178"/>
                                </a:lnTo>
                                <a:lnTo>
                                  <a:pt x="41402" y="19024"/>
                                </a:lnTo>
                                <a:lnTo>
                                  <a:pt x="41402" y="27978"/>
                                </a:lnTo>
                                <a:lnTo>
                                  <a:pt x="39941" y="31394"/>
                                </a:lnTo>
                                <a:lnTo>
                                  <a:pt x="34112" y="36499"/>
                                </a:lnTo>
                                <a:lnTo>
                                  <a:pt x="30187" y="37782"/>
                                </a:lnTo>
                                <a:lnTo>
                                  <a:pt x="9994" y="37782"/>
                                </a:lnTo>
                                <a:lnTo>
                                  <a:pt x="9994" y="9182"/>
                                </a:lnTo>
                                <a:lnTo>
                                  <a:pt x="25196" y="9182"/>
                                </a:lnTo>
                                <a:lnTo>
                                  <a:pt x="30441" y="9220"/>
                                </a:lnTo>
                                <a:lnTo>
                                  <a:pt x="34455" y="10477"/>
                                </a:lnTo>
                                <a:lnTo>
                                  <a:pt x="40005" y="15455"/>
                                </a:lnTo>
                                <a:lnTo>
                                  <a:pt x="41402" y="19024"/>
                                </a:lnTo>
                                <a:lnTo>
                                  <a:pt x="41402" y="4178"/>
                                </a:lnTo>
                                <a:lnTo>
                                  <a:pt x="39954" y="2946"/>
                                </a:lnTo>
                                <a:lnTo>
                                  <a:pt x="33426" y="1016"/>
                                </a:lnTo>
                                <a:lnTo>
                                  <a:pt x="0" y="1016"/>
                                </a:lnTo>
                                <a:lnTo>
                                  <a:pt x="0" y="76352"/>
                                </a:lnTo>
                                <a:lnTo>
                                  <a:pt x="9994" y="76352"/>
                                </a:lnTo>
                                <a:lnTo>
                                  <a:pt x="9994" y="45910"/>
                                </a:lnTo>
                                <a:lnTo>
                                  <a:pt x="27686" y="45910"/>
                                </a:lnTo>
                                <a:lnTo>
                                  <a:pt x="44030" y="76352"/>
                                </a:lnTo>
                                <a:lnTo>
                                  <a:pt x="54698" y="76352"/>
                                </a:lnTo>
                                <a:lnTo>
                                  <a:pt x="54698" y="75730"/>
                                </a:lnTo>
                                <a:close/>
                              </a:path>
                              <a:path w="509905" h="98425">
                                <a:moveTo>
                                  <a:pt x="108864" y="43294"/>
                                </a:moveTo>
                                <a:lnTo>
                                  <a:pt x="108851" y="38201"/>
                                </a:lnTo>
                                <a:lnTo>
                                  <a:pt x="106845" y="31343"/>
                                </a:lnTo>
                                <a:lnTo>
                                  <a:pt x="103365" y="27203"/>
                                </a:lnTo>
                                <a:lnTo>
                                  <a:pt x="99288" y="22352"/>
                                </a:lnTo>
                                <a:lnTo>
                                  <a:pt x="99288" y="42570"/>
                                </a:lnTo>
                                <a:lnTo>
                                  <a:pt x="99288" y="43294"/>
                                </a:lnTo>
                                <a:lnTo>
                                  <a:pt x="71247" y="43294"/>
                                </a:lnTo>
                                <a:lnTo>
                                  <a:pt x="71869" y="38201"/>
                                </a:lnTo>
                                <a:lnTo>
                                  <a:pt x="73494" y="34251"/>
                                </a:lnTo>
                                <a:lnTo>
                                  <a:pt x="78740" y="28613"/>
                                </a:lnTo>
                                <a:lnTo>
                                  <a:pt x="81978" y="27203"/>
                                </a:lnTo>
                                <a:lnTo>
                                  <a:pt x="89839" y="27203"/>
                                </a:lnTo>
                                <a:lnTo>
                                  <a:pt x="93014" y="28549"/>
                                </a:lnTo>
                                <a:lnTo>
                                  <a:pt x="97713" y="33909"/>
                                </a:lnTo>
                                <a:lnTo>
                                  <a:pt x="98996" y="37655"/>
                                </a:lnTo>
                                <a:lnTo>
                                  <a:pt x="99288" y="42570"/>
                                </a:lnTo>
                                <a:lnTo>
                                  <a:pt x="99288" y="22352"/>
                                </a:lnTo>
                                <a:lnTo>
                                  <a:pt x="98780" y="21742"/>
                                </a:lnTo>
                                <a:lnTo>
                                  <a:pt x="93116" y="19342"/>
                                </a:lnTo>
                                <a:lnTo>
                                  <a:pt x="81394" y="19342"/>
                                </a:lnTo>
                                <a:lnTo>
                                  <a:pt x="61366" y="42570"/>
                                </a:lnTo>
                                <a:lnTo>
                                  <a:pt x="61366" y="58280"/>
                                </a:lnTo>
                                <a:lnTo>
                                  <a:pt x="63741" y="64947"/>
                                </a:lnTo>
                                <a:lnTo>
                                  <a:pt x="73266" y="74917"/>
                                </a:lnTo>
                                <a:lnTo>
                                  <a:pt x="79438" y="77406"/>
                                </a:lnTo>
                                <a:lnTo>
                                  <a:pt x="96418" y="77406"/>
                                </a:lnTo>
                                <a:lnTo>
                                  <a:pt x="103454" y="73812"/>
                                </a:lnTo>
                                <a:lnTo>
                                  <a:pt x="106184" y="69596"/>
                                </a:lnTo>
                                <a:lnTo>
                                  <a:pt x="108140" y="66598"/>
                                </a:lnTo>
                                <a:lnTo>
                                  <a:pt x="102298" y="62039"/>
                                </a:lnTo>
                                <a:lnTo>
                                  <a:pt x="100533" y="64312"/>
                                </a:lnTo>
                                <a:lnTo>
                                  <a:pt x="98488" y="66154"/>
                                </a:lnTo>
                                <a:lnTo>
                                  <a:pt x="93789" y="68910"/>
                                </a:lnTo>
                                <a:lnTo>
                                  <a:pt x="90932" y="69596"/>
                                </a:lnTo>
                                <a:lnTo>
                                  <a:pt x="82791" y="69596"/>
                                </a:lnTo>
                                <a:lnTo>
                                  <a:pt x="78867" y="67906"/>
                                </a:lnTo>
                                <a:lnTo>
                                  <a:pt x="72694" y="61112"/>
                                </a:lnTo>
                                <a:lnTo>
                                  <a:pt x="71081" y="56667"/>
                                </a:lnTo>
                                <a:lnTo>
                                  <a:pt x="70942" y="51155"/>
                                </a:lnTo>
                                <a:lnTo>
                                  <a:pt x="108864" y="51155"/>
                                </a:lnTo>
                                <a:lnTo>
                                  <a:pt x="108864" y="43294"/>
                                </a:lnTo>
                                <a:close/>
                              </a:path>
                              <a:path w="509905" h="98425">
                                <a:moveTo>
                                  <a:pt x="164934" y="20408"/>
                                </a:moveTo>
                                <a:lnTo>
                                  <a:pt x="156184" y="20408"/>
                                </a:lnTo>
                                <a:lnTo>
                                  <a:pt x="155727" y="26593"/>
                                </a:lnTo>
                                <a:lnTo>
                                  <a:pt x="155308" y="26073"/>
                                </a:lnTo>
                                <a:lnTo>
                                  <a:pt x="155308" y="35496"/>
                                </a:lnTo>
                                <a:lnTo>
                                  <a:pt x="155308" y="61061"/>
                                </a:lnTo>
                                <a:lnTo>
                                  <a:pt x="152488" y="66548"/>
                                </a:lnTo>
                                <a:lnTo>
                                  <a:pt x="148056" y="69291"/>
                                </a:lnTo>
                                <a:lnTo>
                                  <a:pt x="137363" y="69291"/>
                                </a:lnTo>
                                <a:lnTo>
                                  <a:pt x="133743" y="67487"/>
                                </a:lnTo>
                                <a:lnTo>
                                  <a:pt x="128562" y="60274"/>
                                </a:lnTo>
                                <a:lnTo>
                                  <a:pt x="127266" y="55308"/>
                                </a:lnTo>
                                <a:lnTo>
                                  <a:pt x="127266" y="41884"/>
                                </a:lnTo>
                                <a:lnTo>
                                  <a:pt x="128587" y="36525"/>
                                </a:lnTo>
                                <a:lnTo>
                                  <a:pt x="133819" y="29273"/>
                                </a:lnTo>
                                <a:lnTo>
                                  <a:pt x="137464" y="27470"/>
                                </a:lnTo>
                                <a:lnTo>
                                  <a:pt x="147980" y="27470"/>
                                </a:lnTo>
                                <a:lnTo>
                                  <a:pt x="152387" y="30137"/>
                                </a:lnTo>
                                <a:lnTo>
                                  <a:pt x="155308" y="35496"/>
                                </a:lnTo>
                                <a:lnTo>
                                  <a:pt x="155308" y="26073"/>
                                </a:lnTo>
                                <a:lnTo>
                                  <a:pt x="151892" y="21755"/>
                                </a:lnTo>
                                <a:lnTo>
                                  <a:pt x="146570" y="19342"/>
                                </a:lnTo>
                                <a:lnTo>
                                  <a:pt x="133083" y="19342"/>
                                </a:lnTo>
                                <a:lnTo>
                                  <a:pt x="127736" y="21920"/>
                                </a:lnTo>
                                <a:lnTo>
                                  <a:pt x="119659" y="32245"/>
                                </a:lnTo>
                                <a:lnTo>
                                  <a:pt x="117640" y="39179"/>
                                </a:lnTo>
                                <a:lnTo>
                                  <a:pt x="117640" y="57023"/>
                                </a:lnTo>
                                <a:lnTo>
                                  <a:pt x="119672" y="64211"/>
                                </a:lnTo>
                                <a:lnTo>
                                  <a:pt x="127774" y="74777"/>
                                </a:lnTo>
                                <a:lnTo>
                                  <a:pt x="133083" y="77406"/>
                                </a:lnTo>
                                <a:lnTo>
                                  <a:pt x="146253" y="77406"/>
                                </a:lnTo>
                                <a:lnTo>
                                  <a:pt x="151485" y="75209"/>
                                </a:lnTo>
                                <a:lnTo>
                                  <a:pt x="155308" y="70789"/>
                                </a:lnTo>
                                <a:lnTo>
                                  <a:pt x="155308" y="80352"/>
                                </a:lnTo>
                                <a:lnTo>
                                  <a:pt x="154012" y="84035"/>
                                </a:lnTo>
                                <a:lnTo>
                                  <a:pt x="148805" y="89268"/>
                                </a:lnTo>
                                <a:lnTo>
                                  <a:pt x="145173" y="90576"/>
                                </a:lnTo>
                                <a:lnTo>
                                  <a:pt x="134581" y="90576"/>
                                </a:lnTo>
                                <a:lnTo>
                                  <a:pt x="129565" y="88049"/>
                                </a:lnTo>
                                <a:lnTo>
                                  <a:pt x="125463" y="82994"/>
                                </a:lnTo>
                                <a:lnTo>
                                  <a:pt x="120484" y="88734"/>
                                </a:lnTo>
                                <a:lnTo>
                                  <a:pt x="122529" y="91732"/>
                                </a:lnTo>
                                <a:lnTo>
                                  <a:pt x="125476" y="94081"/>
                                </a:lnTo>
                                <a:lnTo>
                                  <a:pt x="133197" y="97536"/>
                                </a:lnTo>
                                <a:lnTo>
                                  <a:pt x="137147" y="98386"/>
                                </a:lnTo>
                                <a:lnTo>
                                  <a:pt x="148424" y="98386"/>
                                </a:lnTo>
                                <a:lnTo>
                                  <a:pt x="154203" y="96304"/>
                                </a:lnTo>
                                <a:lnTo>
                                  <a:pt x="160096" y="90576"/>
                                </a:lnTo>
                                <a:lnTo>
                                  <a:pt x="162788" y="87960"/>
                                </a:lnTo>
                                <a:lnTo>
                                  <a:pt x="164934" y="82257"/>
                                </a:lnTo>
                                <a:lnTo>
                                  <a:pt x="164934" y="70789"/>
                                </a:lnTo>
                                <a:lnTo>
                                  <a:pt x="164934" y="69291"/>
                                </a:lnTo>
                                <a:lnTo>
                                  <a:pt x="164934" y="27470"/>
                                </a:lnTo>
                                <a:lnTo>
                                  <a:pt x="164934" y="26593"/>
                                </a:lnTo>
                                <a:lnTo>
                                  <a:pt x="164934" y="20408"/>
                                </a:lnTo>
                                <a:close/>
                              </a:path>
                              <a:path w="509905" h="98425">
                                <a:moveTo>
                                  <a:pt x="206413" y="20066"/>
                                </a:moveTo>
                                <a:lnTo>
                                  <a:pt x="205447" y="19583"/>
                                </a:lnTo>
                                <a:lnTo>
                                  <a:pt x="204038" y="19342"/>
                                </a:lnTo>
                                <a:lnTo>
                                  <a:pt x="196405" y="19342"/>
                                </a:lnTo>
                                <a:lnTo>
                                  <a:pt x="191960" y="21844"/>
                                </a:lnTo>
                                <a:lnTo>
                                  <a:pt x="188823" y="26847"/>
                                </a:lnTo>
                                <a:lnTo>
                                  <a:pt x="188671" y="20408"/>
                                </a:lnTo>
                                <a:lnTo>
                                  <a:pt x="179349" y="20408"/>
                                </a:lnTo>
                                <a:lnTo>
                                  <a:pt x="179349" y="76352"/>
                                </a:lnTo>
                                <a:lnTo>
                                  <a:pt x="188925" y="76352"/>
                                </a:lnTo>
                                <a:lnTo>
                                  <a:pt x="188925" y="36626"/>
                                </a:lnTo>
                                <a:lnTo>
                                  <a:pt x="191160" y="31280"/>
                                </a:lnTo>
                                <a:lnTo>
                                  <a:pt x="195427" y="28600"/>
                                </a:lnTo>
                                <a:lnTo>
                                  <a:pt x="203390" y="28600"/>
                                </a:lnTo>
                                <a:lnTo>
                                  <a:pt x="204965" y="28727"/>
                                </a:lnTo>
                                <a:lnTo>
                                  <a:pt x="206413" y="28968"/>
                                </a:lnTo>
                                <a:lnTo>
                                  <a:pt x="206413" y="20066"/>
                                </a:lnTo>
                                <a:close/>
                              </a:path>
                              <a:path w="509905" h="98425">
                                <a:moveTo>
                                  <a:pt x="259321" y="43294"/>
                                </a:moveTo>
                                <a:lnTo>
                                  <a:pt x="259308" y="38201"/>
                                </a:lnTo>
                                <a:lnTo>
                                  <a:pt x="257302" y="31343"/>
                                </a:lnTo>
                                <a:lnTo>
                                  <a:pt x="253809" y="27203"/>
                                </a:lnTo>
                                <a:lnTo>
                                  <a:pt x="249745" y="22364"/>
                                </a:lnTo>
                                <a:lnTo>
                                  <a:pt x="249745" y="42570"/>
                                </a:lnTo>
                                <a:lnTo>
                                  <a:pt x="249745" y="43294"/>
                                </a:lnTo>
                                <a:lnTo>
                                  <a:pt x="221703" y="43294"/>
                                </a:lnTo>
                                <a:lnTo>
                                  <a:pt x="222326" y="38201"/>
                                </a:lnTo>
                                <a:lnTo>
                                  <a:pt x="223951" y="34251"/>
                                </a:lnTo>
                                <a:lnTo>
                                  <a:pt x="229184" y="28613"/>
                                </a:lnTo>
                                <a:lnTo>
                                  <a:pt x="232435" y="27203"/>
                                </a:lnTo>
                                <a:lnTo>
                                  <a:pt x="240296" y="27203"/>
                                </a:lnTo>
                                <a:lnTo>
                                  <a:pt x="243471" y="28549"/>
                                </a:lnTo>
                                <a:lnTo>
                                  <a:pt x="248158" y="33909"/>
                                </a:lnTo>
                                <a:lnTo>
                                  <a:pt x="249440" y="37655"/>
                                </a:lnTo>
                                <a:lnTo>
                                  <a:pt x="249745" y="42570"/>
                                </a:lnTo>
                                <a:lnTo>
                                  <a:pt x="249745" y="22364"/>
                                </a:lnTo>
                                <a:lnTo>
                                  <a:pt x="249224" y="21742"/>
                                </a:lnTo>
                                <a:lnTo>
                                  <a:pt x="243573" y="19342"/>
                                </a:lnTo>
                                <a:lnTo>
                                  <a:pt x="231851" y="19342"/>
                                </a:lnTo>
                                <a:lnTo>
                                  <a:pt x="211823" y="42570"/>
                                </a:lnTo>
                                <a:lnTo>
                                  <a:pt x="211823" y="58280"/>
                                </a:lnTo>
                                <a:lnTo>
                                  <a:pt x="214198" y="64947"/>
                                </a:lnTo>
                                <a:lnTo>
                                  <a:pt x="223723" y="74917"/>
                                </a:lnTo>
                                <a:lnTo>
                                  <a:pt x="229895" y="77406"/>
                                </a:lnTo>
                                <a:lnTo>
                                  <a:pt x="246862" y="77406"/>
                                </a:lnTo>
                                <a:lnTo>
                                  <a:pt x="253898" y="73812"/>
                                </a:lnTo>
                                <a:lnTo>
                                  <a:pt x="256641" y="69596"/>
                                </a:lnTo>
                                <a:lnTo>
                                  <a:pt x="258597" y="66598"/>
                                </a:lnTo>
                                <a:lnTo>
                                  <a:pt x="252742" y="62039"/>
                                </a:lnTo>
                                <a:lnTo>
                                  <a:pt x="250990" y="64312"/>
                                </a:lnTo>
                                <a:lnTo>
                                  <a:pt x="248932" y="66154"/>
                                </a:lnTo>
                                <a:lnTo>
                                  <a:pt x="244246" y="68910"/>
                                </a:lnTo>
                                <a:lnTo>
                                  <a:pt x="241388" y="69596"/>
                                </a:lnTo>
                                <a:lnTo>
                                  <a:pt x="233248" y="69596"/>
                                </a:lnTo>
                                <a:lnTo>
                                  <a:pt x="229323" y="67906"/>
                                </a:lnTo>
                                <a:lnTo>
                                  <a:pt x="223139" y="61112"/>
                                </a:lnTo>
                                <a:lnTo>
                                  <a:pt x="221538" y="56667"/>
                                </a:lnTo>
                                <a:lnTo>
                                  <a:pt x="221399" y="51155"/>
                                </a:lnTo>
                                <a:lnTo>
                                  <a:pt x="259321" y="51155"/>
                                </a:lnTo>
                                <a:lnTo>
                                  <a:pt x="259321" y="43294"/>
                                </a:lnTo>
                                <a:close/>
                              </a:path>
                              <a:path w="509905" h="98425">
                                <a:moveTo>
                                  <a:pt x="312572" y="57848"/>
                                </a:moveTo>
                                <a:lnTo>
                                  <a:pt x="287426" y="42964"/>
                                </a:lnTo>
                                <a:lnTo>
                                  <a:pt x="284124" y="41846"/>
                                </a:lnTo>
                                <a:lnTo>
                                  <a:pt x="280466" y="39497"/>
                                </a:lnTo>
                                <a:lnTo>
                                  <a:pt x="279552" y="37757"/>
                                </a:lnTo>
                                <a:lnTo>
                                  <a:pt x="279552" y="32994"/>
                                </a:lnTo>
                                <a:lnTo>
                                  <a:pt x="280543" y="31000"/>
                                </a:lnTo>
                                <a:lnTo>
                                  <a:pt x="284467" y="27965"/>
                                </a:lnTo>
                                <a:lnTo>
                                  <a:pt x="287197" y="27203"/>
                                </a:lnTo>
                                <a:lnTo>
                                  <a:pt x="294055" y="27203"/>
                                </a:lnTo>
                                <a:lnTo>
                                  <a:pt x="296862" y="28155"/>
                                </a:lnTo>
                                <a:lnTo>
                                  <a:pt x="301307" y="31953"/>
                                </a:lnTo>
                                <a:lnTo>
                                  <a:pt x="302425" y="34213"/>
                                </a:lnTo>
                                <a:lnTo>
                                  <a:pt x="302425" y="36830"/>
                                </a:lnTo>
                                <a:lnTo>
                                  <a:pt x="312051" y="36830"/>
                                </a:lnTo>
                                <a:lnTo>
                                  <a:pt x="312051" y="31724"/>
                                </a:lnTo>
                                <a:lnTo>
                                  <a:pt x="310070" y="27533"/>
                                </a:lnTo>
                                <a:lnTo>
                                  <a:pt x="302171" y="20980"/>
                                </a:lnTo>
                                <a:lnTo>
                                  <a:pt x="297027" y="19342"/>
                                </a:lnTo>
                                <a:lnTo>
                                  <a:pt x="284645" y="19342"/>
                                </a:lnTo>
                                <a:lnTo>
                                  <a:pt x="279679" y="20929"/>
                                </a:lnTo>
                                <a:lnTo>
                                  <a:pt x="271919" y="27279"/>
                                </a:lnTo>
                                <a:lnTo>
                                  <a:pt x="269989" y="31165"/>
                                </a:lnTo>
                                <a:lnTo>
                                  <a:pt x="269989" y="38506"/>
                                </a:lnTo>
                                <a:lnTo>
                                  <a:pt x="294728" y="52832"/>
                                </a:lnTo>
                                <a:lnTo>
                                  <a:pt x="298119" y="54063"/>
                                </a:lnTo>
                                <a:lnTo>
                                  <a:pt x="302018" y="56921"/>
                                </a:lnTo>
                                <a:lnTo>
                                  <a:pt x="302996" y="58940"/>
                                </a:lnTo>
                                <a:lnTo>
                                  <a:pt x="302996" y="61518"/>
                                </a:lnTo>
                                <a:lnTo>
                                  <a:pt x="302996" y="63969"/>
                                </a:lnTo>
                                <a:lnTo>
                                  <a:pt x="301904" y="65938"/>
                                </a:lnTo>
                                <a:lnTo>
                                  <a:pt x="297522" y="68872"/>
                                </a:lnTo>
                                <a:lnTo>
                                  <a:pt x="294614" y="69596"/>
                                </a:lnTo>
                                <a:lnTo>
                                  <a:pt x="287058" y="69596"/>
                                </a:lnTo>
                                <a:lnTo>
                                  <a:pt x="283895" y="68656"/>
                                </a:lnTo>
                                <a:lnTo>
                                  <a:pt x="279095" y="64897"/>
                                </a:lnTo>
                                <a:lnTo>
                                  <a:pt x="277812" y="62357"/>
                                </a:lnTo>
                                <a:lnTo>
                                  <a:pt x="277647" y="59143"/>
                                </a:lnTo>
                                <a:lnTo>
                                  <a:pt x="268071" y="59143"/>
                                </a:lnTo>
                                <a:lnTo>
                                  <a:pt x="268071" y="62458"/>
                                </a:lnTo>
                                <a:lnTo>
                                  <a:pt x="269049" y="65532"/>
                                </a:lnTo>
                                <a:lnTo>
                                  <a:pt x="272948" y="71234"/>
                                </a:lnTo>
                                <a:lnTo>
                                  <a:pt x="275640" y="73444"/>
                                </a:lnTo>
                                <a:lnTo>
                                  <a:pt x="282536" y="76619"/>
                                </a:lnTo>
                                <a:lnTo>
                                  <a:pt x="286512" y="77406"/>
                                </a:lnTo>
                                <a:lnTo>
                                  <a:pt x="297370" y="77406"/>
                                </a:lnTo>
                                <a:lnTo>
                                  <a:pt x="302564" y="75907"/>
                                </a:lnTo>
                                <a:lnTo>
                                  <a:pt x="310565" y="69862"/>
                                </a:lnTo>
                                <a:lnTo>
                                  <a:pt x="312572" y="65849"/>
                                </a:lnTo>
                                <a:lnTo>
                                  <a:pt x="312572" y="57848"/>
                                </a:lnTo>
                                <a:close/>
                              </a:path>
                              <a:path w="509905" h="98425">
                                <a:moveTo>
                                  <a:pt x="367207" y="57848"/>
                                </a:moveTo>
                                <a:lnTo>
                                  <a:pt x="342061" y="42964"/>
                                </a:lnTo>
                                <a:lnTo>
                                  <a:pt x="338759" y="41846"/>
                                </a:lnTo>
                                <a:lnTo>
                                  <a:pt x="335102" y="39497"/>
                                </a:lnTo>
                                <a:lnTo>
                                  <a:pt x="334187" y="37757"/>
                                </a:lnTo>
                                <a:lnTo>
                                  <a:pt x="334187" y="32994"/>
                                </a:lnTo>
                                <a:lnTo>
                                  <a:pt x="335178" y="31000"/>
                                </a:lnTo>
                                <a:lnTo>
                                  <a:pt x="339115" y="27965"/>
                                </a:lnTo>
                                <a:lnTo>
                                  <a:pt x="341833" y="27203"/>
                                </a:lnTo>
                                <a:lnTo>
                                  <a:pt x="348703" y="27203"/>
                                </a:lnTo>
                                <a:lnTo>
                                  <a:pt x="351497" y="28155"/>
                                </a:lnTo>
                                <a:lnTo>
                                  <a:pt x="355955" y="31953"/>
                                </a:lnTo>
                                <a:lnTo>
                                  <a:pt x="357060" y="34213"/>
                                </a:lnTo>
                                <a:lnTo>
                                  <a:pt x="357060" y="36830"/>
                                </a:lnTo>
                                <a:lnTo>
                                  <a:pt x="366687" y="36830"/>
                                </a:lnTo>
                                <a:lnTo>
                                  <a:pt x="366687" y="31724"/>
                                </a:lnTo>
                                <a:lnTo>
                                  <a:pt x="364705" y="27533"/>
                                </a:lnTo>
                                <a:lnTo>
                                  <a:pt x="356819" y="20980"/>
                                </a:lnTo>
                                <a:lnTo>
                                  <a:pt x="351663" y="19342"/>
                                </a:lnTo>
                                <a:lnTo>
                                  <a:pt x="339280" y="19342"/>
                                </a:lnTo>
                                <a:lnTo>
                                  <a:pt x="334327" y="20929"/>
                                </a:lnTo>
                                <a:lnTo>
                                  <a:pt x="326567" y="27279"/>
                                </a:lnTo>
                                <a:lnTo>
                                  <a:pt x="324624" y="31165"/>
                                </a:lnTo>
                                <a:lnTo>
                                  <a:pt x="324624" y="38506"/>
                                </a:lnTo>
                                <a:lnTo>
                                  <a:pt x="349364" y="52832"/>
                                </a:lnTo>
                                <a:lnTo>
                                  <a:pt x="352755" y="54063"/>
                                </a:lnTo>
                                <a:lnTo>
                                  <a:pt x="356654" y="56921"/>
                                </a:lnTo>
                                <a:lnTo>
                                  <a:pt x="357632" y="58940"/>
                                </a:lnTo>
                                <a:lnTo>
                                  <a:pt x="357632" y="61518"/>
                                </a:lnTo>
                                <a:lnTo>
                                  <a:pt x="357632" y="63969"/>
                                </a:lnTo>
                                <a:lnTo>
                                  <a:pt x="356539" y="65938"/>
                                </a:lnTo>
                                <a:lnTo>
                                  <a:pt x="352158" y="68872"/>
                                </a:lnTo>
                                <a:lnTo>
                                  <a:pt x="349250" y="69596"/>
                                </a:lnTo>
                                <a:lnTo>
                                  <a:pt x="341693" y="69596"/>
                                </a:lnTo>
                                <a:lnTo>
                                  <a:pt x="338531" y="68656"/>
                                </a:lnTo>
                                <a:lnTo>
                                  <a:pt x="333730" y="64897"/>
                                </a:lnTo>
                                <a:lnTo>
                                  <a:pt x="332447" y="62357"/>
                                </a:lnTo>
                                <a:lnTo>
                                  <a:pt x="332282" y="59143"/>
                                </a:lnTo>
                                <a:lnTo>
                                  <a:pt x="322707" y="59143"/>
                                </a:lnTo>
                                <a:lnTo>
                                  <a:pt x="322707" y="62458"/>
                                </a:lnTo>
                                <a:lnTo>
                                  <a:pt x="323684" y="65532"/>
                                </a:lnTo>
                                <a:lnTo>
                                  <a:pt x="327583" y="71234"/>
                                </a:lnTo>
                                <a:lnTo>
                                  <a:pt x="330276" y="73444"/>
                                </a:lnTo>
                                <a:lnTo>
                                  <a:pt x="337172" y="76619"/>
                                </a:lnTo>
                                <a:lnTo>
                                  <a:pt x="341147" y="77406"/>
                                </a:lnTo>
                                <a:lnTo>
                                  <a:pt x="352005" y="77406"/>
                                </a:lnTo>
                                <a:lnTo>
                                  <a:pt x="357200" y="75907"/>
                                </a:lnTo>
                                <a:lnTo>
                                  <a:pt x="365201" y="69862"/>
                                </a:lnTo>
                                <a:lnTo>
                                  <a:pt x="367207" y="65849"/>
                                </a:lnTo>
                                <a:lnTo>
                                  <a:pt x="367207" y="57848"/>
                                </a:lnTo>
                                <a:close/>
                              </a:path>
                              <a:path w="509905" h="98425">
                                <a:moveTo>
                                  <a:pt x="390067" y="20408"/>
                                </a:moveTo>
                                <a:lnTo>
                                  <a:pt x="380479" y="20408"/>
                                </a:lnTo>
                                <a:lnTo>
                                  <a:pt x="380479" y="76352"/>
                                </a:lnTo>
                                <a:lnTo>
                                  <a:pt x="390067" y="76352"/>
                                </a:lnTo>
                                <a:lnTo>
                                  <a:pt x="390067" y="20408"/>
                                </a:lnTo>
                                <a:close/>
                              </a:path>
                              <a:path w="509905" h="98425">
                                <a:moveTo>
                                  <a:pt x="391045" y="3987"/>
                                </a:moveTo>
                                <a:lnTo>
                                  <a:pt x="390563" y="2679"/>
                                </a:lnTo>
                                <a:lnTo>
                                  <a:pt x="388632" y="533"/>
                                </a:lnTo>
                                <a:lnTo>
                                  <a:pt x="387223" y="0"/>
                                </a:lnTo>
                                <a:lnTo>
                                  <a:pt x="383489" y="0"/>
                                </a:lnTo>
                                <a:lnTo>
                                  <a:pt x="382092" y="533"/>
                                </a:lnTo>
                                <a:lnTo>
                                  <a:pt x="380187" y="2679"/>
                                </a:lnTo>
                                <a:lnTo>
                                  <a:pt x="379717" y="3987"/>
                                </a:lnTo>
                                <a:lnTo>
                                  <a:pt x="379717" y="7086"/>
                                </a:lnTo>
                                <a:lnTo>
                                  <a:pt x="380187" y="8382"/>
                                </a:lnTo>
                                <a:lnTo>
                                  <a:pt x="382092" y="10452"/>
                                </a:lnTo>
                                <a:lnTo>
                                  <a:pt x="383489" y="10972"/>
                                </a:lnTo>
                                <a:lnTo>
                                  <a:pt x="387223" y="10972"/>
                                </a:lnTo>
                                <a:lnTo>
                                  <a:pt x="388632" y="10452"/>
                                </a:lnTo>
                                <a:lnTo>
                                  <a:pt x="390563" y="8382"/>
                                </a:lnTo>
                                <a:lnTo>
                                  <a:pt x="391045" y="7086"/>
                                </a:lnTo>
                                <a:lnTo>
                                  <a:pt x="391045" y="3987"/>
                                </a:lnTo>
                                <a:close/>
                              </a:path>
                              <a:path w="509905" h="98425">
                                <a:moveTo>
                                  <a:pt x="453783" y="39560"/>
                                </a:moveTo>
                                <a:lnTo>
                                  <a:pt x="451434" y="32537"/>
                                </a:lnTo>
                                <a:lnTo>
                                  <a:pt x="446659" y="27203"/>
                                </a:lnTo>
                                <a:lnTo>
                                  <a:pt x="444207" y="24460"/>
                                </a:lnTo>
                                <a:lnTo>
                                  <a:pt x="444207" y="41719"/>
                                </a:lnTo>
                                <a:lnTo>
                                  <a:pt x="444207" y="54724"/>
                                </a:lnTo>
                                <a:lnTo>
                                  <a:pt x="442785" y="60071"/>
                                </a:lnTo>
                                <a:lnTo>
                                  <a:pt x="437057" y="67691"/>
                                </a:lnTo>
                                <a:lnTo>
                                  <a:pt x="433184" y="69596"/>
                                </a:lnTo>
                                <a:lnTo>
                                  <a:pt x="423494" y="69596"/>
                                </a:lnTo>
                                <a:lnTo>
                                  <a:pt x="419646" y="67716"/>
                                </a:lnTo>
                                <a:lnTo>
                                  <a:pt x="413880" y="60198"/>
                                </a:lnTo>
                                <a:lnTo>
                                  <a:pt x="412445" y="55206"/>
                                </a:lnTo>
                                <a:lnTo>
                                  <a:pt x="412508" y="41719"/>
                                </a:lnTo>
                                <a:lnTo>
                                  <a:pt x="413893" y="36614"/>
                                </a:lnTo>
                                <a:lnTo>
                                  <a:pt x="419684" y="29095"/>
                                </a:lnTo>
                                <a:lnTo>
                                  <a:pt x="423494" y="27203"/>
                                </a:lnTo>
                                <a:lnTo>
                                  <a:pt x="433057" y="27203"/>
                                </a:lnTo>
                                <a:lnTo>
                                  <a:pt x="436918" y="29121"/>
                                </a:lnTo>
                                <a:lnTo>
                                  <a:pt x="442747" y="36741"/>
                                </a:lnTo>
                                <a:lnTo>
                                  <a:pt x="444207" y="41719"/>
                                </a:lnTo>
                                <a:lnTo>
                                  <a:pt x="444207" y="24460"/>
                                </a:lnTo>
                                <a:lnTo>
                                  <a:pt x="442010" y="21983"/>
                                </a:lnTo>
                                <a:lnTo>
                                  <a:pt x="435851" y="19342"/>
                                </a:lnTo>
                                <a:lnTo>
                                  <a:pt x="423291" y="19342"/>
                                </a:lnTo>
                                <a:lnTo>
                                  <a:pt x="402818" y="57226"/>
                                </a:lnTo>
                                <a:lnTo>
                                  <a:pt x="405168" y="64211"/>
                                </a:lnTo>
                                <a:lnTo>
                                  <a:pt x="414591" y="74777"/>
                                </a:lnTo>
                                <a:lnTo>
                                  <a:pt x="420738" y="77406"/>
                                </a:lnTo>
                                <a:lnTo>
                                  <a:pt x="433362" y="77406"/>
                                </a:lnTo>
                                <a:lnTo>
                                  <a:pt x="437819" y="76200"/>
                                </a:lnTo>
                                <a:lnTo>
                                  <a:pt x="445579" y="71374"/>
                                </a:lnTo>
                                <a:lnTo>
                                  <a:pt x="447141" y="69596"/>
                                </a:lnTo>
                                <a:lnTo>
                                  <a:pt x="448564" y="67995"/>
                                </a:lnTo>
                                <a:lnTo>
                                  <a:pt x="452742" y="59347"/>
                                </a:lnTo>
                                <a:lnTo>
                                  <a:pt x="453720" y="54724"/>
                                </a:lnTo>
                                <a:lnTo>
                                  <a:pt x="453783" y="39560"/>
                                </a:lnTo>
                                <a:close/>
                              </a:path>
                              <a:path w="509905" h="98425">
                                <a:moveTo>
                                  <a:pt x="509841" y="39370"/>
                                </a:moveTo>
                                <a:lnTo>
                                  <a:pt x="508660" y="30619"/>
                                </a:lnTo>
                                <a:lnTo>
                                  <a:pt x="505282" y="24358"/>
                                </a:lnTo>
                                <a:lnTo>
                                  <a:pt x="499706" y="20599"/>
                                </a:lnTo>
                                <a:lnTo>
                                  <a:pt x="491934" y="19342"/>
                                </a:lnTo>
                                <a:lnTo>
                                  <a:pt x="485038" y="19342"/>
                                </a:lnTo>
                                <a:lnTo>
                                  <a:pt x="479450" y="22034"/>
                                </a:lnTo>
                                <a:lnTo>
                                  <a:pt x="475170" y="27419"/>
                                </a:lnTo>
                                <a:lnTo>
                                  <a:pt x="474865" y="20408"/>
                                </a:lnTo>
                                <a:lnTo>
                                  <a:pt x="465810" y="20408"/>
                                </a:lnTo>
                                <a:lnTo>
                                  <a:pt x="465810" y="76352"/>
                                </a:lnTo>
                                <a:lnTo>
                                  <a:pt x="475386" y="76352"/>
                                </a:lnTo>
                                <a:lnTo>
                                  <a:pt x="475386" y="36474"/>
                                </a:lnTo>
                                <a:lnTo>
                                  <a:pt x="476694" y="33782"/>
                                </a:lnTo>
                                <a:lnTo>
                                  <a:pt x="478523" y="31610"/>
                                </a:lnTo>
                                <a:lnTo>
                                  <a:pt x="483209" y="28295"/>
                                </a:lnTo>
                                <a:lnTo>
                                  <a:pt x="485940" y="27470"/>
                                </a:lnTo>
                                <a:lnTo>
                                  <a:pt x="492874" y="27470"/>
                                </a:lnTo>
                                <a:lnTo>
                                  <a:pt x="495693" y="28435"/>
                                </a:lnTo>
                                <a:lnTo>
                                  <a:pt x="499313" y="32296"/>
                                </a:lnTo>
                                <a:lnTo>
                                  <a:pt x="500240" y="35280"/>
                                </a:lnTo>
                                <a:lnTo>
                                  <a:pt x="500265" y="76352"/>
                                </a:lnTo>
                                <a:lnTo>
                                  <a:pt x="509841" y="76352"/>
                                </a:lnTo>
                                <a:lnTo>
                                  <a:pt x="509841" y="39370"/>
                                </a:lnTo>
                                <a:close/>
                              </a:path>
                            </a:pathLst>
                          </a:custGeom>
                          <a:solidFill>
                            <a:srgbClr val="FFFFFF"/>
                          </a:solidFill>
                        </wps:spPr>
                        <wps:bodyPr wrap="square" lIns="0" tIns="0" rIns="0" bIns="0" rtlCol="0">
                          <a:prstTxWarp prst="textNoShape">
                            <a:avLst/>
                          </a:prstTxWarp>
                          <a:noAutofit/>
                        </wps:bodyPr>
                      </wps:wsp>
                      <pic:pic>
                        <pic:nvPicPr>
                          <pic:cNvPr id="218" name="Image 218"/>
                          <pic:cNvPicPr/>
                        </pic:nvPicPr>
                        <pic:blipFill>
                          <a:blip r:embed="rId155" cstate="print"/>
                          <a:stretch>
                            <a:fillRect/>
                          </a:stretch>
                        </pic:blipFill>
                        <pic:spPr>
                          <a:xfrm>
                            <a:off x="1772108" y="2964105"/>
                            <a:ext cx="214388" cy="102043"/>
                          </a:xfrm>
                          <a:prstGeom prst="rect">
                            <a:avLst/>
                          </a:prstGeom>
                        </pic:spPr>
                      </pic:pic>
                      <pic:pic>
                        <pic:nvPicPr>
                          <pic:cNvPr id="219" name="Image 219"/>
                          <pic:cNvPicPr/>
                        </pic:nvPicPr>
                        <pic:blipFill>
                          <a:blip r:embed="rId156" cstate="print"/>
                          <a:stretch>
                            <a:fillRect/>
                          </a:stretch>
                        </pic:blipFill>
                        <pic:spPr>
                          <a:xfrm>
                            <a:off x="1669352" y="3223196"/>
                            <a:ext cx="733044" cy="110553"/>
                          </a:xfrm>
                          <a:prstGeom prst="rect">
                            <a:avLst/>
                          </a:prstGeom>
                        </pic:spPr>
                      </pic:pic>
                      <pic:pic>
                        <pic:nvPicPr>
                          <pic:cNvPr id="220" name="Image 220"/>
                          <pic:cNvPicPr/>
                        </pic:nvPicPr>
                        <pic:blipFill>
                          <a:blip r:embed="rId157" cstate="print"/>
                          <a:stretch>
                            <a:fillRect/>
                          </a:stretch>
                        </pic:blipFill>
                        <pic:spPr>
                          <a:xfrm>
                            <a:off x="2219884" y="768228"/>
                            <a:ext cx="705396" cy="439757"/>
                          </a:xfrm>
                          <a:prstGeom prst="rect">
                            <a:avLst/>
                          </a:prstGeom>
                        </pic:spPr>
                      </pic:pic>
                      <pic:pic>
                        <pic:nvPicPr>
                          <pic:cNvPr id="221" name="Image 221"/>
                          <pic:cNvPicPr/>
                        </pic:nvPicPr>
                        <pic:blipFill>
                          <a:blip r:embed="rId158" cstate="print"/>
                          <a:stretch>
                            <a:fillRect/>
                          </a:stretch>
                        </pic:blipFill>
                        <pic:spPr>
                          <a:xfrm>
                            <a:off x="2185" y="0"/>
                            <a:ext cx="1027150" cy="80530"/>
                          </a:xfrm>
                          <a:prstGeom prst="rect">
                            <a:avLst/>
                          </a:prstGeom>
                        </pic:spPr>
                      </pic:pic>
                      <pic:pic>
                        <pic:nvPicPr>
                          <pic:cNvPr id="222" name="Image 222"/>
                          <pic:cNvPicPr/>
                        </pic:nvPicPr>
                        <pic:blipFill>
                          <a:blip r:embed="rId159" cstate="print"/>
                          <a:stretch>
                            <a:fillRect/>
                          </a:stretch>
                        </pic:blipFill>
                        <pic:spPr>
                          <a:xfrm>
                            <a:off x="1564882" y="0"/>
                            <a:ext cx="1317967" cy="102044"/>
                          </a:xfrm>
                          <a:prstGeom prst="rect">
                            <a:avLst/>
                          </a:prstGeom>
                        </pic:spPr>
                      </pic:pic>
                      <wps:wsp>
                        <wps:cNvPr id="223" name="Graphic 223"/>
                        <wps:cNvSpPr/>
                        <wps:spPr>
                          <a:xfrm>
                            <a:off x="581927" y="287616"/>
                            <a:ext cx="1854200" cy="13335"/>
                          </a:xfrm>
                          <a:custGeom>
                            <a:avLst/>
                            <a:gdLst/>
                            <a:ahLst/>
                            <a:cxnLst/>
                            <a:rect l="l" t="t" r="r" b="b"/>
                            <a:pathLst>
                              <a:path w="1854200" h="13335">
                                <a:moveTo>
                                  <a:pt x="13881" y="4826"/>
                                </a:moveTo>
                                <a:lnTo>
                                  <a:pt x="13284" y="3213"/>
                                </a:lnTo>
                                <a:lnTo>
                                  <a:pt x="10909" y="635"/>
                                </a:lnTo>
                                <a:lnTo>
                                  <a:pt x="9169" y="0"/>
                                </a:lnTo>
                                <a:lnTo>
                                  <a:pt x="4584" y="0"/>
                                </a:lnTo>
                                <a:lnTo>
                                  <a:pt x="2870" y="635"/>
                                </a:lnTo>
                                <a:lnTo>
                                  <a:pt x="571" y="3213"/>
                                </a:lnTo>
                                <a:lnTo>
                                  <a:pt x="0" y="4826"/>
                                </a:lnTo>
                                <a:lnTo>
                                  <a:pt x="0" y="6756"/>
                                </a:lnTo>
                                <a:lnTo>
                                  <a:pt x="0" y="8610"/>
                                </a:lnTo>
                                <a:lnTo>
                                  <a:pt x="571" y="10160"/>
                                </a:lnTo>
                                <a:lnTo>
                                  <a:pt x="2870" y="12649"/>
                                </a:lnTo>
                                <a:lnTo>
                                  <a:pt x="4584" y="13271"/>
                                </a:lnTo>
                                <a:lnTo>
                                  <a:pt x="9169" y="13271"/>
                                </a:lnTo>
                                <a:lnTo>
                                  <a:pt x="10909" y="12649"/>
                                </a:lnTo>
                                <a:lnTo>
                                  <a:pt x="13284" y="10160"/>
                                </a:lnTo>
                                <a:lnTo>
                                  <a:pt x="13881" y="8610"/>
                                </a:lnTo>
                                <a:lnTo>
                                  <a:pt x="13881" y="4826"/>
                                </a:lnTo>
                                <a:close/>
                              </a:path>
                              <a:path w="1854200" h="13335">
                                <a:moveTo>
                                  <a:pt x="46418" y="4826"/>
                                </a:moveTo>
                                <a:lnTo>
                                  <a:pt x="45821" y="3213"/>
                                </a:lnTo>
                                <a:lnTo>
                                  <a:pt x="43446" y="635"/>
                                </a:lnTo>
                                <a:lnTo>
                                  <a:pt x="41706" y="0"/>
                                </a:lnTo>
                                <a:lnTo>
                                  <a:pt x="37122" y="0"/>
                                </a:lnTo>
                                <a:lnTo>
                                  <a:pt x="35407" y="635"/>
                                </a:lnTo>
                                <a:lnTo>
                                  <a:pt x="33108" y="3213"/>
                                </a:lnTo>
                                <a:lnTo>
                                  <a:pt x="32537" y="4826"/>
                                </a:lnTo>
                                <a:lnTo>
                                  <a:pt x="32537" y="6756"/>
                                </a:lnTo>
                                <a:lnTo>
                                  <a:pt x="32537" y="8610"/>
                                </a:lnTo>
                                <a:lnTo>
                                  <a:pt x="33108" y="10160"/>
                                </a:lnTo>
                                <a:lnTo>
                                  <a:pt x="35407" y="12649"/>
                                </a:lnTo>
                                <a:lnTo>
                                  <a:pt x="37122" y="13271"/>
                                </a:lnTo>
                                <a:lnTo>
                                  <a:pt x="41706" y="13271"/>
                                </a:lnTo>
                                <a:lnTo>
                                  <a:pt x="43446" y="12649"/>
                                </a:lnTo>
                                <a:lnTo>
                                  <a:pt x="45821" y="10160"/>
                                </a:lnTo>
                                <a:lnTo>
                                  <a:pt x="46418" y="8610"/>
                                </a:lnTo>
                                <a:lnTo>
                                  <a:pt x="46418" y="4826"/>
                                </a:lnTo>
                                <a:close/>
                              </a:path>
                              <a:path w="1854200" h="13335">
                                <a:moveTo>
                                  <a:pt x="78955" y="4826"/>
                                </a:moveTo>
                                <a:lnTo>
                                  <a:pt x="78371" y="3213"/>
                                </a:lnTo>
                                <a:lnTo>
                                  <a:pt x="75996" y="635"/>
                                </a:lnTo>
                                <a:lnTo>
                                  <a:pt x="74244" y="0"/>
                                </a:lnTo>
                                <a:lnTo>
                                  <a:pt x="69659" y="0"/>
                                </a:lnTo>
                                <a:lnTo>
                                  <a:pt x="67945" y="635"/>
                                </a:lnTo>
                                <a:lnTo>
                                  <a:pt x="65646" y="3213"/>
                                </a:lnTo>
                                <a:lnTo>
                                  <a:pt x="65074" y="4826"/>
                                </a:lnTo>
                                <a:lnTo>
                                  <a:pt x="65074" y="6756"/>
                                </a:lnTo>
                                <a:lnTo>
                                  <a:pt x="65074" y="8610"/>
                                </a:lnTo>
                                <a:lnTo>
                                  <a:pt x="65646" y="10160"/>
                                </a:lnTo>
                                <a:lnTo>
                                  <a:pt x="67945" y="12649"/>
                                </a:lnTo>
                                <a:lnTo>
                                  <a:pt x="69659" y="13271"/>
                                </a:lnTo>
                                <a:lnTo>
                                  <a:pt x="74244" y="13271"/>
                                </a:lnTo>
                                <a:lnTo>
                                  <a:pt x="75996" y="12649"/>
                                </a:lnTo>
                                <a:lnTo>
                                  <a:pt x="78371" y="10160"/>
                                </a:lnTo>
                                <a:lnTo>
                                  <a:pt x="78955" y="8610"/>
                                </a:lnTo>
                                <a:lnTo>
                                  <a:pt x="78955" y="4826"/>
                                </a:lnTo>
                                <a:close/>
                              </a:path>
                              <a:path w="1854200" h="13335">
                                <a:moveTo>
                                  <a:pt x="1788934" y="4826"/>
                                </a:moveTo>
                                <a:lnTo>
                                  <a:pt x="1788350" y="3213"/>
                                </a:lnTo>
                                <a:lnTo>
                                  <a:pt x="1785975" y="635"/>
                                </a:lnTo>
                                <a:lnTo>
                                  <a:pt x="1784223" y="0"/>
                                </a:lnTo>
                                <a:lnTo>
                                  <a:pt x="1779638" y="0"/>
                                </a:lnTo>
                                <a:lnTo>
                                  <a:pt x="1777923" y="635"/>
                                </a:lnTo>
                                <a:lnTo>
                                  <a:pt x="1775625" y="3213"/>
                                </a:lnTo>
                                <a:lnTo>
                                  <a:pt x="1775053" y="4826"/>
                                </a:lnTo>
                                <a:lnTo>
                                  <a:pt x="1775053" y="6756"/>
                                </a:lnTo>
                                <a:lnTo>
                                  <a:pt x="1775053" y="8610"/>
                                </a:lnTo>
                                <a:lnTo>
                                  <a:pt x="1775625" y="10160"/>
                                </a:lnTo>
                                <a:lnTo>
                                  <a:pt x="1777923" y="12649"/>
                                </a:lnTo>
                                <a:lnTo>
                                  <a:pt x="1779638" y="13271"/>
                                </a:lnTo>
                                <a:lnTo>
                                  <a:pt x="1784223" y="13271"/>
                                </a:lnTo>
                                <a:lnTo>
                                  <a:pt x="1785975" y="12649"/>
                                </a:lnTo>
                                <a:lnTo>
                                  <a:pt x="1788350" y="10160"/>
                                </a:lnTo>
                                <a:lnTo>
                                  <a:pt x="1788934" y="8610"/>
                                </a:lnTo>
                                <a:lnTo>
                                  <a:pt x="1788934" y="4826"/>
                                </a:lnTo>
                                <a:close/>
                              </a:path>
                              <a:path w="1854200" h="13335">
                                <a:moveTo>
                                  <a:pt x="1821472" y="4826"/>
                                </a:moveTo>
                                <a:lnTo>
                                  <a:pt x="1820875" y="3213"/>
                                </a:lnTo>
                                <a:lnTo>
                                  <a:pt x="1818500" y="635"/>
                                </a:lnTo>
                                <a:lnTo>
                                  <a:pt x="1816760" y="0"/>
                                </a:lnTo>
                                <a:lnTo>
                                  <a:pt x="1812175" y="0"/>
                                </a:lnTo>
                                <a:lnTo>
                                  <a:pt x="1810461" y="635"/>
                                </a:lnTo>
                                <a:lnTo>
                                  <a:pt x="1808162" y="3213"/>
                                </a:lnTo>
                                <a:lnTo>
                                  <a:pt x="1807591" y="4826"/>
                                </a:lnTo>
                                <a:lnTo>
                                  <a:pt x="1807591" y="6756"/>
                                </a:lnTo>
                                <a:lnTo>
                                  <a:pt x="1807591" y="8610"/>
                                </a:lnTo>
                                <a:lnTo>
                                  <a:pt x="1808162" y="10160"/>
                                </a:lnTo>
                                <a:lnTo>
                                  <a:pt x="1810461" y="12649"/>
                                </a:lnTo>
                                <a:lnTo>
                                  <a:pt x="1812175" y="13271"/>
                                </a:lnTo>
                                <a:lnTo>
                                  <a:pt x="1816760" y="13271"/>
                                </a:lnTo>
                                <a:lnTo>
                                  <a:pt x="1818500" y="12649"/>
                                </a:lnTo>
                                <a:lnTo>
                                  <a:pt x="1820875" y="10160"/>
                                </a:lnTo>
                                <a:lnTo>
                                  <a:pt x="1821472" y="8610"/>
                                </a:lnTo>
                                <a:lnTo>
                                  <a:pt x="1821472" y="4826"/>
                                </a:lnTo>
                                <a:close/>
                              </a:path>
                              <a:path w="1854200" h="13335">
                                <a:moveTo>
                                  <a:pt x="1854009" y="4826"/>
                                </a:moveTo>
                                <a:lnTo>
                                  <a:pt x="1853412" y="3213"/>
                                </a:lnTo>
                                <a:lnTo>
                                  <a:pt x="1851037" y="635"/>
                                </a:lnTo>
                                <a:lnTo>
                                  <a:pt x="1849297" y="0"/>
                                </a:lnTo>
                                <a:lnTo>
                                  <a:pt x="1844713" y="0"/>
                                </a:lnTo>
                                <a:lnTo>
                                  <a:pt x="1842998" y="635"/>
                                </a:lnTo>
                                <a:lnTo>
                                  <a:pt x="1840699" y="3213"/>
                                </a:lnTo>
                                <a:lnTo>
                                  <a:pt x="1840128" y="4826"/>
                                </a:lnTo>
                                <a:lnTo>
                                  <a:pt x="1840128" y="6756"/>
                                </a:lnTo>
                                <a:lnTo>
                                  <a:pt x="1840128" y="8610"/>
                                </a:lnTo>
                                <a:lnTo>
                                  <a:pt x="1840699" y="10160"/>
                                </a:lnTo>
                                <a:lnTo>
                                  <a:pt x="1842998" y="12649"/>
                                </a:lnTo>
                                <a:lnTo>
                                  <a:pt x="1844713" y="13271"/>
                                </a:lnTo>
                                <a:lnTo>
                                  <a:pt x="1849297" y="13271"/>
                                </a:lnTo>
                                <a:lnTo>
                                  <a:pt x="1851037" y="12649"/>
                                </a:lnTo>
                                <a:lnTo>
                                  <a:pt x="1853412" y="10160"/>
                                </a:lnTo>
                                <a:lnTo>
                                  <a:pt x="1854009" y="8610"/>
                                </a:lnTo>
                                <a:lnTo>
                                  <a:pt x="1854009" y="482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0.35pt;height:271.6pt;mso-position-horizontal-relative:char;mso-position-vertical-relative:line" id="docshapegroup198" coordorigin="0,0" coordsize="4607,5432">
                <v:shape style="position:absolute;left:0;top:172;width:4494;height:5259" type="#_x0000_t75" id="docshape199" alt="Image of Fig. 6" stroked="false">
                  <v:imagedata r:id="rId144" o:title=""/>
                </v:shape>
                <v:shape style="position:absolute;left:254;top:426;width:117;height:107" type="#_x0000_t75" id="docshape200" stroked="false">
                  <v:imagedata r:id="rId145" o:title=""/>
                </v:shape>
                <v:shape style="position:absolute;left:630;top:426;width:134;height:107" type="#_x0000_t75" id="docshape201" stroked="false">
                  <v:imagedata r:id="rId146" o:title=""/>
                </v:shape>
                <v:shape style="position:absolute;left:2732;top:426;width:171;height:107" type="#_x0000_t75" id="docshape202" stroked="false">
                  <v:imagedata r:id="rId147" o:title=""/>
                </v:shape>
                <v:shape style="position:absolute;left:3274;top:426;width:188;height:107" type="#_x0000_t75" id="docshape203" stroked="false">
                  <v:imagedata r:id="rId148" o:title=""/>
                </v:shape>
                <v:shape style="position:absolute;left:2304;top:1605;width:442;height:122" type="#_x0000_t75" id="docshape204" stroked="false">
                  <v:imagedata r:id="rId149" o:title=""/>
                </v:shape>
                <v:shape style="position:absolute;left:2341;top:2420;width:361;height:121" type="#_x0000_t75" id="docshape205" stroked="false">
                  <v:imagedata r:id="rId150" o:title=""/>
                </v:shape>
                <v:shape style="position:absolute;left:1217;top:426;width:173;height:108" type="#_x0000_t75" id="docshape206" stroked="false">
                  <v:imagedata r:id="rId151" o:title=""/>
                </v:shape>
                <v:shape style="position:absolute;left:4039;top:426;width:215;height:107" type="#_x0000_t75" id="docshape207" stroked="false">
                  <v:imagedata r:id="rId152" o:title=""/>
                </v:shape>
                <v:shape style="position:absolute;left:2304;top:3128;width:442;height:122" type="#_x0000_t75" id="docshape208" stroked="false">
                  <v:imagedata r:id="rId153" o:title=""/>
                </v:shape>
                <v:shape style="position:absolute;left:2341;top:3881;width:361;height:121" type="#_x0000_t75" id="docshape209" stroked="false">
                  <v:imagedata r:id="rId154" o:title=""/>
                </v:shape>
                <v:shape style="position:absolute;left:1922;top:4672;width:803;height:155" id="docshape210" coordorigin="1922,4673" coordsize="803,155" path="m2009,4792l1983,4745,1981,4742,1988,4739,1993,4735,1995,4732,2001,4724,2003,4717,2003,4698,2000,4690,1997,4687,1988,4679,1988,4703,1988,4717,1985,4722,1976,4730,1970,4732,1938,4732,1938,4687,1962,4687,1970,4687,1977,4689,1985,4697,1988,4703,1988,4679,1985,4677,1975,4674,1922,4674,1922,4793,1938,4793,1938,4745,1966,4745,1992,4793,2009,4793,2009,4792xm2094,4741l2094,4733,2091,4722,2085,4716,2079,4708,2079,4740,2079,4741,2035,4741,2036,4733,2038,4727,2046,4718,2052,4716,2064,4716,2069,4718,2076,4726,2078,4732,2079,4740,2079,4708,2078,4707,2069,4703,2051,4703,2044,4705,2032,4713,2027,4718,2021,4732,2019,4740,2019,4765,2023,4775,2038,4791,2048,4795,2074,4795,2085,4789,2090,4782,2093,4778,2084,4770,2081,4774,2078,4777,2070,4781,2066,4782,2053,4782,2047,4780,2037,4769,2034,4762,2034,4753,2094,4753,2094,4741xm2182,4705l2168,4705,2168,4715,2167,4714,2167,4729,2167,4769,2163,4778,2156,4782,2139,4782,2133,4779,2125,4768,2123,4760,2123,4739,2125,4730,2133,4719,2139,4716,2156,4716,2162,4720,2167,4729,2167,4714,2162,4707,2153,4703,2132,4703,2124,4707,2111,4724,2108,4734,2108,4763,2111,4774,2124,4791,2132,4795,2153,4795,2161,4791,2167,4784,2167,4799,2165,4805,2157,4813,2151,4815,2134,4815,2127,4811,2120,4803,2112,4813,2115,4817,2120,4821,2132,4826,2138,4828,2156,4828,2165,4824,2175,4815,2179,4811,2182,4802,2182,4784,2182,4782,2182,4716,2182,4715,2182,4705xm2248,4704l2246,4704,2244,4703,2232,4703,2225,4707,2220,4715,2220,4705,2205,4705,2205,4793,2220,4793,2220,4730,2224,4722,2230,4718,2243,4718,2245,4718,2248,4718,2248,4704xm2331,4741l2331,4733,2328,4722,2322,4716,2316,4708,2316,4740,2316,4741,2272,4741,2273,4733,2275,4727,2283,4718,2289,4716,2301,4716,2306,4718,2313,4726,2315,4732,2316,4740,2316,4708,2315,4707,2306,4703,2288,4703,2281,4705,2269,4713,2264,4718,2258,4732,2256,4740,2256,4765,2260,4775,2275,4791,2285,4795,2311,4795,2322,4789,2327,4782,2330,4778,2321,4770,2318,4774,2315,4777,2307,4781,2303,4782,2290,4782,2284,4780,2274,4769,2271,4762,2271,4753,2331,4753,2331,4741xm2415,4764l2414,4760,2409,4753,2406,4750,2396,4746,2390,4744,2375,4740,2370,4739,2364,4735,2363,4732,2363,4725,2364,4722,2370,4717,2375,4716,2386,4716,2390,4717,2397,4723,2399,4727,2399,4731,2414,4731,2414,4723,2411,4716,2398,4706,2390,4703,2371,4703,2363,4706,2351,4716,2348,4722,2348,4733,2349,4737,2353,4743,2356,4746,2365,4751,2371,4753,2387,4756,2392,4758,2398,4762,2400,4766,2400,4770,2400,4774,2398,4777,2391,4781,2386,4782,2375,4782,2370,4781,2362,4775,2360,4771,2360,4766,2345,4766,2345,4771,2346,4776,2352,4785,2357,4788,2367,4793,2374,4795,2391,4795,2399,4792,2412,4783,2415,4776,2415,4764xm2501,4764l2500,4760,2495,4753,2492,4750,2482,4746,2476,4744,2461,4740,2456,4739,2450,4735,2449,4732,2449,4725,2450,4722,2457,4717,2461,4716,2472,4716,2476,4717,2483,4723,2485,4727,2485,4731,2500,4731,2500,4723,2497,4716,2484,4706,2476,4703,2457,4703,2449,4706,2437,4716,2434,4722,2434,4733,2435,4737,2439,4743,2442,4746,2451,4751,2457,4753,2473,4756,2478,4758,2484,4762,2486,4766,2486,4770,2486,4774,2484,4777,2477,4781,2472,4782,2461,4782,2456,4781,2448,4775,2446,4771,2446,4766,2431,4766,2431,4771,2432,4776,2438,4785,2443,4788,2453,4793,2460,4795,2477,4795,2485,4792,2498,4783,2501,4776,2501,4764xm2537,4705l2522,4705,2522,4793,2537,4793,2537,4705xm2538,4679l2538,4677,2535,4674,2532,4673,2526,4673,2524,4674,2521,4677,2520,4679,2520,4684,2521,4686,2524,4689,2526,4690,2532,4690,2535,4689,2538,4686,2538,4684,2538,4679xm2637,4735l2633,4724,2626,4716,2622,4711,2622,4738,2622,4759,2620,4767,2611,4779,2605,4782,2589,4782,2583,4779,2574,4768,2572,4760,2572,4738,2574,4730,2583,4719,2589,4716,2604,4716,2611,4719,2620,4731,2622,4738,2622,4711,2619,4707,2609,4703,2589,4703,2582,4705,2570,4713,2565,4718,2559,4732,2557,4739,2557,4763,2561,4774,2575,4791,2585,4795,2605,4795,2612,4793,2624,4785,2627,4782,2629,4780,2635,4766,2637,4759,2637,4735xm2725,4735l2724,4721,2718,4711,2709,4705,2697,4703,2686,4703,2678,4707,2671,4716,2670,4705,2656,4705,2656,4793,2671,4793,2671,4730,2673,4726,2676,4723,2683,4717,2688,4716,2699,4716,2703,4718,2709,4724,2710,4728,2710,4793,2725,4793,2725,4735xe" filled="true" fillcolor="#ffffff" stroked="false">
                  <v:path arrowok="t"/>
                  <v:fill type="solid"/>
                </v:shape>
                <v:shape style="position:absolute;left:2790;top:4667;width:338;height:161" type="#_x0000_t75" id="docshape211" stroked="false">
                  <v:imagedata r:id="rId155" o:title=""/>
                </v:shape>
                <v:shape style="position:absolute;left:2628;top:5075;width:1155;height:175" type="#_x0000_t75" id="docshape212" stroked="false">
                  <v:imagedata r:id="rId156" o:title=""/>
                </v:shape>
                <v:shape style="position:absolute;left:3495;top:1209;width:1111;height:693" type="#_x0000_t75" id="docshape213" stroked="false">
                  <v:imagedata r:id="rId157" o:title=""/>
                </v:shape>
                <v:shape style="position:absolute;left:3;top:0;width:1618;height:127" type="#_x0000_t75" id="docshape214" stroked="false">
                  <v:imagedata r:id="rId158" o:title=""/>
                </v:shape>
                <v:shape style="position:absolute;left:2464;top:0;width:2076;height:161" type="#_x0000_t75" id="docshape215" stroked="false">
                  <v:imagedata r:id="rId159" o:title=""/>
                </v:shape>
                <v:shape style="position:absolute;left:916;top:452;width:2920;height:21" id="docshape216" coordorigin="916,453" coordsize="2920,21" path="m938,461l937,458,934,454,931,453,924,453,921,454,917,458,916,461,916,464,916,466,917,469,921,473,924,474,931,474,934,473,937,469,938,466,938,461xm990,461l989,458,985,454,982,453,975,453,972,454,969,458,968,461,968,464,968,466,969,469,972,473,975,474,982,474,985,473,989,469,990,466,990,461xm1041,461l1040,458,1036,454,1033,453,1026,453,1023,454,1020,458,1019,461,1019,464,1019,466,1020,469,1023,473,1026,474,1033,474,1036,473,1040,469,1041,466,1041,461xm3734,461l3733,458,3729,454,3726,453,3719,453,3716,454,3713,458,3712,461,3712,464,3712,466,3713,469,3716,473,3719,474,3726,474,3729,473,3733,469,3734,466,3734,461xm3785,461l3784,458,3780,454,3777,453,3770,453,3768,454,3764,458,3763,461,3763,464,3763,466,3764,469,3768,473,3770,474,3777,474,3780,473,3784,469,3785,466,3785,461xm3836,461l3835,458,3831,454,3829,453,3821,453,3819,454,3815,458,3814,461,3814,464,3814,466,3815,469,3819,473,3821,474,3829,474,3831,473,3835,469,3836,466,3836,461xe" filled="true" fillcolor="#000000" stroked="false">
                  <v:path arrowok="t"/>
                  <v:fill type="solid"/>
                </v:shape>
              </v:group>
            </w:pict>
          </mc:Fallback>
        </mc:AlternateContent>
      </w:r>
      <w:r>
        <w:rPr>
          <w:sz w:val="20"/>
        </w:rPr>
      </w:r>
    </w:p>
    <w:p>
      <w:pPr>
        <w:pStyle w:val="BodyText"/>
        <w:rPr>
          <w:sz w:val="12"/>
        </w:rPr>
      </w:pPr>
    </w:p>
    <w:p>
      <w:pPr>
        <w:pStyle w:val="BodyText"/>
        <w:spacing w:before="54"/>
        <w:rPr>
          <w:sz w:val="12"/>
        </w:rPr>
      </w:pPr>
    </w:p>
    <w:p>
      <w:pPr>
        <w:spacing w:before="0"/>
        <w:ind w:left="698"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3980192</wp:posOffset>
                </wp:positionH>
                <wp:positionV relativeFrom="paragraph">
                  <wp:posOffset>-3740350</wp:posOffset>
                </wp:positionV>
                <wp:extent cx="3013075" cy="504507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3013075" cy="5045075"/>
                          <a:chExt cx="3013075" cy="5045075"/>
                        </a:xfrm>
                      </wpg:grpSpPr>
                      <pic:pic>
                        <pic:nvPicPr>
                          <pic:cNvPr id="225" name="Image 225" descr="Image of Fig. 7"/>
                          <pic:cNvPicPr/>
                        </pic:nvPicPr>
                        <pic:blipFill>
                          <a:blip r:embed="rId160" cstate="print"/>
                          <a:stretch>
                            <a:fillRect/>
                          </a:stretch>
                        </pic:blipFill>
                        <pic:spPr>
                          <a:xfrm>
                            <a:off x="3693" y="95371"/>
                            <a:ext cx="2022195" cy="4949350"/>
                          </a:xfrm>
                          <a:prstGeom prst="rect">
                            <a:avLst/>
                          </a:prstGeom>
                        </pic:spPr>
                      </pic:pic>
                      <wps:wsp>
                        <wps:cNvPr id="226" name="Graphic 226"/>
                        <wps:cNvSpPr/>
                        <wps:spPr>
                          <a:xfrm>
                            <a:off x="1080236" y="204990"/>
                            <a:ext cx="694690" cy="48895"/>
                          </a:xfrm>
                          <a:custGeom>
                            <a:avLst/>
                            <a:gdLst/>
                            <a:ahLst/>
                            <a:cxnLst/>
                            <a:rect l="l" t="t" r="r" b="b"/>
                            <a:pathLst>
                              <a:path w="694690" h="48895">
                                <a:moveTo>
                                  <a:pt x="56400" y="14008"/>
                                </a:moveTo>
                                <a:lnTo>
                                  <a:pt x="56248" y="4673"/>
                                </a:lnTo>
                                <a:lnTo>
                                  <a:pt x="51765" y="0"/>
                                </a:lnTo>
                                <a:lnTo>
                                  <a:pt x="40017" y="0"/>
                                </a:lnTo>
                                <a:lnTo>
                                  <a:pt x="37477" y="596"/>
                                </a:lnTo>
                                <a:lnTo>
                                  <a:pt x="33197" y="2971"/>
                                </a:lnTo>
                                <a:lnTo>
                                  <a:pt x="31445" y="4533"/>
                                </a:lnTo>
                                <a:lnTo>
                                  <a:pt x="30111" y="6464"/>
                                </a:lnTo>
                                <a:lnTo>
                                  <a:pt x="28079" y="2159"/>
                                </a:lnTo>
                                <a:lnTo>
                                  <a:pt x="24244" y="0"/>
                                </a:lnTo>
                                <a:lnTo>
                                  <a:pt x="13614" y="0"/>
                                </a:lnTo>
                                <a:lnTo>
                                  <a:pt x="9639" y="1739"/>
                                </a:lnTo>
                                <a:lnTo>
                                  <a:pt x="6692" y="5207"/>
                                </a:lnTo>
                                <a:lnTo>
                                  <a:pt x="6502" y="762"/>
                                </a:lnTo>
                                <a:lnTo>
                                  <a:pt x="0" y="762"/>
                                </a:lnTo>
                                <a:lnTo>
                                  <a:pt x="0" y="40970"/>
                                </a:lnTo>
                                <a:lnTo>
                                  <a:pt x="6870" y="40970"/>
                                </a:lnTo>
                                <a:lnTo>
                                  <a:pt x="6870" y="11595"/>
                                </a:lnTo>
                                <a:lnTo>
                                  <a:pt x="8534" y="7759"/>
                                </a:lnTo>
                                <a:lnTo>
                                  <a:pt x="11620" y="5842"/>
                                </a:lnTo>
                                <a:lnTo>
                                  <a:pt x="21856" y="5842"/>
                                </a:lnTo>
                                <a:lnTo>
                                  <a:pt x="24726" y="8763"/>
                                </a:lnTo>
                                <a:lnTo>
                                  <a:pt x="24726" y="40970"/>
                                </a:lnTo>
                                <a:lnTo>
                                  <a:pt x="31635" y="40970"/>
                                </a:lnTo>
                                <a:lnTo>
                                  <a:pt x="31635" y="14274"/>
                                </a:lnTo>
                                <a:lnTo>
                                  <a:pt x="31915" y="11696"/>
                                </a:lnTo>
                                <a:lnTo>
                                  <a:pt x="32893" y="9652"/>
                                </a:lnTo>
                                <a:lnTo>
                                  <a:pt x="36258" y="6604"/>
                                </a:lnTo>
                                <a:lnTo>
                                  <a:pt x="38379" y="5842"/>
                                </a:lnTo>
                                <a:lnTo>
                                  <a:pt x="44030" y="5842"/>
                                </a:lnTo>
                                <a:lnTo>
                                  <a:pt x="46240" y="6553"/>
                                </a:lnTo>
                                <a:lnTo>
                                  <a:pt x="48856" y="9398"/>
                                </a:lnTo>
                                <a:lnTo>
                                  <a:pt x="49517" y="11544"/>
                                </a:lnTo>
                                <a:lnTo>
                                  <a:pt x="49517" y="40970"/>
                                </a:lnTo>
                                <a:lnTo>
                                  <a:pt x="56400" y="40970"/>
                                </a:lnTo>
                                <a:lnTo>
                                  <a:pt x="56400" y="14008"/>
                                </a:lnTo>
                                <a:close/>
                              </a:path>
                              <a:path w="694690" h="48895">
                                <a:moveTo>
                                  <a:pt x="77876" y="15875"/>
                                </a:moveTo>
                                <a:lnTo>
                                  <a:pt x="77228" y="15875"/>
                                </a:lnTo>
                                <a:lnTo>
                                  <a:pt x="65405" y="20294"/>
                                </a:lnTo>
                                <a:lnTo>
                                  <a:pt x="65405" y="24053"/>
                                </a:lnTo>
                                <a:lnTo>
                                  <a:pt x="73723" y="20993"/>
                                </a:lnTo>
                                <a:lnTo>
                                  <a:pt x="73723" y="48488"/>
                                </a:lnTo>
                                <a:lnTo>
                                  <a:pt x="77876" y="48488"/>
                                </a:lnTo>
                                <a:lnTo>
                                  <a:pt x="77876" y="15875"/>
                                </a:lnTo>
                                <a:close/>
                              </a:path>
                              <a:path w="694690" h="48895">
                                <a:moveTo>
                                  <a:pt x="303745" y="14008"/>
                                </a:moveTo>
                                <a:lnTo>
                                  <a:pt x="303593" y="4673"/>
                                </a:lnTo>
                                <a:lnTo>
                                  <a:pt x="299110" y="0"/>
                                </a:lnTo>
                                <a:lnTo>
                                  <a:pt x="287362" y="0"/>
                                </a:lnTo>
                                <a:lnTo>
                                  <a:pt x="284822" y="596"/>
                                </a:lnTo>
                                <a:lnTo>
                                  <a:pt x="280543" y="2971"/>
                                </a:lnTo>
                                <a:lnTo>
                                  <a:pt x="278790" y="4533"/>
                                </a:lnTo>
                                <a:lnTo>
                                  <a:pt x="277456" y="6464"/>
                                </a:lnTo>
                                <a:lnTo>
                                  <a:pt x="275424" y="2159"/>
                                </a:lnTo>
                                <a:lnTo>
                                  <a:pt x="271602" y="0"/>
                                </a:lnTo>
                                <a:lnTo>
                                  <a:pt x="260959" y="0"/>
                                </a:lnTo>
                                <a:lnTo>
                                  <a:pt x="256984" y="1739"/>
                                </a:lnTo>
                                <a:lnTo>
                                  <a:pt x="254038" y="5207"/>
                                </a:lnTo>
                                <a:lnTo>
                                  <a:pt x="253847" y="762"/>
                                </a:lnTo>
                                <a:lnTo>
                                  <a:pt x="247345" y="762"/>
                                </a:lnTo>
                                <a:lnTo>
                                  <a:pt x="247345" y="40970"/>
                                </a:lnTo>
                                <a:lnTo>
                                  <a:pt x="254215" y="40970"/>
                                </a:lnTo>
                                <a:lnTo>
                                  <a:pt x="254215" y="11595"/>
                                </a:lnTo>
                                <a:lnTo>
                                  <a:pt x="255879" y="7759"/>
                                </a:lnTo>
                                <a:lnTo>
                                  <a:pt x="258965" y="5842"/>
                                </a:lnTo>
                                <a:lnTo>
                                  <a:pt x="269201" y="5842"/>
                                </a:lnTo>
                                <a:lnTo>
                                  <a:pt x="272072" y="8763"/>
                                </a:lnTo>
                                <a:lnTo>
                                  <a:pt x="272072" y="40970"/>
                                </a:lnTo>
                                <a:lnTo>
                                  <a:pt x="278980" y="40970"/>
                                </a:lnTo>
                                <a:lnTo>
                                  <a:pt x="278980" y="14274"/>
                                </a:lnTo>
                                <a:lnTo>
                                  <a:pt x="279260" y="11696"/>
                                </a:lnTo>
                                <a:lnTo>
                                  <a:pt x="280238" y="9652"/>
                                </a:lnTo>
                                <a:lnTo>
                                  <a:pt x="283603" y="6604"/>
                                </a:lnTo>
                                <a:lnTo>
                                  <a:pt x="285724" y="5842"/>
                                </a:lnTo>
                                <a:lnTo>
                                  <a:pt x="291376" y="5842"/>
                                </a:lnTo>
                                <a:lnTo>
                                  <a:pt x="293585" y="6553"/>
                                </a:lnTo>
                                <a:lnTo>
                                  <a:pt x="296214" y="9398"/>
                                </a:lnTo>
                                <a:lnTo>
                                  <a:pt x="296862" y="11544"/>
                                </a:lnTo>
                                <a:lnTo>
                                  <a:pt x="296862" y="40970"/>
                                </a:lnTo>
                                <a:lnTo>
                                  <a:pt x="303745" y="40970"/>
                                </a:lnTo>
                                <a:lnTo>
                                  <a:pt x="303745" y="14008"/>
                                </a:lnTo>
                                <a:close/>
                              </a:path>
                              <a:path w="694690" h="48895">
                                <a:moveTo>
                                  <a:pt x="332943" y="45123"/>
                                </a:moveTo>
                                <a:lnTo>
                                  <a:pt x="316636" y="45123"/>
                                </a:lnTo>
                                <a:lnTo>
                                  <a:pt x="329412" y="31254"/>
                                </a:lnTo>
                                <a:lnTo>
                                  <a:pt x="331444" y="27457"/>
                                </a:lnTo>
                                <a:lnTo>
                                  <a:pt x="331444" y="21615"/>
                                </a:lnTo>
                                <a:lnTo>
                                  <a:pt x="330568" y="19507"/>
                                </a:lnTo>
                                <a:lnTo>
                                  <a:pt x="327063" y="16344"/>
                                </a:lnTo>
                                <a:lnTo>
                                  <a:pt x="324675" y="15544"/>
                                </a:lnTo>
                                <a:lnTo>
                                  <a:pt x="318427" y="15544"/>
                                </a:lnTo>
                                <a:lnTo>
                                  <a:pt x="315849" y="16471"/>
                                </a:lnTo>
                                <a:lnTo>
                                  <a:pt x="312000" y="20154"/>
                                </a:lnTo>
                                <a:lnTo>
                                  <a:pt x="311035" y="22580"/>
                                </a:lnTo>
                                <a:lnTo>
                                  <a:pt x="311035" y="25565"/>
                                </a:lnTo>
                                <a:lnTo>
                                  <a:pt x="315163" y="25565"/>
                                </a:lnTo>
                                <a:lnTo>
                                  <a:pt x="315163" y="23482"/>
                                </a:lnTo>
                                <a:lnTo>
                                  <a:pt x="315734" y="21856"/>
                                </a:lnTo>
                                <a:lnTo>
                                  <a:pt x="318008" y="19519"/>
                                </a:lnTo>
                                <a:lnTo>
                                  <a:pt x="319595" y="18935"/>
                                </a:lnTo>
                                <a:lnTo>
                                  <a:pt x="323367" y="18935"/>
                                </a:lnTo>
                                <a:lnTo>
                                  <a:pt x="324726" y="19481"/>
                                </a:lnTo>
                                <a:lnTo>
                                  <a:pt x="326783" y="21653"/>
                                </a:lnTo>
                                <a:lnTo>
                                  <a:pt x="327291" y="23050"/>
                                </a:lnTo>
                                <a:lnTo>
                                  <a:pt x="327291" y="26009"/>
                                </a:lnTo>
                                <a:lnTo>
                                  <a:pt x="326986" y="27228"/>
                                </a:lnTo>
                                <a:lnTo>
                                  <a:pt x="325716" y="29603"/>
                                </a:lnTo>
                                <a:lnTo>
                                  <a:pt x="324573" y="31127"/>
                                </a:lnTo>
                                <a:lnTo>
                                  <a:pt x="311658" y="45516"/>
                                </a:lnTo>
                                <a:lnTo>
                                  <a:pt x="311658" y="48488"/>
                                </a:lnTo>
                                <a:lnTo>
                                  <a:pt x="332943" y="48488"/>
                                </a:lnTo>
                                <a:lnTo>
                                  <a:pt x="332943" y="45123"/>
                                </a:lnTo>
                                <a:close/>
                              </a:path>
                              <a:path w="694690" h="48895">
                                <a:moveTo>
                                  <a:pt x="652894" y="14008"/>
                                </a:moveTo>
                                <a:lnTo>
                                  <a:pt x="652741" y="4673"/>
                                </a:lnTo>
                                <a:lnTo>
                                  <a:pt x="648258" y="0"/>
                                </a:lnTo>
                                <a:lnTo>
                                  <a:pt x="636511" y="0"/>
                                </a:lnTo>
                                <a:lnTo>
                                  <a:pt x="633971" y="596"/>
                                </a:lnTo>
                                <a:lnTo>
                                  <a:pt x="629678" y="2971"/>
                                </a:lnTo>
                                <a:lnTo>
                                  <a:pt x="627938" y="4533"/>
                                </a:lnTo>
                                <a:lnTo>
                                  <a:pt x="626605" y="6464"/>
                                </a:lnTo>
                                <a:lnTo>
                                  <a:pt x="624573" y="2159"/>
                                </a:lnTo>
                                <a:lnTo>
                                  <a:pt x="620737" y="0"/>
                                </a:lnTo>
                                <a:lnTo>
                                  <a:pt x="610108" y="0"/>
                                </a:lnTo>
                                <a:lnTo>
                                  <a:pt x="606132" y="1739"/>
                                </a:lnTo>
                                <a:lnTo>
                                  <a:pt x="603173" y="5207"/>
                                </a:lnTo>
                                <a:lnTo>
                                  <a:pt x="602996" y="762"/>
                                </a:lnTo>
                                <a:lnTo>
                                  <a:pt x="596493" y="762"/>
                                </a:lnTo>
                                <a:lnTo>
                                  <a:pt x="596493" y="40970"/>
                                </a:lnTo>
                                <a:lnTo>
                                  <a:pt x="603364" y="40970"/>
                                </a:lnTo>
                                <a:lnTo>
                                  <a:pt x="603364" y="11595"/>
                                </a:lnTo>
                                <a:lnTo>
                                  <a:pt x="605028" y="7759"/>
                                </a:lnTo>
                                <a:lnTo>
                                  <a:pt x="608114" y="5842"/>
                                </a:lnTo>
                                <a:lnTo>
                                  <a:pt x="618350" y="5842"/>
                                </a:lnTo>
                                <a:lnTo>
                                  <a:pt x="621207" y="8763"/>
                                </a:lnTo>
                                <a:lnTo>
                                  <a:pt x="621207" y="40970"/>
                                </a:lnTo>
                                <a:lnTo>
                                  <a:pt x="628129" y="40970"/>
                                </a:lnTo>
                                <a:lnTo>
                                  <a:pt x="628129" y="14274"/>
                                </a:lnTo>
                                <a:lnTo>
                                  <a:pt x="628396" y="11696"/>
                                </a:lnTo>
                                <a:lnTo>
                                  <a:pt x="629373" y="9652"/>
                                </a:lnTo>
                                <a:lnTo>
                                  <a:pt x="632752" y="6604"/>
                                </a:lnTo>
                                <a:lnTo>
                                  <a:pt x="634873" y="5842"/>
                                </a:lnTo>
                                <a:lnTo>
                                  <a:pt x="640524" y="5842"/>
                                </a:lnTo>
                                <a:lnTo>
                                  <a:pt x="642721" y="6553"/>
                                </a:lnTo>
                                <a:lnTo>
                                  <a:pt x="645350" y="9398"/>
                                </a:lnTo>
                                <a:lnTo>
                                  <a:pt x="646010" y="11544"/>
                                </a:lnTo>
                                <a:lnTo>
                                  <a:pt x="646010" y="40970"/>
                                </a:lnTo>
                                <a:lnTo>
                                  <a:pt x="652894" y="40970"/>
                                </a:lnTo>
                                <a:lnTo>
                                  <a:pt x="652894" y="14008"/>
                                </a:lnTo>
                                <a:close/>
                              </a:path>
                              <a:path w="694690" h="48895">
                                <a:moveTo>
                                  <a:pt x="694156" y="16002"/>
                                </a:moveTo>
                                <a:lnTo>
                                  <a:pt x="688594" y="16002"/>
                                </a:lnTo>
                                <a:lnTo>
                                  <a:pt x="677976" y="42506"/>
                                </a:lnTo>
                                <a:lnTo>
                                  <a:pt x="667359" y="16002"/>
                                </a:lnTo>
                                <a:lnTo>
                                  <a:pt x="661835" y="16002"/>
                                </a:lnTo>
                                <a:lnTo>
                                  <a:pt x="661835" y="48488"/>
                                </a:lnTo>
                                <a:lnTo>
                                  <a:pt x="666115" y="48488"/>
                                </a:lnTo>
                                <a:lnTo>
                                  <a:pt x="666115" y="35839"/>
                                </a:lnTo>
                                <a:lnTo>
                                  <a:pt x="665683" y="22250"/>
                                </a:lnTo>
                                <a:lnTo>
                                  <a:pt x="676325" y="48488"/>
                                </a:lnTo>
                                <a:lnTo>
                                  <a:pt x="679615" y="48488"/>
                                </a:lnTo>
                                <a:lnTo>
                                  <a:pt x="690270" y="22186"/>
                                </a:lnTo>
                                <a:lnTo>
                                  <a:pt x="689876" y="35839"/>
                                </a:lnTo>
                                <a:lnTo>
                                  <a:pt x="689876" y="48488"/>
                                </a:lnTo>
                                <a:lnTo>
                                  <a:pt x="694156" y="48488"/>
                                </a:lnTo>
                                <a:lnTo>
                                  <a:pt x="694156" y="16002"/>
                                </a:lnTo>
                                <a:close/>
                              </a:path>
                            </a:pathLst>
                          </a:custGeom>
                          <a:solidFill>
                            <a:srgbClr val="FFFFFF"/>
                          </a:solidFill>
                        </wps:spPr>
                        <wps:bodyPr wrap="square" lIns="0" tIns="0" rIns="0" bIns="0" rtlCol="0">
                          <a:prstTxWarp prst="textNoShape">
                            <a:avLst/>
                          </a:prstTxWarp>
                          <a:noAutofit/>
                        </wps:bodyPr>
                      </wps:wsp>
                      <pic:pic>
                        <pic:nvPicPr>
                          <pic:cNvPr id="227" name="Image 227"/>
                          <pic:cNvPicPr/>
                        </pic:nvPicPr>
                        <pic:blipFill>
                          <a:blip r:embed="rId161" cstate="print"/>
                          <a:stretch>
                            <a:fillRect/>
                          </a:stretch>
                        </pic:blipFill>
                        <pic:spPr>
                          <a:xfrm>
                            <a:off x="959650" y="0"/>
                            <a:ext cx="947089" cy="73329"/>
                          </a:xfrm>
                          <a:prstGeom prst="rect">
                            <a:avLst/>
                          </a:prstGeom>
                        </pic:spPr>
                      </pic:pic>
                      <wps:wsp>
                        <wps:cNvPr id="228" name="Graphic 228"/>
                        <wps:cNvSpPr/>
                        <wps:spPr>
                          <a:xfrm>
                            <a:off x="1527175" y="217055"/>
                            <a:ext cx="57150" cy="10160"/>
                          </a:xfrm>
                          <a:custGeom>
                            <a:avLst/>
                            <a:gdLst/>
                            <a:ahLst/>
                            <a:cxnLst/>
                            <a:rect l="l" t="t" r="r" b="b"/>
                            <a:pathLst>
                              <a:path w="57150" h="10160">
                                <a:moveTo>
                                  <a:pt x="9969" y="3479"/>
                                </a:moveTo>
                                <a:lnTo>
                                  <a:pt x="9550" y="2324"/>
                                </a:lnTo>
                                <a:lnTo>
                                  <a:pt x="7835" y="469"/>
                                </a:lnTo>
                                <a:lnTo>
                                  <a:pt x="6591" y="0"/>
                                </a:lnTo>
                                <a:lnTo>
                                  <a:pt x="3289" y="0"/>
                                </a:lnTo>
                                <a:lnTo>
                                  <a:pt x="2057" y="469"/>
                                </a:lnTo>
                                <a:lnTo>
                                  <a:pt x="406" y="2324"/>
                                </a:lnTo>
                                <a:lnTo>
                                  <a:pt x="0" y="3479"/>
                                </a:lnTo>
                                <a:lnTo>
                                  <a:pt x="0" y="4864"/>
                                </a:lnTo>
                                <a:lnTo>
                                  <a:pt x="0" y="6197"/>
                                </a:lnTo>
                                <a:lnTo>
                                  <a:pt x="406" y="7302"/>
                                </a:lnTo>
                                <a:lnTo>
                                  <a:pt x="2057" y="9105"/>
                                </a:lnTo>
                                <a:lnTo>
                                  <a:pt x="3289" y="9550"/>
                                </a:lnTo>
                                <a:lnTo>
                                  <a:pt x="6591" y="9550"/>
                                </a:lnTo>
                                <a:lnTo>
                                  <a:pt x="7835" y="9105"/>
                                </a:lnTo>
                                <a:lnTo>
                                  <a:pt x="9550" y="7302"/>
                                </a:lnTo>
                                <a:lnTo>
                                  <a:pt x="9969" y="6197"/>
                                </a:lnTo>
                                <a:lnTo>
                                  <a:pt x="9969" y="3479"/>
                                </a:lnTo>
                                <a:close/>
                              </a:path>
                              <a:path w="57150" h="10160">
                                <a:moveTo>
                                  <a:pt x="33350" y="3479"/>
                                </a:moveTo>
                                <a:lnTo>
                                  <a:pt x="32931" y="2324"/>
                                </a:lnTo>
                                <a:lnTo>
                                  <a:pt x="31216" y="469"/>
                                </a:lnTo>
                                <a:lnTo>
                                  <a:pt x="29972" y="0"/>
                                </a:lnTo>
                                <a:lnTo>
                                  <a:pt x="26670" y="0"/>
                                </a:lnTo>
                                <a:lnTo>
                                  <a:pt x="25438" y="469"/>
                                </a:lnTo>
                                <a:lnTo>
                                  <a:pt x="23787" y="2324"/>
                                </a:lnTo>
                                <a:lnTo>
                                  <a:pt x="23380" y="3479"/>
                                </a:lnTo>
                                <a:lnTo>
                                  <a:pt x="23380" y="4864"/>
                                </a:lnTo>
                                <a:lnTo>
                                  <a:pt x="23380" y="6197"/>
                                </a:lnTo>
                                <a:lnTo>
                                  <a:pt x="23787" y="7302"/>
                                </a:lnTo>
                                <a:lnTo>
                                  <a:pt x="25438" y="9105"/>
                                </a:lnTo>
                                <a:lnTo>
                                  <a:pt x="26670" y="9550"/>
                                </a:lnTo>
                                <a:lnTo>
                                  <a:pt x="29972" y="9550"/>
                                </a:lnTo>
                                <a:lnTo>
                                  <a:pt x="31216" y="9105"/>
                                </a:lnTo>
                                <a:lnTo>
                                  <a:pt x="32931" y="7302"/>
                                </a:lnTo>
                                <a:lnTo>
                                  <a:pt x="33350" y="6197"/>
                                </a:lnTo>
                                <a:lnTo>
                                  <a:pt x="33350" y="3479"/>
                                </a:lnTo>
                                <a:close/>
                              </a:path>
                              <a:path w="57150" h="10160">
                                <a:moveTo>
                                  <a:pt x="56730" y="3479"/>
                                </a:moveTo>
                                <a:lnTo>
                                  <a:pt x="56311" y="2324"/>
                                </a:lnTo>
                                <a:lnTo>
                                  <a:pt x="54597" y="469"/>
                                </a:lnTo>
                                <a:lnTo>
                                  <a:pt x="53352" y="0"/>
                                </a:lnTo>
                                <a:lnTo>
                                  <a:pt x="50050" y="0"/>
                                </a:lnTo>
                                <a:lnTo>
                                  <a:pt x="48818" y="469"/>
                                </a:lnTo>
                                <a:lnTo>
                                  <a:pt x="47167" y="2324"/>
                                </a:lnTo>
                                <a:lnTo>
                                  <a:pt x="46761" y="3479"/>
                                </a:lnTo>
                                <a:lnTo>
                                  <a:pt x="46761" y="4864"/>
                                </a:lnTo>
                                <a:lnTo>
                                  <a:pt x="46761" y="6197"/>
                                </a:lnTo>
                                <a:lnTo>
                                  <a:pt x="47167" y="7302"/>
                                </a:lnTo>
                                <a:lnTo>
                                  <a:pt x="48818" y="9105"/>
                                </a:lnTo>
                                <a:lnTo>
                                  <a:pt x="50050" y="9550"/>
                                </a:lnTo>
                                <a:lnTo>
                                  <a:pt x="53352" y="9550"/>
                                </a:lnTo>
                                <a:lnTo>
                                  <a:pt x="54597" y="9105"/>
                                </a:lnTo>
                                <a:lnTo>
                                  <a:pt x="56311" y="7302"/>
                                </a:lnTo>
                                <a:lnTo>
                                  <a:pt x="56730" y="6197"/>
                                </a:lnTo>
                                <a:lnTo>
                                  <a:pt x="56730" y="3479"/>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114566" y="508761"/>
                            <a:ext cx="1714500" cy="2009775"/>
                          </a:xfrm>
                          <a:custGeom>
                            <a:avLst/>
                            <a:gdLst/>
                            <a:ahLst/>
                            <a:cxnLst/>
                            <a:rect l="l" t="t" r="r" b="b"/>
                            <a:pathLst>
                              <a:path w="1714500" h="2009775">
                                <a:moveTo>
                                  <a:pt x="34137" y="1954149"/>
                                </a:moveTo>
                                <a:lnTo>
                                  <a:pt x="34010" y="1950110"/>
                                </a:lnTo>
                                <a:lnTo>
                                  <a:pt x="32677" y="1945563"/>
                                </a:lnTo>
                                <a:lnTo>
                                  <a:pt x="30175" y="1942592"/>
                                </a:lnTo>
                                <a:lnTo>
                                  <a:pt x="27254" y="1939112"/>
                                </a:lnTo>
                                <a:lnTo>
                                  <a:pt x="27254" y="1953628"/>
                                </a:lnTo>
                                <a:lnTo>
                                  <a:pt x="27254" y="1954149"/>
                                </a:lnTo>
                                <a:lnTo>
                                  <a:pt x="7099" y="1954149"/>
                                </a:lnTo>
                                <a:lnTo>
                                  <a:pt x="7543" y="1950504"/>
                                </a:lnTo>
                                <a:lnTo>
                                  <a:pt x="8712" y="1947659"/>
                                </a:lnTo>
                                <a:lnTo>
                                  <a:pt x="12484" y="1943608"/>
                                </a:lnTo>
                                <a:lnTo>
                                  <a:pt x="14808" y="1942592"/>
                                </a:lnTo>
                                <a:lnTo>
                                  <a:pt x="20459" y="1942592"/>
                                </a:lnTo>
                                <a:lnTo>
                                  <a:pt x="22745" y="1943557"/>
                                </a:lnTo>
                                <a:lnTo>
                                  <a:pt x="26111" y="1947418"/>
                                </a:lnTo>
                                <a:lnTo>
                                  <a:pt x="27038" y="1950110"/>
                                </a:lnTo>
                                <a:lnTo>
                                  <a:pt x="27254" y="1953628"/>
                                </a:lnTo>
                                <a:lnTo>
                                  <a:pt x="27254" y="1939112"/>
                                </a:lnTo>
                                <a:lnTo>
                                  <a:pt x="26885" y="1938667"/>
                                </a:lnTo>
                                <a:lnTo>
                                  <a:pt x="22821" y="1936940"/>
                                </a:lnTo>
                                <a:lnTo>
                                  <a:pt x="14389" y="1936940"/>
                                </a:lnTo>
                                <a:lnTo>
                                  <a:pt x="0" y="1953628"/>
                                </a:lnTo>
                                <a:lnTo>
                                  <a:pt x="0" y="1964918"/>
                                </a:lnTo>
                                <a:lnTo>
                                  <a:pt x="1714" y="1969719"/>
                                </a:lnTo>
                                <a:lnTo>
                                  <a:pt x="8547" y="1976882"/>
                                </a:lnTo>
                                <a:lnTo>
                                  <a:pt x="12992" y="1978672"/>
                                </a:lnTo>
                                <a:lnTo>
                                  <a:pt x="25184" y="1978672"/>
                                </a:lnTo>
                                <a:lnTo>
                                  <a:pt x="30238" y="1976081"/>
                                </a:lnTo>
                                <a:lnTo>
                                  <a:pt x="32194" y="1973059"/>
                                </a:lnTo>
                                <a:lnTo>
                                  <a:pt x="33604" y="1970900"/>
                                </a:lnTo>
                                <a:lnTo>
                                  <a:pt x="29413" y="1967623"/>
                                </a:lnTo>
                                <a:lnTo>
                                  <a:pt x="28143" y="1969262"/>
                                </a:lnTo>
                                <a:lnTo>
                                  <a:pt x="26670" y="1970582"/>
                                </a:lnTo>
                                <a:lnTo>
                                  <a:pt x="23304" y="1972564"/>
                                </a:lnTo>
                                <a:lnTo>
                                  <a:pt x="21247" y="1973059"/>
                                </a:lnTo>
                                <a:lnTo>
                                  <a:pt x="15392" y="1973059"/>
                                </a:lnTo>
                                <a:lnTo>
                                  <a:pt x="12573" y="1971840"/>
                                </a:lnTo>
                                <a:lnTo>
                                  <a:pt x="8140" y="1966963"/>
                                </a:lnTo>
                                <a:lnTo>
                                  <a:pt x="6972" y="1963762"/>
                                </a:lnTo>
                                <a:lnTo>
                                  <a:pt x="6883" y="1959800"/>
                                </a:lnTo>
                                <a:lnTo>
                                  <a:pt x="34137" y="1959800"/>
                                </a:lnTo>
                                <a:lnTo>
                                  <a:pt x="34137" y="1954149"/>
                                </a:lnTo>
                                <a:close/>
                              </a:path>
                              <a:path w="1714500" h="2009775">
                                <a:moveTo>
                                  <a:pt x="53111" y="1952815"/>
                                </a:moveTo>
                                <a:lnTo>
                                  <a:pt x="52463" y="1952815"/>
                                </a:lnTo>
                                <a:lnTo>
                                  <a:pt x="40640" y="1957247"/>
                                </a:lnTo>
                                <a:lnTo>
                                  <a:pt x="40640" y="1960994"/>
                                </a:lnTo>
                                <a:lnTo>
                                  <a:pt x="48958" y="1957933"/>
                                </a:lnTo>
                                <a:lnTo>
                                  <a:pt x="48958" y="1985429"/>
                                </a:lnTo>
                                <a:lnTo>
                                  <a:pt x="53111" y="1985429"/>
                                </a:lnTo>
                                <a:lnTo>
                                  <a:pt x="53111" y="1952815"/>
                                </a:lnTo>
                                <a:close/>
                              </a:path>
                              <a:path w="1714500" h="2009775">
                                <a:moveTo>
                                  <a:pt x="205460" y="1954149"/>
                                </a:moveTo>
                                <a:lnTo>
                                  <a:pt x="205333" y="1950110"/>
                                </a:lnTo>
                                <a:lnTo>
                                  <a:pt x="204000" y="1945563"/>
                                </a:lnTo>
                                <a:lnTo>
                                  <a:pt x="201498" y="1942592"/>
                                </a:lnTo>
                                <a:lnTo>
                                  <a:pt x="198577" y="1939112"/>
                                </a:lnTo>
                                <a:lnTo>
                                  <a:pt x="198577" y="1953628"/>
                                </a:lnTo>
                                <a:lnTo>
                                  <a:pt x="198577" y="1954149"/>
                                </a:lnTo>
                                <a:lnTo>
                                  <a:pt x="178422" y="1954149"/>
                                </a:lnTo>
                                <a:lnTo>
                                  <a:pt x="178866" y="1950504"/>
                                </a:lnTo>
                                <a:lnTo>
                                  <a:pt x="180035" y="1947659"/>
                                </a:lnTo>
                                <a:lnTo>
                                  <a:pt x="183807" y="1943608"/>
                                </a:lnTo>
                                <a:lnTo>
                                  <a:pt x="186131" y="1942592"/>
                                </a:lnTo>
                                <a:lnTo>
                                  <a:pt x="191782" y="1942592"/>
                                </a:lnTo>
                                <a:lnTo>
                                  <a:pt x="194068" y="1943557"/>
                                </a:lnTo>
                                <a:lnTo>
                                  <a:pt x="197434" y="1947418"/>
                                </a:lnTo>
                                <a:lnTo>
                                  <a:pt x="198361" y="1950110"/>
                                </a:lnTo>
                                <a:lnTo>
                                  <a:pt x="198577" y="1953628"/>
                                </a:lnTo>
                                <a:lnTo>
                                  <a:pt x="198577" y="1939112"/>
                                </a:lnTo>
                                <a:lnTo>
                                  <a:pt x="198208" y="1938667"/>
                                </a:lnTo>
                                <a:lnTo>
                                  <a:pt x="194144" y="1936940"/>
                                </a:lnTo>
                                <a:lnTo>
                                  <a:pt x="185712" y="1936940"/>
                                </a:lnTo>
                                <a:lnTo>
                                  <a:pt x="171323" y="1953628"/>
                                </a:lnTo>
                                <a:lnTo>
                                  <a:pt x="171323" y="1964918"/>
                                </a:lnTo>
                                <a:lnTo>
                                  <a:pt x="173037" y="1969719"/>
                                </a:lnTo>
                                <a:lnTo>
                                  <a:pt x="179870" y="1976882"/>
                                </a:lnTo>
                                <a:lnTo>
                                  <a:pt x="184315" y="1978672"/>
                                </a:lnTo>
                                <a:lnTo>
                                  <a:pt x="196507" y="1978672"/>
                                </a:lnTo>
                                <a:lnTo>
                                  <a:pt x="201561" y="1976081"/>
                                </a:lnTo>
                                <a:lnTo>
                                  <a:pt x="203530" y="1973059"/>
                                </a:lnTo>
                                <a:lnTo>
                                  <a:pt x="204939" y="1970900"/>
                                </a:lnTo>
                                <a:lnTo>
                                  <a:pt x="200736" y="1967623"/>
                                </a:lnTo>
                                <a:lnTo>
                                  <a:pt x="199466" y="1969262"/>
                                </a:lnTo>
                                <a:lnTo>
                                  <a:pt x="197993" y="1970582"/>
                                </a:lnTo>
                                <a:lnTo>
                                  <a:pt x="194627" y="1972564"/>
                                </a:lnTo>
                                <a:lnTo>
                                  <a:pt x="192570" y="1973059"/>
                                </a:lnTo>
                                <a:lnTo>
                                  <a:pt x="186715" y="1973059"/>
                                </a:lnTo>
                                <a:lnTo>
                                  <a:pt x="183896" y="1971840"/>
                                </a:lnTo>
                                <a:lnTo>
                                  <a:pt x="179463" y="1966963"/>
                                </a:lnTo>
                                <a:lnTo>
                                  <a:pt x="178295" y="1963762"/>
                                </a:lnTo>
                                <a:lnTo>
                                  <a:pt x="178206" y="1959800"/>
                                </a:lnTo>
                                <a:lnTo>
                                  <a:pt x="205460" y="1959800"/>
                                </a:lnTo>
                                <a:lnTo>
                                  <a:pt x="205460" y="1954149"/>
                                </a:lnTo>
                                <a:close/>
                              </a:path>
                              <a:path w="1714500" h="2009775">
                                <a:moveTo>
                                  <a:pt x="232156" y="1982063"/>
                                </a:moveTo>
                                <a:lnTo>
                                  <a:pt x="215849" y="1982063"/>
                                </a:lnTo>
                                <a:lnTo>
                                  <a:pt x="228625" y="1968207"/>
                                </a:lnTo>
                                <a:lnTo>
                                  <a:pt x="230657" y="1964397"/>
                                </a:lnTo>
                                <a:lnTo>
                                  <a:pt x="230657" y="1958555"/>
                                </a:lnTo>
                                <a:lnTo>
                                  <a:pt x="229781" y="1956447"/>
                                </a:lnTo>
                                <a:lnTo>
                                  <a:pt x="226275" y="1953285"/>
                                </a:lnTo>
                                <a:lnTo>
                                  <a:pt x="223888" y="1952485"/>
                                </a:lnTo>
                                <a:lnTo>
                                  <a:pt x="217639" y="1952485"/>
                                </a:lnTo>
                                <a:lnTo>
                                  <a:pt x="215061" y="1953412"/>
                                </a:lnTo>
                                <a:lnTo>
                                  <a:pt x="211213" y="1957095"/>
                                </a:lnTo>
                                <a:lnTo>
                                  <a:pt x="210248" y="1959521"/>
                                </a:lnTo>
                                <a:lnTo>
                                  <a:pt x="210248" y="1962505"/>
                                </a:lnTo>
                                <a:lnTo>
                                  <a:pt x="214376" y="1962505"/>
                                </a:lnTo>
                                <a:lnTo>
                                  <a:pt x="214376" y="1960422"/>
                                </a:lnTo>
                                <a:lnTo>
                                  <a:pt x="214947" y="1958797"/>
                                </a:lnTo>
                                <a:lnTo>
                                  <a:pt x="217220" y="1956460"/>
                                </a:lnTo>
                                <a:lnTo>
                                  <a:pt x="218808" y="1955876"/>
                                </a:lnTo>
                                <a:lnTo>
                                  <a:pt x="222580" y="1955876"/>
                                </a:lnTo>
                                <a:lnTo>
                                  <a:pt x="223951" y="1956422"/>
                                </a:lnTo>
                                <a:lnTo>
                                  <a:pt x="225996" y="1958594"/>
                                </a:lnTo>
                                <a:lnTo>
                                  <a:pt x="226517" y="1959991"/>
                                </a:lnTo>
                                <a:lnTo>
                                  <a:pt x="226517" y="1962950"/>
                                </a:lnTo>
                                <a:lnTo>
                                  <a:pt x="226199" y="1964169"/>
                                </a:lnTo>
                                <a:lnTo>
                                  <a:pt x="224929" y="1966544"/>
                                </a:lnTo>
                                <a:lnTo>
                                  <a:pt x="223786" y="1968080"/>
                                </a:lnTo>
                                <a:lnTo>
                                  <a:pt x="210870" y="1982470"/>
                                </a:lnTo>
                                <a:lnTo>
                                  <a:pt x="210870" y="1985429"/>
                                </a:lnTo>
                                <a:lnTo>
                                  <a:pt x="232156" y="1985429"/>
                                </a:lnTo>
                                <a:lnTo>
                                  <a:pt x="232156" y="1982063"/>
                                </a:lnTo>
                                <a:close/>
                              </a:path>
                              <a:path w="1714500" h="2009775">
                                <a:moveTo>
                                  <a:pt x="473405" y="1954149"/>
                                </a:moveTo>
                                <a:lnTo>
                                  <a:pt x="473278" y="1950110"/>
                                </a:lnTo>
                                <a:lnTo>
                                  <a:pt x="471944" y="1945563"/>
                                </a:lnTo>
                                <a:lnTo>
                                  <a:pt x="469442" y="1942592"/>
                                </a:lnTo>
                                <a:lnTo>
                                  <a:pt x="466521" y="1939124"/>
                                </a:lnTo>
                                <a:lnTo>
                                  <a:pt x="466521" y="1953628"/>
                                </a:lnTo>
                                <a:lnTo>
                                  <a:pt x="466521" y="1954149"/>
                                </a:lnTo>
                                <a:lnTo>
                                  <a:pt x="446366" y="1954149"/>
                                </a:lnTo>
                                <a:lnTo>
                                  <a:pt x="446811" y="1950504"/>
                                </a:lnTo>
                                <a:lnTo>
                                  <a:pt x="447979" y="1947659"/>
                                </a:lnTo>
                                <a:lnTo>
                                  <a:pt x="451751" y="1943608"/>
                                </a:lnTo>
                                <a:lnTo>
                                  <a:pt x="454075" y="1942592"/>
                                </a:lnTo>
                                <a:lnTo>
                                  <a:pt x="459727" y="1942592"/>
                                </a:lnTo>
                                <a:lnTo>
                                  <a:pt x="462013" y="1943557"/>
                                </a:lnTo>
                                <a:lnTo>
                                  <a:pt x="465378" y="1947418"/>
                                </a:lnTo>
                                <a:lnTo>
                                  <a:pt x="466305" y="1950110"/>
                                </a:lnTo>
                                <a:lnTo>
                                  <a:pt x="466521" y="1953628"/>
                                </a:lnTo>
                                <a:lnTo>
                                  <a:pt x="466521" y="1939124"/>
                                </a:lnTo>
                                <a:lnTo>
                                  <a:pt x="466140" y="1938667"/>
                                </a:lnTo>
                                <a:lnTo>
                                  <a:pt x="462076" y="1936940"/>
                                </a:lnTo>
                                <a:lnTo>
                                  <a:pt x="453656" y="1936940"/>
                                </a:lnTo>
                                <a:lnTo>
                                  <a:pt x="439267" y="1953628"/>
                                </a:lnTo>
                                <a:lnTo>
                                  <a:pt x="439267" y="1964918"/>
                                </a:lnTo>
                                <a:lnTo>
                                  <a:pt x="440982" y="1969719"/>
                                </a:lnTo>
                                <a:lnTo>
                                  <a:pt x="447814" y="1976882"/>
                                </a:lnTo>
                                <a:lnTo>
                                  <a:pt x="452259" y="1978672"/>
                                </a:lnTo>
                                <a:lnTo>
                                  <a:pt x="464451" y="1978672"/>
                                </a:lnTo>
                                <a:lnTo>
                                  <a:pt x="469506" y="1976081"/>
                                </a:lnTo>
                                <a:lnTo>
                                  <a:pt x="471462" y="1973059"/>
                                </a:lnTo>
                                <a:lnTo>
                                  <a:pt x="472871" y="1970900"/>
                                </a:lnTo>
                                <a:lnTo>
                                  <a:pt x="468680" y="1967623"/>
                                </a:lnTo>
                                <a:lnTo>
                                  <a:pt x="467410" y="1969262"/>
                                </a:lnTo>
                                <a:lnTo>
                                  <a:pt x="465937" y="1970582"/>
                                </a:lnTo>
                                <a:lnTo>
                                  <a:pt x="462572" y="1972564"/>
                                </a:lnTo>
                                <a:lnTo>
                                  <a:pt x="460514" y="1973059"/>
                                </a:lnTo>
                                <a:lnTo>
                                  <a:pt x="454660" y="1973059"/>
                                </a:lnTo>
                                <a:lnTo>
                                  <a:pt x="451840" y="1971840"/>
                                </a:lnTo>
                                <a:lnTo>
                                  <a:pt x="447408" y="1966963"/>
                                </a:lnTo>
                                <a:lnTo>
                                  <a:pt x="446239" y="1963762"/>
                                </a:lnTo>
                                <a:lnTo>
                                  <a:pt x="446151" y="1959800"/>
                                </a:lnTo>
                                <a:lnTo>
                                  <a:pt x="473405" y="1959800"/>
                                </a:lnTo>
                                <a:lnTo>
                                  <a:pt x="473405" y="1954149"/>
                                </a:lnTo>
                                <a:close/>
                              </a:path>
                              <a:path w="1714500" h="2009775">
                                <a:moveTo>
                                  <a:pt x="499313" y="1979472"/>
                                </a:moveTo>
                                <a:lnTo>
                                  <a:pt x="499249" y="1974723"/>
                                </a:lnTo>
                                <a:lnTo>
                                  <a:pt x="498817" y="1973326"/>
                                </a:lnTo>
                                <a:lnTo>
                                  <a:pt x="496811" y="1970493"/>
                                </a:lnTo>
                                <a:lnTo>
                                  <a:pt x="495452" y="1969427"/>
                                </a:lnTo>
                                <a:lnTo>
                                  <a:pt x="495173" y="1969312"/>
                                </a:lnTo>
                                <a:lnTo>
                                  <a:pt x="495173" y="1978418"/>
                                </a:lnTo>
                                <a:lnTo>
                                  <a:pt x="494626" y="1979853"/>
                                </a:lnTo>
                                <a:lnTo>
                                  <a:pt x="492429" y="1981987"/>
                                </a:lnTo>
                                <a:lnTo>
                                  <a:pt x="490918" y="1982520"/>
                                </a:lnTo>
                                <a:lnTo>
                                  <a:pt x="487032" y="1982520"/>
                                </a:lnTo>
                                <a:lnTo>
                                  <a:pt x="485508" y="1981987"/>
                                </a:lnTo>
                                <a:lnTo>
                                  <a:pt x="483311" y="1979853"/>
                                </a:lnTo>
                                <a:lnTo>
                                  <a:pt x="482777" y="1978418"/>
                                </a:lnTo>
                                <a:lnTo>
                                  <a:pt x="482777" y="1974723"/>
                                </a:lnTo>
                                <a:lnTo>
                                  <a:pt x="483336" y="1973237"/>
                                </a:lnTo>
                                <a:lnTo>
                                  <a:pt x="485584" y="1970976"/>
                                </a:lnTo>
                                <a:lnTo>
                                  <a:pt x="487083" y="1970405"/>
                                </a:lnTo>
                                <a:lnTo>
                                  <a:pt x="490791" y="1970405"/>
                                </a:lnTo>
                                <a:lnTo>
                                  <a:pt x="495173" y="1978418"/>
                                </a:lnTo>
                                <a:lnTo>
                                  <a:pt x="495173" y="1969312"/>
                                </a:lnTo>
                                <a:lnTo>
                                  <a:pt x="493801" y="1968715"/>
                                </a:lnTo>
                                <a:lnTo>
                                  <a:pt x="495287" y="1967979"/>
                                </a:lnTo>
                                <a:lnTo>
                                  <a:pt x="496417" y="1967014"/>
                                </a:lnTo>
                                <a:lnTo>
                                  <a:pt x="498119" y="1964461"/>
                                </a:lnTo>
                                <a:lnTo>
                                  <a:pt x="498513" y="1963140"/>
                                </a:lnTo>
                                <a:lnTo>
                                  <a:pt x="498424" y="1958390"/>
                                </a:lnTo>
                                <a:lnTo>
                                  <a:pt x="497674" y="1956511"/>
                                </a:lnTo>
                                <a:lnTo>
                                  <a:pt x="496976" y="1955876"/>
                                </a:lnTo>
                                <a:lnTo>
                                  <a:pt x="494423" y="1953564"/>
                                </a:lnTo>
                                <a:lnTo>
                                  <a:pt x="494423" y="1963140"/>
                                </a:lnTo>
                                <a:lnTo>
                                  <a:pt x="493915" y="1964486"/>
                                </a:lnTo>
                                <a:lnTo>
                                  <a:pt x="491947" y="1966506"/>
                                </a:lnTo>
                                <a:lnTo>
                                  <a:pt x="490626" y="1967014"/>
                                </a:lnTo>
                                <a:lnTo>
                                  <a:pt x="487324" y="1967014"/>
                                </a:lnTo>
                                <a:lnTo>
                                  <a:pt x="486016" y="1966506"/>
                                </a:lnTo>
                                <a:lnTo>
                                  <a:pt x="484022" y="1964461"/>
                                </a:lnTo>
                                <a:lnTo>
                                  <a:pt x="483539" y="1963140"/>
                                </a:lnTo>
                                <a:lnTo>
                                  <a:pt x="483539" y="1959762"/>
                                </a:lnTo>
                                <a:lnTo>
                                  <a:pt x="484035" y="1958390"/>
                                </a:lnTo>
                                <a:lnTo>
                                  <a:pt x="486054" y="1956384"/>
                                </a:lnTo>
                                <a:lnTo>
                                  <a:pt x="487362" y="1955876"/>
                                </a:lnTo>
                                <a:lnTo>
                                  <a:pt x="490562" y="1955876"/>
                                </a:lnTo>
                                <a:lnTo>
                                  <a:pt x="491858" y="1956396"/>
                                </a:lnTo>
                                <a:lnTo>
                                  <a:pt x="493915" y="1958479"/>
                                </a:lnTo>
                                <a:lnTo>
                                  <a:pt x="494398" y="1959762"/>
                                </a:lnTo>
                                <a:lnTo>
                                  <a:pt x="494423" y="1963140"/>
                                </a:lnTo>
                                <a:lnTo>
                                  <a:pt x="494423" y="1953564"/>
                                </a:lnTo>
                                <a:lnTo>
                                  <a:pt x="494144" y="1953298"/>
                                </a:lnTo>
                                <a:lnTo>
                                  <a:pt x="491832" y="1952485"/>
                                </a:lnTo>
                                <a:lnTo>
                                  <a:pt x="486117" y="1952485"/>
                                </a:lnTo>
                                <a:lnTo>
                                  <a:pt x="483793" y="1953298"/>
                                </a:lnTo>
                                <a:lnTo>
                                  <a:pt x="480288" y="1956511"/>
                                </a:lnTo>
                                <a:lnTo>
                                  <a:pt x="479526" y="1958390"/>
                                </a:lnTo>
                                <a:lnTo>
                                  <a:pt x="479437" y="1963140"/>
                                </a:lnTo>
                                <a:lnTo>
                                  <a:pt x="479844" y="1964486"/>
                                </a:lnTo>
                                <a:lnTo>
                                  <a:pt x="481520" y="1967014"/>
                                </a:lnTo>
                                <a:lnTo>
                                  <a:pt x="482625" y="1967979"/>
                                </a:lnTo>
                                <a:lnTo>
                                  <a:pt x="484073" y="1968690"/>
                                </a:lnTo>
                                <a:lnTo>
                                  <a:pt x="482358" y="1969439"/>
                                </a:lnTo>
                                <a:lnTo>
                                  <a:pt x="481037" y="1970506"/>
                                </a:lnTo>
                                <a:lnTo>
                                  <a:pt x="479132" y="1973326"/>
                                </a:lnTo>
                                <a:lnTo>
                                  <a:pt x="478701" y="1974723"/>
                                </a:lnTo>
                                <a:lnTo>
                                  <a:pt x="478650" y="1979472"/>
                                </a:lnTo>
                                <a:lnTo>
                                  <a:pt x="479590" y="1981695"/>
                                </a:lnTo>
                                <a:lnTo>
                                  <a:pt x="483349" y="1985048"/>
                                </a:lnTo>
                                <a:lnTo>
                                  <a:pt x="485863" y="1985886"/>
                                </a:lnTo>
                                <a:lnTo>
                                  <a:pt x="492074" y="1985886"/>
                                </a:lnTo>
                                <a:lnTo>
                                  <a:pt x="494563" y="1985048"/>
                                </a:lnTo>
                                <a:lnTo>
                                  <a:pt x="497446" y="1982520"/>
                                </a:lnTo>
                                <a:lnTo>
                                  <a:pt x="498360" y="1981695"/>
                                </a:lnTo>
                                <a:lnTo>
                                  <a:pt x="499313" y="1979472"/>
                                </a:lnTo>
                                <a:close/>
                              </a:path>
                              <a:path w="1714500" h="2009775">
                                <a:moveTo>
                                  <a:pt x="518071" y="1952815"/>
                                </a:moveTo>
                                <a:lnTo>
                                  <a:pt x="517423" y="1952815"/>
                                </a:lnTo>
                                <a:lnTo>
                                  <a:pt x="505599" y="1957247"/>
                                </a:lnTo>
                                <a:lnTo>
                                  <a:pt x="505599" y="1960994"/>
                                </a:lnTo>
                                <a:lnTo>
                                  <a:pt x="513918" y="1957933"/>
                                </a:lnTo>
                                <a:lnTo>
                                  <a:pt x="513918" y="1985429"/>
                                </a:lnTo>
                                <a:lnTo>
                                  <a:pt x="518071" y="1985429"/>
                                </a:lnTo>
                                <a:lnTo>
                                  <a:pt x="518071" y="1952815"/>
                                </a:lnTo>
                                <a:close/>
                              </a:path>
                              <a:path w="1714500" h="2009775">
                                <a:moveTo>
                                  <a:pt x="953541" y="1975129"/>
                                </a:moveTo>
                                <a:lnTo>
                                  <a:pt x="953465" y="1965540"/>
                                </a:lnTo>
                                <a:lnTo>
                                  <a:pt x="949172" y="1960740"/>
                                </a:lnTo>
                                <a:lnTo>
                                  <a:pt x="935723" y="1960740"/>
                                </a:lnTo>
                                <a:lnTo>
                                  <a:pt x="931697" y="1962683"/>
                                </a:lnTo>
                                <a:lnTo>
                                  <a:pt x="928624" y="1966544"/>
                                </a:lnTo>
                                <a:lnTo>
                                  <a:pt x="928408" y="1961502"/>
                                </a:lnTo>
                                <a:lnTo>
                                  <a:pt x="921905" y="1961502"/>
                                </a:lnTo>
                                <a:lnTo>
                                  <a:pt x="921905" y="2001710"/>
                                </a:lnTo>
                                <a:lnTo>
                                  <a:pt x="928776" y="2001710"/>
                                </a:lnTo>
                                <a:lnTo>
                                  <a:pt x="928776" y="1973046"/>
                                </a:lnTo>
                                <a:lnTo>
                                  <a:pt x="929716" y="1971116"/>
                                </a:lnTo>
                                <a:lnTo>
                                  <a:pt x="931037" y="1969554"/>
                                </a:lnTo>
                                <a:lnTo>
                                  <a:pt x="934402" y="1967179"/>
                                </a:lnTo>
                                <a:lnTo>
                                  <a:pt x="936358" y="1966582"/>
                                </a:lnTo>
                                <a:lnTo>
                                  <a:pt x="941349" y="1966582"/>
                                </a:lnTo>
                                <a:lnTo>
                                  <a:pt x="943368" y="1967280"/>
                                </a:lnTo>
                                <a:lnTo>
                                  <a:pt x="945972" y="1970049"/>
                                </a:lnTo>
                                <a:lnTo>
                                  <a:pt x="946632" y="1972195"/>
                                </a:lnTo>
                                <a:lnTo>
                                  <a:pt x="946658" y="2001710"/>
                                </a:lnTo>
                                <a:lnTo>
                                  <a:pt x="953541" y="2001710"/>
                                </a:lnTo>
                                <a:lnTo>
                                  <a:pt x="953541" y="1975129"/>
                                </a:lnTo>
                                <a:close/>
                              </a:path>
                              <a:path w="1714500" h="2009775">
                                <a:moveTo>
                                  <a:pt x="974966" y="1976615"/>
                                </a:moveTo>
                                <a:lnTo>
                                  <a:pt x="974318" y="1976615"/>
                                </a:lnTo>
                                <a:lnTo>
                                  <a:pt x="962494" y="1981034"/>
                                </a:lnTo>
                                <a:lnTo>
                                  <a:pt x="962494" y="1984794"/>
                                </a:lnTo>
                                <a:lnTo>
                                  <a:pt x="970813" y="1981733"/>
                                </a:lnTo>
                                <a:lnTo>
                                  <a:pt x="970813" y="2009228"/>
                                </a:lnTo>
                                <a:lnTo>
                                  <a:pt x="974966" y="2009228"/>
                                </a:lnTo>
                                <a:lnTo>
                                  <a:pt x="974966" y="1976615"/>
                                </a:lnTo>
                                <a:close/>
                              </a:path>
                              <a:path w="1714500" h="2009775">
                                <a:moveTo>
                                  <a:pt x="1200886" y="1975129"/>
                                </a:moveTo>
                                <a:lnTo>
                                  <a:pt x="1200810" y="1965540"/>
                                </a:lnTo>
                                <a:lnTo>
                                  <a:pt x="1196517" y="1960740"/>
                                </a:lnTo>
                                <a:lnTo>
                                  <a:pt x="1183055" y="1960740"/>
                                </a:lnTo>
                                <a:lnTo>
                                  <a:pt x="1179042" y="1962683"/>
                                </a:lnTo>
                                <a:lnTo>
                                  <a:pt x="1175969" y="1966544"/>
                                </a:lnTo>
                                <a:lnTo>
                                  <a:pt x="1175740" y="1961502"/>
                                </a:lnTo>
                                <a:lnTo>
                                  <a:pt x="1169238" y="1961502"/>
                                </a:lnTo>
                                <a:lnTo>
                                  <a:pt x="1169238" y="2001710"/>
                                </a:lnTo>
                                <a:lnTo>
                                  <a:pt x="1176121" y="2001710"/>
                                </a:lnTo>
                                <a:lnTo>
                                  <a:pt x="1176121" y="1973046"/>
                                </a:lnTo>
                                <a:lnTo>
                                  <a:pt x="1177061" y="1971116"/>
                                </a:lnTo>
                                <a:lnTo>
                                  <a:pt x="1178369" y="1969554"/>
                                </a:lnTo>
                                <a:lnTo>
                                  <a:pt x="1181747" y="1967179"/>
                                </a:lnTo>
                                <a:lnTo>
                                  <a:pt x="1183703" y="1966582"/>
                                </a:lnTo>
                                <a:lnTo>
                                  <a:pt x="1188681" y="1966582"/>
                                </a:lnTo>
                                <a:lnTo>
                                  <a:pt x="1190713" y="1967280"/>
                                </a:lnTo>
                                <a:lnTo>
                                  <a:pt x="1193317" y="1970049"/>
                                </a:lnTo>
                                <a:lnTo>
                                  <a:pt x="1193977" y="1972195"/>
                                </a:lnTo>
                                <a:lnTo>
                                  <a:pt x="1194003" y="2001710"/>
                                </a:lnTo>
                                <a:lnTo>
                                  <a:pt x="1200886" y="2001710"/>
                                </a:lnTo>
                                <a:lnTo>
                                  <a:pt x="1200886" y="1975129"/>
                                </a:lnTo>
                                <a:close/>
                              </a:path>
                              <a:path w="1714500" h="2009775">
                                <a:moveTo>
                                  <a:pt x="1230033" y="2005863"/>
                                </a:moveTo>
                                <a:lnTo>
                                  <a:pt x="1213726" y="2005863"/>
                                </a:lnTo>
                                <a:lnTo>
                                  <a:pt x="1226502" y="1992007"/>
                                </a:lnTo>
                                <a:lnTo>
                                  <a:pt x="1228534" y="1988197"/>
                                </a:lnTo>
                                <a:lnTo>
                                  <a:pt x="1228534" y="1982355"/>
                                </a:lnTo>
                                <a:lnTo>
                                  <a:pt x="1227658" y="1980247"/>
                                </a:lnTo>
                                <a:lnTo>
                                  <a:pt x="1224153" y="1977085"/>
                                </a:lnTo>
                                <a:lnTo>
                                  <a:pt x="1221765" y="1976285"/>
                                </a:lnTo>
                                <a:lnTo>
                                  <a:pt x="1215517" y="1976285"/>
                                </a:lnTo>
                                <a:lnTo>
                                  <a:pt x="1212938" y="1977212"/>
                                </a:lnTo>
                                <a:lnTo>
                                  <a:pt x="1209090" y="1980895"/>
                                </a:lnTo>
                                <a:lnTo>
                                  <a:pt x="1208125" y="1983320"/>
                                </a:lnTo>
                                <a:lnTo>
                                  <a:pt x="1208125" y="1986305"/>
                                </a:lnTo>
                                <a:lnTo>
                                  <a:pt x="1212253" y="1986305"/>
                                </a:lnTo>
                                <a:lnTo>
                                  <a:pt x="1212253" y="1984222"/>
                                </a:lnTo>
                                <a:lnTo>
                                  <a:pt x="1212824" y="1982597"/>
                                </a:lnTo>
                                <a:lnTo>
                                  <a:pt x="1215097" y="1980260"/>
                                </a:lnTo>
                                <a:lnTo>
                                  <a:pt x="1216698" y="1979676"/>
                                </a:lnTo>
                                <a:lnTo>
                                  <a:pt x="1220457" y="1979676"/>
                                </a:lnTo>
                                <a:lnTo>
                                  <a:pt x="1221828" y="1980222"/>
                                </a:lnTo>
                                <a:lnTo>
                                  <a:pt x="1223873" y="1982393"/>
                                </a:lnTo>
                                <a:lnTo>
                                  <a:pt x="1224394" y="1983790"/>
                                </a:lnTo>
                                <a:lnTo>
                                  <a:pt x="1224394" y="1986749"/>
                                </a:lnTo>
                                <a:lnTo>
                                  <a:pt x="1224076" y="1987969"/>
                                </a:lnTo>
                                <a:lnTo>
                                  <a:pt x="1222806" y="1990344"/>
                                </a:lnTo>
                                <a:lnTo>
                                  <a:pt x="1221663" y="1991880"/>
                                </a:lnTo>
                                <a:lnTo>
                                  <a:pt x="1208747" y="2006257"/>
                                </a:lnTo>
                                <a:lnTo>
                                  <a:pt x="1208747" y="2009228"/>
                                </a:lnTo>
                                <a:lnTo>
                                  <a:pt x="1230033" y="2009228"/>
                                </a:lnTo>
                                <a:lnTo>
                                  <a:pt x="1230033" y="2005863"/>
                                </a:lnTo>
                                <a:close/>
                              </a:path>
                              <a:path w="1714500" h="2009775">
                                <a:moveTo>
                                  <a:pt x="1260957" y="1223327"/>
                                </a:moveTo>
                                <a:lnTo>
                                  <a:pt x="1235303" y="1223327"/>
                                </a:lnTo>
                                <a:lnTo>
                                  <a:pt x="1235303" y="1175029"/>
                                </a:lnTo>
                                <a:lnTo>
                                  <a:pt x="1228128" y="1175029"/>
                                </a:lnTo>
                                <a:lnTo>
                                  <a:pt x="1228128" y="1229169"/>
                                </a:lnTo>
                                <a:lnTo>
                                  <a:pt x="1260957" y="1229169"/>
                                </a:lnTo>
                                <a:lnTo>
                                  <a:pt x="1260957" y="1223327"/>
                                </a:lnTo>
                                <a:close/>
                              </a:path>
                              <a:path w="1714500" h="2009775">
                                <a:moveTo>
                                  <a:pt x="1260957" y="661758"/>
                                </a:moveTo>
                                <a:lnTo>
                                  <a:pt x="1235303" y="661758"/>
                                </a:lnTo>
                                <a:lnTo>
                                  <a:pt x="1235303" y="613460"/>
                                </a:lnTo>
                                <a:lnTo>
                                  <a:pt x="1228128" y="613460"/>
                                </a:lnTo>
                                <a:lnTo>
                                  <a:pt x="1228128" y="667600"/>
                                </a:lnTo>
                                <a:lnTo>
                                  <a:pt x="1260957" y="667600"/>
                                </a:lnTo>
                                <a:lnTo>
                                  <a:pt x="1260957" y="661758"/>
                                </a:lnTo>
                                <a:close/>
                              </a:path>
                              <a:path w="1714500" h="2009775">
                                <a:moveTo>
                                  <a:pt x="1260957" y="49022"/>
                                </a:moveTo>
                                <a:lnTo>
                                  <a:pt x="1235303" y="49022"/>
                                </a:lnTo>
                                <a:lnTo>
                                  <a:pt x="1235303" y="723"/>
                                </a:lnTo>
                                <a:lnTo>
                                  <a:pt x="1228128" y="723"/>
                                </a:lnTo>
                                <a:lnTo>
                                  <a:pt x="1228128" y="54864"/>
                                </a:lnTo>
                                <a:lnTo>
                                  <a:pt x="1260957" y="54864"/>
                                </a:lnTo>
                                <a:lnTo>
                                  <a:pt x="1260957" y="49022"/>
                                </a:lnTo>
                                <a:close/>
                              </a:path>
                              <a:path w="1714500" h="2009775">
                                <a:moveTo>
                                  <a:pt x="1275499" y="1188961"/>
                                </a:moveTo>
                                <a:lnTo>
                                  <a:pt x="1268628" y="1188961"/>
                                </a:lnTo>
                                <a:lnTo>
                                  <a:pt x="1268628" y="1229169"/>
                                </a:lnTo>
                                <a:lnTo>
                                  <a:pt x="1275499" y="1229169"/>
                                </a:lnTo>
                                <a:lnTo>
                                  <a:pt x="1275499" y="1188961"/>
                                </a:lnTo>
                                <a:close/>
                              </a:path>
                              <a:path w="1714500" h="2009775">
                                <a:moveTo>
                                  <a:pt x="1275499" y="627392"/>
                                </a:moveTo>
                                <a:lnTo>
                                  <a:pt x="1268628" y="627392"/>
                                </a:lnTo>
                                <a:lnTo>
                                  <a:pt x="1268628" y="667588"/>
                                </a:lnTo>
                                <a:lnTo>
                                  <a:pt x="1275499" y="667588"/>
                                </a:lnTo>
                                <a:lnTo>
                                  <a:pt x="1275499" y="627392"/>
                                </a:lnTo>
                                <a:close/>
                              </a:path>
                              <a:path w="1714500" h="2009775">
                                <a:moveTo>
                                  <a:pt x="1275511" y="14668"/>
                                </a:moveTo>
                                <a:lnTo>
                                  <a:pt x="1268628" y="14668"/>
                                </a:lnTo>
                                <a:lnTo>
                                  <a:pt x="1268628" y="54864"/>
                                </a:lnTo>
                                <a:lnTo>
                                  <a:pt x="1275511" y="54864"/>
                                </a:lnTo>
                                <a:lnTo>
                                  <a:pt x="1275511" y="14668"/>
                                </a:lnTo>
                                <a:close/>
                              </a:path>
                              <a:path w="1714500" h="2009775">
                                <a:moveTo>
                                  <a:pt x="1276210" y="1177163"/>
                                </a:moveTo>
                                <a:lnTo>
                                  <a:pt x="1275854" y="1176223"/>
                                </a:lnTo>
                                <a:lnTo>
                                  <a:pt x="1274470" y="1174686"/>
                                </a:lnTo>
                                <a:lnTo>
                                  <a:pt x="1273454" y="1174305"/>
                                </a:lnTo>
                                <a:lnTo>
                                  <a:pt x="1270774" y="1174305"/>
                                </a:lnTo>
                                <a:lnTo>
                                  <a:pt x="1269771" y="1174686"/>
                                </a:lnTo>
                                <a:lnTo>
                                  <a:pt x="1268399" y="1176223"/>
                                </a:lnTo>
                                <a:lnTo>
                                  <a:pt x="1268069" y="1177163"/>
                                </a:lnTo>
                                <a:lnTo>
                                  <a:pt x="1268069" y="1179398"/>
                                </a:lnTo>
                                <a:lnTo>
                                  <a:pt x="1268399" y="1180325"/>
                                </a:lnTo>
                                <a:lnTo>
                                  <a:pt x="1269771" y="1181811"/>
                                </a:lnTo>
                                <a:lnTo>
                                  <a:pt x="1270774" y="1182179"/>
                                </a:lnTo>
                                <a:lnTo>
                                  <a:pt x="1273454" y="1182179"/>
                                </a:lnTo>
                                <a:lnTo>
                                  <a:pt x="1274470" y="1181811"/>
                                </a:lnTo>
                                <a:lnTo>
                                  <a:pt x="1275854" y="1180325"/>
                                </a:lnTo>
                                <a:lnTo>
                                  <a:pt x="1276210" y="1179398"/>
                                </a:lnTo>
                                <a:lnTo>
                                  <a:pt x="1276210" y="1177163"/>
                                </a:lnTo>
                                <a:close/>
                              </a:path>
                              <a:path w="1714500" h="2009775">
                                <a:moveTo>
                                  <a:pt x="1276210" y="615581"/>
                                </a:moveTo>
                                <a:lnTo>
                                  <a:pt x="1275854" y="614641"/>
                                </a:lnTo>
                                <a:lnTo>
                                  <a:pt x="1274470" y="613105"/>
                                </a:lnTo>
                                <a:lnTo>
                                  <a:pt x="1273454" y="612724"/>
                                </a:lnTo>
                                <a:lnTo>
                                  <a:pt x="1270774" y="612724"/>
                                </a:lnTo>
                                <a:lnTo>
                                  <a:pt x="1269771" y="613105"/>
                                </a:lnTo>
                                <a:lnTo>
                                  <a:pt x="1268399" y="614641"/>
                                </a:lnTo>
                                <a:lnTo>
                                  <a:pt x="1268069" y="615581"/>
                                </a:lnTo>
                                <a:lnTo>
                                  <a:pt x="1268069" y="617816"/>
                                </a:lnTo>
                                <a:lnTo>
                                  <a:pt x="1268399" y="618744"/>
                                </a:lnTo>
                                <a:lnTo>
                                  <a:pt x="1269771" y="620229"/>
                                </a:lnTo>
                                <a:lnTo>
                                  <a:pt x="1270774" y="620610"/>
                                </a:lnTo>
                                <a:lnTo>
                                  <a:pt x="1273454" y="620610"/>
                                </a:lnTo>
                                <a:lnTo>
                                  <a:pt x="1274470" y="620229"/>
                                </a:lnTo>
                                <a:lnTo>
                                  <a:pt x="1275854" y="618744"/>
                                </a:lnTo>
                                <a:lnTo>
                                  <a:pt x="1276210" y="617816"/>
                                </a:lnTo>
                                <a:lnTo>
                                  <a:pt x="1276210" y="615581"/>
                                </a:lnTo>
                                <a:close/>
                              </a:path>
                              <a:path w="1714500" h="2009775">
                                <a:moveTo>
                                  <a:pt x="1276210" y="2857"/>
                                </a:moveTo>
                                <a:lnTo>
                                  <a:pt x="1275867" y="1917"/>
                                </a:lnTo>
                                <a:lnTo>
                                  <a:pt x="1274483" y="381"/>
                                </a:lnTo>
                                <a:lnTo>
                                  <a:pt x="1273467" y="0"/>
                                </a:lnTo>
                                <a:lnTo>
                                  <a:pt x="1270787" y="0"/>
                                </a:lnTo>
                                <a:lnTo>
                                  <a:pt x="1269771" y="381"/>
                                </a:lnTo>
                                <a:lnTo>
                                  <a:pt x="1268412" y="1917"/>
                                </a:lnTo>
                                <a:lnTo>
                                  <a:pt x="1268069" y="2857"/>
                                </a:lnTo>
                                <a:lnTo>
                                  <a:pt x="1268069" y="5092"/>
                                </a:lnTo>
                                <a:lnTo>
                                  <a:pt x="1268412" y="6019"/>
                                </a:lnTo>
                                <a:lnTo>
                                  <a:pt x="1269771" y="7505"/>
                                </a:lnTo>
                                <a:lnTo>
                                  <a:pt x="1270787" y="7886"/>
                                </a:lnTo>
                                <a:lnTo>
                                  <a:pt x="1273467" y="7886"/>
                                </a:lnTo>
                                <a:lnTo>
                                  <a:pt x="1274483" y="7505"/>
                                </a:lnTo>
                                <a:lnTo>
                                  <a:pt x="1275867" y="6019"/>
                                </a:lnTo>
                                <a:lnTo>
                                  <a:pt x="1276210" y="5092"/>
                                </a:lnTo>
                                <a:lnTo>
                                  <a:pt x="1276210" y="2857"/>
                                </a:lnTo>
                                <a:close/>
                              </a:path>
                              <a:path w="1714500" h="2009775">
                                <a:moveTo>
                                  <a:pt x="1284109" y="1509509"/>
                                </a:moveTo>
                                <a:lnTo>
                                  <a:pt x="1272235" y="1488071"/>
                                </a:lnTo>
                                <a:lnTo>
                                  <a:pt x="1271397" y="1486547"/>
                                </a:lnTo>
                                <a:lnTo>
                                  <a:pt x="1274635" y="1485303"/>
                                </a:lnTo>
                                <a:lnTo>
                                  <a:pt x="1277175" y="1483436"/>
                                </a:lnTo>
                                <a:lnTo>
                                  <a:pt x="1278051" y="1482229"/>
                                </a:lnTo>
                                <a:lnTo>
                                  <a:pt x="1280820" y="1478419"/>
                                </a:lnTo>
                                <a:lnTo>
                                  <a:pt x="1281722" y="1475486"/>
                                </a:lnTo>
                                <a:lnTo>
                                  <a:pt x="1281722" y="1466799"/>
                                </a:lnTo>
                                <a:lnTo>
                                  <a:pt x="1280083" y="1462760"/>
                                </a:lnTo>
                                <a:lnTo>
                                  <a:pt x="1278813" y="1461693"/>
                                </a:lnTo>
                                <a:lnTo>
                                  <a:pt x="1274546" y="1458074"/>
                                </a:lnTo>
                                <a:lnTo>
                                  <a:pt x="1274546" y="1468755"/>
                                </a:lnTo>
                                <a:lnTo>
                                  <a:pt x="1274546" y="1475181"/>
                                </a:lnTo>
                                <a:lnTo>
                                  <a:pt x="1273505" y="1477645"/>
                                </a:lnTo>
                                <a:lnTo>
                                  <a:pt x="1269314" y="1481315"/>
                                </a:lnTo>
                                <a:lnTo>
                                  <a:pt x="1266494" y="1482229"/>
                                </a:lnTo>
                                <a:lnTo>
                                  <a:pt x="1251978" y="1482229"/>
                                </a:lnTo>
                                <a:lnTo>
                                  <a:pt x="1251978" y="1461693"/>
                                </a:lnTo>
                                <a:lnTo>
                                  <a:pt x="1262913" y="1461693"/>
                                </a:lnTo>
                                <a:lnTo>
                                  <a:pt x="1266685" y="1461706"/>
                                </a:lnTo>
                                <a:lnTo>
                                  <a:pt x="1269568" y="1462620"/>
                                </a:lnTo>
                                <a:lnTo>
                                  <a:pt x="1273556" y="1466189"/>
                                </a:lnTo>
                                <a:lnTo>
                                  <a:pt x="1274546" y="1468755"/>
                                </a:lnTo>
                                <a:lnTo>
                                  <a:pt x="1274546" y="1458074"/>
                                </a:lnTo>
                                <a:lnTo>
                                  <a:pt x="1273517" y="1457198"/>
                                </a:lnTo>
                                <a:lnTo>
                                  <a:pt x="1268831" y="1455813"/>
                                </a:lnTo>
                                <a:lnTo>
                                  <a:pt x="1244803" y="1455813"/>
                                </a:lnTo>
                                <a:lnTo>
                                  <a:pt x="1244803" y="1509953"/>
                                </a:lnTo>
                                <a:lnTo>
                                  <a:pt x="1251978" y="1509953"/>
                                </a:lnTo>
                                <a:lnTo>
                                  <a:pt x="1251978" y="1488071"/>
                                </a:lnTo>
                                <a:lnTo>
                                  <a:pt x="1264704" y="1488071"/>
                                </a:lnTo>
                                <a:lnTo>
                                  <a:pt x="1276451" y="1509953"/>
                                </a:lnTo>
                                <a:lnTo>
                                  <a:pt x="1284109" y="1509953"/>
                                </a:lnTo>
                                <a:lnTo>
                                  <a:pt x="1284109" y="1509509"/>
                                </a:lnTo>
                                <a:close/>
                              </a:path>
                              <a:path w="1714500" h="2009775">
                                <a:moveTo>
                                  <a:pt x="1284109" y="947928"/>
                                </a:moveTo>
                                <a:lnTo>
                                  <a:pt x="1272235" y="926503"/>
                                </a:lnTo>
                                <a:lnTo>
                                  <a:pt x="1271397" y="924979"/>
                                </a:lnTo>
                                <a:lnTo>
                                  <a:pt x="1274635" y="923734"/>
                                </a:lnTo>
                                <a:lnTo>
                                  <a:pt x="1277175" y="921867"/>
                                </a:lnTo>
                                <a:lnTo>
                                  <a:pt x="1278051" y="920661"/>
                                </a:lnTo>
                                <a:lnTo>
                                  <a:pt x="1280820" y="916851"/>
                                </a:lnTo>
                                <a:lnTo>
                                  <a:pt x="1281722" y="913917"/>
                                </a:lnTo>
                                <a:lnTo>
                                  <a:pt x="1281722" y="905230"/>
                                </a:lnTo>
                                <a:lnTo>
                                  <a:pt x="1280083" y="901192"/>
                                </a:lnTo>
                                <a:lnTo>
                                  <a:pt x="1278801" y="900112"/>
                                </a:lnTo>
                                <a:lnTo>
                                  <a:pt x="1274546" y="896505"/>
                                </a:lnTo>
                                <a:lnTo>
                                  <a:pt x="1274546" y="907186"/>
                                </a:lnTo>
                                <a:lnTo>
                                  <a:pt x="1274546" y="913612"/>
                                </a:lnTo>
                                <a:lnTo>
                                  <a:pt x="1273505" y="916076"/>
                                </a:lnTo>
                                <a:lnTo>
                                  <a:pt x="1269314" y="919746"/>
                                </a:lnTo>
                                <a:lnTo>
                                  <a:pt x="1266494" y="920661"/>
                                </a:lnTo>
                                <a:lnTo>
                                  <a:pt x="1251978" y="920661"/>
                                </a:lnTo>
                                <a:lnTo>
                                  <a:pt x="1251978" y="900112"/>
                                </a:lnTo>
                                <a:lnTo>
                                  <a:pt x="1262913" y="900112"/>
                                </a:lnTo>
                                <a:lnTo>
                                  <a:pt x="1266685" y="900137"/>
                                </a:lnTo>
                                <a:lnTo>
                                  <a:pt x="1269568" y="901052"/>
                                </a:lnTo>
                                <a:lnTo>
                                  <a:pt x="1273556" y="904621"/>
                                </a:lnTo>
                                <a:lnTo>
                                  <a:pt x="1274546" y="907186"/>
                                </a:lnTo>
                                <a:lnTo>
                                  <a:pt x="1274546" y="896505"/>
                                </a:lnTo>
                                <a:lnTo>
                                  <a:pt x="1273517" y="895629"/>
                                </a:lnTo>
                                <a:lnTo>
                                  <a:pt x="1268831" y="894245"/>
                                </a:lnTo>
                                <a:lnTo>
                                  <a:pt x="1244803" y="894245"/>
                                </a:lnTo>
                                <a:lnTo>
                                  <a:pt x="1244803" y="948385"/>
                                </a:lnTo>
                                <a:lnTo>
                                  <a:pt x="1251978" y="948385"/>
                                </a:lnTo>
                                <a:lnTo>
                                  <a:pt x="1251978" y="926503"/>
                                </a:lnTo>
                                <a:lnTo>
                                  <a:pt x="1264704" y="926503"/>
                                </a:lnTo>
                                <a:lnTo>
                                  <a:pt x="1276451" y="948385"/>
                                </a:lnTo>
                                <a:lnTo>
                                  <a:pt x="1284109" y="948385"/>
                                </a:lnTo>
                                <a:lnTo>
                                  <a:pt x="1284109" y="947928"/>
                                </a:lnTo>
                                <a:close/>
                              </a:path>
                              <a:path w="1714500" h="2009775">
                                <a:moveTo>
                                  <a:pt x="1284109" y="335203"/>
                                </a:moveTo>
                                <a:lnTo>
                                  <a:pt x="1272235" y="313766"/>
                                </a:lnTo>
                                <a:lnTo>
                                  <a:pt x="1271397" y="312242"/>
                                </a:lnTo>
                                <a:lnTo>
                                  <a:pt x="1274635" y="310997"/>
                                </a:lnTo>
                                <a:lnTo>
                                  <a:pt x="1277175" y="309130"/>
                                </a:lnTo>
                                <a:lnTo>
                                  <a:pt x="1278051" y="307924"/>
                                </a:lnTo>
                                <a:lnTo>
                                  <a:pt x="1280820" y="304114"/>
                                </a:lnTo>
                                <a:lnTo>
                                  <a:pt x="1281722" y="301180"/>
                                </a:lnTo>
                                <a:lnTo>
                                  <a:pt x="1281722" y="292493"/>
                                </a:lnTo>
                                <a:lnTo>
                                  <a:pt x="1280083" y="288455"/>
                                </a:lnTo>
                                <a:lnTo>
                                  <a:pt x="1278813" y="287388"/>
                                </a:lnTo>
                                <a:lnTo>
                                  <a:pt x="1274546" y="283768"/>
                                </a:lnTo>
                                <a:lnTo>
                                  <a:pt x="1274546" y="294449"/>
                                </a:lnTo>
                                <a:lnTo>
                                  <a:pt x="1274419" y="301180"/>
                                </a:lnTo>
                                <a:lnTo>
                                  <a:pt x="1273505" y="303339"/>
                                </a:lnTo>
                                <a:lnTo>
                                  <a:pt x="1269314" y="307009"/>
                                </a:lnTo>
                                <a:lnTo>
                                  <a:pt x="1266494" y="307924"/>
                                </a:lnTo>
                                <a:lnTo>
                                  <a:pt x="1251978" y="307924"/>
                                </a:lnTo>
                                <a:lnTo>
                                  <a:pt x="1251978" y="287388"/>
                                </a:lnTo>
                                <a:lnTo>
                                  <a:pt x="1262913" y="287388"/>
                                </a:lnTo>
                                <a:lnTo>
                                  <a:pt x="1266685" y="287413"/>
                                </a:lnTo>
                                <a:lnTo>
                                  <a:pt x="1269568" y="288315"/>
                                </a:lnTo>
                                <a:lnTo>
                                  <a:pt x="1273556" y="291884"/>
                                </a:lnTo>
                                <a:lnTo>
                                  <a:pt x="1274546" y="294449"/>
                                </a:lnTo>
                                <a:lnTo>
                                  <a:pt x="1274546" y="283768"/>
                                </a:lnTo>
                                <a:lnTo>
                                  <a:pt x="1273517" y="282892"/>
                                </a:lnTo>
                                <a:lnTo>
                                  <a:pt x="1268831" y="281508"/>
                                </a:lnTo>
                                <a:lnTo>
                                  <a:pt x="1244803" y="281508"/>
                                </a:lnTo>
                                <a:lnTo>
                                  <a:pt x="1244803" y="335648"/>
                                </a:lnTo>
                                <a:lnTo>
                                  <a:pt x="1251978" y="335648"/>
                                </a:lnTo>
                                <a:lnTo>
                                  <a:pt x="1251978" y="313766"/>
                                </a:lnTo>
                                <a:lnTo>
                                  <a:pt x="1264704" y="313766"/>
                                </a:lnTo>
                                <a:lnTo>
                                  <a:pt x="1276451" y="335648"/>
                                </a:lnTo>
                                <a:lnTo>
                                  <a:pt x="1284109" y="335648"/>
                                </a:lnTo>
                                <a:lnTo>
                                  <a:pt x="1284109" y="335203"/>
                                </a:lnTo>
                                <a:close/>
                              </a:path>
                              <a:path w="1714500" h="2009775">
                                <a:moveTo>
                                  <a:pt x="1318145" y="1202588"/>
                                </a:moveTo>
                                <a:lnTo>
                                  <a:pt x="1318069" y="1192987"/>
                                </a:lnTo>
                                <a:lnTo>
                                  <a:pt x="1313789" y="1188199"/>
                                </a:lnTo>
                                <a:lnTo>
                                  <a:pt x="1300327" y="1188199"/>
                                </a:lnTo>
                                <a:lnTo>
                                  <a:pt x="1296314" y="1190129"/>
                                </a:lnTo>
                                <a:lnTo>
                                  <a:pt x="1293241" y="1193990"/>
                                </a:lnTo>
                                <a:lnTo>
                                  <a:pt x="1293012" y="1188961"/>
                                </a:lnTo>
                                <a:lnTo>
                                  <a:pt x="1286510" y="1188961"/>
                                </a:lnTo>
                                <a:lnTo>
                                  <a:pt x="1286510" y="1229169"/>
                                </a:lnTo>
                                <a:lnTo>
                                  <a:pt x="1293380" y="1229169"/>
                                </a:lnTo>
                                <a:lnTo>
                                  <a:pt x="1293380" y="1200505"/>
                                </a:lnTo>
                                <a:lnTo>
                                  <a:pt x="1294320" y="1198575"/>
                                </a:lnTo>
                                <a:lnTo>
                                  <a:pt x="1295641" y="1197013"/>
                                </a:lnTo>
                                <a:lnTo>
                                  <a:pt x="1299006" y="1194625"/>
                                </a:lnTo>
                                <a:lnTo>
                                  <a:pt x="1300975" y="1194028"/>
                                </a:lnTo>
                                <a:lnTo>
                                  <a:pt x="1305953" y="1194028"/>
                                </a:lnTo>
                                <a:lnTo>
                                  <a:pt x="1307973" y="1194727"/>
                                </a:lnTo>
                                <a:lnTo>
                                  <a:pt x="1310576" y="1197508"/>
                                </a:lnTo>
                                <a:lnTo>
                                  <a:pt x="1311249" y="1199642"/>
                                </a:lnTo>
                                <a:lnTo>
                                  <a:pt x="1311275" y="1229169"/>
                                </a:lnTo>
                                <a:lnTo>
                                  <a:pt x="1318145" y="1229169"/>
                                </a:lnTo>
                                <a:lnTo>
                                  <a:pt x="1318145" y="1202588"/>
                                </a:lnTo>
                                <a:close/>
                              </a:path>
                              <a:path w="1714500" h="2009775">
                                <a:moveTo>
                                  <a:pt x="1318145" y="641019"/>
                                </a:moveTo>
                                <a:lnTo>
                                  <a:pt x="1318069" y="631431"/>
                                </a:lnTo>
                                <a:lnTo>
                                  <a:pt x="1313789" y="626630"/>
                                </a:lnTo>
                                <a:lnTo>
                                  <a:pt x="1300327" y="626630"/>
                                </a:lnTo>
                                <a:lnTo>
                                  <a:pt x="1296314" y="628561"/>
                                </a:lnTo>
                                <a:lnTo>
                                  <a:pt x="1293241" y="632434"/>
                                </a:lnTo>
                                <a:lnTo>
                                  <a:pt x="1293012" y="627392"/>
                                </a:lnTo>
                                <a:lnTo>
                                  <a:pt x="1286510" y="627392"/>
                                </a:lnTo>
                                <a:lnTo>
                                  <a:pt x="1286510" y="667600"/>
                                </a:lnTo>
                                <a:lnTo>
                                  <a:pt x="1293380" y="667600"/>
                                </a:lnTo>
                                <a:lnTo>
                                  <a:pt x="1293380" y="638937"/>
                                </a:lnTo>
                                <a:lnTo>
                                  <a:pt x="1294320" y="637006"/>
                                </a:lnTo>
                                <a:lnTo>
                                  <a:pt x="1295641" y="635444"/>
                                </a:lnTo>
                                <a:lnTo>
                                  <a:pt x="1299006" y="633069"/>
                                </a:lnTo>
                                <a:lnTo>
                                  <a:pt x="1300975" y="632472"/>
                                </a:lnTo>
                                <a:lnTo>
                                  <a:pt x="1305953" y="632472"/>
                                </a:lnTo>
                                <a:lnTo>
                                  <a:pt x="1307973" y="633158"/>
                                </a:lnTo>
                                <a:lnTo>
                                  <a:pt x="1310576" y="635939"/>
                                </a:lnTo>
                                <a:lnTo>
                                  <a:pt x="1311249" y="638086"/>
                                </a:lnTo>
                                <a:lnTo>
                                  <a:pt x="1311275" y="667600"/>
                                </a:lnTo>
                                <a:lnTo>
                                  <a:pt x="1318145" y="667600"/>
                                </a:lnTo>
                                <a:lnTo>
                                  <a:pt x="1318145" y="641019"/>
                                </a:lnTo>
                                <a:close/>
                              </a:path>
                              <a:path w="1714500" h="2009775">
                                <a:moveTo>
                                  <a:pt x="1318158" y="28282"/>
                                </a:moveTo>
                                <a:lnTo>
                                  <a:pt x="1318082" y="18694"/>
                                </a:lnTo>
                                <a:lnTo>
                                  <a:pt x="1313789" y="13893"/>
                                </a:lnTo>
                                <a:lnTo>
                                  <a:pt x="1300327" y="13893"/>
                                </a:lnTo>
                                <a:lnTo>
                                  <a:pt x="1296314" y="15824"/>
                                </a:lnTo>
                                <a:lnTo>
                                  <a:pt x="1293241" y="19697"/>
                                </a:lnTo>
                                <a:lnTo>
                                  <a:pt x="1293012" y="14655"/>
                                </a:lnTo>
                                <a:lnTo>
                                  <a:pt x="1286510" y="14655"/>
                                </a:lnTo>
                                <a:lnTo>
                                  <a:pt x="1286510" y="54864"/>
                                </a:lnTo>
                                <a:lnTo>
                                  <a:pt x="1293393" y="54864"/>
                                </a:lnTo>
                                <a:lnTo>
                                  <a:pt x="1293393" y="26200"/>
                                </a:lnTo>
                                <a:lnTo>
                                  <a:pt x="1294333" y="24269"/>
                                </a:lnTo>
                                <a:lnTo>
                                  <a:pt x="1295641" y="22707"/>
                                </a:lnTo>
                                <a:lnTo>
                                  <a:pt x="1299019" y="20320"/>
                                </a:lnTo>
                                <a:lnTo>
                                  <a:pt x="1300975" y="19735"/>
                                </a:lnTo>
                                <a:lnTo>
                                  <a:pt x="1305953" y="19735"/>
                                </a:lnTo>
                                <a:lnTo>
                                  <a:pt x="1307985" y="20421"/>
                                </a:lnTo>
                                <a:lnTo>
                                  <a:pt x="1310589" y="23202"/>
                                </a:lnTo>
                                <a:lnTo>
                                  <a:pt x="1311249" y="25349"/>
                                </a:lnTo>
                                <a:lnTo>
                                  <a:pt x="1311275" y="54864"/>
                                </a:lnTo>
                                <a:lnTo>
                                  <a:pt x="1318158" y="54864"/>
                                </a:lnTo>
                                <a:lnTo>
                                  <a:pt x="1318158" y="28282"/>
                                </a:lnTo>
                                <a:close/>
                              </a:path>
                              <a:path w="1714500" h="2009775">
                                <a:moveTo>
                                  <a:pt x="1323035" y="1486192"/>
                                </a:moveTo>
                                <a:lnTo>
                                  <a:pt x="1322908" y="1482140"/>
                                </a:lnTo>
                                <a:lnTo>
                                  <a:pt x="1321587" y="1477606"/>
                                </a:lnTo>
                                <a:lnTo>
                                  <a:pt x="1319085" y="1474635"/>
                                </a:lnTo>
                                <a:lnTo>
                                  <a:pt x="1316151" y="1471155"/>
                                </a:lnTo>
                                <a:lnTo>
                                  <a:pt x="1316151" y="1485671"/>
                                </a:lnTo>
                                <a:lnTo>
                                  <a:pt x="1316151" y="1486192"/>
                                </a:lnTo>
                                <a:lnTo>
                                  <a:pt x="1296009" y="1486192"/>
                                </a:lnTo>
                                <a:lnTo>
                                  <a:pt x="1296454" y="1482534"/>
                                </a:lnTo>
                                <a:lnTo>
                                  <a:pt x="1297622" y="1479702"/>
                                </a:lnTo>
                                <a:lnTo>
                                  <a:pt x="1301381" y="1475651"/>
                                </a:lnTo>
                                <a:lnTo>
                                  <a:pt x="1303718" y="1474635"/>
                                </a:lnTo>
                                <a:lnTo>
                                  <a:pt x="1309370" y="1474635"/>
                                </a:lnTo>
                                <a:lnTo>
                                  <a:pt x="1311643" y="1475600"/>
                                </a:lnTo>
                                <a:lnTo>
                                  <a:pt x="1315021" y="1479448"/>
                                </a:lnTo>
                                <a:lnTo>
                                  <a:pt x="1315948" y="1482140"/>
                                </a:lnTo>
                                <a:lnTo>
                                  <a:pt x="1316151" y="1485671"/>
                                </a:lnTo>
                                <a:lnTo>
                                  <a:pt x="1316151" y="1471155"/>
                                </a:lnTo>
                                <a:lnTo>
                                  <a:pt x="1315783" y="1470710"/>
                                </a:lnTo>
                                <a:lnTo>
                                  <a:pt x="1311719" y="1468983"/>
                                </a:lnTo>
                                <a:lnTo>
                                  <a:pt x="1303286" y="1468983"/>
                                </a:lnTo>
                                <a:lnTo>
                                  <a:pt x="1288897" y="1485671"/>
                                </a:lnTo>
                                <a:lnTo>
                                  <a:pt x="1288897" y="1496961"/>
                                </a:lnTo>
                                <a:lnTo>
                                  <a:pt x="1290612" y="1501762"/>
                                </a:lnTo>
                                <a:lnTo>
                                  <a:pt x="1297457" y="1508925"/>
                                </a:lnTo>
                                <a:lnTo>
                                  <a:pt x="1301889" y="1510715"/>
                                </a:lnTo>
                                <a:lnTo>
                                  <a:pt x="1314081" y="1510715"/>
                                </a:lnTo>
                                <a:lnTo>
                                  <a:pt x="1319149" y="1508125"/>
                                </a:lnTo>
                                <a:lnTo>
                                  <a:pt x="1321104" y="1505102"/>
                                </a:lnTo>
                                <a:lnTo>
                                  <a:pt x="1322514" y="1502943"/>
                                </a:lnTo>
                                <a:lnTo>
                                  <a:pt x="1318310" y="1499666"/>
                                </a:lnTo>
                                <a:lnTo>
                                  <a:pt x="1317053" y="1501305"/>
                                </a:lnTo>
                                <a:lnTo>
                                  <a:pt x="1315567" y="1502613"/>
                                </a:lnTo>
                                <a:lnTo>
                                  <a:pt x="1312202" y="1504607"/>
                                </a:lnTo>
                                <a:lnTo>
                                  <a:pt x="1310144" y="1505102"/>
                                </a:lnTo>
                                <a:lnTo>
                                  <a:pt x="1304290" y="1505102"/>
                                </a:lnTo>
                                <a:lnTo>
                                  <a:pt x="1301470" y="1503883"/>
                                </a:lnTo>
                                <a:lnTo>
                                  <a:pt x="1297038" y="1499006"/>
                                </a:lnTo>
                                <a:lnTo>
                                  <a:pt x="1295882" y="1495806"/>
                                </a:lnTo>
                                <a:lnTo>
                                  <a:pt x="1295781" y="1491843"/>
                                </a:lnTo>
                                <a:lnTo>
                                  <a:pt x="1323035" y="1491843"/>
                                </a:lnTo>
                                <a:lnTo>
                                  <a:pt x="1323035" y="1486192"/>
                                </a:lnTo>
                                <a:close/>
                              </a:path>
                              <a:path w="1714500" h="2009775">
                                <a:moveTo>
                                  <a:pt x="1323035" y="924623"/>
                                </a:moveTo>
                                <a:lnTo>
                                  <a:pt x="1322908" y="920572"/>
                                </a:lnTo>
                                <a:lnTo>
                                  <a:pt x="1321587" y="916038"/>
                                </a:lnTo>
                                <a:lnTo>
                                  <a:pt x="1319085" y="913066"/>
                                </a:lnTo>
                                <a:lnTo>
                                  <a:pt x="1316151" y="909586"/>
                                </a:lnTo>
                                <a:lnTo>
                                  <a:pt x="1316151" y="924102"/>
                                </a:lnTo>
                                <a:lnTo>
                                  <a:pt x="1316151" y="924623"/>
                                </a:lnTo>
                                <a:lnTo>
                                  <a:pt x="1296009" y="924623"/>
                                </a:lnTo>
                                <a:lnTo>
                                  <a:pt x="1296454" y="920965"/>
                                </a:lnTo>
                                <a:lnTo>
                                  <a:pt x="1297622" y="918133"/>
                                </a:lnTo>
                                <a:lnTo>
                                  <a:pt x="1301381" y="914082"/>
                                </a:lnTo>
                                <a:lnTo>
                                  <a:pt x="1303718" y="913066"/>
                                </a:lnTo>
                                <a:lnTo>
                                  <a:pt x="1309370" y="913066"/>
                                </a:lnTo>
                                <a:lnTo>
                                  <a:pt x="1311643" y="914031"/>
                                </a:lnTo>
                                <a:lnTo>
                                  <a:pt x="1315021" y="917879"/>
                                </a:lnTo>
                                <a:lnTo>
                                  <a:pt x="1315948" y="920572"/>
                                </a:lnTo>
                                <a:lnTo>
                                  <a:pt x="1316151" y="924102"/>
                                </a:lnTo>
                                <a:lnTo>
                                  <a:pt x="1316151" y="909586"/>
                                </a:lnTo>
                                <a:lnTo>
                                  <a:pt x="1315783" y="909142"/>
                                </a:lnTo>
                                <a:lnTo>
                                  <a:pt x="1311719" y="907415"/>
                                </a:lnTo>
                                <a:lnTo>
                                  <a:pt x="1303286" y="907415"/>
                                </a:lnTo>
                                <a:lnTo>
                                  <a:pt x="1288897" y="924102"/>
                                </a:lnTo>
                                <a:lnTo>
                                  <a:pt x="1288897" y="935393"/>
                                </a:lnTo>
                                <a:lnTo>
                                  <a:pt x="1290612" y="940181"/>
                                </a:lnTo>
                                <a:lnTo>
                                  <a:pt x="1297457" y="947356"/>
                                </a:lnTo>
                                <a:lnTo>
                                  <a:pt x="1301889" y="949147"/>
                                </a:lnTo>
                                <a:lnTo>
                                  <a:pt x="1314081" y="949147"/>
                                </a:lnTo>
                                <a:lnTo>
                                  <a:pt x="1319149" y="946556"/>
                                </a:lnTo>
                                <a:lnTo>
                                  <a:pt x="1321117" y="943521"/>
                                </a:lnTo>
                                <a:lnTo>
                                  <a:pt x="1322514" y="941374"/>
                                </a:lnTo>
                                <a:lnTo>
                                  <a:pt x="1318310" y="938098"/>
                                </a:lnTo>
                                <a:lnTo>
                                  <a:pt x="1317053" y="939736"/>
                                </a:lnTo>
                                <a:lnTo>
                                  <a:pt x="1315567" y="941044"/>
                                </a:lnTo>
                                <a:lnTo>
                                  <a:pt x="1312202" y="943025"/>
                                </a:lnTo>
                                <a:lnTo>
                                  <a:pt x="1310144" y="943521"/>
                                </a:lnTo>
                                <a:lnTo>
                                  <a:pt x="1304290" y="943521"/>
                                </a:lnTo>
                                <a:lnTo>
                                  <a:pt x="1301470" y="942314"/>
                                </a:lnTo>
                                <a:lnTo>
                                  <a:pt x="1297038" y="937437"/>
                                </a:lnTo>
                                <a:lnTo>
                                  <a:pt x="1295882" y="934237"/>
                                </a:lnTo>
                                <a:lnTo>
                                  <a:pt x="1295781" y="930275"/>
                                </a:lnTo>
                                <a:lnTo>
                                  <a:pt x="1323035" y="930275"/>
                                </a:lnTo>
                                <a:lnTo>
                                  <a:pt x="1323035" y="924623"/>
                                </a:lnTo>
                                <a:close/>
                              </a:path>
                              <a:path w="1714500" h="2009775">
                                <a:moveTo>
                                  <a:pt x="1323035" y="311886"/>
                                </a:moveTo>
                                <a:lnTo>
                                  <a:pt x="1322908" y="307835"/>
                                </a:lnTo>
                                <a:lnTo>
                                  <a:pt x="1321574" y="303301"/>
                                </a:lnTo>
                                <a:lnTo>
                                  <a:pt x="1319072" y="300329"/>
                                </a:lnTo>
                                <a:lnTo>
                                  <a:pt x="1316151" y="296849"/>
                                </a:lnTo>
                                <a:lnTo>
                                  <a:pt x="1316151" y="311365"/>
                                </a:lnTo>
                                <a:lnTo>
                                  <a:pt x="1316151" y="311886"/>
                                </a:lnTo>
                                <a:lnTo>
                                  <a:pt x="1295996" y="311886"/>
                                </a:lnTo>
                                <a:lnTo>
                                  <a:pt x="1296441" y="308241"/>
                                </a:lnTo>
                                <a:lnTo>
                                  <a:pt x="1297609" y="305396"/>
                                </a:lnTo>
                                <a:lnTo>
                                  <a:pt x="1301381" y="301345"/>
                                </a:lnTo>
                                <a:lnTo>
                                  <a:pt x="1303705" y="300329"/>
                                </a:lnTo>
                                <a:lnTo>
                                  <a:pt x="1309357" y="300329"/>
                                </a:lnTo>
                                <a:lnTo>
                                  <a:pt x="1311643" y="301294"/>
                                </a:lnTo>
                                <a:lnTo>
                                  <a:pt x="1315008" y="305155"/>
                                </a:lnTo>
                                <a:lnTo>
                                  <a:pt x="1315935" y="307835"/>
                                </a:lnTo>
                                <a:lnTo>
                                  <a:pt x="1316151" y="311365"/>
                                </a:lnTo>
                                <a:lnTo>
                                  <a:pt x="1316151" y="296849"/>
                                </a:lnTo>
                                <a:lnTo>
                                  <a:pt x="1315783" y="296405"/>
                                </a:lnTo>
                                <a:lnTo>
                                  <a:pt x="1311719" y="294678"/>
                                </a:lnTo>
                                <a:lnTo>
                                  <a:pt x="1303286" y="294678"/>
                                </a:lnTo>
                                <a:lnTo>
                                  <a:pt x="1288897" y="311365"/>
                                </a:lnTo>
                                <a:lnTo>
                                  <a:pt x="1288897" y="322656"/>
                                </a:lnTo>
                                <a:lnTo>
                                  <a:pt x="1290612" y="327456"/>
                                </a:lnTo>
                                <a:lnTo>
                                  <a:pt x="1297444" y="334619"/>
                                </a:lnTo>
                                <a:lnTo>
                                  <a:pt x="1301889" y="336410"/>
                                </a:lnTo>
                                <a:lnTo>
                                  <a:pt x="1314081" y="336410"/>
                                </a:lnTo>
                                <a:lnTo>
                                  <a:pt x="1319136" y="333819"/>
                                </a:lnTo>
                                <a:lnTo>
                                  <a:pt x="1321104" y="330796"/>
                                </a:lnTo>
                                <a:lnTo>
                                  <a:pt x="1322514" y="328637"/>
                                </a:lnTo>
                                <a:lnTo>
                                  <a:pt x="1318310" y="325361"/>
                                </a:lnTo>
                                <a:lnTo>
                                  <a:pt x="1317040" y="326999"/>
                                </a:lnTo>
                                <a:lnTo>
                                  <a:pt x="1315567" y="328320"/>
                                </a:lnTo>
                                <a:lnTo>
                                  <a:pt x="1312202" y="330301"/>
                                </a:lnTo>
                                <a:lnTo>
                                  <a:pt x="1310144" y="330796"/>
                                </a:lnTo>
                                <a:lnTo>
                                  <a:pt x="1304290" y="330796"/>
                                </a:lnTo>
                                <a:lnTo>
                                  <a:pt x="1301470" y="329577"/>
                                </a:lnTo>
                                <a:lnTo>
                                  <a:pt x="1297038" y="324700"/>
                                </a:lnTo>
                                <a:lnTo>
                                  <a:pt x="1295882" y="321500"/>
                                </a:lnTo>
                                <a:lnTo>
                                  <a:pt x="1295781" y="317538"/>
                                </a:lnTo>
                                <a:lnTo>
                                  <a:pt x="1323035" y="317538"/>
                                </a:lnTo>
                                <a:lnTo>
                                  <a:pt x="1323035" y="311886"/>
                                </a:lnTo>
                                <a:close/>
                              </a:path>
                              <a:path w="1714500" h="2009775">
                                <a:moveTo>
                                  <a:pt x="1360906" y="1205407"/>
                                </a:moveTo>
                                <a:lnTo>
                                  <a:pt x="1360779" y="1201356"/>
                                </a:lnTo>
                                <a:lnTo>
                                  <a:pt x="1359458" y="1196822"/>
                                </a:lnTo>
                                <a:lnTo>
                                  <a:pt x="1356956" y="1193850"/>
                                </a:lnTo>
                                <a:lnTo>
                                  <a:pt x="1354023" y="1190371"/>
                                </a:lnTo>
                                <a:lnTo>
                                  <a:pt x="1354023" y="1204887"/>
                                </a:lnTo>
                                <a:lnTo>
                                  <a:pt x="1354023" y="1205407"/>
                                </a:lnTo>
                                <a:lnTo>
                                  <a:pt x="1333868" y="1205407"/>
                                </a:lnTo>
                                <a:lnTo>
                                  <a:pt x="1334325" y="1201750"/>
                                </a:lnTo>
                                <a:lnTo>
                                  <a:pt x="1335481" y="1198918"/>
                                </a:lnTo>
                                <a:lnTo>
                                  <a:pt x="1339253" y="1194866"/>
                                </a:lnTo>
                                <a:lnTo>
                                  <a:pt x="1341589" y="1193850"/>
                                </a:lnTo>
                                <a:lnTo>
                                  <a:pt x="1347228" y="1193850"/>
                                </a:lnTo>
                                <a:lnTo>
                                  <a:pt x="1349514" y="1194816"/>
                                </a:lnTo>
                                <a:lnTo>
                                  <a:pt x="1352880" y="1198664"/>
                                </a:lnTo>
                                <a:lnTo>
                                  <a:pt x="1353820" y="1201356"/>
                                </a:lnTo>
                                <a:lnTo>
                                  <a:pt x="1354023" y="1204887"/>
                                </a:lnTo>
                                <a:lnTo>
                                  <a:pt x="1354023" y="1190371"/>
                                </a:lnTo>
                                <a:lnTo>
                                  <a:pt x="1353654" y="1189926"/>
                                </a:lnTo>
                                <a:lnTo>
                                  <a:pt x="1349590" y="1188199"/>
                                </a:lnTo>
                                <a:lnTo>
                                  <a:pt x="1341158" y="1188199"/>
                                </a:lnTo>
                                <a:lnTo>
                                  <a:pt x="1326769" y="1204887"/>
                                </a:lnTo>
                                <a:lnTo>
                                  <a:pt x="1326769" y="1216177"/>
                                </a:lnTo>
                                <a:lnTo>
                                  <a:pt x="1328483" y="1220965"/>
                                </a:lnTo>
                                <a:lnTo>
                                  <a:pt x="1335328" y="1228128"/>
                                </a:lnTo>
                                <a:lnTo>
                                  <a:pt x="1339761" y="1229918"/>
                                </a:lnTo>
                                <a:lnTo>
                                  <a:pt x="1351953" y="1229918"/>
                                </a:lnTo>
                                <a:lnTo>
                                  <a:pt x="1357007" y="1227328"/>
                                </a:lnTo>
                                <a:lnTo>
                                  <a:pt x="1358976" y="1224305"/>
                                </a:lnTo>
                                <a:lnTo>
                                  <a:pt x="1360385" y="1222146"/>
                                </a:lnTo>
                                <a:lnTo>
                                  <a:pt x="1356182" y="1218882"/>
                                </a:lnTo>
                                <a:lnTo>
                                  <a:pt x="1354912" y="1220520"/>
                                </a:lnTo>
                                <a:lnTo>
                                  <a:pt x="1353439" y="1221828"/>
                                </a:lnTo>
                                <a:lnTo>
                                  <a:pt x="1350073" y="1223810"/>
                                </a:lnTo>
                                <a:lnTo>
                                  <a:pt x="1348016" y="1224305"/>
                                </a:lnTo>
                                <a:lnTo>
                                  <a:pt x="1342161" y="1224305"/>
                                </a:lnTo>
                                <a:lnTo>
                                  <a:pt x="1339342" y="1223086"/>
                                </a:lnTo>
                                <a:lnTo>
                                  <a:pt x="1334909" y="1218222"/>
                                </a:lnTo>
                                <a:lnTo>
                                  <a:pt x="1333754" y="1215021"/>
                                </a:lnTo>
                                <a:lnTo>
                                  <a:pt x="1333652" y="1211059"/>
                                </a:lnTo>
                                <a:lnTo>
                                  <a:pt x="1360906" y="1211059"/>
                                </a:lnTo>
                                <a:lnTo>
                                  <a:pt x="1360906" y="1205407"/>
                                </a:lnTo>
                                <a:close/>
                              </a:path>
                              <a:path w="1714500" h="2009775">
                                <a:moveTo>
                                  <a:pt x="1360906" y="643826"/>
                                </a:moveTo>
                                <a:lnTo>
                                  <a:pt x="1360779" y="639775"/>
                                </a:lnTo>
                                <a:lnTo>
                                  <a:pt x="1359458" y="635241"/>
                                </a:lnTo>
                                <a:lnTo>
                                  <a:pt x="1356956" y="632269"/>
                                </a:lnTo>
                                <a:lnTo>
                                  <a:pt x="1354023" y="628789"/>
                                </a:lnTo>
                                <a:lnTo>
                                  <a:pt x="1354023" y="643305"/>
                                </a:lnTo>
                                <a:lnTo>
                                  <a:pt x="1354023" y="643826"/>
                                </a:lnTo>
                                <a:lnTo>
                                  <a:pt x="1333868" y="643826"/>
                                </a:lnTo>
                                <a:lnTo>
                                  <a:pt x="1334325" y="640181"/>
                                </a:lnTo>
                                <a:lnTo>
                                  <a:pt x="1335481" y="637336"/>
                                </a:lnTo>
                                <a:lnTo>
                                  <a:pt x="1339253" y="633285"/>
                                </a:lnTo>
                                <a:lnTo>
                                  <a:pt x="1341589" y="632269"/>
                                </a:lnTo>
                                <a:lnTo>
                                  <a:pt x="1347228" y="632269"/>
                                </a:lnTo>
                                <a:lnTo>
                                  <a:pt x="1349514" y="633234"/>
                                </a:lnTo>
                                <a:lnTo>
                                  <a:pt x="1352880" y="637095"/>
                                </a:lnTo>
                                <a:lnTo>
                                  <a:pt x="1353820" y="639775"/>
                                </a:lnTo>
                                <a:lnTo>
                                  <a:pt x="1354023" y="643305"/>
                                </a:lnTo>
                                <a:lnTo>
                                  <a:pt x="1354023" y="628789"/>
                                </a:lnTo>
                                <a:lnTo>
                                  <a:pt x="1353654" y="628345"/>
                                </a:lnTo>
                                <a:lnTo>
                                  <a:pt x="1349590" y="626618"/>
                                </a:lnTo>
                                <a:lnTo>
                                  <a:pt x="1341158" y="626618"/>
                                </a:lnTo>
                                <a:lnTo>
                                  <a:pt x="1326769" y="643305"/>
                                </a:lnTo>
                                <a:lnTo>
                                  <a:pt x="1326769" y="654596"/>
                                </a:lnTo>
                                <a:lnTo>
                                  <a:pt x="1328483" y="659396"/>
                                </a:lnTo>
                                <a:lnTo>
                                  <a:pt x="1335328" y="666559"/>
                                </a:lnTo>
                                <a:lnTo>
                                  <a:pt x="1339761" y="668350"/>
                                </a:lnTo>
                                <a:lnTo>
                                  <a:pt x="1351953" y="668350"/>
                                </a:lnTo>
                                <a:lnTo>
                                  <a:pt x="1357007" y="665759"/>
                                </a:lnTo>
                                <a:lnTo>
                                  <a:pt x="1358976" y="662736"/>
                                </a:lnTo>
                                <a:lnTo>
                                  <a:pt x="1360385" y="660577"/>
                                </a:lnTo>
                                <a:lnTo>
                                  <a:pt x="1356182" y="657301"/>
                                </a:lnTo>
                                <a:lnTo>
                                  <a:pt x="1354912" y="658939"/>
                                </a:lnTo>
                                <a:lnTo>
                                  <a:pt x="1353439" y="660260"/>
                                </a:lnTo>
                                <a:lnTo>
                                  <a:pt x="1350073" y="662241"/>
                                </a:lnTo>
                                <a:lnTo>
                                  <a:pt x="1348016" y="662736"/>
                                </a:lnTo>
                                <a:lnTo>
                                  <a:pt x="1342161" y="662736"/>
                                </a:lnTo>
                                <a:lnTo>
                                  <a:pt x="1339342" y="661517"/>
                                </a:lnTo>
                                <a:lnTo>
                                  <a:pt x="1334909" y="656640"/>
                                </a:lnTo>
                                <a:lnTo>
                                  <a:pt x="1333754" y="653440"/>
                                </a:lnTo>
                                <a:lnTo>
                                  <a:pt x="1333652" y="649478"/>
                                </a:lnTo>
                                <a:lnTo>
                                  <a:pt x="1360906" y="649478"/>
                                </a:lnTo>
                                <a:lnTo>
                                  <a:pt x="1360906" y="643826"/>
                                </a:lnTo>
                                <a:close/>
                              </a:path>
                              <a:path w="1714500" h="2009775">
                                <a:moveTo>
                                  <a:pt x="1360906" y="31102"/>
                                </a:moveTo>
                                <a:lnTo>
                                  <a:pt x="1360779" y="27063"/>
                                </a:lnTo>
                                <a:lnTo>
                                  <a:pt x="1359458" y="22529"/>
                                </a:lnTo>
                                <a:lnTo>
                                  <a:pt x="1356944" y="19545"/>
                                </a:lnTo>
                                <a:lnTo>
                                  <a:pt x="1354023" y="16065"/>
                                </a:lnTo>
                                <a:lnTo>
                                  <a:pt x="1354023" y="30581"/>
                                </a:lnTo>
                                <a:lnTo>
                                  <a:pt x="1354023" y="31102"/>
                                </a:lnTo>
                                <a:lnTo>
                                  <a:pt x="1333868" y="31102"/>
                                </a:lnTo>
                                <a:lnTo>
                                  <a:pt x="1334325" y="27457"/>
                                </a:lnTo>
                                <a:lnTo>
                                  <a:pt x="1335481" y="24612"/>
                                </a:lnTo>
                                <a:lnTo>
                                  <a:pt x="1339253" y="20561"/>
                                </a:lnTo>
                                <a:lnTo>
                                  <a:pt x="1341589" y="19545"/>
                                </a:lnTo>
                                <a:lnTo>
                                  <a:pt x="1347241" y="19545"/>
                                </a:lnTo>
                                <a:lnTo>
                                  <a:pt x="1349514" y="20510"/>
                                </a:lnTo>
                                <a:lnTo>
                                  <a:pt x="1352892" y="24371"/>
                                </a:lnTo>
                                <a:lnTo>
                                  <a:pt x="1353820" y="27063"/>
                                </a:lnTo>
                                <a:lnTo>
                                  <a:pt x="1354023" y="30581"/>
                                </a:lnTo>
                                <a:lnTo>
                                  <a:pt x="1354023" y="16065"/>
                                </a:lnTo>
                                <a:lnTo>
                                  <a:pt x="1353654" y="15621"/>
                                </a:lnTo>
                                <a:lnTo>
                                  <a:pt x="1349590" y="13893"/>
                                </a:lnTo>
                                <a:lnTo>
                                  <a:pt x="1341158" y="13893"/>
                                </a:lnTo>
                                <a:lnTo>
                                  <a:pt x="1326769" y="30581"/>
                                </a:lnTo>
                                <a:lnTo>
                                  <a:pt x="1326769" y="41884"/>
                                </a:lnTo>
                                <a:lnTo>
                                  <a:pt x="1328483" y="46672"/>
                                </a:lnTo>
                                <a:lnTo>
                                  <a:pt x="1335328" y="53835"/>
                                </a:lnTo>
                                <a:lnTo>
                                  <a:pt x="1339761" y="55626"/>
                                </a:lnTo>
                                <a:lnTo>
                                  <a:pt x="1351953" y="55626"/>
                                </a:lnTo>
                                <a:lnTo>
                                  <a:pt x="1357007" y="53035"/>
                                </a:lnTo>
                                <a:lnTo>
                                  <a:pt x="1358976" y="50012"/>
                                </a:lnTo>
                                <a:lnTo>
                                  <a:pt x="1360385" y="47853"/>
                                </a:lnTo>
                                <a:lnTo>
                                  <a:pt x="1356182" y="44577"/>
                                </a:lnTo>
                                <a:lnTo>
                                  <a:pt x="1354912" y="46215"/>
                                </a:lnTo>
                                <a:lnTo>
                                  <a:pt x="1353439" y="47536"/>
                                </a:lnTo>
                                <a:lnTo>
                                  <a:pt x="1350073" y="49517"/>
                                </a:lnTo>
                                <a:lnTo>
                                  <a:pt x="1348016" y="50012"/>
                                </a:lnTo>
                                <a:lnTo>
                                  <a:pt x="1342161" y="50012"/>
                                </a:lnTo>
                                <a:lnTo>
                                  <a:pt x="1339342" y="48793"/>
                                </a:lnTo>
                                <a:lnTo>
                                  <a:pt x="1334909" y="43916"/>
                                </a:lnTo>
                                <a:lnTo>
                                  <a:pt x="1333754" y="40716"/>
                                </a:lnTo>
                                <a:lnTo>
                                  <a:pt x="1333652" y="36753"/>
                                </a:lnTo>
                                <a:lnTo>
                                  <a:pt x="1360906" y="36753"/>
                                </a:lnTo>
                                <a:lnTo>
                                  <a:pt x="1360906" y="31102"/>
                                </a:lnTo>
                                <a:close/>
                              </a:path>
                              <a:path w="1714500" h="2009775">
                                <a:moveTo>
                                  <a:pt x="1364881" y="329806"/>
                                </a:moveTo>
                                <a:lnTo>
                                  <a:pt x="1339227" y="329806"/>
                                </a:lnTo>
                                <a:lnTo>
                                  <a:pt x="1339227" y="281508"/>
                                </a:lnTo>
                                <a:lnTo>
                                  <a:pt x="1332052" y="281508"/>
                                </a:lnTo>
                                <a:lnTo>
                                  <a:pt x="1332052" y="335648"/>
                                </a:lnTo>
                                <a:lnTo>
                                  <a:pt x="1364881" y="335648"/>
                                </a:lnTo>
                                <a:lnTo>
                                  <a:pt x="1364881" y="329806"/>
                                </a:lnTo>
                                <a:close/>
                              </a:path>
                              <a:path w="1714500" h="2009775">
                                <a:moveTo>
                                  <a:pt x="1364894" y="1504111"/>
                                </a:moveTo>
                                <a:lnTo>
                                  <a:pt x="1339240" y="1504111"/>
                                </a:lnTo>
                                <a:lnTo>
                                  <a:pt x="1339240" y="1455813"/>
                                </a:lnTo>
                                <a:lnTo>
                                  <a:pt x="1332064" y="1455813"/>
                                </a:lnTo>
                                <a:lnTo>
                                  <a:pt x="1332064" y="1509953"/>
                                </a:lnTo>
                                <a:lnTo>
                                  <a:pt x="1364894" y="1509953"/>
                                </a:lnTo>
                                <a:lnTo>
                                  <a:pt x="1364894" y="1504111"/>
                                </a:lnTo>
                                <a:close/>
                              </a:path>
                              <a:path w="1714500" h="2009775">
                                <a:moveTo>
                                  <a:pt x="1364894" y="942543"/>
                                </a:moveTo>
                                <a:lnTo>
                                  <a:pt x="1339240" y="942543"/>
                                </a:lnTo>
                                <a:lnTo>
                                  <a:pt x="1339240" y="894245"/>
                                </a:lnTo>
                                <a:lnTo>
                                  <a:pt x="1332064" y="894245"/>
                                </a:lnTo>
                                <a:lnTo>
                                  <a:pt x="1332064" y="948385"/>
                                </a:lnTo>
                                <a:lnTo>
                                  <a:pt x="1364894" y="948385"/>
                                </a:lnTo>
                                <a:lnTo>
                                  <a:pt x="1364894" y="942543"/>
                                </a:lnTo>
                                <a:close/>
                              </a:path>
                              <a:path w="1714500" h="2009775">
                                <a:moveTo>
                                  <a:pt x="1400911" y="1229169"/>
                                </a:moveTo>
                                <a:lnTo>
                                  <a:pt x="1400822" y="1228369"/>
                                </a:lnTo>
                                <a:lnTo>
                                  <a:pt x="1399959" y="1226388"/>
                                </a:lnTo>
                                <a:lnTo>
                                  <a:pt x="1399717" y="1224940"/>
                                </a:lnTo>
                                <a:lnTo>
                                  <a:pt x="1399565" y="1223937"/>
                                </a:lnTo>
                                <a:lnTo>
                                  <a:pt x="1399489" y="1209662"/>
                                </a:lnTo>
                                <a:lnTo>
                                  <a:pt x="1399387" y="1197178"/>
                                </a:lnTo>
                                <a:lnTo>
                                  <a:pt x="1398028" y="1193990"/>
                                </a:lnTo>
                                <a:lnTo>
                                  <a:pt x="1397736" y="1193736"/>
                                </a:lnTo>
                                <a:lnTo>
                                  <a:pt x="1392770" y="1189355"/>
                                </a:lnTo>
                                <a:lnTo>
                                  <a:pt x="1389138" y="1188199"/>
                                </a:lnTo>
                                <a:lnTo>
                                  <a:pt x="1381582" y="1188199"/>
                                </a:lnTo>
                                <a:lnTo>
                                  <a:pt x="1368526" y="1198092"/>
                                </a:lnTo>
                                <a:lnTo>
                                  <a:pt x="1368526" y="1200111"/>
                                </a:lnTo>
                                <a:lnTo>
                                  <a:pt x="1375435" y="1200111"/>
                                </a:lnTo>
                                <a:lnTo>
                                  <a:pt x="1375435" y="1198346"/>
                                </a:lnTo>
                                <a:lnTo>
                                  <a:pt x="1376260" y="1196835"/>
                                </a:lnTo>
                                <a:lnTo>
                                  <a:pt x="1379588" y="1194358"/>
                                </a:lnTo>
                                <a:lnTo>
                                  <a:pt x="1381645" y="1193736"/>
                                </a:lnTo>
                                <a:lnTo>
                                  <a:pt x="1386903" y="1193736"/>
                                </a:lnTo>
                                <a:lnTo>
                                  <a:pt x="1389024" y="1194447"/>
                                </a:lnTo>
                                <a:lnTo>
                                  <a:pt x="1391894" y="1197305"/>
                                </a:lnTo>
                                <a:lnTo>
                                  <a:pt x="1392618" y="1199222"/>
                                </a:lnTo>
                                <a:lnTo>
                                  <a:pt x="1392618" y="1204798"/>
                                </a:lnTo>
                                <a:lnTo>
                                  <a:pt x="1392618" y="1209662"/>
                                </a:lnTo>
                                <a:lnTo>
                                  <a:pt x="1392618" y="1217917"/>
                                </a:lnTo>
                                <a:lnTo>
                                  <a:pt x="1391742" y="1219708"/>
                                </a:lnTo>
                                <a:lnTo>
                                  <a:pt x="1390345" y="1221155"/>
                                </a:lnTo>
                                <a:lnTo>
                                  <a:pt x="1386484" y="1223378"/>
                                </a:lnTo>
                                <a:lnTo>
                                  <a:pt x="1384439" y="1223937"/>
                                </a:lnTo>
                                <a:lnTo>
                                  <a:pt x="1380020" y="1223937"/>
                                </a:lnTo>
                                <a:lnTo>
                                  <a:pt x="1378178" y="1223327"/>
                                </a:lnTo>
                                <a:lnTo>
                                  <a:pt x="1375295" y="1220901"/>
                                </a:lnTo>
                                <a:lnTo>
                                  <a:pt x="1374584" y="1219225"/>
                                </a:lnTo>
                                <a:lnTo>
                                  <a:pt x="1374584" y="1212138"/>
                                </a:lnTo>
                                <a:lnTo>
                                  <a:pt x="1378800" y="1209662"/>
                                </a:lnTo>
                                <a:lnTo>
                                  <a:pt x="1392618" y="1209662"/>
                                </a:lnTo>
                                <a:lnTo>
                                  <a:pt x="1392618" y="1204798"/>
                                </a:lnTo>
                                <a:lnTo>
                                  <a:pt x="1380147" y="1204798"/>
                                </a:lnTo>
                                <a:lnTo>
                                  <a:pt x="1375664" y="1205953"/>
                                </a:lnTo>
                                <a:lnTo>
                                  <a:pt x="1369301" y="1210589"/>
                                </a:lnTo>
                                <a:lnTo>
                                  <a:pt x="1367701" y="1213840"/>
                                </a:lnTo>
                                <a:lnTo>
                                  <a:pt x="1367701" y="1221473"/>
                                </a:lnTo>
                                <a:lnTo>
                                  <a:pt x="1368971" y="1224318"/>
                                </a:lnTo>
                                <a:lnTo>
                                  <a:pt x="1374051" y="1228801"/>
                                </a:lnTo>
                                <a:lnTo>
                                  <a:pt x="1377302" y="1229918"/>
                                </a:lnTo>
                                <a:lnTo>
                                  <a:pt x="1385709" y="1229918"/>
                                </a:lnTo>
                                <a:lnTo>
                                  <a:pt x="1389532" y="1228267"/>
                                </a:lnTo>
                                <a:lnTo>
                                  <a:pt x="1392720" y="1224940"/>
                                </a:lnTo>
                                <a:lnTo>
                                  <a:pt x="1392974" y="1226959"/>
                                </a:lnTo>
                                <a:lnTo>
                                  <a:pt x="1393266" y="1228267"/>
                                </a:lnTo>
                                <a:lnTo>
                                  <a:pt x="1393698" y="1229169"/>
                                </a:lnTo>
                                <a:lnTo>
                                  <a:pt x="1400911" y="1229169"/>
                                </a:lnTo>
                                <a:close/>
                              </a:path>
                              <a:path w="1714500" h="2009775">
                                <a:moveTo>
                                  <a:pt x="1400911" y="667588"/>
                                </a:moveTo>
                                <a:lnTo>
                                  <a:pt x="1400822" y="666800"/>
                                </a:lnTo>
                                <a:lnTo>
                                  <a:pt x="1399959" y="664806"/>
                                </a:lnTo>
                                <a:lnTo>
                                  <a:pt x="1399717" y="663359"/>
                                </a:lnTo>
                                <a:lnTo>
                                  <a:pt x="1399565" y="662368"/>
                                </a:lnTo>
                                <a:lnTo>
                                  <a:pt x="1399489" y="648093"/>
                                </a:lnTo>
                                <a:lnTo>
                                  <a:pt x="1399387" y="635609"/>
                                </a:lnTo>
                                <a:lnTo>
                                  <a:pt x="1398028" y="632421"/>
                                </a:lnTo>
                                <a:lnTo>
                                  <a:pt x="1397736" y="632167"/>
                                </a:lnTo>
                                <a:lnTo>
                                  <a:pt x="1392770" y="627786"/>
                                </a:lnTo>
                                <a:lnTo>
                                  <a:pt x="1389138" y="626618"/>
                                </a:lnTo>
                                <a:lnTo>
                                  <a:pt x="1381582" y="626618"/>
                                </a:lnTo>
                                <a:lnTo>
                                  <a:pt x="1368526" y="636524"/>
                                </a:lnTo>
                                <a:lnTo>
                                  <a:pt x="1368526" y="638530"/>
                                </a:lnTo>
                                <a:lnTo>
                                  <a:pt x="1375435" y="638530"/>
                                </a:lnTo>
                                <a:lnTo>
                                  <a:pt x="1375435" y="636765"/>
                                </a:lnTo>
                                <a:lnTo>
                                  <a:pt x="1376260" y="635266"/>
                                </a:lnTo>
                                <a:lnTo>
                                  <a:pt x="1379588" y="632777"/>
                                </a:lnTo>
                                <a:lnTo>
                                  <a:pt x="1381645" y="632167"/>
                                </a:lnTo>
                                <a:lnTo>
                                  <a:pt x="1386903" y="632167"/>
                                </a:lnTo>
                                <a:lnTo>
                                  <a:pt x="1389024" y="632879"/>
                                </a:lnTo>
                                <a:lnTo>
                                  <a:pt x="1391894" y="635736"/>
                                </a:lnTo>
                                <a:lnTo>
                                  <a:pt x="1392618" y="637654"/>
                                </a:lnTo>
                                <a:lnTo>
                                  <a:pt x="1392618" y="643216"/>
                                </a:lnTo>
                                <a:lnTo>
                                  <a:pt x="1392618" y="648093"/>
                                </a:lnTo>
                                <a:lnTo>
                                  <a:pt x="1392618" y="656348"/>
                                </a:lnTo>
                                <a:lnTo>
                                  <a:pt x="1391742" y="658126"/>
                                </a:lnTo>
                                <a:lnTo>
                                  <a:pt x="1390345" y="659574"/>
                                </a:lnTo>
                                <a:lnTo>
                                  <a:pt x="1386484" y="661809"/>
                                </a:lnTo>
                                <a:lnTo>
                                  <a:pt x="1384439" y="662368"/>
                                </a:lnTo>
                                <a:lnTo>
                                  <a:pt x="1380020" y="662368"/>
                                </a:lnTo>
                                <a:lnTo>
                                  <a:pt x="1378178" y="661758"/>
                                </a:lnTo>
                                <a:lnTo>
                                  <a:pt x="1375295" y="659333"/>
                                </a:lnTo>
                                <a:lnTo>
                                  <a:pt x="1374584" y="657644"/>
                                </a:lnTo>
                                <a:lnTo>
                                  <a:pt x="1374584" y="650557"/>
                                </a:lnTo>
                                <a:lnTo>
                                  <a:pt x="1378800" y="648093"/>
                                </a:lnTo>
                                <a:lnTo>
                                  <a:pt x="1392618" y="648093"/>
                                </a:lnTo>
                                <a:lnTo>
                                  <a:pt x="1392618" y="643216"/>
                                </a:lnTo>
                                <a:lnTo>
                                  <a:pt x="1380147" y="643216"/>
                                </a:lnTo>
                                <a:lnTo>
                                  <a:pt x="1375664" y="644385"/>
                                </a:lnTo>
                                <a:lnTo>
                                  <a:pt x="1369301" y="649020"/>
                                </a:lnTo>
                                <a:lnTo>
                                  <a:pt x="1367701" y="652272"/>
                                </a:lnTo>
                                <a:lnTo>
                                  <a:pt x="1367701" y="659904"/>
                                </a:lnTo>
                                <a:lnTo>
                                  <a:pt x="1368971" y="662749"/>
                                </a:lnTo>
                                <a:lnTo>
                                  <a:pt x="1374051" y="667232"/>
                                </a:lnTo>
                                <a:lnTo>
                                  <a:pt x="1377302" y="668350"/>
                                </a:lnTo>
                                <a:lnTo>
                                  <a:pt x="1385709" y="668350"/>
                                </a:lnTo>
                                <a:lnTo>
                                  <a:pt x="1389532" y="666686"/>
                                </a:lnTo>
                                <a:lnTo>
                                  <a:pt x="1392720" y="663359"/>
                                </a:lnTo>
                                <a:lnTo>
                                  <a:pt x="1392974" y="665391"/>
                                </a:lnTo>
                                <a:lnTo>
                                  <a:pt x="1393253" y="666686"/>
                                </a:lnTo>
                                <a:lnTo>
                                  <a:pt x="1393380" y="666991"/>
                                </a:lnTo>
                                <a:lnTo>
                                  <a:pt x="1393698" y="667588"/>
                                </a:lnTo>
                                <a:lnTo>
                                  <a:pt x="1400911" y="667588"/>
                                </a:lnTo>
                                <a:close/>
                              </a:path>
                              <a:path w="1714500" h="2009775">
                                <a:moveTo>
                                  <a:pt x="1400911" y="54864"/>
                                </a:moveTo>
                                <a:lnTo>
                                  <a:pt x="1400822" y="54076"/>
                                </a:lnTo>
                                <a:lnTo>
                                  <a:pt x="1399959" y="52082"/>
                                </a:lnTo>
                                <a:lnTo>
                                  <a:pt x="1399717" y="50634"/>
                                </a:lnTo>
                                <a:lnTo>
                                  <a:pt x="1399565" y="49644"/>
                                </a:lnTo>
                                <a:lnTo>
                                  <a:pt x="1399489" y="35369"/>
                                </a:lnTo>
                                <a:lnTo>
                                  <a:pt x="1399387" y="22885"/>
                                </a:lnTo>
                                <a:lnTo>
                                  <a:pt x="1398028" y="19685"/>
                                </a:lnTo>
                                <a:lnTo>
                                  <a:pt x="1397736" y="19431"/>
                                </a:lnTo>
                                <a:lnTo>
                                  <a:pt x="1392770" y="15049"/>
                                </a:lnTo>
                                <a:lnTo>
                                  <a:pt x="1389138" y="13893"/>
                                </a:lnTo>
                                <a:lnTo>
                                  <a:pt x="1381582" y="13893"/>
                                </a:lnTo>
                                <a:lnTo>
                                  <a:pt x="1368526" y="23799"/>
                                </a:lnTo>
                                <a:lnTo>
                                  <a:pt x="1368526" y="25806"/>
                                </a:lnTo>
                                <a:lnTo>
                                  <a:pt x="1375435" y="25806"/>
                                </a:lnTo>
                                <a:lnTo>
                                  <a:pt x="1375435" y="24041"/>
                                </a:lnTo>
                                <a:lnTo>
                                  <a:pt x="1376260" y="22542"/>
                                </a:lnTo>
                                <a:lnTo>
                                  <a:pt x="1379588" y="20053"/>
                                </a:lnTo>
                                <a:lnTo>
                                  <a:pt x="1381645" y="19431"/>
                                </a:lnTo>
                                <a:lnTo>
                                  <a:pt x="1386903" y="19431"/>
                                </a:lnTo>
                                <a:lnTo>
                                  <a:pt x="1389024" y="20154"/>
                                </a:lnTo>
                                <a:lnTo>
                                  <a:pt x="1391894" y="22999"/>
                                </a:lnTo>
                                <a:lnTo>
                                  <a:pt x="1392618" y="24917"/>
                                </a:lnTo>
                                <a:lnTo>
                                  <a:pt x="1392618" y="30492"/>
                                </a:lnTo>
                                <a:lnTo>
                                  <a:pt x="1392618" y="35369"/>
                                </a:lnTo>
                                <a:lnTo>
                                  <a:pt x="1392618" y="43624"/>
                                </a:lnTo>
                                <a:lnTo>
                                  <a:pt x="1391742" y="45402"/>
                                </a:lnTo>
                                <a:lnTo>
                                  <a:pt x="1390345" y="46850"/>
                                </a:lnTo>
                                <a:lnTo>
                                  <a:pt x="1386484" y="49085"/>
                                </a:lnTo>
                                <a:lnTo>
                                  <a:pt x="1384439" y="49644"/>
                                </a:lnTo>
                                <a:lnTo>
                                  <a:pt x="1380020" y="49644"/>
                                </a:lnTo>
                                <a:lnTo>
                                  <a:pt x="1378178" y="49034"/>
                                </a:lnTo>
                                <a:lnTo>
                                  <a:pt x="1375295" y="46609"/>
                                </a:lnTo>
                                <a:lnTo>
                                  <a:pt x="1374584" y="44919"/>
                                </a:lnTo>
                                <a:lnTo>
                                  <a:pt x="1374584" y="37833"/>
                                </a:lnTo>
                                <a:lnTo>
                                  <a:pt x="1378800" y="35369"/>
                                </a:lnTo>
                                <a:lnTo>
                                  <a:pt x="1392618" y="35369"/>
                                </a:lnTo>
                                <a:lnTo>
                                  <a:pt x="1392618" y="30492"/>
                                </a:lnTo>
                                <a:lnTo>
                                  <a:pt x="1380147" y="30492"/>
                                </a:lnTo>
                                <a:lnTo>
                                  <a:pt x="1375664" y="31648"/>
                                </a:lnTo>
                                <a:lnTo>
                                  <a:pt x="1369301" y="36283"/>
                                </a:lnTo>
                                <a:lnTo>
                                  <a:pt x="1367701" y="39535"/>
                                </a:lnTo>
                                <a:lnTo>
                                  <a:pt x="1367701" y="47167"/>
                                </a:lnTo>
                                <a:lnTo>
                                  <a:pt x="1368971" y="50012"/>
                                </a:lnTo>
                                <a:lnTo>
                                  <a:pt x="1374051" y="54508"/>
                                </a:lnTo>
                                <a:lnTo>
                                  <a:pt x="1377302" y="55626"/>
                                </a:lnTo>
                                <a:lnTo>
                                  <a:pt x="1385709" y="55626"/>
                                </a:lnTo>
                                <a:lnTo>
                                  <a:pt x="1389532" y="53962"/>
                                </a:lnTo>
                                <a:lnTo>
                                  <a:pt x="1392720" y="50634"/>
                                </a:lnTo>
                                <a:lnTo>
                                  <a:pt x="1392974" y="52666"/>
                                </a:lnTo>
                                <a:lnTo>
                                  <a:pt x="1393253" y="53962"/>
                                </a:lnTo>
                                <a:lnTo>
                                  <a:pt x="1393380" y="54267"/>
                                </a:lnTo>
                                <a:lnTo>
                                  <a:pt x="1393698" y="54864"/>
                                </a:lnTo>
                                <a:lnTo>
                                  <a:pt x="1400911" y="54864"/>
                                </a:lnTo>
                                <a:close/>
                              </a:path>
                              <a:path w="1714500" h="2009775">
                                <a:moveTo>
                                  <a:pt x="1409115" y="1455813"/>
                                </a:moveTo>
                                <a:lnTo>
                                  <a:pt x="1401940" y="1455813"/>
                                </a:lnTo>
                                <a:lnTo>
                                  <a:pt x="1401940" y="1496441"/>
                                </a:lnTo>
                                <a:lnTo>
                                  <a:pt x="1400873" y="1499476"/>
                                </a:lnTo>
                                <a:lnTo>
                                  <a:pt x="1396580" y="1503794"/>
                                </a:lnTo>
                                <a:lnTo>
                                  <a:pt x="1393494" y="1504873"/>
                                </a:lnTo>
                                <a:lnTo>
                                  <a:pt x="1385455" y="1504873"/>
                                </a:lnTo>
                                <a:lnTo>
                                  <a:pt x="1382382" y="1503794"/>
                                </a:lnTo>
                                <a:lnTo>
                                  <a:pt x="1378077" y="1499450"/>
                                </a:lnTo>
                                <a:lnTo>
                                  <a:pt x="1376997" y="1496402"/>
                                </a:lnTo>
                                <a:lnTo>
                                  <a:pt x="1376997" y="1455813"/>
                                </a:lnTo>
                                <a:lnTo>
                                  <a:pt x="1369936" y="1455813"/>
                                </a:lnTo>
                                <a:lnTo>
                                  <a:pt x="1369987" y="1498320"/>
                                </a:lnTo>
                                <a:lnTo>
                                  <a:pt x="1371765" y="1502714"/>
                                </a:lnTo>
                                <a:lnTo>
                                  <a:pt x="1378800" y="1509115"/>
                                </a:lnTo>
                                <a:lnTo>
                                  <a:pt x="1383525" y="1510715"/>
                                </a:lnTo>
                                <a:lnTo>
                                  <a:pt x="1389456" y="1510715"/>
                                </a:lnTo>
                                <a:lnTo>
                                  <a:pt x="1396796" y="1510245"/>
                                </a:lnTo>
                                <a:lnTo>
                                  <a:pt x="1401114" y="1508417"/>
                                </a:lnTo>
                                <a:lnTo>
                                  <a:pt x="1407490" y="1501927"/>
                                </a:lnTo>
                                <a:lnTo>
                                  <a:pt x="1409090" y="1497749"/>
                                </a:lnTo>
                                <a:lnTo>
                                  <a:pt x="1409115" y="1455813"/>
                                </a:lnTo>
                                <a:close/>
                              </a:path>
                              <a:path w="1714500" h="2009775">
                                <a:moveTo>
                                  <a:pt x="1409115" y="894245"/>
                                </a:moveTo>
                                <a:lnTo>
                                  <a:pt x="1401940" y="894245"/>
                                </a:lnTo>
                                <a:lnTo>
                                  <a:pt x="1401940" y="934872"/>
                                </a:lnTo>
                                <a:lnTo>
                                  <a:pt x="1400873" y="937907"/>
                                </a:lnTo>
                                <a:lnTo>
                                  <a:pt x="1396580" y="942225"/>
                                </a:lnTo>
                                <a:lnTo>
                                  <a:pt x="1393494" y="943305"/>
                                </a:lnTo>
                                <a:lnTo>
                                  <a:pt x="1385455" y="943305"/>
                                </a:lnTo>
                                <a:lnTo>
                                  <a:pt x="1382382" y="942225"/>
                                </a:lnTo>
                                <a:lnTo>
                                  <a:pt x="1378077" y="937882"/>
                                </a:lnTo>
                                <a:lnTo>
                                  <a:pt x="1376997" y="934834"/>
                                </a:lnTo>
                                <a:lnTo>
                                  <a:pt x="1376997" y="894245"/>
                                </a:lnTo>
                                <a:lnTo>
                                  <a:pt x="1369936" y="894245"/>
                                </a:lnTo>
                                <a:lnTo>
                                  <a:pt x="1369987" y="936739"/>
                                </a:lnTo>
                                <a:lnTo>
                                  <a:pt x="1371765" y="941146"/>
                                </a:lnTo>
                                <a:lnTo>
                                  <a:pt x="1378800" y="947547"/>
                                </a:lnTo>
                                <a:lnTo>
                                  <a:pt x="1383525" y="949147"/>
                                </a:lnTo>
                                <a:lnTo>
                                  <a:pt x="1389456" y="949147"/>
                                </a:lnTo>
                                <a:lnTo>
                                  <a:pt x="1396796" y="948664"/>
                                </a:lnTo>
                                <a:lnTo>
                                  <a:pt x="1401114" y="946848"/>
                                </a:lnTo>
                                <a:lnTo>
                                  <a:pt x="1407490" y="940346"/>
                                </a:lnTo>
                                <a:lnTo>
                                  <a:pt x="1409090" y="936167"/>
                                </a:lnTo>
                                <a:lnTo>
                                  <a:pt x="1409115" y="894245"/>
                                </a:lnTo>
                                <a:close/>
                              </a:path>
                              <a:path w="1714500" h="2009775">
                                <a:moveTo>
                                  <a:pt x="1409115" y="281508"/>
                                </a:moveTo>
                                <a:lnTo>
                                  <a:pt x="1401940" y="281508"/>
                                </a:lnTo>
                                <a:lnTo>
                                  <a:pt x="1401940" y="322135"/>
                                </a:lnTo>
                                <a:lnTo>
                                  <a:pt x="1400860" y="325183"/>
                                </a:lnTo>
                                <a:lnTo>
                                  <a:pt x="1396580" y="329488"/>
                                </a:lnTo>
                                <a:lnTo>
                                  <a:pt x="1393482" y="330568"/>
                                </a:lnTo>
                                <a:lnTo>
                                  <a:pt x="1385455" y="330568"/>
                                </a:lnTo>
                                <a:lnTo>
                                  <a:pt x="1382382" y="329488"/>
                                </a:lnTo>
                                <a:lnTo>
                                  <a:pt x="1378064" y="325145"/>
                                </a:lnTo>
                                <a:lnTo>
                                  <a:pt x="1376984" y="322097"/>
                                </a:lnTo>
                                <a:lnTo>
                                  <a:pt x="1376984" y="281508"/>
                                </a:lnTo>
                                <a:lnTo>
                                  <a:pt x="1369923" y="281508"/>
                                </a:lnTo>
                                <a:lnTo>
                                  <a:pt x="1369974" y="324015"/>
                                </a:lnTo>
                                <a:lnTo>
                                  <a:pt x="1371765" y="328409"/>
                                </a:lnTo>
                                <a:lnTo>
                                  <a:pt x="1378800" y="334810"/>
                                </a:lnTo>
                                <a:lnTo>
                                  <a:pt x="1383525" y="336410"/>
                                </a:lnTo>
                                <a:lnTo>
                                  <a:pt x="1389443" y="336410"/>
                                </a:lnTo>
                                <a:lnTo>
                                  <a:pt x="1396796" y="335940"/>
                                </a:lnTo>
                                <a:lnTo>
                                  <a:pt x="1401114" y="334111"/>
                                </a:lnTo>
                                <a:lnTo>
                                  <a:pt x="1407477" y="327621"/>
                                </a:lnTo>
                                <a:lnTo>
                                  <a:pt x="1409090" y="323443"/>
                                </a:lnTo>
                                <a:lnTo>
                                  <a:pt x="1409115" y="281508"/>
                                </a:lnTo>
                                <a:close/>
                              </a:path>
                              <a:path w="1714500" h="2009775">
                                <a:moveTo>
                                  <a:pt x="1429702" y="1188720"/>
                                </a:moveTo>
                                <a:lnTo>
                                  <a:pt x="1429016" y="1188377"/>
                                </a:lnTo>
                                <a:lnTo>
                                  <a:pt x="1428000" y="1188199"/>
                                </a:lnTo>
                                <a:lnTo>
                                  <a:pt x="1422514" y="1188199"/>
                                </a:lnTo>
                                <a:lnTo>
                                  <a:pt x="1419326" y="1189990"/>
                                </a:lnTo>
                                <a:lnTo>
                                  <a:pt x="1417066" y="1193584"/>
                                </a:lnTo>
                                <a:lnTo>
                                  <a:pt x="1416951" y="1188961"/>
                                </a:lnTo>
                                <a:lnTo>
                                  <a:pt x="1410258" y="1188961"/>
                                </a:lnTo>
                                <a:lnTo>
                                  <a:pt x="1410258" y="1229169"/>
                                </a:lnTo>
                                <a:lnTo>
                                  <a:pt x="1417142" y="1229169"/>
                                </a:lnTo>
                                <a:lnTo>
                                  <a:pt x="1417142" y="1200619"/>
                                </a:lnTo>
                                <a:lnTo>
                                  <a:pt x="1418755" y="1196771"/>
                                </a:lnTo>
                                <a:lnTo>
                                  <a:pt x="1421815" y="1194854"/>
                                </a:lnTo>
                                <a:lnTo>
                                  <a:pt x="1427543" y="1194854"/>
                                </a:lnTo>
                                <a:lnTo>
                                  <a:pt x="1428661" y="1194943"/>
                                </a:lnTo>
                                <a:lnTo>
                                  <a:pt x="1429702" y="1195108"/>
                                </a:lnTo>
                                <a:lnTo>
                                  <a:pt x="1429702" y="1188720"/>
                                </a:lnTo>
                                <a:close/>
                              </a:path>
                              <a:path w="1714500" h="2009775">
                                <a:moveTo>
                                  <a:pt x="1429702" y="627151"/>
                                </a:moveTo>
                                <a:lnTo>
                                  <a:pt x="1429016" y="626795"/>
                                </a:lnTo>
                                <a:lnTo>
                                  <a:pt x="1428000" y="626618"/>
                                </a:lnTo>
                                <a:lnTo>
                                  <a:pt x="1422514" y="626618"/>
                                </a:lnTo>
                                <a:lnTo>
                                  <a:pt x="1419326" y="628421"/>
                                </a:lnTo>
                                <a:lnTo>
                                  <a:pt x="1417066" y="632015"/>
                                </a:lnTo>
                                <a:lnTo>
                                  <a:pt x="1416951" y="627380"/>
                                </a:lnTo>
                                <a:lnTo>
                                  <a:pt x="1410258" y="627380"/>
                                </a:lnTo>
                                <a:lnTo>
                                  <a:pt x="1410258" y="667588"/>
                                </a:lnTo>
                                <a:lnTo>
                                  <a:pt x="1417142" y="667588"/>
                                </a:lnTo>
                                <a:lnTo>
                                  <a:pt x="1417142" y="639038"/>
                                </a:lnTo>
                                <a:lnTo>
                                  <a:pt x="1418755" y="635203"/>
                                </a:lnTo>
                                <a:lnTo>
                                  <a:pt x="1421815" y="633272"/>
                                </a:lnTo>
                                <a:lnTo>
                                  <a:pt x="1427543" y="633272"/>
                                </a:lnTo>
                                <a:lnTo>
                                  <a:pt x="1428661" y="633361"/>
                                </a:lnTo>
                                <a:lnTo>
                                  <a:pt x="1429702" y="633539"/>
                                </a:lnTo>
                                <a:lnTo>
                                  <a:pt x="1429702" y="627151"/>
                                </a:lnTo>
                                <a:close/>
                              </a:path>
                              <a:path w="1714500" h="2009775">
                                <a:moveTo>
                                  <a:pt x="1429715" y="14427"/>
                                </a:moveTo>
                                <a:lnTo>
                                  <a:pt x="1429016" y="14071"/>
                                </a:lnTo>
                                <a:lnTo>
                                  <a:pt x="1428000" y="13906"/>
                                </a:lnTo>
                                <a:lnTo>
                                  <a:pt x="1422514" y="13906"/>
                                </a:lnTo>
                                <a:lnTo>
                                  <a:pt x="1419326" y="15697"/>
                                </a:lnTo>
                                <a:lnTo>
                                  <a:pt x="1417066" y="19291"/>
                                </a:lnTo>
                                <a:lnTo>
                                  <a:pt x="1416951" y="14655"/>
                                </a:lnTo>
                                <a:lnTo>
                                  <a:pt x="1410258" y="14655"/>
                                </a:lnTo>
                                <a:lnTo>
                                  <a:pt x="1410258" y="54864"/>
                                </a:lnTo>
                                <a:lnTo>
                                  <a:pt x="1417142" y="54864"/>
                                </a:lnTo>
                                <a:lnTo>
                                  <a:pt x="1417142" y="26314"/>
                                </a:lnTo>
                                <a:lnTo>
                                  <a:pt x="1418755" y="22479"/>
                                </a:lnTo>
                                <a:lnTo>
                                  <a:pt x="1421815" y="20548"/>
                                </a:lnTo>
                                <a:lnTo>
                                  <a:pt x="1427543" y="20548"/>
                                </a:lnTo>
                                <a:lnTo>
                                  <a:pt x="1428661" y="20637"/>
                                </a:lnTo>
                                <a:lnTo>
                                  <a:pt x="1429715" y="20815"/>
                                </a:lnTo>
                                <a:lnTo>
                                  <a:pt x="1429715" y="14427"/>
                                </a:lnTo>
                                <a:close/>
                              </a:path>
                              <a:path w="1714500" h="2009775">
                                <a:moveTo>
                                  <a:pt x="1634401" y="1975129"/>
                                </a:moveTo>
                                <a:lnTo>
                                  <a:pt x="1634324" y="1965540"/>
                                </a:lnTo>
                                <a:lnTo>
                                  <a:pt x="1630045" y="1960740"/>
                                </a:lnTo>
                                <a:lnTo>
                                  <a:pt x="1616583" y="1960740"/>
                                </a:lnTo>
                                <a:lnTo>
                                  <a:pt x="1612569" y="1962683"/>
                                </a:lnTo>
                                <a:lnTo>
                                  <a:pt x="1609496" y="1966544"/>
                                </a:lnTo>
                                <a:lnTo>
                                  <a:pt x="1609267" y="1961502"/>
                                </a:lnTo>
                                <a:lnTo>
                                  <a:pt x="1602765" y="1961502"/>
                                </a:lnTo>
                                <a:lnTo>
                                  <a:pt x="1602765" y="2001710"/>
                                </a:lnTo>
                                <a:lnTo>
                                  <a:pt x="1609636" y="2001710"/>
                                </a:lnTo>
                                <a:lnTo>
                                  <a:pt x="1609636" y="1973046"/>
                                </a:lnTo>
                                <a:lnTo>
                                  <a:pt x="1610588" y="1971116"/>
                                </a:lnTo>
                                <a:lnTo>
                                  <a:pt x="1611896" y="1969554"/>
                                </a:lnTo>
                                <a:lnTo>
                                  <a:pt x="1615274" y="1967179"/>
                                </a:lnTo>
                                <a:lnTo>
                                  <a:pt x="1617230" y="1966582"/>
                                </a:lnTo>
                                <a:lnTo>
                                  <a:pt x="1622209" y="1966582"/>
                                </a:lnTo>
                                <a:lnTo>
                                  <a:pt x="1624241" y="1967280"/>
                                </a:lnTo>
                                <a:lnTo>
                                  <a:pt x="1626831" y="1970049"/>
                                </a:lnTo>
                                <a:lnTo>
                                  <a:pt x="1627505" y="1972195"/>
                                </a:lnTo>
                                <a:lnTo>
                                  <a:pt x="1627530" y="2001710"/>
                                </a:lnTo>
                                <a:lnTo>
                                  <a:pt x="1634401" y="2001710"/>
                                </a:lnTo>
                                <a:lnTo>
                                  <a:pt x="1634401" y="1975129"/>
                                </a:lnTo>
                                <a:close/>
                              </a:path>
                              <a:path w="1714500" h="2009775">
                                <a:moveTo>
                                  <a:pt x="1663242" y="1976742"/>
                                </a:moveTo>
                                <a:lnTo>
                                  <a:pt x="1641284" y="1976742"/>
                                </a:lnTo>
                                <a:lnTo>
                                  <a:pt x="1641284" y="1980133"/>
                                </a:lnTo>
                                <a:lnTo>
                                  <a:pt x="1658861" y="1980133"/>
                                </a:lnTo>
                                <a:lnTo>
                                  <a:pt x="1645462" y="2009228"/>
                                </a:lnTo>
                                <a:lnTo>
                                  <a:pt x="1649780" y="2009228"/>
                                </a:lnTo>
                                <a:lnTo>
                                  <a:pt x="1663242" y="1979066"/>
                                </a:lnTo>
                                <a:lnTo>
                                  <a:pt x="1663242" y="1976742"/>
                                </a:lnTo>
                                <a:close/>
                              </a:path>
                              <a:path w="1714500" h="2009775">
                                <a:moveTo>
                                  <a:pt x="1689074" y="1995563"/>
                                </a:moveTo>
                                <a:lnTo>
                                  <a:pt x="1688198" y="1992922"/>
                                </a:lnTo>
                                <a:lnTo>
                                  <a:pt x="1684718" y="1989010"/>
                                </a:lnTo>
                                <a:lnTo>
                                  <a:pt x="1682369" y="1988032"/>
                                </a:lnTo>
                                <a:lnTo>
                                  <a:pt x="1677390" y="1988032"/>
                                </a:lnTo>
                                <a:lnTo>
                                  <a:pt x="1675587" y="1988502"/>
                                </a:lnTo>
                                <a:lnTo>
                                  <a:pt x="1673987" y="1989442"/>
                                </a:lnTo>
                                <a:lnTo>
                                  <a:pt x="1674977" y="1980565"/>
                                </a:lnTo>
                                <a:lnTo>
                                  <a:pt x="1688109" y="1980565"/>
                                </a:lnTo>
                                <a:lnTo>
                                  <a:pt x="1688109" y="1976742"/>
                                </a:lnTo>
                                <a:lnTo>
                                  <a:pt x="1671472" y="1976742"/>
                                </a:lnTo>
                                <a:lnTo>
                                  <a:pt x="1669821" y="1992960"/>
                                </a:lnTo>
                                <a:lnTo>
                                  <a:pt x="1673123" y="1993811"/>
                                </a:lnTo>
                                <a:lnTo>
                                  <a:pt x="1675244" y="1992134"/>
                                </a:lnTo>
                                <a:lnTo>
                                  <a:pt x="1676654" y="1991728"/>
                                </a:lnTo>
                                <a:lnTo>
                                  <a:pt x="1680413" y="1991728"/>
                                </a:lnTo>
                                <a:lnTo>
                                  <a:pt x="1681988" y="1992388"/>
                                </a:lnTo>
                                <a:lnTo>
                                  <a:pt x="1684350" y="1995017"/>
                                </a:lnTo>
                                <a:lnTo>
                                  <a:pt x="1684947" y="1996770"/>
                                </a:lnTo>
                                <a:lnTo>
                                  <a:pt x="1684947" y="2001240"/>
                                </a:lnTo>
                                <a:lnTo>
                                  <a:pt x="1684401" y="2003044"/>
                                </a:lnTo>
                                <a:lnTo>
                                  <a:pt x="1682216" y="2005660"/>
                                </a:lnTo>
                                <a:lnTo>
                                  <a:pt x="1680705" y="2006320"/>
                                </a:lnTo>
                                <a:lnTo>
                                  <a:pt x="1677035" y="2006320"/>
                                </a:lnTo>
                                <a:lnTo>
                                  <a:pt x="1675625" y="2005850"/>
                                </a:lnTo>
                                <a:lnTo>
                                  <a:pt x="1673479" y="2003958"/>
                                </a:lnTo>
                                <a:lnTo>
                                  <a:pt x="1672818" y="2002561"/>
                                </a:lnTo>
                                <a:lnTo>
                                  <a:pt x="1672564" y="2000694"/>
                                </a:lnTo>
                                <a:lnTo>
                                  <a:pt x="1668665" y="2000694"/>
                                </a:lnTo>
                                <a:lnTo>
                                  <a:pt x="1668907" y="2003501"/>
                                </a:lnTo>
                                <a:lnTo>
                                  <a:pt x="1669948" y="2005711"/>
                                </a:lnTo>
                                <a:lnTo>
                                  <a:pt x="1673580" y="2008886"/>
                                </a:lnTo>
                                <a:lnTo>
                                  <a:pt x="1675917" y="2009686"/>
                                </a:lnTo>
                                <a:lnTo>
                                  <a:pt x="1682026" y="2009686"/>
                                </a:lnTo>
                                <a:lnTo>
                                  <a:pt x="1684553" y="2008720"/>
                                </a:lnTo>
                                <a:lnTo>
                                  <a:pt x="1688172" y="2004872"/>
                                </a:lnTo>
                                <a:lnTo>
                                  <a:pt x="1689074" y="2002243"/>
                                </a:lnTo>
                                <a:lnTo>
                                  <a:pt x="1689074" y="1995563"/>
                                </a:lnTo>
                                <a:close/>
                              </a:path>
                              <a:path w="1714500" h="2009775">
                                <a:moveTo>
                                  <a:pt x="1713903" y="1985340"/>
                                </a:moveTo>
                                <a:lnTo>
                                  <a:pt x="1713052" y="1981885"/>
                                </a:lnTo>
                                <a:lnTo>
                                  <a:pt x="1711413" y="1979676"/>
                                </a:lnTo>
                                <a:lnTo>
                                  <a:pt x="1709750" y="1977415"/>
                                </a:lnTo>
                                <a:lnTo>
                                  <a:pt x="1709699" y="2000211"/>
                                </a:lnTo>
                                <a:lnTo>
                                  <a:pt x="1709254" y="2002370"/>
                                </a:lnTo>
                                <a:lnTo>
                                  <a:pt x="1707273" y="2005533"/>
                                </a:lnTo>
                                <a:lnTo>
                                  <a:pt x="1705762" y="2006320"/>
                                </a:lnTo>
                                <a:lnTo>
                                  <a:pt x="1701660" y="2006320"/>
                                </a:lnTo>
                                <a:lnTo>
                                  <a:pt x="1700123" y="2005482"/>
                                </a:lnTo>
                                <a:lnTo>
                                  <a:pt x="1698078" y="2002129"/>
                                </a:lnTo>
                                <a:lnTo>
                                  <a:pt x="1697634" y="1999881"/>
                                </a:lnTo>
                                <a:lnTo>
                                  <a:pt x="1697748" y="1985340"/>
                                </a:lnTo>
                                <a:lnTo>
                                  <a:pt x="1698104" y="1983663"/>
                                </a:lnTo>
                                <a:lnTo>
                                  <a:pt x="1700034" y="1980476"/>
                                </a:lnTo>
                                <a:lnTo>
                                  <a:pt x="1701571" y="1979676"/>
                                </a:lnTo>
                                <a:lnTo>
                                  <a:pt x="1705813" y="1979676"/>
                                </a:lnTo>
                                <a:lnTo>
                                  <a:pt x="1707362" y="1980476"/>
                                </a:lnTo>
                                <a:lnTo>
                                  <a:pt x="1709331" y="1983676"/>
                                </a:lnTo>
                                <a:lnTo>
                                  <a:pt x="1709635" y="1985340"/>
                                </a:lnTo>
                                <a:lnTo>
                                  <a:pt x="1709699" y="2000211"/>
                                </a:lnTo>
                                <a:lnTo>
                                  <a:pt x="1709699" y="1977402"/>
                                </a:lnTo>
                                <a:lnTo>
                                  <a:pt x="1707184" y="1976285"/>
                                </a:lnTo>
                                <a:lnTo>
                                  <a:pt x="1700161" y="1976285"/>
                                </a:lnTo>
                                <a:lnTo>
                                  <a:pt x="1697570" y="1977453"/>
                                </a:lnTo>
                                <a:lnTo>
                                  <a:pt x="1694268" y="1982089"/>
                                </a:lnTo>
                                <a:lnTo>
                                  <a:pt x="1693506" y="1985340"/>
                                </a:lnTo>
                                <a:lnTo>
                                  <a:pt x="1693506" y="2000504"/>
                                </a:lnTo>
                                <a:lnTo>
                                  <a:pt x="1694370" y="2003933"/>
                                </a:lnTo>
                                <a:lnTo>
                                  <a:pt x="1697697" y="2008543"/>
                                </a:lnTo>
                                <a:lnTo>
                                  <a:pt x="1700263" y="2009686"/>
                                </a:lnTo>
                                <a:lnTo>
                                  <a:pt x="1707235" y="2009686"/>
                                </a:lnTo>
                                <a:lnTo>
                                  <a:pt x="1709813" y="2008505"/>
                                </a:lnTo>
                                <a:lnTo>
                                  <a:pt x="1711337" y="2006320"/>
                                </a:lnTo>
                                <a:lnTo>
                                  <a:pt x="1713115" y="2003806"/>
                                </a:lnTo>
                                <a:lnTo>
                                  <a:pt x="1713865" y="2000504"/>
                                </a:lnTo>
                                <a:lnTo>
                                  <a:pt x="1713903" y="1985340"/>
                                </a:lnTo>
                                <a:close/>
                              </a:path>
                            </a:pathLst>
                          </a:custGeom>
                          <a:solidFill>
                            <a:srgbClr val="FFFFFF"/>
                          </a:solidFill>
                        </wps:spPr>
                        <wps:bodyPr wrap="square" lIns="0" tIns="0" rIns="0" bIns="0" rtlCol="0">
                          <a:prstTxWarp prst="textNoShape">
                            <a:avLst/>
                          </a:prstTxWarp>
                          <a:noAutofit/>
                        </wps:bodyPr>
                      </wps:wsp>
                      <pic:pic>
                        <pic:nvPicPr>
                          <pic:cNvPr id="230" name="Image 230"/>
                          <pic:cNvPicPr/>
                        </pic:nvPicPr>
                        <pic:blipFill>
                          <a:blip r:embed="rId162" cstate="print"/>
                          <a:stretch>
                            <a:fillRect/>
                          </a:stretch>
                        </pic:blipFill>
                        <pic:spPr>
                          <a:xfrm>
                            <a:off x="0" y="2251100"/>
                            <a:ext cx="738111" cy="57873"/>
                          </a:xfrm>
                          <a:prstGeom prst="rect">
                            <a:avLst/>
                          </a:prstGeom>
                        </pic:spPr>
                      </pic:pic>
                      <wps:wsp>
                        <wps:cNvPr id="231" name="Graphic 231"/>
                        <wps:cNvSpPr/>
                        <wps:spPr>
                          <a:xfrm>
                            <a:off x="416598" y="2457779"/>
                            <a:ext cx="57150" cy="10160"/>
                          </a:xfrm>
                          <a:custGeom>
                            <a:avLst/>
                            <a:gdLst/>
                            <a:ahLst/>
                            <a:cxnLst/>
                            <a:rect l="l" t="t" r="r" b="b"/>
                            <a:pathLst>
                              <a:path w="57150" h="10160">
                                <a:moveTo>
                                  <a:pt x="9982" y="3467"/>
                                </a:moveTo>
                                <a:lnTo>
                                  <a:pt x="9550" y="2311"/>
                                </a:lnTo>
                                <a:lnTo>
                                  <a:pt x="7848" y="469"/>
                                </a:lnTo>
                                <a:lnTo>
                                  <a:pt x="6591" y="0"/>
                                </a:lnTo>
                                <a:lnTo>
                                  <a:pt x="3302" y="0"/>
                                </a:lnTo>
                                <a:lnTo>
                                  <a:pt x="2057" y="469"/>
                                </a:lnTo>
                                <a:lnTo>
                                  <a:pt x="419" y="2311"/>
                                </a:lnTo>
                                <a:lnTo>
                                  <a:pt x="0" y="3467"/>
                                </a:lnTo>
                                <a:lnTo>
                                  <a:pt x="0" y="4864"/>
                                </a:lnTo>
                                <a:lnTo>
                                  <a:pt x="0" y="6184"/>
                                </a:lnTo>
                                <a:lnTo>
                                  <a:pt x="419" y="7302"/>
                                </a:lnTo>
                                <a:lnTo>
                                  <a:pt x="2057" y="9093"/>
                                </a:lnTo>
                                <a:lnTo>
                                  <a:pt x="3302" y="9550"/>
                                </a:lnTo>
                                <a:lnTo>
                                  <a:pt x="6591" y="9550"/>
                                </a:lnTo>
                                <a:lnTo>
                                  <a:pt x="7848" y="9093"/>
                                </a:lnTo>
                                <a:lnTo>
                                  <a:pt x="9550" y="7302"/>
                                </a:lnTo>
                                <a:lnTo>
                                  <a:pt x="9982" y="6184"/>
                                </a:lnTo>
                                <a:lnTo>
                                  <a:pt x="9982" y="3467"/>
                                </a:lnTo>
                                <a:close/>
                              </a:path>
                              <a:path w="57150" h="10160">
                                <a:moveTo>
                                  <a:pt x="33362" y="3467"/>
                                </a:moveTo>
                                <a:lnTo>
                                  <a:pt x="32931" y="2311"/>
                                </a:lnTo>
                                <a:lnTo>
                                  <a:pt x="31229" y="469"/>
                                </a:lnTo>
                                <a:lnTo>
                                  <a:pt x="29972" y="0"/>
                                </a:lnTo>
                                <a:lnTo>
                                  <a:pt x="26682" y="0"/>
                                </a:lnTo>
                                <a:lnTo>
                                  <a:pt x="25438" y="469"/>
                                </a:lnTo>
                                <a:lnTo>
                                  <a:pt x="23799" y="2311"/>
                                </a:lnTo>
                                <a:lnTo>
                                  <a:pt x="23380" y="3467"/>
                                </a:lnTo>
                                <a:lnTo>
                                  <a:pt x="23380" y="4864"/>
                                </a:lnTo>
                                <a:lnTo>
                                  <a:pt x="23380" y="6184"/>
                                </a:lnTo>
                                <a:lnTo>
                                  <a:pt x="23799" y="7302"/>
                                </a:lnTo>
                                <a:lnTo>
                                  <a:pt x="25438" y="9093"/>
                                </a:lnTo>
                                <a:lnTo>
                                  <a:pt x="26682" y="9550"/>
                                </a:lnTo>
                                <a:lnTo>
                                  <a:pt x="29972" y="9550"/>
                                </a:lnTo>
                                <a:lnTo>
                                  <a:pt x="31229" y="9093"/>
                                </a:lnTo>
                                <a:lnTo>
                                  <a:pt x="32931" y="7302"/>
                                </a:lnTo>
                                <a:lnTo>
                                  <a:pt x="33362" y="6184"/>
                                </a:lnTo>
                                <a:lnTo>
                                  <a:pt x="33362" y="3467"/>
                                </a:lnTo>
                                <a:close/>
                              </a:path>
                              <a:path w="57150" h="10160">
                                <a:moveTo>
                                  <a:pt x="56743" y="3467"/>
                                </a:moveTo>
                                <a:lnTo>
                                  <a:pt x="56311" y="2311"/>
                                </a:lnTo>
                                <a:lnTo>
                                  <a:pt x="54610" y="469"/>
                                </a:lnTo>
                                <a:lnTo>
                                  <a:pt x="53352" y="0"/>
                                </a:lnTo>
                                <a:lnTo>
                                  <a:pt x="50063" y="0"/>
                                </a:lnTo>
                                <a:lnTo>
                                  <a:pt x="48818" y="469"/>
                                </a:lnTo>
                                <a:lnTo>
                                  <a:pt x="47167" y="2311"/>
                                </a:lnTo>
                                <a:lnTo>
                                  <a:pt x="46761" y="3467"/>
                                </a:lnTo>
                                <a:lnTo>
                                  <a:pt x="46761" y="4864"/>
                                </a:lnTo>
                                <a:lnTo>
                                  <a:pt x="46761" y="6184"/>
                                </a:lnTo>
                                <a:lnTo>
                                  <a:pt x="47167" y="7302"/>
                                </a:lnTo>
                                <a:lnTo>
                                  <a:pt x="48818" y="9093"/>
                                </a:lnTo>
                                <a:lnTo>
                                  <a:pt x="50063" y="9550"/>
                                </a:lnTo>
                                <a:lnTo>
                                  <a:pt x="53352" y="9550"/>
                                </a:lnTo>
                                <a:lnTo>
                                  <a:pt x="54610" y="9093"/>
                                </a:lnTo>
                                <a:lnTo>
                                  <a:pt x="56311" y="7302"/>
                                </a:lnTo>
                                <a:lnTo>
                                  <a:pt x="56743" y="6184"/>
                                </a:lnTo>
                                <a:lnTo>
                                  <a:pt x="56743" y="3467"/>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1482979" y="2900565"/>
                            <a:ext cx="220979" cy="1526540"/>
                          </a:xfrm>
                          <a:custGeom>
                            <a:avLst/>
                            <a:gdLst/>
                            <a:ahLst/>
                            <a:cxnLst/>
                            <a:rect l="l" t="t" r="r" b="b"/>
                            <a:pathLst>
                              <a:path w="220979" h="1526540">
                                <a:moveTo>
                                  <a:pt x="32829" y="49022"/>
                                </a:moveTo>
                                <a:lnTo>
                                  <a:pt x="7175" y="49022"/>
                                </a:lnTo>
                                <a:lnTo>
                                  <a:pt x="7175" y="723"/>
                                </a:lnTo>
                                <a:lnTo>
                                  <a:pt x="0" y="723"/>
                                </a:lnTo>
                                <a:lnTo>
                                  <a:pt x="0" y="54864"/>
                                </a:lnTo>
                                <a:lnTo>
                                  <a:pt x="32829" y="54864"/>
                                </a:lnTo>
                                <a:lnTo>
                                  <a:pt x="32829" y="49022"/>
                                </a:lnTo>
                                <a:close/>
                              </a:path>
                              <a:path w="220979" h="1526540">
                                <a:moveTo>
                                  <a:pt x="37655" y="677227"/>
                                </a:moveTo>
                                <a:lnTo>
                                  <a:pt x="12001" y="677227"/>
                                </a:lnTo>
                                <a:lnTo>
                                  <a:pt x="12001" y="628916"/>
                                </a:lnTo>
                                <a:lnTo>
                                  <a:pt x="4826" y="628916"/>
                                </a:lnTo>
                                <a:lnTo>
                                  <a:pt x="4826" y="683056"/>
                                </a:lnTo>
                                <a:lnTo>
                                  <a:pt x="37655" y="683056"/>
                                </a:lnTo>
                                <a:lnTo>
                                  <a:pt x="37655" y="677227"/>
                                </a:lnTo>
                                <a:close/>
                              </a:path>
                              <a:path w="220979" h="1526540">
                                <a:moveTo>
                                  <a:pt x="47371" y="14655"/>
                                </a:moveTo>
                                <a:lnTo>
                                  <a:pt x="40487" y="14655"/>
                                </a:lnTo>
                                <a:lnTo>
                                  <a:pt x="40487" y="54864"/>
                                </a:lnTo>
                                <a:lnTo>
                                  <a:pt x="47371" y="54864"/>
                                </a:lnTo>
                                <a:lnTo>
                                  <a:pt x="47371" y="14655"/>
                                </a:lnTo>
                                <a:close/>
                              </a:path>
                              <a:path w="220979" h="1526540">
                                <a:moveTo>
                                  <a:pt x="48082" y="2857"/>
                                </a:moveTo>
                                <a:lnTo>
                                  <a:pt x="47726" y="1917"/>
                                </a:lnTo>
                                <a:lnTo>
                                  <a:pt x="46342" y="381"/>
                                </a:lnTo>
                                <a:lnTo>
                                  <a:pt x="45326" y="0"/>
                                </a:lnTo>
                                <a:lnTo>
                                  <a:pt x="42646" y="0"/>
                                </a:lnTo>
                                <a:lnTo>
                                  <a:pt x="41643" y="381"/>
                                </a:lnTo>
                                <a:lnTo>
                                  <a:pt x="40271" y="1917"/>
                                </a:lnTo>
                                <a:lnTo>
                                  <a:pt x="39941" y="2857"/>
                                </a:lnTo>
                                <a:lnTo>
                                  <a:pt x="39941" y="5092"/>
                                </a:lnTo>
                                <a:lnTo>
                                  <a:pt x="40271" y="6019"/>
                                </a:lnTo>
                                <a:lnTo>
                                  <a:pt x="41643" y="7505"/>
                                </a:lnTo>
                                <a:lnTo>
                                  <a:pt x="42646" y="7874"/>
                                </a:lnTo>
                                <a:lnTo>
                                  <a:pt x="45326" y="7874"/>
                                </a:lnTo>
                                <a:lnTo>
                                  <a:pt x="46342" y="7505"/>
                                </a:lnTo>
                                <a:lnTo>
                                  <a:pt x="47726" y="6019"/>
                                </a:lnTo>
                                <a:lnTo>
                                  <a:pt x="48082" y="5092"/>
                                </a:lnTo>
                                <a:lnTo>
                                  <a:pt x="48082" y="2857"/>
                                </a:lnTo>
                                <a:close/>
                              </a:path>
                              <a:path w="220979" h="1526540">
                                <a:moveTo>
                                  <a:pt x="51993" y="1238796"/>
                                </a:moveTo>
                                <a:lnTo>
                                  <a:pt x="26339" y="1238796"/>
                                </a:lnTo>
                                <a:lnTo>
                                  <a:pt x="26339" y="1190485"/>
                                </a:lnTo>
                                <a:lnTo>
                                  <a:pt x="19164" y="1190485"/>
                                </a:lnTo>
                                <a:lnTo>
                                  <a:pt x="19164" y="1244625"/>
                                </a:lnTo>
                                <a:lnTo>
                                  <a:pt x="51993" y="1244625"/>
                                </a:lnTo>
                                <a:lnTo>
                                  <a:pt x="51993" y="1238796"/>
                                </a:lnTo>
                                <a:close/>
                              </a:path>
                              <a:path w="220979" h="1526540">
                                <a:moveTo>
                                  <a:pt x="52209" y="642848"/>
                                </a:moveTo>
                                <a:lnTo>
                                  <a:pt x="45326" y="642848"/>
                                </a:lnTo>
                                <a:lnTo>
                                  <a:pt x="45326" y="683056"/>
                                </a:lnTo>
                                <a:lnTo>
                                  <a:pt x="52209" y="683056"/>
                                </a:lnTo>
                                <a:lnTo>
                                  <a:pt x="52209" y="642848"/>
                                </a:lnTo>
                                <a:close/>
                              </a:path>
                              <a:path w="220979" h="1526540">
                                <a:moveTo>
                                  <a:pt x="52920" y="631063"/>
                                </a:moveTo>
                                <a:lnTo>
                                  <a:pt x="52565" y="630110"/>
                                </a:lnTo>
                                <a:lnTo>
                                  <a:pt x="51181" y="628573"/>
                                </a:lnTo>
                                <a:lnTo>
                                  <a:pt x="50165" y="628192"/>
                                </a:lnTo>
                                <a:lnTo>
                                  <a:pt x="47485" y="628192"/>
                                </a:lnTo>
                                <a:lnTo>
                                  <a:pt x="46482" y="628573"/>
                                </a:lnTo>
                                <a:lnTo>
                                  <a:pt x="45110" y="630110"/>
                                </a:lnTo>
                                <a:lnTo>
                                  <a:pt x="44767" y="631063"/>
                                </a:lnTo>
                                <a:lnTo>
                                  <a:pt x="44767" y="633285"/>
                                </a:lnTo>
                                <a:lnTo>
                                  <a:pt x="45110" y="634212"/>
                                </a:lnTo>
                                <a:lnTo>
                                  <a:pt x="46482" y="635711"/>
                                </a:lnTo>
                                <a:lnTo>
                                  <a:pt x="47485" y="636079"/>
                                </a:lnTo>
                                <a:lnTo>
                                  <a:pt x="50165" y="636079"/>
                                </a:lnTo>
                                <a:lnTo>
                                  <a:pt x="51181" y="635711"/>
                                </a:lnTo>
                                <a:lnTo>
                                  <a:pt x="52565" y="634212"/>
                                </a:lnTo>
                                <a:lnTo>
                                  <a:pt x="52920" y="633285"/>
                                </a:lnTo>
                                <a:lnTo>
                                  <a:pt x="52920" y="631063"/>
                                </a:lnTo>
                                <a:close/>
                              </a:path>
                              <a:path w="220979" h="1526540">
                                <a:moveTo>
                                  <a:pt x="60807" y="963396"/>
                                </a:moveTo>
                                <a:lnTo>
                                  <a:pt x="48933" y="941959"/>
                                </a:lnTo>
                                <a:lnTo>
                                  <a:pt x="48094" y="940435"/>
                                </a:lnTo>
                                <a:lnTo>
                                  <a:pt x="51346" y="939190"/>
                                </a:lnTo>
                                <a:lnTo>
                                  <a:pt x="53873" y="937323"/>
                                </a:lnTo>
                                <a:lnTo>
                                  <a:pt x="54737" y="936129"/>
                                </a:lnTo>
                                <a:lnTo>
                                  <a:pt x="57518" y="932307"/>
                                </a:lnTo>
                                <a:lnTo>
                                  <a:pt x="58432" y="929373"/>
                                </a:lnTo>
                                <a:lnTo>
                                  <a:pt x="58432" y="920686"/>
                                </a:lnTo>
                                <a:lnTo>
                                  <a:pt x="56781" y="916647"/>
                                </a:lnTo>
                                <a:lnTo>
                                  <a:pt x="55511" y="915581"/>
                                </a:lnTo>
                                <a:lnTo>
                                  <a:pt x="51257" y="911987"/>
                                </a:lnTo>
                                <a:lnTo>
                                  <a:pt x="51257" y="922655"/>
                                </a:lnTo>
                                <a:lnTo>
                                  <a:pt x="51130" y="929373"/>
                                </a:lnTo>
                                <a:lnTo>
                                  <a:pt x="50203" y="931532"/>
                                </a:lnTo>
                                <a:lnTo>
                                  <a:pt x="46012" y="935202"/>
                                </a:lnTo>
                                <a:lnTo>
                                  <a:pt x="43192" y="936129"/>
                                </a:lnTo>
                                <a:lnTo>
                                  <a:pt x="28689" y="936129"/>
                                </a:lnTo>
                                <a:lnTo>
                                  <a:pt x="28689" y="915581"/>
                                </a:lnTo>
                                <a:lnTo>
                                  <a:pt x="39611" y="915581"/>
                                </a:lnTo>
                                <a:lnTo>
                                  <a:pt x="43383" y="915606"/>
                                </a:lnTo>
                                <a:lnTo>
                                  <a:pt x="46266" y="916508"/>
                                </a:lnTo>
                                <a:lnTo>
                                  <a:pt x="50253" y="920076"/>
                                </a:lnTo>
                                <a:lnTo>
                                  <a:pt x="51257" y="922655"/>
                                </a:lnTo>
                                <a:lnTo>
                                  <a:pt x="51257" y="911987"/>
                                </a:lnTo>
                                <a:lnTo>
                                  <a:pt x="50215" y="911098"/>
                                </a:lnTo>
                                <a:lnTo>
                                  <a:pt x="45529" y="909701"/>
                                </a:lnTo>
                                <a:lnTo>
                                  <a:pt x="21513" y="909701"/>
                                </a:lnTo>
                                <a:lnTo>
                                  <a:pt x="21513" y="963841"/>
                                </a:lnTo>
                                <a:lnTo>
                                  <a:pt x="28689" y="963841"/>
                                </a:lnTo>
                                <a:lnTo>
                                  <a:pt x="28689" y="941959"/>
                                </a:lnTo>
                                <a:lnTo>
                                  <a:pt x="41402" y="941959"/>
                                </a:lnTo>
                                <a:lnTo>
                                  <a:pt x="53149" y="963841"/>
                                </a:lnTo>
                                <a:lnTo>
                                  <a:pt x="60807" y="963841"/>
                                </a:lnTo>
                                <a:lnTo>
                                  <a:pt x="60807" y="963396"/>
                                </a:lnTo>
                                <a:close/>
                              </a:path>
                              <a:path w="220979" h="1526540">
                                <a:moveTo>
                                  <a:pt x="60807" y="368515"/>
                                </a:moveTo>
                                <a:lnTo>
                                  <a:pt x="48933" y="347078"/>
                                </a:lnTo>
                                <a:lnTo>
                                  <a:pt x="48094" y="345554"/>
                                </a:lnTo>
                                <a:lnTo>
                                  <a:pt x="51333" y="344309"/>
                                </a:lnTo>
                                <a:lnTo>
                                  <a:pt x="53873" y="342442"/>
                                </a:lnTo>
                                <a:lnTo>
                                  <a:pt x="54737" y="341249"/>
                                </a:lnTo>
                                <a:lnTo>
                                  <a:pt x="57518" y="337426"/>
                                </a:lnTo>
                                <a:lnTo>
                                  <a:pt x="58420" y="334492"/>
                                </a:lnTo>
                                <a:lnTo>
                                  <a:pt x="58420" y="325805"/>
                                </a:lnTo>
                                <a:lnTo>
                                  <a:pt x="56781" y="321767"/>
                                </a:lnTo>
                                <a:lnTo>
                                  <a:pt x="55511" y="320700"/>
                                </a:lnTo>
                                <a:lnTo>
                                  <a:pt x="51244" y="317080"/>
                                </a:lnTo>
                                <a:lnTo>
                                  <a:pt x="51244" y="327774"/>
                                </a:lnTo>
                                <a:lnTo>
                                  <a:pt x="51117" y="334492"/>
                                </a:lnTo>
                                <a:lnTo>
                                  <a:pt x="50203" y="336651"/>
                                </a:lnTo>
                                <a:lnTo>
                                  <a:pt x="46012" y="340321"/>
                                </a:lnTo>
                                <a:lnTo>
                                  <a:pt x="43192" y="341249"/>
                                </a:lnTo>
                                <a:lnTo>
                                  <a:pt x="28676" y="341249"/>
                                </a:lnTo>
                                <a:lnTo>
                                  <a:pt x="28676" y="320700"/>
                                </a:lnTo>
                                <a:lnTo>
                                  <a:pt x="39611" y="320700"/>
                                </a:lnTo>
                                <a:lnTo>
                                  <a:pt x="43383" y="320725"/>
                                </a:lnTo>
                                <a:lnTo>
                                  <a:pt x="46266" y="321627"/>
                                </a:lnTo>
                                <a:lnTo>
                                  <a:pt x="50253" y="325196"/>
                                </a:lnTo>
                                <a:lnTo>
                                  <a:pt x="51244" y="327774"/>
                                </a:lnTo>
                                <a:lnTo>
                                  <a:pt x="51244" y="317080"/>
                                </a:lnTo>
                                <a:lnTo>
                                  <a:pt x="50215" y="316204"/>
                                </a:lnTo>
                                <a:lnTo>
                                  <a:pt x="45516" y="314820"/>
                                </a:lnTo>
                                <a:lnTo>
                                  <a:pt x="21501" y="314820"/>
                                </a:lnTo>
                                <a:lnTo>
                                  <a:pt x="21501" y="368960"/>
                                </a:lnTo>
                                <a:lnTo>
                                  <a:pt x="28676" y="368960"/>
                                </a:lnTo>
                                <a:lnTo>
                                  <a:pt x="28676" y="347078"/>
                                </a:lnTo>
                                <a:lnTo>
                                  <a:pt x="41402" y="347078"/>
                                </a:lnTo>
                                <a:lnTo>
                                  <a:pt x="53149" y="368960"/>
                                </a:lnTo>
                                <a:lnTo>
                                  <a:pt x="60807" y="368960"/>
                                </a:lnTo>
                                <a:lnTo>
                                  <a:pt x="60807" y="368515"/>
                                </a:lnTo>
                                <a:close/>
                              </a:path>
                              <a:path w="220979" h="1526540">
                                <a:moveTo>
                                  <a:pt x="66535" y="1204429"/>
                                </a:moveTo>
                                <a:lnTo>
                                  <a:pt x="59664" y="1204429"/>
                                </a:lnTo>
                                <a:lnTo>
                                  <a:pt x="59664" y="1244625"/>
                                </a:lnTo>
                                <a:lnTo>
                                  <a:pt x="66535" y="1244625"/>
                                </a:lnTo>
                                <a:lnTo>
                                  <a:pt x="66535" y="1204429"/>
                                </a:lnTo>
                                <a:close/>
                              </a:path>
                              <a:path w="220979" h="1526540">
                                <a:moveTo>
                                  <a:pt x="67246" y="1192631"/>
                                </a:moveTo>
                                <a:lnTo>
                                  <a:pt x="66903" y="1191691"/>
                                </a:lnTo>
                                <a:lnTo>
                                  <a:pt x="65519" y="1190155"/>
                                </a:lnTo>
                                <a:lnTo>
                                  <a:pt x="64490" y="1189761"/>
                                </a:lnTo>
                                <a:lnTo>
                                  <a:pt x="61823" y="1189761"/>
                                </a:lnTo>
                                <a:lnTo>
                                  <a:pt x="60807" y="1190155"/>
                                </a:lnTo>
                                <a:lnTo>
                                  <a:pt x="59448" y="1191691"/>
                                </a:lnTo>
                                <a:lnTo>
                                  <a:pt x="59105" y="1192631"/>
                                </a:lnTo>
                                <a:lnTo>
                                  <a:pt x="59105" y="1194854"/>
                                </a:lnTo>
                                <a:lnTo>
                                  <a:pt x="59448" y="1195793"/>
                                </a:lnTo>
                                <a:lnTo>
                                  <a:pt x="60807" y="1197279"/>
                                </a:lnTo>
                                <a:lnTo>
                                  <a:pt x="61823" y="1197648"/>
                                </a:lnTo>
                                <a:lnTo>
                                  <a:pt x="64490" y="1197648"/>
                                </a:lnTo>
                                <a:lnTo>
                                  <a:pt x="65519" y="1197279"/>
                                </a:lnTo>
                                <a:lnTo>
                                  <a:pt x="66903" y="1195793"/>
                                </a:lnTo>
                                <a:lnTo>
                                  <a:pt x="67246" y="1194854"/>
                                </a:lnTo>
                                <a:lnTo>
                                  <a:pt x="67246" y="1192631"/>
                                </a:lnTo>
                                <a:close/>
                              </a:path>
                              <a:path w="220979" h="1526540">
                                <a:moveTo>
                                  <a:pt x="75145" y="1524977"/>
                                </a:moveTo>
                                <a:lnTo>
                                  <a:pt x="63258" y="1503540"/>
                                </a:lnTo>
                                <a:lnTo>
                                  <a:pt x="62420" y="1502016"/>
                                </a:lnTo>
                                <a:lnTo>
                                  <a:pt x="65671" y="1500771"/>
                                </a:lnTo>
                                <a:lnTo>
                                  <a:pt x="68211" y="1498904"/>
                                </a:lnTo>
                                <a:lnTo>
                                  <a:pt x="69088" y="1497698"/>
                                </a:lnTo>
                                <a:lnTo>
                                  <a:pt x="71856" y="1493888"/>
                                </a:lnTo>
                                <a:lnTo>
                                  <a:pt x="72758" y="1490954"/>
                                </a:lnTo>
                                <a:lnTo>
                                  <a:pt x="72758" y="1482267"/>
                                </a:lnTo>
                                <a:lnTo>
                                  <a:pt x="71120" y="1478229"/>
                                </a:lnTo>
                                <a:lnTo>
                                  <a:pt x="69837" y="1477149"/>
                                </a:lnTo>
                                <a:lnTo>
                                  <a:pt x="65582" y="1473542"/>
                                </a:lnTo>
                                <a:lnTo>
                                  <a:pt x="65582" y="1484223"/>
                                </a:lnTo>
                                <a:lnTo>
                                  <a:pt x="65582" y="1490649"/>
                                </a:lnTo>
                                <a:lnTo>
                                  <a:pt x="64541" y="1493113"/>
                                </a:lnTo>
                                <a:lnTo>
                                  <a:pt x="60350" y="1496783"/>
                                </a:lnTo>
                                <a:lnTo>
                                  <a:pt x="57531" y="1497698"/>
                                </a:lnTo>
                                <a:lnTo>
                                  <a:pt x="43014" y="1497698"/>
                                </a:lnTo>
                                <a:lnTo>
                                  <a:pt x="43014" y="1477149"/>
                                </a:lnTo>
                                <a:lnTo>
                                  <a:pt x="53949" y="1477149"/>
                                </a:lnTo>
                                <a:lnTo>
                                  <a:pt x="57721" y="1477175"/>
                                </a:lnTo>
                                <a:lnTo>
                                  <a:pt x="60604" y="1478089"/>
                                </a:lnTo>
                                <a:lnTo>
                                  <a:pt x="64592" y="1481658"/>
                                </a:lnTo>
                                <a:lnTo>
                                  <a:pt x="65582" y="1484223"/>
                                </a:lnTo>
                                <a:lnTo>
                                  <a:pt x="65582" y="1473542"/>
                                </a:lnTo>
                                <a:lnTo>
                                  <a:pt x="64554" y="1472666"/>
                                </a:lnTo>
                                <a:lnTo>
                                  <a:pt x="59855" y="1471282"/>
                                </a:lnTo>
                                <a:lnTo>
                                  <a:pt x="35839" y="1471282"/>
                                </a:lnTo>
                                <a:lnTo>
                                  <a:pt x="35839" y="1525422"/>
                                </a:lnTo>
                                <a:lnTo>
                                  <a:pt x="43014" y="1525422"/>
                                </a:lnTo>
                                <a:lnTo>
                                  <a:pt x="43014" y="1503540"/>
                                </a:lnTo>
                                <a:lnTo>
                                  <a:pt x="55740" y="1503540"/>
                                </a:lnTo>
                                <a:lnTo>
                                  <a:pt x="67487" y="1525422"/>
                                </a:lnTo>
                                <a:lnTo>
                                  <a:pt x="75145" y="1525422"/>
                                </a:lnTo>
                                <a:lnTo>
                                  <a:pt x="75145" y="1524977"/>
                                </a:lnTo>
                                <a:close/>
                              </a:path>
                              <a:path w="220979" h="1526540">
                                <a:moveTo>
                                  <a:pt x="90017" y="28282"/>
                                </a:moveTo>
                                <a:lnTo>
                                  <a:pt x="89941" y="18694"/>
                                </a:lnTo>
                                <a:lnTo>
                                  <a:pt x="85648" y="13893"/>
                                </a:lnTo>
                                <a:lnTo>
                                  <a:pt x="72199" y="13893"/>
                                </a:lnTo>
                                <a:lnTo>
                                  <a:pt x="68186" y="15824"/>
                                </a:lnTo>
                                <a:lnTo>
                                  <a:pt x="65112" y="19697"/>
                                </a:lnTo>
                                <a:lnTo>
                                  <a:pt x="64884" y="14655"/>
                                </a:lnTo>
                                <a:lnTo>
                                  <a:pt x="58381" y="14655"/>
                                </a:lnTo>
                                <a:lnTo>
                                  <a:pt x="58381" y="54864"/>
                                </a:lnTo>
                                <a:lnTo>
                                  <a:pt x="65252" y="54864"/>
                                </a:lnTo>
                                <a:lnTo>
                                  <a:pt x="65252" y="26200"/>
                                </a:lnTo>
                                <a:lnTo>
                                  <a:pt x="66192" y="24269"/>
                                </a:lnTo>
                                <a:lnTo>
                                  <a:pt x="67513" y="22707"/>
                                </a:lnTo>
                                <a:lnTo>
                                  <a:pt x="70878" y="20320"/>
                                </a:lnTo>
                                <a:lnTo>
                                  <a:pt x="72834" y="19735"/>
                                </a:lnTo>
                                <a:lnTo>
                                  <a:pt x="77825" y="19735"/>
                                </a:lnTo>
                                <a:lnTo>
                                  <a:pt x="79844" y="20421"/>
                                </a:lnTo>
                                <a:lnTo>
                                  <a:pt x="82448" y="23202"/>
                                </a:lnTo>
                                <a:lnTo>
                                  <a:pt x="83108" y="25349"/>
                                </a:lnTo>
                                <a:lnTo>
                                  <a:pt x="83134" y="54864"/>
                                </a:lnTo>
                                <a:lnTo>
                                  <a:pt x="90017" y="54864"/>
                                </a:lnTo>
                                <a:lnTo>
                                  <a:pt x="90017" y="28282"/>
                                </a:lnTo>
                                <a:close/>
                              </a:path>
                              <a:path w="220979" h="1526540">
                                <a:moveTo>
                                  <a:pt x="94856" y="656475"/>
                                </a:moveTo>
                                <a:lnTo>
                                  <a:pt x="94780" y="646887"/>
                                </a:lnTo>
                                <a:lnTo>
                                  <a:pt x="90487" y="642086"/>
                                </a:lnTo>
                                <a:lnTo>
                                  <a:pt x="77038" y="642086"/>
                                </a:lnTo>
                                <a:lnTo>
                                  <a:pt x="73012" y="644029"/>
                                </a:lnTo>
                                <a:lnTo>
                                  <a:pt x="69938" y="647890"/>
                                </a:lnTo>
                                <a:lnTo>
                                  <a:pt x="69723" y="642848"/>
                                </a:lnTo>
                                <a:lnTo>
                                  <a:pt x="63207" y="642848"/>
                                </a:lnTo>
                                <a:lnTo>
                                  <a:pt x="63207" y="683056"/>
                                </a:lnTo>
                                <a:lnTo>
                                  <a:pt x="70091" y="683056"/>
                                </a:lnTo>
                                <a:lnTo>
                                  <a:pt x="70091" y="654392"/>
                                </a:lnTo>
                                <a:lnTo>
                                  <a:pt x="71031" y="652462"/>
                                </a:lnTo>
                                <a:lnTo>
                                  <a:pt x="72351" y="650900"/>
                                </a:lnTo>
                                <a:lnTo>
                                  <a:pt x="75717" y="648525"/>
                                </a:lnTo>
                                <a:lnTo>
                                  <a:pt x="77673" y="647928"/>
                                </a:lnTo>
                                <a:lnTo>
                                  <a:pt x="82664" y="647928"/>
                                </a:lnTo>
                                <a:lnTo>
                                  <a:pt x="84683" y="648627"/>
                                </a:lnTo>
                                <a:lnTo>
                                  <a:pt x="87287" y="651395"/>
                                </a:lnTo>
                                <a:lnTo>
                                  <a:pt x="87947" y="653542"/>
                                </a:lnTo>
                                <a:lnTo>
                                  <a:pt x="87972" y="683056"/>
                                </a:lnTo>
                                <a:lnTo>
                                  <a:pt x="94856" y="683056"/>
                                </a:lnTo>
                                <a:lnTo>
                                  <a:pt x="94856" y="656475"/>
                                </a:lnTo>
                                <a:close/>
                              </a:path>
                              <a:path w="220979" h="1526540">
                                <a:moveTo>
                                  <a:pt x="99733" y="940079"/>
                                </a:moveTo>
                                <a:lnTo>
                                  <a:pt x="99606" y="936040"/>
                                </a:lnTo>
                                <a:lnTo>
                                  <a:pt x="98285" y="931506"/>
                                </a:lnTo>
                                <a:lnTo>
                                  <a:pt x="95770" y="928522"/>
                                </a:lnTo>
                                <a:lnTo>
                                  <a:pt x="92849" y="925042"/>
                                </a:lnTo>
                                <a:lnTo>
                                  <a:pt x="92849" y="939558"/>
                                </a:lnTo>
                                <a:lnTo>
                                  <a:pt x="92849" y="940079"/>
                                </a:lnTo>
                                <a:lnTo>
                                  <a:pt x="72707" y="940079"/>
                                </a:lnTo>
                                <a:lnTo>
                                  <a:pt x="73152" y="936434"/>
                                </a:lnTo>
                                <a:lnTo>
                                  <a:pt x="74307" y="933589"/>
                                </a:lnTo>
                                <a:lnTo>
                                  <a:pt x="78079" y="929538"/>
                                </a:lnTo>
                                <a:lnTo>
                                  <a:pt x="80416" y="928522"/>
                                </a:lnTo>
                                <a:lnTo>
                                  <a:pt x="86067" y="928522"/>
                                </a:lnTo>
                                <a:lnTo>
                                  <a:pt x="88341" y="929487"/>
                                </a:lnTo>
                                <a:lnTo>
                                  <a:pt x="91719" y="933348"/>
                                </a:lnTo>
                                <a:lnTo>
                                  <a:pt x="92646" y="936040"/>
                                </a:lnTo>
                                <a:lnTo>
                                  <a:pt x="92849" y="939558"/>
                                </a:lnTo>
                                <a:lnTo>
                                  <a:pt x="92849" y="925042"/>
                                </a:lnTo>
                                <a:lnTo>
                                  <a:pt x="92481" y="924598"/>
                                </a:lnTo>
                                <a:lnTo>
                                  <a:pt x="88417" y="922870"/>
                                </a:lnTo>
                                <a:lnTo>
                                  <a:pt x="79984" y="922870"/>
                                </a:lnTo>
                                <a:lnTo>
                                  <a:pt x="65595" y="939558"/>
                                </a:lnTo>
                                <a:lnTo>
                                  <a:pt x="65595" y="950849"/>
                                </a:lnTo>
                                <a:lnTo>
                                  <a:pt x="67310" y="955649"/>
                                </a:lnTo>
                                <a:lnTo>
                                  <a:pt x="74155" y="962812"/>
                                </a:lnTo>
                                <a:lnTo>
                                  <a:pt x="78587" y="964603"/>
                                </a:lnTo>
                                <a:lnTo>
                                  <a:pt x="90779" y="964603"/>
                                </a:lnTo>
                                <a:lnTo>
                                  <a:pt x="95834" y="962012"/>
                                </a:lnTo>
                                <a:lnTo>
                                  <a:pt x="97802" y="958989"/>
                                </a:lnTo>
                                <a:lnTo>
                                  <a:pt x="99212" y="956830"/>
                                </a:lnTo>
                                <a:lnTo>
                                  <a:pt x="95008" y="953554"/>
                                </a:lnTo>
                                <a:lnTo>
                                  <a:pt x="93751" y="955192"/>
                                </a:lnTo>
                                <a:lnTo>
                                  <a:pt x="92265" y="956513"/>
                                </a:lnTo>
                                <a:lnTo>
                                  <a:pt x="88900" y="958494"/>
                                </a:lnTo>
                                <a:lnTo>
                                  <a:pt x="86842" y="958989"/>
                                </a:lnTo>
                                <a:lnTo>
                                  <a:pt x="80987" y="958989"/>
                                </a:lnTo>
                                <a:lnTo>
                                  <a:pt x="78168" y="957770"/>
                                </a:lnTo>
                                <a:lnTo>
                                  <a:pt x="73736" y="952893"/>
                                </a:lnTo>
                                <a:lnTo>
                                  <a:pt x="72580" y="949693"/>
                                </a:lnTo>
                                <a:lnTo>
                                  <a:pt x="72478" y="945730"/>
                                </a:lnTo>
                                <a:lnTo>
                                  <a:pt x="99733" y="945730"/>
                                </a:lnTo>
                                <a:lnTo>
                                  <a:pt x="99733" y="940079"/>
                                </a:lnTo>
                                <a:close/>
                              </a:path>
                              <a:path w="220979" h="1526540">
                                <a:moveTo>
                                  <a:pt x="99733" y="345198"/>
                                </a:moveTo>
                                <a:lnTo>
                                  <a:pt x="99606" y="341147"/>
                                </a:lnTo>
                                <a:lnTo>
                                  <a:pt x="98285" y="336613"/>
                                </a:lnTo>
                                <a:lnTo>
                                  <a:pt x="95783" y="333641"/>
                                </a:lnTo>
                                <a:lnTo>
                                  <a:pt x="92849" y="330161"/>
                                </a:lnTo>
                                <a:lnTo>
                                  <a:pt x="92849" y="344678"/>
                                </a:lnTo>
                                <a:lnTo>
                                  <a:pt x="92849" y="345198"/>
                                </a:lnTo>
                                <a:lnTo>
                                  <a:pt x="72707" y="345198"/>
                                </a:lnTo>
                                <a:lnTo>
                                  <a:pt x="73152" y="341553"/>
                                </a:lnTo>
                                <a:lnTo>
                                  <a:pt x="74307" y="338709"/>
                                </a:lnTo>
                                <a:lnTo>
                                  <a:pt x="78079" y="334657"/>
                                </a:lnTo>
                                <a:lnTo>
                                  <a:pt x="80416" y="333641"/>
                                </a:lnTo>
                                <a:lnTo>
                                  <a:pt x="86067" y="333641"/>
                                </a:lnTo>
                                <a:lnTo>
                                  <a:pt x="88341" y="334606"/>
                                </a:lnTo>
                                <a:lnTo>
                                  <a:pt x="91719" y="338455"/>
                                </a:lnTo>
                                <a:lnTo>
                                  <a:pt x="92646" y="341147"/>
                                </a:lnTo>
                                <a:lnTo>
                                  <a:pt x="92849" y="344678"/>
                                </a:lnTo>
                                <a:lnTo>
                                  <a:pt x="92849" y="330161"/>
                                </a:lnTo>
                                <a:lnTo>
                                  <a:pt x="92481" y="329717"/>
                                </a:lnTo>
                                <a:lnTo>
                                  <a:pt x="88417" y="327990"/>
                                </a:lnTo>
                                <a:lnTo>
                                  <a:pt x="79984" y="327990"/>
                                </a:lnTo>
                                <a:lnTo>
                                  <a:pt x="65595" y="344678"/>
                                </a:lnTo>
                                <a:lnTo>
                                  <a:pt x="65595" y="355968"/>
                                </a:lnTo>
                                <a:lnTo>
                                  <a:pt x="67310" y="360768"/>
                                </a:lnTo>
                                <a:lnTo>
                                  <a:pt x="74155" y="367931"/>
                                </a:lnTo>
                                <a:lnTo>
                                  <a:pt x="78587" y="369722"/>
                                </a:lnTo>
                                <a:lnTo>
                                  <a:pt x="90779" y="369722"/>
                                </a:lnTo>
                                <a:lnTo>
                                  <a:pt x="95834" y="367131"/>
                                </a:lnTo>
                                <a:lnTo>
                                  <a:pt x="97802" y="364109"/>
                                </a:lnTo>
                                <a:lnTo>
                                  <a:pt x="99212" y="361950"/>
                                </a:lnTo>
                                <a:lnTo>
                                  <a:pt x="95008" y="358673"/>
                                </a:lnTo>
                                <a:lnTo>
                                  <a:pt x="93751" y="360311"/>
                                </a:lnTo>
                                <a:lnTo>
                                  <a:pt x="92265" y="361632"/>
                                </a:lnTo>
                                <a:lnTo>
                                  <a:pt x="88900" y="363613"/>
                                </a:lnTo>
                                <a:lnTo>
                                  <a:pt x="86842" y="364109"/>
                                </a:lnTo>
                                <a:lnTo>
                                  <a:pt x="80987" y="364109"/>
                                </a:lnTo>
                                <a:lnTo>
                                  <a:pt x="78168" y="362889"/>
                                </a:lnTo>
                                <a:lnTo>
                                  <a:pt x="73736" y="358013"/>
                                </a:lnTo>
                                <a:lnTo>
                                  <a:pt x="72580" y="354812"/>
                                </a:lnTo>
                                <a:lnTo>
                                  <a:pt x="72478" y="350850"/>
                                </a:lnTo>
                                <a:lnTo>
                                  <a:pt x="99733" y="350850"/>
                                </a:lnTo>
                                <a:lnTo>
                                  <a:pt x="99733" y="345198"/>
                                </a:lnTo>
                                <a:close/>
                              </a:path>
                              <a:path w="220979" h="1526540">
                                <a:moveTo>
                                  <a:pt x="109181" y="1218044"/>
                                </a:moveTo>
                                <a:lnTo>
                                  <a:pt x="109118" y="1208455"/>
                                </a:lnTo>
                                <a:lnTo>
                                  <a:pt x="104825" y="1203667"/>
                                </a:lnTo>
                                <a:lnTo>
                                  <a:pt x="91363" y="1203667"/>
                                </a:lnTo>
                                <a:lnTo>
                                  <a:pt x="87350" y="1205598"/>
                                </a:lnTo>
                                <a:lnTo>
                                  <a:pt x="84277" y="1209459"/>
                                </a:lnTo>
                                <a:lnTo>
                                  <a:pt x="84048" y="1204429"/>
                                </a:lnTo>
                                <a:lnTo>
                                  <a:pt x="77546" y="1204429"/>
                                </a:lnTo>
                                <a:lnTo>
                                  <a:pt x="77546" y="1244625"/>
                                </a:lnTo>
                                <a:lnTo>
                                  <a:pt x="84429" y="1244625"/>
                                </a:lnTo>
                                <a:lnTo>
                                  <a:pt x="84429" y="1215974"/>
                                </a:lnTo>
                                <a:lnTo>
                                  <a:pt x="85369" y="1214031"/>
                                </a:lnTo>
                                <a:lnTo>
                                  <a:pt x="86677" y="1212469"/>
                                </a:lnTo>
                                <a:lnTo>
                                  <a:pt x="90055" y="1210094"/>
                                </a:lnTo>
                                <a:lnTo>
                                  <a:pt x="92011" y="1209497"/>
                                </a:lnTo>
                                <a:lnTo>
                                  <a:pt x="96989" y="1209497"/>
                                </a:lnTo>
                                <a:lnTo>
                                  <a:pt x="99021" y="1210195"/>
                                </a:lnTo>
                                <a:lnTo>
                                  <a:pt x="101625" y="1212964"/>
                                </a:lnTo>
                                <a:lnTo>
                                  <a:pt x="102285" y="1215110"/>
                                </a:lnTo>
                                <a:lnTo>
                                  <a:pt x="102311" y="1244625"/>
                                </a:lnTo>
                                <a:lnTo>
                                  <a:pt x="109181" y="1244625"/>
                                </a:lnTo>
                                <a:lnTo>
                                  <a:pt x="109181" y="1218044"/>
                                </a:lnTo>
                                <a:close/>
                              </a:path>
                              <a:path w="220979" h="1526540">
                                <a:moveTo>
                                  <a:pt x="114071" y="1501660"/>
                                </a:moveTo>
                                <a:lnTo>
                                  <a:pt x="113944" y="1497609"/>
                                </a:lnTo>
                                <a:lnTo>
                                  <a:pt x="112610" y="1493075"/>
                                </a:lnTo>
                                <a:lnTo>
                                  <a:pt x="110109" y="1490103"/>
                                </a:lnTo>
                                <a:lnTo>
                                  <a:pt x="107188" y="1486623"/>
                                </a:lnTo>
                                <a:lnTo>
                                  <a:pt x="107188" y="1501140"/>
                                </a:lnTo>
                                <a:lnTo>
                                  <a:pt x="107188" y="1501660"/>
                                </a:lnTo>
                                <a:lnTo>
                                  <a:pt x="87033" y="1501660"/>
                                </a:lnTo>
                                <a:lnTo>
                                  <a:pt x="87477" y="1498003"/>
                                </a:lnTo>
                                <a:lnTo>
                                  <a:pt x="88646" y="1495171"/>
                                </a:lnTo>
                                <a:lnTo>
                                  <a:pt x="92417" y="1491119"/>
                                </a:lnTo>
                                <a:lnTo>
                                  <a:pt x="94742" y="1490103"/>
                                </a:lnTo>
                                <a:lnTo>
                                  <a:pt x="100393" y="1490103"/>
                                </a:lnTo>
                                <a:lnTo>
                                  <a:pt x="102679" y="1491068"/>
                                </a:lnTo>
                                <a:lnTo>
                                  <a:pt x="106045" y="1494917"/>
                                </a:lnTo>
                                <a:lnTo>
                                  <a:pt x="106972" y="1497609"/>
                                </a:lnTo>
                                <a:lnTo>
                                  <a:pt x="107188" y="1501140"/>
                                </a:lnTo>
                                <a:lnTo>
                                  <a:pt x="107188" y="1486623"/>
                                </a:lnTo>
                                <a:lnTo>
                                  <a:pt x="106819" y="1486179"/>
                                </a:lnTo>
                                <a:lnTo>
                                  <a:pt x="102755" y="1484452"/>
                                </a:lnTo>
                                <a:lnTo>
                                  <a:pt x="94322" y="1484452"/>
                                </a:lnTo>
                                <a:lnTo>
                                  <a:pt x="79933" y="1501140"/>
                                </a:lnTo>
                                <a:lnTo>
                                  <a:pt x="79933" y="1512430"/>
                                </a:lnTo>
                                <a:lnTo>
                                  <a:pt x="81648" y="1517218"/>
                                </a:lnTo>
                                <a:lnTo>
                                  <a:pt x="88480" y="1524393"/>
                                </a:lnTo>
                                <a:lnTo>
                                  <a:pt x="92925" y="1526184"/>
                                </a:lnTo>
                                <a:lnTo>
                                  <a:pt x="105117" y="1526184"/>
                                </a:lnTo>
                                <a:lnTo>
                                  <a:pt x="110172" y="1523593"/>
                                </a:lnTo>
                                <a:lnTo>
                                  <a:pt x="112128" y="1520571"/>
                                </a:lnTo>
                                <a:lnTo>
                                  <a:pt x="113538" y="1518412"/>
                                </a:lnTo>
                                <a:lnTo>
                                  <a:pt x="109347" y="1515135"/>
                                </a:lnTo>
                                <a:lnTo>
                                  <a:pt x="108077" y="1516773"/>
                                </a:lnTo>
                                <a:lnTo>
                                  <a:pt x="106603" y="1518081"/>
                                </a:lnTo>
                                <a:lnTo>
                                  <a:pt x="103238" y="1520075"/>
                                </a:lnTo>
                                <a:lnTo>
                                  <a:pt x="101180" y="1520571"/>
                                </a:lnTo>
                                <a:lnTo>
                                  <a:pt x="95326" y="1520571"/>
                                </a:lnTo>
                                <a:lnTo>
                                  <a:pt x="92506" y="1519351"/>
                                </a:lnTo>
                                <a:lnTo>
                                  <a:pt x="88074" y="1514475"/>
                                </a:lnTo>
                                <a:lnTo>
                                  <a:pt x="86906" y="1511274"/>
                                </a:lnTo>
                                <a:lnTo>
                                  <a:pt x="86817" y="1507312"/>
                                </a:lnTo>
                                <a:lnTo>
                                  <a:pt x="114071" y="1507312"/>
                                </a:lnTo>
                                <a:lnTo>
                                  <a:pt x="114071" y="1501660"/>
                                </a:lnTo>
                                <a:close/>
                              </a:path>
                              <a:path w="220979" h="1526540">
                                <a:moveTo>
                                  <a:pt x="132778" y="31102"/>
                                </a:moveTo>
                                <a:lnTo>
                                  <a:pt x="132651" y="27051"/>
                                </a:lnTo>
                                <a:lnTo>
                                  <a:pt x="131330" y="22517"/>
                                </a:lnTo>
                                <a:lnTo>
                                  <a:pt x="128828" y="19545"/>
                                </a:lnTo>
                                <a:lnTo>
                                  <a:pt x="125895" y="16065"/>
                                </a:lnTo>
                                <a:lnTo>
                                  <a:pt x="125895" y="30581"/>
                                </a:lnTo>
                                <a:lnTo>
                                  <a:pt x="125895" y="31102"/>
                                </a:lnTo>
                                <a:lnTo>
                                  <a:pt x="105740" y="31102"/>
                                </a:lnTo>
                                <a:lnTo>
                                  <a:pt x="106197" y="27444"/>
                                </a:lnTo>
                                <a:lnTo>
                                  <a:pt x="107353" y="24612"/>
                                </a:lnTo>
                                <a:lnTo>
                                  <a:pt x="111125" y="20561"/>
                                </a:lnTo>
                                <a:lnTo>
                                  <a:pt x="113449" y="19545"/>
                                </a:lnTo>
                                <a:lnTo>
                                  <a:pt x="119100" y="19545"/>
                                </a:lnTo>
                                <a:lnTo>
                                  <a:pt x="121386" y="20510"/>
                                </a:lnTo>
                                <a:lnTo>
                                  <a:pt x="124752" y="24358"/>
                                </a:lnTo>
                                <a:lnTo>
                                  <a:pt x="125691" y="27051"/>
                                </a:lnTo>
                                <a:lnTo>
                                  <a:pt x="125895" y="30581"/>
                                </a:lnTo>
                                <a:lnTo>
                                  <a:pt x="125895" y="16065"/>
                                </a:lnTo>
                                <a:lnTo>
                                  <a:pt x="125526" y="15621"/>
                                </a:lnTo>
                                <a:lnTo>
                                  <a:pt x="121462" y="13893"/>
                                </a:lnTo>
                                <a:lnTo>
                                  <a:pt x="113030" y="13893"/>
                                </a:lnTo>
                                <a:lnTo>
                                  <a:pt x="98640" y="30581"/>
                                </a:lnTo>
                                <a:lnTo>
                                  <a:pt x="98640" y="41871"/>
                                </a:lnTo>
                                <a:lnTo>
                                  <a:pt x="100355" y="46659"/>
                                </a:lnTo>
                                <a:lnTo>
                                  <a:pt x="107200" y="53835"/>
                                </a:lnTo>
                                <a:lnTo>
                                  <a:pt x="111633" y="55626"/>
                                </a:lnTo>
                                <a:lnTo>
                                  <a:pt x="123825" y="55626"/>
                                </a:lnTo>
                                <a:lnTo>
                                  <a:pt x="128879" y="53035"/>
                                </a:lnTo>
                                <a:lnTo>
                                  <a:pt x="130848" y="50012"/>
                                </a:lnTo>
                                <a:lnTo>
                                  <a:pt x="132257" y="47853"/>
                                </a:lnTo>
                                <a:lnTo>
                                  <a:pt x="128054" y="44577"/>
                                </a:lnTo>
                                <a:lnTo>
                                  <a:pt x="126784" y="46215"/>
                                </a:lnTo>
                                <a:lnTo>
                                  <a:pt x="125310" y="47523"/>
                                </a:lnTo>
                                <a:lnTo>
                                  <a:pt x="121945" y="49517"/>
                                </a:lnTo>
                                <a:lnTo>
                                  <a:pt x="119888" y="50012"/>
                                </a:lnTo>
                                <a:lnTo>
                                  <a:pt x="114033" y="50012"/>
                                </a:lnTo>
                                <a:lnTo>
                                  <a:pt x="111213" y="48793"/>
                                </a:lnTo>
                                <a:lnTo>
                                  <a:pt x="106781" y="43916"/>
                                </a:lnTo>
                                <a:lnTo>
                                  <a:pt x="105625" y="40716"/>
                                </a:lnTo>
                                <a:lnTo>
                                  <a:pt x="105524" y="36753"/>
                                </a:lnTo>
                                <a:lnTo>
                                  <a:pt x="132778" y="36753"/>
                                </a:lnTo>
                                <a:lnTo>
                                  <a:pt x="132778" y="31102"/>
                                </a:lnTo>
                                <a:close/>
                              </a:path>
                              <a:path w="220979" h="1526540">
                                <a:moveTo>
                                  <a:pt x="137604" y="659307"/>
                                </a:moveTo>
                                <a:lnTo>
                                  <a:pt x="137477" y="655256"/>
                                </a:lnTo>
                                <a:lnTo>
                                  <a:pt x="136156" y="650722"/>
                                </a:lnTo>
                                <a:lnTo>
                                  <a:pt x="133642" y="647738"/>
                                </a:lnTo>
                                <a:lnTo>
                                  <a:pt x="130733" y="644271"/>
                                </a:lnTo>
                                <a:lnTo>
                                  <a:pt x="130733" y="658774"/>
                                </a:lnTo>
                                <a:lnTo>
                                  <a:pt x="130733" y="659307"/>
                                </a:lnTo>
                                <a:lnTo>
                                  <a:pt x="110578" y="659307"/>
                                </a:lnTo>
                                <a:lnTo>
                                  <a:pt x="111023" y="655650"/>
                                </a:lnTo>
                                <a:lnTo>
                                  <a:pt x="112191" y="652805"/>
                                </a:lnTo>
                                <a:lnTo>
                                  <a:pt x="115951" y="648754"/>
                                </a:lnTo>
                                <a:lnTo>
                                  <a:pt x="118287" y="647738"/>
                                </a:lnTo>
                                <a:lnTo>
                                  <a:pt x="123939" y="647738"/>
                                </a:lnTo>
                                <a:lnTo>
                                  <a:pt x="126212" y="648703"/>
                                </a:lnTo>
                                <a:lnTo>
                                  <a:pt x="129590" y="652564"/>
                                </a:lnTo>
                                <a:lnTo>
                                  <a:pt x="130517" y="655256"/>
                                </a:lnTo>
                                <a:lnTo>
                                  <a:pt x="130733" y="658774"/>
                                </a:lnTo>
                                <a:lnTo>
                                  <a:pt x="130733" y="644271"/>
                                </a:lnTo>
                                <a:lnTo>
                                  <a:pt x="130352" y="643813"/>
                                </a:lnTo>
                                <a:lnTo>
                                  <a:pt x="126288" y="642086"/>
                                </a:lnTo>
                                <a:lnTo>
                                  <a:pt x="117868" y="642086"/>
                                </a:lnTo>
                                <a:lnTo>
                                  <a:pt x="103479" y="658774"/>
                                </a:lnTo>
                                <a:lnTo>
                                  <a:pt x="103479" y="670077"/>
                                </a:lnTo>
                                <a:lnTo>
                                  <a:pt x="105181" y="674865"/>
                                </a:lnTo>
                                <a:lnTo>
                                  <a:pt x="112026" y="682028"/>
                                </a:lnTo>
                                <a:lnTo>
                                  <a:pt x="116459" y="683818"/>
                                </a:lnTo>
                                <a:lnTo>
                                  <a:pt x="128663" y="683818"/>
                                </a:lnTo>
                                <a:lnTo>
                                  <a:pt x="133718" y="681228"/>
                                </a:lnTo>
                                <a:lnTo>
                                  <a:pt x="135674" y="678205"/>
                                </a:lnTo>
                                <a:lnTo>
                                  <a:pt x="137083" y="676046"/>
                                </a:lnTo>
                                <a:lnTo>
                                  <a:pt x="132880" y="672769"/>
                                </a:lnTo>
                                <a:lnTo>
                                  <a:pt x="131622" y="674408"/>
                                </a:lnTo>
                                <a:lnTo>
                                  <a:pt x="130149" y="675728"/>
                                </a:lnTo>
                                <a:lnTo>
                                  <a:pt x="126771" y="677710"/>
                                </a:lnTo>
                                <a:lnTo>
                                  <a:pt x="124714" y="678205"/>
                                </a:lnTo>
                                <a:lnTo>
                                  <a:pt x="118872" y="678205"/>
                                </a:lnTo>
                                <a:lnTo>
                                  <a:pt x="116052" y="676986"/>
                                </a:lnTo>
                                <a:lnTo>
                                  <a:pt x="111607" y="672109"/>
                                </a:lnTo>
                                <a:lnTo>
                                  <a:pt x="110451" y="668909"/>
                                </a:lnTo>
                                <a:lnTo>
                                  <a:pt x="110350" y="664959"/>
                                </a:lnTo>
                                <a:lnTo>
                                  <a:pt x="137604" y="664959"/>
                                </a:lnTo>
                                <a:lnTo>
                                  <a:pt x="137604" y="659307"/>
                                </a:lnTo>
                                <a:close/>
                              </a:path>
                              <a:path w="220979" h="1526540">
                                <a:moveTo>
                                  <a:pt x="141592" y="957999"/>
                                </a:moveTo>
                                <a:lnTo>
                                  <a:pt x="115938" y="957999"/>
                                </a:lnTo>
                                <a:lnTo>
                                  <a:pt x="115938" y="909701"/>
                                </a:lnTo>
                                <a:lnTo>
                                  <a:pt x="108762" y="909701"/>
                                </a:lnTo>
                                <a:lnTo>
                                  <a:pt x="108762" y="963841"/>
                                </a:lnTo>
                                <a:lnTo>
                                  <a:pt x="141592" y="963841"/>
                                </a:lnTo>
                                <a:lnTo>
                                  <a:pt x="141592" y="957999"/>
                                </a:lnTo>
                                <a:close/>
                              </a:path>
                              <a:path w="220979" h="1526540">
                                <a:moveTo>
                                  <a:pt x="141592" y="363118"/>
                                </a:moveTo>
                                <a:lnTo>
                                  <a:pt x="115938" y="363118"/>
                                </a:lnTo>
                                <a:lnTo>
                                  <a:pt x="115938" y="314820"/>
                                </a:lnTo>
                                <a:lnTo>
                                  <a:pt x="108762" y="314820"/>
                                </a:lnTo>
                                <a:lnTo>
                                  <a:pt x="108762" y="368960"/>
                                </a:lnTo>
                                <a:lnTo>
                                  <a:pt x="141592" y="368960"/>
                                </a:lnTo>
                                <a:lnTo>
                                  <a:pt x="141592" y="363118"/>
                                </a:lnTo>
                                <a:close/>
                              </a:path>
                              <a:path w="220979" h="1526540">
                                <a:moveTo>
                                  <a:pt x="151942" y="1220876"/>
                                </a:moveTo>
                                <a:lnTo>
                                  <a:pt x="151815" y="1216825"/>
                                </a:lnTo>
                                <a:lnTo>
                                  <a:pt x="150495" y="1212291"/>
                                </a:lnTo>
                                <a:lnTo>
                                  <a:pt x="147993" y="1209319"/>
                                </a:lnTo>
                                <a:lnTo>
                                  <a:pt x="145059" y="1205839"/>
                                </a:lnTo>
                                <a:lnTo>
                                  <a:pt x="145059" y="1220355"/>
                                </a:lnTo>
                                <a:lnTo>
                                  <a:pt x="145059" y="1220876"/>
                                </a:lnTo>
                                <a:lnTo>
                                  <a:pt x="124904" y="1220876"/>
                                </a:lnTo>
                                <a:lnTo>
                                  <a:pt x="125361" y="1217218"/>
                                </a:lnTo>
                                <a:lnTo>
                                  <a:pt x="126517" y="1214374"/>
                                </a:lnTo>
                                <a:lnTo>
                                  <a:pt x="130289" y="1210322"/>
                                </a:lnTo>
                                <a:lnTo>
                                  <a:pt x="132613" y="1209319"/>
                                </a:lnTo>
                                <a:lnTo>
                                  <a:pt x="138264" y="1209319"/>
                                </a:lnTo>
                                <a:lnTo>
                                  <a:pt x="140550" y="1210284"/>
                                </a:lnTo>
                                <a:lnTo>
                                  <a:pt x="143916" y="1214132"/>
                                </a:lnTo>
                                <a:lnTo>
                                  <a:pt x="144856" y="1216825"/>
                                </a:lnTo>
                                <a:lnTo>
                                  <a:pt x="145059" y="1220355"/>
                                </a:lnTo>
                                <a:lnTo>
                                  <a:pt x="145059" y="1205839"/>
                                </a:lnTo>
                                <a:lnTo>
                                  <a:pt x="144691" y="1205395"/>
                                </a:lnTo>
                                <a:lnTo>
                                  <a:pt x="140627" y="1203667"/>
                                </a:lnTo>
                                <a:lnTo>
                                  <a:pt x="132194" y="1203667"/>
                                </a:lnTo>
                                <a:lnTo>
                                  <a:pt x="117805" y="1220355"/>
                                </a:lnTo>
                                <a:lnTo>
                                  <a:pt x="117805" y="1231646"/>
                                </a:lnTo>
                                <a:lnTo>
                                  <a:pt x="119519" y="1236433"/>
                                </a:lnTo>
                                <a:lnTo>
                                  <a:pt x="126365" y="1243596"/>
                                </a:lnTo>
                                <a:lnTo>
                                  <a:pt x="130797" y="1245387"/>
                                </a:lnTo>
                                <a:lnTo>
                                  <a:pt x="142989" y="1245387"/>
                                </a:lnTo>
                                <a:lnTo>
                                  <a:pt x="148043" y="1242796"/>
                                </a:lnTo>
                                <a:lnTo>
                                  <a:pt x="150012" y="1239774"/>
                                </a:lnTo>
                                <a:lnTo>
                                  <a:pt x="151422" y="1237615"/>
                                </a:lnTo>
                                <a:lnTo>
                                  <a:pt x="147218" y="1234351"/>
                                </a:lnTo>
                                <a:lnTo>
                                  <a:pt x="145948" y="1235976"/>
                                </a:lnTo>
                                <a:lnTo>
                                  <a:pt x="144475" y="1237297"/>
                                </a:lnTo>
                                <a:lnTo>
                                  <a:pt x="141109" y="1239278"/>
                                </a:lnTo>
                                <a:lnTo>
                                  <a:pt x="139052" y="1239774"/>
                                </a:lnTo>
                                <a:lnTo>
                                  <a:pt x="133197" y="1239774"/>
                                </a:lnTo>
                                <a:lnTo>
                                  <a:pt x="130378" y="1238554"/>
                                </a:lnTo>
                                <a:lnTo>
                                  <a:pt x="125945" y="1233678"/>
                                </a:lnTo>
                                <a:lnTo>
                                  <a:pt x="124790" y="1230477"/>
                                </a:lnTo>
                                <a:lnTo>
                                  <a:pt x="124688" y="1226527"/>
                                </a:lnTo>
                                <a:lnTo>
                                  <a:pt x="151942" y="1226527"/>
                                </a:lnTo>
                                <a:lnTo>
                                  <a:pt x="151942" y="1220876"/>
                                </a:lnTo>
                                <a:close/>
                              </a:path>
                              <a:path w="220979" h="1526540">
                                <a:moveTo>
                                  <a:pt x="155917" y="1519580"/>
                                </a:moveTo>
                                <a:lnTo>
                                  <a:pt x="130263" y="1519580"/>
                                </a:lnTo>
                                <a:lnTo>
                                  <a:pt x="130263" y="1471282"/>
                                </a:lnTo>
                                <a:lnTo>
                                  <a:pt x="123088" y="1471282"/>
                                </a:lnTo>
                                <a:lnTo>
                                  <a:pt x="123088" y="1525422"/>
                                </a:lnTo>
                                <a:lnTo>
                                  <a:pt x="155917" y="1525422"/>
                                </a:lnTo>
                                <a:lnTo>
                                  <a:pt x="155917" y="1519580"/>
                                </a:lnTo>
                                <a:close/>
                              </a:path>
                              <a:path w="220979" h="1526540">
                                <a:moveTo>
                                  <a:pt x="172770" y="54864"/>
                                </a:moveTo>
                                <a:lnTo>
                                  <a:pt x="172681" y="54076"/>
                                </a:lnTo>
                                <a:lnTo>
                                  <a:pt x="171831" y="52082"/>
                                </a:lnTo>
                                <a:lnTo>
                                  <a:pt x="171589" y="50634"/>
                                </a:lnTo>
                                <a:lnTo>
                                  <a:pt x="171437" y="49631"/>
                                </a:lnTo>
                                <a:lnTo>
                                  <a:pt x="171361" y="35369"/>
                                </a:lnTo>
                                <a:lnTo>
                                  <a:pt x="171259" y="22872"/>
                                </a:lnTo>
                                <a:lnTo>
                                  <a:pt x="169900" y="19685"/>
                                </a:lnTo>
                                <a:lnTo>
                                  <a:pt x="169608" y="19431"/>
                                </a:lnTo>
                                <a:lnTo>
                                  <a:pt x="164642" y="15049"/>
                                </a:lnTo>
                                <a:lnTo>
                                  <a:pt x="161010" y="13893"/>
                                </a:lnTo>
                                <a:lnTo>
                                  <a:pt x="153454" y="13893"/>
                                </a:lnTo>
                                <a:lnTo>
                                  <a:pt x="140385" y="23799"/>
                                </a:lnTo>
                                <a:lnTo>
                                  <a:pt x="140385" y="25806"/>
                                </a:lnTo>
                                <a:lnTo>
                                  <a:pt x="147307" y="25806"/>
                                </a:lnTo>
                                <a:lnTo>
                                  <a:pt x="147307" y="24041"/>
                                </a:lnTo>
                                <a:lnTo>
                                  <a:pt x="148132" y="22542"/>
                                </a:lnTo>
                                <a:lnTo>
                                  <a:pt x="151460" y="20053"/>
                                </a:lnTo>
                                <a:lnTo>
                                  <a:pt x="153517" y="19431"/>
                                </a:lnTo>
                                <a:lnTo>
                                  <a:pt x="158775" y="19431"/>
                                </a:lnTo>
                                <a:lnTo>
                                  <a:pt x="160896" y="20142"/>
                                </a:lnTo>
                                <a:lnTo>
                                  <a:pt x="163766" y="22999"/>
                                </a:lnTo>
                                <a:lnTo>
                                  <a:pt x="164490" y="24917"/>
                                </a:lnTo>
                                <a:lnTo>
                                  <a:pt x="164490" y="30492"/>
                                </a:lnTo>
                                <a:lnTo>
                                  <a:pt x="164490" y="35369"/>
                                </a:lnTo>
                                <a:lnTo>
                                  <a:pt x="164490" y="43611"/>
                                </a:lnTo>
                                <a:lnTo>
                                  <a:pt x="163614" y="45402"/>
                                </a:lnTo>
                                <a:lnTo>
                                  <a:pt x="162217" y="46850"/>
                                </a:lnTo>
                                <a:lnTo>
                                  <a:pt x="158343" y="49072"/>
                                </a:lnTo>
                                <a:lnTo>
                                  <a:pt x="156298" y="49631"/>
                                </a:lnTo>
                                <a:lnTo>
                                  <a:pt x="151892" y="49631"/>
                                </a:lnTo>
                                <a:lnTo>
                                  <a:pt x="150050" y="49034"/>
                                </a:lnTo>
                                <a:lnTo>
                                  <a:pt x="147167" y="46596"/>
                                </a:lnTo>
                                <a:lnTo>
                                  <a:pt x="146456" y="44919"/>
                                </a:lnTo>
                                <a:lnTo>
                                  <a:pt x="146456" y="37833"/>
                                </a:lnTo>
                                <a:lnTo>
                                  <a:pt x="150672" y="35369"/>
                                </a:lnTo>
                                <a:lnTo>
                                  <a:pt x="164490" y="35369"/>
                                </a:lnTo>
                                <a:lnTo>
                                  <a:pt x="164490" y="30492"/>
                                </a:lnTo>
                                <a:lnTo>
                                  <a:pt x="152019" y="30492"/>
                                </a:lnTo>
                                <a:lnTo>
                                  <a:pt x="147535" y="31648"/>
                                </a:lnTo>
                                <a:lnTo>
                                  <a:pt x="141160" y="36283"/>
                                </a:lnTo>
                                <a:lnTo>
                                  <a:pt x="139573" y="39535"/>
                                </a:lnTo>
                                <a:lnTo>
                                  <a:pt x="139573" y="47167"/>
                                </a:lnTo>
                                <a:lnTo>
                                  <a:pt x="140843" y="50012"/>
                                </a:lnTo>
                                <a:lnTo>
                                  <a:pt x="145923" y="54495"/>
                                </a:lnTo>
                                <a:lnTo>
                                  <a:pt x="149174" y="55626"/>
                                </a:lnTo>
                                <a:lnTo>
                                  <a:pt x="157581" y="55626"/>
                                </a:lnTo>
                                <a:lnTo>
                                  <a:pt x="161404" y="53962"/>
                                </a:lnTo>
                                <a:lnTo>
                                  <a:pt x="164592" y="50634"/>
                                </a:lnTo>
                                <a:lnTo>
                                  <a:pt x="164846" y="52666"/>
                                </a:lnTo>
                                <a:lnTo>
                                  <a:pt x="165125" y="53962"/>
                                </a:lnTo>
                                <a:lnTo>
                                  <a:pt x="165557" y="54864"/>
                                </a:lnTo>
                                <a:lnTo>
                                  <a:pt x="172770" y="54864"/>
                                </a:lnTo>
                                <a:close/>
                              </a:path>
                              <a:path w="220979" h="1526540">
                                <a:moveTo>
                                  <a:pt x="177609" y="683056"/>
                                </a:moveTo>
                                <a:lnTo>
                                  <a:pt x="177520" y="682269"/>
                                </a:lnTo>
                                <a:lnTo>
                                  <a:pt x="176669" y="680288"/>
                                </a:lnTo>
                                <a:lnTo>
                                  <a:pt x="176428" y="678840"/>
                                </a:lnTo>
                                <a:lnTo>
                                  <a:pt x="176276" y="677837"/>
                                </a:lnTo>
                                <a:lnTo>
                                  <a:pt x="176199" y="663562"/>
                                </a:lnTo>
                                <a:lnTo>
                                  <a:pt x="176098" y="651078"/>
                                </a:lnTo>
                                <a:lnTo>
                                  <a:pt x="174726" y="647890"/>
                                </a:lnTo>
                                <a:lnTo>
                                  <a:pt x="174434" y="647636"/>
                                </a:lnTo>
                                <a:lnTo>
                                  <a:pt x="169481" y="643255"/>
                                </a:lnTo>
                                <a:lnTo>
                                  <a:pt x="165849" y="642086"/>
                                </a:lnTo>
                                <a:lnTo>
                                  <a:pt x="158280" y="642086"/>
                                </a:lnTo>
                                <a:lnTo>
                                  <a:pt x="145224" y="651992"/>
                                </a:lnTo>
                                <a:lnTo>
                                  <a:pt x="145224" y="653999"/>
                                </a:lnTo>
                                <a:lnTo>
                                  <a:pt x="152133" y="653999"/>
                                </a:lnTo>
                                <a:lnTo>
                                  <a:pt x="152133" y="652233"/>
                                </a:lnTo>
                                <a:lnTo>
                                  <a:pt x="152971" y="650735"/>
                                </a:lnTo>
                                <a:lnTo>
                                  <a:pt x="156286" y="648258"/>
                                </a:lnTo>
                                <a:lnTo>
                                  <a:pt x="158343" y="647636"/>
                                </a:lnTo>
                                <a:lnTo>
                                  <a:pt x="163601" y="647636"/>
                                </a:lnTo>
                                <a:lnTo>
                                  <a:pt x="165722" y="648347"/>
                                </a:lnTo>
                                <a:lnTo>
                                  <a:pt x="168592" y="651205"/>
                                </a:lnTo>
                                <a:lnTo>
                                  <a:pt x="169316" y="653122"/>
                                </a:lnTo>
                                <a:lnTo>
                                  <a:pt x="169316" y="658698"/>
                                </a:lnTo>
                                <a:lnTo>
                                  <a:pt x="169316" y="663562"/>
                                </a:lnTo>
                                <a:lnTo>
                                  <a:pt x="169316" y="671817"/>
                                </a:lnTo>
                                <a:lnTo>
                                  <a:pt x="168452" y="673595"/>
                                </a:lnTo>
                                <a:lnTo>
                                  <a:pt x="167043" y="675043"/>
                                </a:lnTo>
                                <a:lnTo>
                                  <a:pt x="163182" y="677278"/>
                                </a:lnTo>
                                <a:lnTo>
                                  <a:pt x="161137" y="677837"/>
                                </a:lnTo>
                                <a:lnTo>
                                  <a:pt x="156730" y="677837"/>
                                </a:lnTo>
                                <a:lnTo>
                                  <a:pt x="154876" y="677227"/>
                                </a:lnTo>
                                <a:lnTo>
                                  <a:pt x="152006" y="674801"/>
                                </a:lnTo>
                                <a:lnTo>
                                  <a:pt x="151282" y="673112"/>
                                </a:lnTo>
                                <a:lnTo>
                                  <a:pt x="151282" y="666026"/>
                                </a:lnTo>
                                <a:lnTo>
                                  <a:pt x="155498" y="663562"/>
                                </a:lnTo>
                                <a:lnTo>
                                  <a:pt x="169316" y="663562"/>
                                </a:lnTo>
                                <a:lnTo>
                                  <a:pt x="169316" y="658698"/>
                                </a:lnTo>
                                <a:lnTo>
                                  <a:pt x="156845" y="658698"/>
                                </a:lnTo>
                                <a:lnTo>
                                  <a:pt x="152374" y="659853"/>
                                </a:lnTo>
                                <a:lnTo>
                                  <a:pt x="145999" y="664489"/>
                                </a:lnTo>
                                <a:lnTo>
                                  <a:pt x="144399" y="667740"/>
                                </a:lnTo>
                                <a:lnTo>
                                  <a:pt x="144399" y="675373"/>
                                </a:lnTo>
                                <a:lnTo>
                                  <a:pt x="145681" y="678218"/>
                                </a:lnTo>
                                <a:lnTo>
                                  <a:pt x="150761" y="682701"/>
                                </a:lnTo>
                                <a:lnTo>
                                  <a:pt x="154012" y="683818"/>
                                </a:lnTo>
                                <a:lnTo>
                                  <a:pt x="162407" y="683818"/>
                                </a:lnTo>
                                <a:lnTo>
                                  <a:pt x="166230" y="682155"/>
                                </a:lnTo>
                                <a:lnTo>
                                  <a:pt x="169430" y="678840"/>
                                </a:lnTo>
                                <a:lnTo>
                                  <a:pt x="169672" y="680859"/>
                                </a:lnTo>
                                <a:lnTo>
                                  <a:pt x="169964" y="682155"/>
                                </a:lnTo>
                                <a:lnTo>
                                  <a:pt x="170395" y="683056"/>
                                </a:lnTo>
                                <a:lnTo>
                                  <a:pt x="177609" y="683056"/>
                                </a:lnTo>
                                <a:close/>
                              </a:path>
                              <a:path w="220979" h="1526540">
                                <a:moveTo>
                                  <a:pt x="185813" y="909701"/>
                                </a:moveTo>
                                <a:lnTo>
                                  <a:pt x="178638" y="909701"/>
                                </a:lnTo>
                                <a:lnTo>
                                  <a:pt x="178638" y="950341"/>
                                </a:lnTo>
                                <a:lnTo>
                                  <a:pt x="177571" y="953376"/>
                                </a:lnTo>
                                <a:lnTo>
                                  <a:pt x="173278" y="957681"/>
                                </a:lnTo>
                                <a:lnTo>
                                  <a:pt x="170192" y="958761"/>
                                </a:lnTo>
                                <a:lnTo>
                                  <a:pt x="162153" y="958761"/>
                                </a:lnTo>
                                <a:lnTo>
                                  <a:pt x="159080" y="957681"/>
                                </a:lnTo>
                                <a:lnTo>
                                  <a:pt x="154774" y="953338"/>
                                </a:lnTo>
                                <a:lnTo>
                                  <a:pt x="153695" y="950302"/>
                                </a:lnTo>
                                <a:lnTo>
                                  <a:pt x="153695" y="909701"/>
                                </a:lnTo>
                                <a:lnTo>
                                  <a:pt x="146634" y="909701"/>
                                </a:lnTo>
                                <a:lnTo>
                                  <a:pt x="146672" y="952207"/>
                                </a:lnTo>
                                <a:lnTo>
                                  <a:pt x="148463" y="956602"/>
                                </a:lnTo>
                                <a:lnTo>
                                  <a:pt x="155498" y="963002"/>
                                </a:lnTo>
                                <a:lnTo>
                                  <a:pt x="160223" y="964603"/>
                                </a:lnTo>
                                <a:lnTo>
                                  <a:pt x="166141" y="964603"/>
                                </a:lnTo>
                                <a:lnTo>
                                  <a:pt x="173494" y="964133"/>
                                </a:lnTo>
                                <a:lnTo>
                                  <a:pt x="177812" y="962304"/>
                                </a:lnTo>
                                <a:lnTo>
                                  <a:pt x="184188" y="955814"/>
                                </a:lnTo>
                                <a:lnTo>
                                  <a:pt x="185788" y="951636"/>
                                </a:lnTo>
                                <a:lnTo>
                                  <a:pt x="185813" y="909701"/>
                                </a:lnTo>
                                <a:close/>
                              </a:path>
                              <a:path w="220979" h="1526540">
                                <a:moveTo>
                                  <a:pt x="185813" y="314820"/>
                                </a:moveTo>
                                <a:lnTo>
                                  <a:pt x="178638" y="314820"/>
                                </a:lnTo>
                                <a:lnTo>
                                  <a:pt x="178638" y="355447"/>
                                </a:lnTo>
                                <a:lnTo>
                                  <a:pt x="177571" y="358495"/>
                                </a:lnTo>
                                <a:lnTo>
                                  <a:pt x="173278" y="362800"/>
                                </a:lnTo>
                                <a:lnTo>
                                  <a:pt x="170192" y="363880"/>
                                </a:lnTo>
                                <a:lnTo>
                                  <a:pt x="162153" y="363880"/>
                                </a:lnTo>
                                <a:lnTo>
                                  <a:pt x="159080" y="362800"/>
                                </a:lnTo>
                                <a:lnTo>
                                  <a:pt x="154774" y="358457"/>
                                </a:lnTo>
                                <a:lnTo>
                                  <a:pt x="153695" y="355409"/>
                                </a:lnTo>
                                <a:lnTo>
                                  <a:pt x="153695" y="314820"/>
                                </a:lnTo>
                                <a:lnTo>
                                  <a:pt x="146634" y="314820"/>
                                </a:lnTo>
                                <a:lnTo>
                                  <a:pt x="146672" y="357327"/>
                                </a:lnTo>
                                <a:lnTo>
                                  <a:pt x="148463" y="361721"/>
                                </a:lnTo>
                                <a:lnTo>
                                  <a:pt x="155498" y="368122"/>
                                </a:lnTo>
                                <a:lnTo>
                                  <a:pt x="160223" y="369722"/>
                                </a:lnTo>
                                <a:lnTo>
                                  <a:pt x="166141" y="369722"/>
                                </a:lnTo>
                                <a:lnTo>
                                  <a:pt x="173494" y="369252"/>
                                </a:lnTo>
                                <a:lnTo>
                                  <a:pt x="177812" y="367423"/>
                                </a:lnTo>
                                <a:lnTo>
                                  <a:pt x="184188" y="360934"/>
                                </a:lnTo>
                                <a:lnTo>
                                  <a:pt x="185788" y="356755"/>
                                </a:lnTo>
                                <a:lnTo>
                                  <a:pt x="185813" y="314820"/>
                                </a:lnTo>
                                <a:close/>
                              </a:path>
                              <a:path w="220979" h="1526540">
                                <a:moveTo>
                                  <a:pt x="191935" y="1244625"/>
                                </a:moveTo>
                                <a:lnTo>
                                  <a:pt x="191846" y="1243838"/>
                                </a:lnTo>
                                <a:lnTo>
                                  <a:pt x="190995" y="1241856"/>
                                </a:lnTo>
                                <a:lnTo>
                                  <a:pt x="190754" y="1240409"/>
                                </a:lnTo>
                                <a:lnTo>
                                  <a:pt x="190601" y="1239405"/>
                                </a:lnTo>
                                <a:lnTo>
                                  <a:pt x="190525" y="1225130"/>
                                </a:lnTo>
                                <a:lnTo>
                                  <a:pt x="190423" y="1212646"/>
                                </a:lnTo>
                                <a:lnTo>
                                  <a:pt x="189064" y="1209459"/>
                                </a:lnTo>
                                <a:lnTo>
                                  <a:pt x="188772" y="1209205"/>
                                </a:lnTo>
                                <a:lnTo>
                                  <a:pt x="183807" y="1204823"/>
                                </a:lnTo>
                                <a:lnTo>
                                  <a:pt x="180174" y="1203667"/>
                                </a:lnTo>
                                <a:lnTo>
                                  <a:pt x="172618" y="1203667"/>
                                </a:lnTo>
                                <a:lnTo>
                                  <a:pt x="159562" y="1213561"/>
                                </a:lnTo>
                                <a:lnTo>
                                  <a:pt x="159562" y="1215567"/>
                                </a:lnTo>
                                <a:lnTo>
                                  <a:pt x="166471" y="1215567"/>
                                </a:lnTo>
                                <a:lnTo>
                                  <a:pt x="166471" y="1213815"/>
                                </a:lnTo>
                                <a:lnTo>
                                  <a:pt x="167297" y="1212303"/>
                                </a:lnTo>
                                <a:lnTo>
                                  <a:pt x="170624" y="1209827"/>
                                </a:lnTo>
                                <a:lnTo>
                                  <a:pt x="172681" y="1209205"/>
                                </a:lnTo>
                                <a:lnTo>
                                  <a:pt x="177939" y="1209205"/>
                                </a:lnTo>
                                <a:lnTo>
                                  <a:pt x="180060" y="1209916"/>
                                </a:lnTo>
                                <a:lnTo>
                                  <a:pt x="182930" y="1212773"/>
                                </a:lnTo>
                                <a:lnTo>
                                  <a:pt x="183654" y="1214691"/>
                                </a:lnTo>
                                <a:lnTo>
                                  <a:pt x="183654" y="1220266"/>
                                </a:lnTo>
                                <a:lnTo>
                                  <a:pt x="183654" y="1225130"/>
                                </a:lnTo>
                                <a:lnTo>
                                  <a:pt x="183654" y="1233385"/>
                                </a:lnTo>
                                <a:lnTo>
                                  <a:pt x="182778" y="1235163"/>
                                </a:lnTo>
                                <a:lnTo>
                                  <a:pt x="181381" y="1236624"/>
                                </a:lnTo>
                                <a:lnTo>
                                  <a:pt x="177507" y="1238846"/>
                                </a:lnTo>
                                <a:lnTo>
                                  <a:pt x="175463" y="1239405"/>
                                </a:lnTo>
                                <a:lnTo>
                                  <a:pt x="171056" y="1239405"/>
                                </a:lnTo>
                                <a:lnTo>
                                  <a:pt x="169214" y="1238796"/>
                                </a:lnTo>
                                <a:lnTo>
                                  <a:pt x="166331" y="1236370"/>
                                </a:lnTo>
                                <a:lnTo>
                                  <a:pt x="165620" y="1234681"/>
                                </a:lnTo>
                                <a:lnTo>
                                  <a:pt x="165620" y="1227594"/>
                                </a:lnTo>
                                <a:lnTo>
                                  <a:pt x="169837" y="1225130"/>
                                </a:lnTo>
                                <a:lnTo>
                                  <a:pt x="183654" y="1225130"/>
                                </a:lnTo>
                                <a:lnTo>
                                  <a:pt x="183654" y="1220266"/>
                                </a:lnTo>
                                <a:lnTo>
                                  <a:pt x="171183" y="1220266"/>
                                </a:lnTo>
                                <a:lnTo>
                                  <a:pt x="166700" y="1221422"/>
                                </a:lnTo>
                                <a:lnTo>
                                  <a:pt x="160324" y="1226058"/>
                                </a:lnTo>
                                <a:lnTo>
                                  <a:pt x="158737" y="1229309"/>
                                </a:lnTo>
                                <a:lnTo>
                                  <a:pt x="158737" y="1236941"/>
                                </a:lnTo>
                                <a:lnTo>
                                  <a:pt x="160007" y="1239786"/>
                                </a:lnTo>
                                <a:lnTo>
                                  <a:pt x="165087" y="1244269"/>
                                </a:lnTo>
                                <a:lnTo>
                                  <a:pt x="168338" y="1245387"/>
                                </a:lnTo>
                                <a:lnTo>
                                  <a:pt x="176745" y="1245387"/>
                                </a:lnTo>
                                <a:lnTo>
                                  <a:pt x="180568" y="1243723"/>
                                </a:lnTo>
                                <a:lnTo>
                                  <a:pt x="183756" y="1240409"/>
                                </a:lnTo>
                                <a:lnTo>
                                  <a:pt x="184010" y="1242428"/>
                                </a:lnTo>
                                <a:lnTo>
                                  <a:pt x="184327" y="1243838"/>
                                </a:lnTo>
                                <a:lnTo>
                                  <a:pt x="184721" y="1244625"/>
                                </a:lnTo>
                                <a:lnTo>
                                  <a:pt x="191935" y="1244625"/>
                                </a:lnTo>
                                <a:close/>
                              </a:path>
                              <a:path w="220979" h="1526540">
                                <a:moveTo>
                                  <a:pt x="200152" y="1471282"/>
                                </a:moveTo>
                                <a:lnTo>
                                  <a:pt x="192976" y="1471282"/>
                                </a:lnTo>
                                <a:lnTo>
                                  <a:pt x="192976" y="1511909"/>
                                </a:lnTo>
                                <a:lnTo>
                                  <a:pt x="191897" y="1514944"/>
                                </a:lnTo>
                                <a:lnTo>
                                  <a:pt x="187617" y="1519262"/>
                                </a:lnTo>
                                <a:lnTo>
                                  <a:pt x="184518" y="1520342"/>
                                </a:lnTo>
                                <a:lnTo>
                                  <a:pt x="176491" y="1520342"/>
                                </a:lnTo>
                                <a:lnTo>
                                  <a:pt x="173418" y="1519262"/>
                                </a:lnTo>
                                <a:lnTo>
                                  <a:pt x="169100" y="1514919"/>
                                </a:lnTo>
                                <a:lnTo>
                                  <a:pt x="168021" y="1511871"/>
                                </a:lnTo>
                                <a:lnTo>
                                  <a:pt x="168021" y="1471282"/>
                                </a:lnTo>
                                <a:lnTo>
                                  <a:pt x="160959" y="1471282"/>
                                </a:lnTo>
                                <a:lnTo>
                                  <a:pt x="161010" y="1513776"/>
                                </a:lnTo>
                                <a:lnTo>
                                  <a:pt x="162801" y="1518183"/>
                                </a:lnTo>
                                <a:lnTo>
                                  <a:pt x="169837" y="1524584"/>
                                </a:lnTo>
                                <a:lnTo>
                                  <a:pt x="174561" y="1526184"/>
                                </a:lnTo>
                                <a:lnTo>
                                  <a:pt x="180479" y="1526184"/>
                                </a:lnTo>
                                <a:lnTo>
                                  <a:pt x="187833" y="1525714"/>
                                </a:lnTo>
                                <a:lnTo>
                                  <a:pt x="192151" y="1523885"/>
                                </a:lnTo>
                                <a:lnTo>
                                  <a:pt x="198513" y="1517383"/>
                                </a:lnTo>
                                <a:lnTo>
                                  <a:pt x="200126" y="1513205"/>
                                </a:lnTo>
                                <a:lnTo>
                                  <a:pt x="200152" y="1471282"/>
                                </a:lnTo>
                                <a:close/>
                              </a:path>
                              <a:path w="220979" h="1526540">
                                <a:moveTo>
                                  <a:pt x="201574" y="14414"/>
                                </a:moveTo>
                                <a:lnTo>
                                  <a:pt x="200888" y="14071"/>
                                </a:lnTo>
                                <a:lnTo>
                                  <a:pt x="199872" y="13893"/>
                                </a:lnTo>
                                <a:lnTo>
                                  <a:pt x="194386" y="13893"/>
                                </a:lnTo>
                                <a:lnTo>
                                  <a:pt x="191198" y="15697"/>
                                </a:lnTo>
                                <a:lnTo>
                                  <a:pt x="188937" y="19291"/>
                                </a:lnTo>
                                <a:lnTo>
                                  <a:pt x="188823" y="14655"/>
                                </a:lnTo>
                                <a:lnTo>
                                  <a:pt x="182130" y="14655"/>
                                </a:lnTo>
                                <a:lnTo>
                                  <a:pt x="182130" y="54864"/>
                                </a:lnTo>
                                <a:lnTo>
                                  <a:pt x="189014" y="54864"/>
                                </a:lnTo>
                                <a:lnTo>
                                  <a:pt x="189014" y="26314"/>
                                </a:lnTo>
                                <a:lnTo>
                                  <a:pt x="190627" y="22466"/>
                                </a:lnTo>
                                <a:lnTo>
                                  <a:pt x="193687" y="20548"/>
                                </a:lnTo>
                                <a:lnTo>
                                  <a:pt x="199415" y="20548"/>
                                </a:lnTo>
                                <a:lnTo>
                                  <a:pt x="200533" y="20637"/>
                                </a:lnTo>
                                <a:lnTo>
                                  <a:pt x="201574" y="20815"/>
                                </a:lnTo>
                                <a:lnTo>
                                  <a:pt x="201574" y="14414"/>
                                </a:lnTo>
                                <a:close/>
                              </a:path>
                              <a:path w="220979" h="1526540">
                                <a:moveTo>
                                  <a:pt x="206413" y="642607"/>
                                </a:moveTo>
                                <a:lnTo>
                                  <a:pt x="205714" y="642264"/>
                                </a:lnTo>
                                <a:lnTo>
                                  <a:pt x="204698" y="642086"/>
                                </a:lnTo>
                                <a:lnTo>
                                  <a:pt x="199224" y="642086"/>
                                </a:lnTo>
                                <a:lnTo>
                                  <a:pt x="196024" y="643890"/>
                                </a:lnTo>
                                <a:lnTo>
                                  <a:pt x="193763" y="647484"/>
                                </a:lnTo>
                                <a:lnTo>
                                  <a:pt x="193662" y="642848"/>
                                </a:lnTo>
                                <a:lnTo>
                                  <a:pt x="186969" y="642848"/>
                                </a:lnTo>
                                <a:lnTo>
                                  <a:pt x="186969" y="683056"/>
                                </a:lnTo>
                                <a:lnTo>
                                  <a:pt x="193840" y="683056"/>
                                </a:lnTo>
                                <a:lnTo>
                                  <a:pt x="193840" y="654507"/>
                                </a:lnTo>
                                <a:lnTo>
                                  <a:pt x="195453" y="650671"/>
                                </a:lnTo>
                                <a:lnTo>
                                  <a:pt x="198513" y="648754"/>
                                </a:lnTo>
                                <a:lnTo>
                                  <a:pt x="203022" y="648754"/>
                                </a:lnTo>
                                <a:lnTo>
                                  <a:pt x="205371" y="648830"/>
                                </a:lnTo>
                                <a:lnTo>
                                  <a:pt x="206413" y="649008"/>
                                </a:lnTo>
                                <a:lnTo>
                                  <a:pt x="206413" y="642607"/>
                                </a:lnTo>
                                <a:close/>
                              </a:path>
                              <a:path w="220979" h="1526540">
                                <a:moveTo>
                                  <a:pt x="220738" y="1204188"/>
                                </a:moveTo>
                                <a:lnTo>
                                  <a:pt x="220052" y="1203833"/>
                                </a:lnTo>
                                <a:lnTo>
                                  <a:pt x="219036" y="1203667"/>
                                </a:lnTo>
                                <a:lnTo>
                                  <a:pt x="213550" y="1203667"/>
                                </a:lnTo>
                                <a:lnTo>
                                  <a:pt x="210362" y="1205458"/>
                                </a:lnTo>
                                <a:lnTo>
                                  <a:pt x="208102" y="1209052"/>
                                </a:lnTo>
                                <a:lnTo>
                                  <a:pt x="207987" y="1204429"/>
                                </a:lnTo>
                                <a:lnTo>
                                  <a:pt x="201295" y="1204429"/>
                                </a:lnTo>
                                <a:lnTo>
                                  <a:pt x="201295" y="1244625"/>
                                </a:lnTo>
                                <a:lnTo>
                                  <a:pt x="208178" y="1244625"/>
                                </a:lnTo>
                                <a:lnTo>
                                  <a:pt x="208178" y="1216075"/>
                                </a:lnTo>
                                <a:lnTo>
                                  <a:pt x="209791" y="1212240"/>
                                </a:lnTo>
                                <a:lnTo>
                                  <a:pt x="212852" y="1210322"/>
                                </a:lnTo>
                                <a:lnTo>
                                  <a:pt x="218579" y="1210322"/>
                                </a:lnTo>
                                <a:lnTo>
                                  <a:pt x="219697" y="1210411"/>
                                </a:lnTo>
                                <a:lnTo>
                                  <a:pt x="220738" y="1210576"/>
                                </a:lnTo>
                                <a:lnTo>
                                  <a:pt x="220738" y="1204188"/>
                                </a:lnTo>
                                <a:close/>
                              </a:path>
                            </a:pathLst>
                          </a:custGeom>
                          <a:solidFill>
                            <a:srgbClr val="FFFFFF"/>
                          </a:solidFill>
                        </wps:spPr>
                        <wps:bodyPr wrap="square" lIns="0" tIns="0" rIns="0" bIns="0" rtlCol="0">
                          <a:prstTxWarp prst="textNoShape">
                            <a:avLst/>
                          </a:prstTxWarp>
                          <a:noAutofit/>
                        </wps:bodyPr>
                      </wps:wsp>
                      <pic:pic>
                        <pic:nvPicPr>
                          <pic:cNvPr id="233" name="Image 233"/>
                          <pic:cNvPicPr/>
                        </pic:nvPicPr>
                        <pic:blipFill>
                          <a:blip r:embed="rId163" cstate="print"/>
                          <a:stretch>
                            <a:fillRect/>
                          </a:stretch>
                        </pic:blipFill>
                        <pic:spPr>
                          <a:xfrm>
                            <a:off x="1417739" y="4623168"/>
                            <a:ext cx="366369" cy="157124"/>
                          </a:xfrm>
                          <a:prstGeom prst="rect">
                            <a:avLst/>
                          </a:prstGeom>
                        </pic:spPr>
                      </pic:pic>
                      <pic:pic>
                        <pic:nvPicPr>
                          <pic:cNvPr id="234" name="Image 234"/>
                          <pic:cNvPicPr/>
                        </pic:nvPicPr>
                        <pic:blipFill>
                          <a:blip r:embed="rId164" cstate="print"/>
                          <a:stretch>
                            <a:fillRect/>
                          </a:stretch>
                        </pic:blipFill>
                        <pic:spPr>
                          <a:xfrm>
                            <a:off x="1962404" y="1375956"/>
                            <a:ext cx="828878" cy="574167"/>
                          </a:xfrm>
                          <a:prstGeom prst="rect">
                            <a:avLst/>
                          </a:prstGeom>
                        </pic:spPr>
                      </pic:pic>
                      <pic:pic>
                        <pic:nvPicPr>
                          <pic:cNvPr id="235" name="Image 235"/>
                          <pic:cNvPicPr/>
                        </pic:nvPicPr>
                        <pic:blipFill>
                          <a:blip r:embed="rId165" cstate="print"/>
                          <a:stretch>
                            <a:fillRect/>
                          </a:stretch>
                        </pic:blipFill>
                        <pic:spPr>
                          <a:xfrm>
                            <a:off x="1963280" y="1170012"/>
                            <a:ext cx="70154" cy="81216"/>
                          </a:xfrm>
                          <a:prstGeom prst="rect">
                            <a:avLst/>
                          </a:prstGeom>
                        </pic:spPr>
                      </pic:pic>
                      <wps:wsp>
                        <wps:cNvPr id="236" name="Graphic 236"/>
                        <wps:cNvSpPr/>
                        <wps:spPr>
                          <a:xfrm>
                            <a:off x="2072360" y="1169898"/>
                            <a:ext cx="100965" cy="81915"/>
                          </a:xfrm>
                          <a:custGeom>
                            <a:avLst/>
                            <a:gdLst/>
                            <a:ahLst/>
                            <a:cxnLst/>
                            <a:rect l="l" t="t" r="r" b="b"/>
                            <a:pathLst>
                              <a:path w="100965" h="81915">
                                <a:moveTo>
                                  <a:pt x="35356" y="0"/>
                                </a:moveTo>
                                <a:lnTo>
                                  <a:pt x="33629" y="0"/>
                                </a:lnTo>
                                <a:lnTo>
                                  <a:pt x="0" y="11988"/>
                                </a:lnTo>
                                <a:lnTo>
                                  <a:pt x="0" y="25095"/>
                                </a:lnTo>
                                <a:lnTo>
                                  <a:pt x="19240" y="19138"/>
                                </a:lnTo>
                                <a:lnTo>
                                  <a:pt x="19240" y="81318"/>
                                </a:lnTo>
                                <a:lnTo>
                                  <a:pt x="35356" y="81318"/>
                                </a:lnTo>
                                <a:lnTo>
                                  <a:pt x="35356" y="0"/>
                                </a:lnTo>
                                <a:close/>
                              </a:path>
                              <a:path w="100965" h="81915">
                                <a:moveTo>
                                  <a:pt x="100888" y="0"/>
                                </a:moveTo>
                                <a:lnTo>
                                  <a:pt x="99161" y="0"/>
                                </a:lnTo>
                                <a:lnTo>
                                  <a:pt x="65532" y="11988"/>
                                </a:lnTo>
                                <a:lnTo>
                                  <a:pt x="65532" y="25095"/>
                                </a:lnTo>
                                <a:lnTo>
                                  <a:pt x="84772" y="19138"/>
                                </a:lnTo>
                                <a:lnTo>
                                  <a:pt x="84772" y="81318"/>
                                </a:lnTo>
                                <a:lnTo>
                                  <a:pt x="100888" y="81318"/>
                                </a:lnTo>
                                <a:lnTo>
                                  <a:pt x="100888" y="0"/>
                                </a:lnTo>
                                <a:close/>
                              </a:path>
                            </a:pathLst>
                          </a:custGeom>
                          <a:solidFill>
                            <a:srgbClr val="000000"/>
                          </a:solidFill>
                        </wps:spPr>
                        <wps:bodyPr wrap="square" lIns="0" tIns="0" rIns="0" bIns="0" rtlCol="0">
                          <a:prstTxWarp prst="textNoShape">
                            <a:avLst/>
                          </a:prstTxWarp>
                          <a:noAutofit/>
                        </wps:bodyPr>
                      </wps:wsp>
                      <pic:pic>
                        <pic:nvPicPr>
                          <pic:cNvPr id="237" name="Image 237"/>
                          <pic:cNvPicPr/>
                        </pic:nvPicPr>
                        <pic:blipFill>
                          <a:blip r:embed="rId166" cstate="print"/>
                          <a:stretch>
                            <a:fillRect/>
                          </a:stretch>
                        </pic:blipFill>
                        <pic:spPr>
                          <a:xfrm>
                            <a:off x="2035050" y="2406573"/>
                            <a:ext cx="606092" cy="160147"/>
                          </a:xfrm>
                          <a:prstGeom prst="rect">
                            <a:avLst/>
                          </a:prstGeom>
                        </pic:spPr>
                      </pic:pic>
                      <pic:pic>
                        <pic:nvPicPr>
                          <pic:cNvPr id="238" name="Image 238"/>
                          <pic:cNvPicPr/>
                        </pic:nvPicPr>
                        <pic:blipFill>
                          <a:blip r:embed="rId167" cstate="print"/>
                          <a:stretch>
                            <a:fillRect/>
                          </a:stretch>
                        </pic:blipFill>
                        <pic:spPr>
                          <a:xfrm>
                            <a:off x="1895259" y="2691968"/>
                            <a:ext cx="1117320" cy="503554"/>
                          </a:xfrm>
                          <a:prstGeom prst="rect">
                            <a:avLst/>
                          </a:prstGeom>
                        </pic:spPr>
                      </pic:pic>
                      <pic:pic>
                        <pic:nvPicPr>
                          <pic:cNvPr id="239" name="Image 239"/>
                          <pic:cNvPicPr/>
                        </pic:nvPicPr>
                        <pic:blipFill>
                          <a:blip r:embed="rId168" cstate="print"/>
                          <a:stretch>
                            <a:fillRect/>
                          </a:stretch>
                        </pic:blipFill>
                        <pic:spPr>
                          <a:xfrm>
                            <a:off x="1671827" y="4866716"/>
                            <a:ext cx="567283" cy="85547"/>
                          </a:xfrm>
                          <a:prstGeom prst="rect">
                            <a:avLst/>
                          </a:prstGeom>
                        </pic:spPr>
                      </pic:pic>
                    </wpg:wgp>
                  </a:graphicData>
                </a:graphic>
              </wp:anchor>
            </w:drawing>
          </mc:Choice>
          <mc:Fallback>
            <w:pict>
              <v:group style="position:absolute;margin-left:313.401001pt;margin-top:-294.515778pt;width:237.25pt;height:397.25pt;mso-position-horizontal-relative:page;mso-position-vertical-relative:paragraph;z-index:15739904" id="docshapegroup217" coordorigin="6268,-5890" coordsize="4745,7945">
                <v:shape style="position:absolute;left:6273;top:-5741;width:3185;height:7795" type="#_x0000_t75" id="docshape218" alt="Image of Fig. 7" stroked="false">
                  <v:imagedata r:id="rId160" o:title=""/>
                </v:shape>
                <v:shape style="position:absolute;left:7969;top:-5568;width:1094;height:77" id="docshape219" coordorigin="7969,-5567" coordsize="1094,77" path="m8058,-5545l8058,-5560,8051,-5567,8032,-5567,8028,-5567,8021,-5563,8019,-5560,8017,-5557,8013,-5564,8007,-5567,7991,-5567,7984,-5565,7980,-5559,7979,-5566,7969,-5566,7969,-5503,7980,-5503,7980,-5549,7983,-5555,7987,-5558,8004,-5558,8008,-5554,8008,-5503,8019,-5503,8019,-5545,8019,-5549,8021,-5552,8026,-5557,8030,-5558,8039,-5558,8042,-5557,8046,-5553,8047,-5549,8047,-5503,8058,-5503,8058,-5545xm8092,-5542l8091,-5542,8072,-5536,8072,-5530,8085,-5534,8085,-5491,8092,-5491,8092,-5542xm8448,-5545l8447,-5560,8440,-5567,8422,-5567,8418,-5567,8411,-5563,8408,-5560,8406,-5557,8403,-5564,8397,-5567,8380,-5567,8374,-5565,8369,-5559,8369,-5566,8359,-5566,8359,-5503,8370,-5503,8370,-5549,8372,-5555,8377,-5558,8393,-5558,8398,-5554,8398,-5503,8409,-5503,8409,-5545,8409,-5549,8411,-5552,8416,-5557,8419,-5558,8428,-5558,8432,-5557,8436,-5553,8437,-5549,8437,-5503,8448,-5503,8448,-5545xm8494,-5496l8468,-5496,8488,-5518,8491,-5524,8491,-5533,8490,-5537,8484,-5542,8480,-5543,8471,-5543,8467,-5542,8461,-5536,8459,-5532,8459,-5527,8466,-5527,8466,-5531,8466,-5533,8470,-5537,8472,-5538,8478,-5538,8481,-5537,8484,-5533,8485,-5531,8485,-5527,8484,-5525,8482,-5521,8480,-5518,8460,-5496,8460,-5491,8494,-5491,8494,-5496xm8997,-5545l8997,-5560,8990,-5567,8972,-5567,8968,-5567,8961,-5563,8958,-5560,8956,-5557,8953,-5564,8947,-5567,8930,-5567,8924,-5565,8919,-5559,8919,-5566,8909,-5566,8909,-5503,8919,-5503,8919,-5549,8922,-5555,8927,-5558,8943,-5558,8947,-5554,8947,-5503,8958,-5503,8958,-5545,8959,-5549,8960,-5552,8966,-5557,8969,-5558,8978,-5558,8981,-5557,8985,-5553,8987,-5549,8987,-5503,8997,-5503,8997,-5545xm9062,-5542l9054,-5542,9037,-5501,9020,-5542,9011,-5542,9011,-5491,9018,-5491,9018,-5511,9018,-5532,9034,-5491,9039,-5491,9056,-5533,9056,-5511,9056,-5491,9062,-5491,9062,-5542xe" filled="true" fillcolor="#ffffff" stroked="false">
                  <v:path arrowok="t"/>
                  <v:fill type="solid"/>
                </v:shape>
                <v:shape style="position:absolute;left:7779;top:-5891;width:1492;height:116" type="#_x0000_t75" id="docshape220" stroked="false">
                  <v:imagedata r:id="rId161" o:title=""/>
                </v:shape>
                <v:shape style="position:absolute;left:8673;top:-5549;width:90;height:16" id="docshape221" coordorigin="8673,-5548" coordsize="90,16" path="m8689,-5543l8688,-5545,8685,-5548,8683,-5548,8678,-5548,8676,-5548,8674,-5545,8673,-5543,8673,-5541,8673,-5539,8674,-5537,8676,-5534,8678,-5533,8683,-5533,8685,-5534,8688,-5537,8689,-5539,8689,-5543xm8726,-5543l8725,-5545,8722,-5548,8720,-5548,8715,-5548,8713,-5548,8710,-5545,8710,-5543,8710,-5541,8710,-5539,8710,-5537,8713,-5534,8715,-5533,8720,-5533,8722,-5534,8725,-5537,8726,-5539,8726,-5543xm8762,-5543l8762,-5545,8759,-5548,8757,-5548,8752,-5548,8750,-5548,8747,-5545,8747,-5543,8747,-5541,8747,-5539,8747,-5537,8750,-5534,8752,-5533,8757,-5533,8759,-5534,8762,-5537,8762,-5539,8762,-5543xe" filled="true" fillcolor="#000000" stroked="false">
                  <v:path arrowok="t"/>
                  <v:fill type="solid"/>
                </v:shape>
                <v:shape style="position:absolute;left:6448;top:-5090;width:2700;height:3165" id="docshape222" coordorigin="6448,-5089" coordsize="2700,3165" path="m6502,-2012l6502,-2018,6500,-2025,6496,-2030,6491,-2035,6491,-2013,6491,-2012,6460,-2012,6460,-2017,6462,-2022,6468,-2028,6472,-2030,6481,-2030,6484,-2028,6490,-2022,6491,-2018,6491,-2013,6491,-2035,6491,-2036,6484,-2039,6471,-2039,6466,-2037,6458,-2032,6454,-2028,6450,-2018,6448,-2013,6448,-1995,6451,-1987,6462,-1976,6469,-1973,6488,-1973,6496,-1977,6499,-1982,6501,-1985,6495,-1990,6493,-1988,6490,-1986,6485,-1983,6482,-1982,6473,-1982,6468,-1984,6461,-1992,6459,-1997,6459,-2003,6502,-2003,6502,-2012xm6532,-2014l6531,-2014,6512,-2007,6512,-2001,6526,-2006,6526,-1962,6532,-1962,6532,-2014xm6772,-2012l6772,-2018,6770,-2025,6766,-2030,6761,-2035,6761,-2013,6761,-2012,6729,-2012,6730,-2017,6732,-2022,6738,-2028,6742,-2030,6750,-2030,6754,-2028,6759,-2022,6761,-2018,6761,-2013,6761,-2035,6761,-2036,6754,-2039,6741,-2039,6736,-2037,6728,-2032,6724,-2028,6719,-2018,6718,-2013,6718,-1995,6721,-1987,6732,-1976,6739,-1973,6758,-1973,6766,-1977,6769,-1982,6771,-1985,6765,-1990,6763,-1988,6760,-1986,6755,-1983,6752,-1982,6742,-1982,6738,-1984,6731,-1992,6729,-1997,6729,-2003,6772,-2003,6772,-2012xm6814,-1968l6788,-1968,6808,-1990,6812,-1996,6812,-2005,6810,-2008,6805,-2013,6801,-2014,6791,-2014,6787,-2013,6781,-2007,6780,-2003,6780,-1999,6786,-1999,6786,-2002,6787,-2004,6791,-2008,6793,-2009,6799,-2009,6801,-2008,6804,-2005,6805,-2003,6805,-1998,6805,-1996,6803,-1992,6801,-1990,6781,-1967,6781,-1962,6814,-1962,6814,-1968xm7194,-2012l7194,-2018,7192,-2025,7188,-2030,7183,-2035,7183,-2013,7183,-2012,7151,-2012,7152,-2017,7154,-2022,7160,-2028,7164,-2030,7172,-2030,7176,-2028,7181,-2022,7183,-2018,7183,-2013,7183,-2035,7183,-2036,7176,-2039,7163,-2039,7158,-2037,7150,-2032,7146,-2028,7141,-2018,7140,-2013,7140,-1995,7143,-1987,7154,-1976,7161,-1973,7180,-1973,7188,-1977,7191,-1982,7193,-1985,7187,-1990,7185,-1988,7182,-1986,7177,-1983,7174,-1982,7164,-1982,7160,-1984,7153,-1992,7151,-1997,7151,-2003,7194,-2003,7194,-2012xm7235,-1972l7235,-1979,7234,-1982,7231,-1986,7231,-1986,7229,-1988,7228,-1988,7228,-1973,7227,-1971,7224,-1968,7222,-1967,7215,-1967,7213,-1968,7210,-1971,7209,-1973,7209,-1979,7210,-1982,7213,-1985,7216,-1986,7221,-1986,7224,-1985,7227,-1982,7227,-1982,7228,-1979,7228,-1973,7228,-1988,7226,-1989,7228,-1990,7230,-1991,7233,-1995,7234,-1998,7233,-2005,7232,-2008,7231,-2009,7227,-2013,7227,-1998,7226,-1995,7223,-1992,7221,-1991,7216,-1991,7214,-1992,7211,-1995,7210,-1998,7210,-2003,7211,-2005,7214,-2008,7216,-2009,7221,-2009,7223,-2008,7226,-2005,7227,-2003,7227,-1998,7227,-2013,7227,-2013,7223,-2014,7214,-2014,7210,-2013,7205,-2008,7204,-2005,7203,-1998,7204,-1995,7207,-1991,7208,-1990,7211,-1989,7208,-1988,7206,-1986,7203,-1982,7202,-1979,7202,-1972,7204,-1968,7210,-1963,7214,-1962,7223,-1962,7227,-1963,7232,-1967,7233,-1968,7235,-1972xm7264,-2014l7263,-2014,7245,-2007,7245,-2001,7258,-2006,7258,-1962,7264,-1962,7264,-2014xm7950,-1979l7950,-1994,7943,-2001,7922,-2001,7916,-1998,7911,-1992,7911,-2000,7900,-2000,7900,-1937,7911,-1937,7911,-1982,7913,-1985,7915,-1987,7920,-1991,7923,-1992,7931,-1992,7934,-1991,7938,-1987,7939,-1983,7939,-1937,7950,-1937,7950,-1979xm7984,-1976l7983,-1976,7964,-1969,7964,-1963,7977,-1968,7977,-1925,7984,-1925,7984,-1976xm8340,-1979l8339,-1994,8333,-2001,8312,-2001,8305,-1998,8300,-1992,8300,-2000,8290,-2000,8290,-1937,8301,-1937,8301,-1982,8302,-1985,8304,-1987,8309,-1991,8313,-1992,8320,-1992,8324,-1991,8328,-1987,8329,-1983,8329,-1937,8340,-1937,8340,-1979xm8386,-1930l8360,-1930,8380,-1952,8383,-1958,8383,-1967,8382,-1971,8376,-1976,8372,-1977,8363,-1977,8359,-1975,8353,-1970,8351,-1966,8351,-1961,8358,-1961,8358,-1964,8358,-1967,8362,-1971,8365,-1972,8370,-1972,8373,-1971,8376,-1967,8377,-1965,8377,-1960,8376,-1958,8374,-1955,8372,-1952,8352,-1930,8352,-1925,8386,-1925,8386,-1930xm8434,-3163l8394,-3163,8394,-3239,8383,-3239,8383,-3153,8434,-3153,8434,-3163xm8434,-4047l8394,-4047,8394,-4123,8383,-4123,8383,-4038,8434,-4038,8434,-4047xm8434,-5012l8394,-5012,8394,-5088,8383,-5088,8383,-5003,8434,-5003,8434,-5012xm8457,-3217l8446,-3217,8446,-3153,8457,-3153,8457,-3217xm8457,-4101l8446,-4101,8446,-4038,8457,-4038,8457,-4101xm8457,-5066l8446,-5066,8446,-5003,8457,-5003,8457,-5066xm8458,-3235l8458,-3237,8455,-3239,8454,-3240,8450,-3240,8448,-3239,8446,-3237,8445,-3235,8445,-3232,8446,-3230,8448,-3228,8450,-3227,8454,-3227,8455,-3228,8458,-3230,8458,-3232,8458,-3235xm8458,-4120l8458,-4121,8455,-4124,8454,-4124,8450,-4124,8448,-4124,8446,-4121,8445,-4120,8445,-4116,8446,-4115,8448,-4112,8450,-4112,8454,-4112,8455,-4112,8458,-4115,8458,-4116,8458,-4120xm8458,-5085l8458,-5086,8456,-5089,8454,-5089,8450,-5089,8448,-5089,8446,-5086,8445,-5085,8445,-5081,8446,-5080,8448,-5077,8450,-5077,8454,-5077,8456,-5077,8458,-5080,8458,-5081,8458,-5085xm8471,-2712l8452,-2746,8451,-2748,8456,-2750,8460,-2753,8461,-2755,8465,-2761,8467,-2766,8467,-2779,8464,-2786,8462,-2787,8456,-2793,8456,-2776,8456,-2766,8454,-2762,8447,-2756,8443,-2755,8420,-2755,8420,-2787,8437,-2787,8443,-2787,8448,-2786,8454,-2780,8456,-2776,8456,-2793,8454,-2794,8447,-2796,8409,-2796,8409,-2711,8420,-2711,8420,-2746,8440,-2746,8459,-2711,8471,-2711,8471,-2712xm8471,-3596l8452,-3630,8451,-3632,8456,-3634,8460,-3637,8461,-3639,8465,-3645,8467,-3650,8467,-3664,8464,-3670,8462,-3672,8456,-3677,8456,-3660,8456,-3650,8454,-3646,8447,-3641,8443,-3639,8420,-3639,8420,-3672,8437,-3672,8443,-3672,8448,-3670,8454,-3665,8456,-3660,8456,-3677,8454,-3679,8447,-3681,8409,-3681,8409,-3596,8420,-3596,8420,-3630,8440,-3630,8459,-3596,8471,-3596,8471,-3596xm8471,-4561l8452,-4595,8451,-4597,8456,-4599,8460,-4602,8461,-4604,8465,-4610,8467,-4615,8467,-4628,8464,-4635,8462,-4637,8456,-4642,8456,-4625,8455,-4615,8454,-4611,8447,-4606,8443,-4604,8420,-4604,8420,-4637,8437,-4637,8443,-4636,8448,-4635,8454,-4629,8456,-4625,8456,-4642,8454,-4644,8447,-4646,8409,-4646,8409,-4561,8420,-4561,8420,-4595,8440,-4595,8459,-4561,8471,-4561,8471,-4561xm8524,-3195l8524,-3210,8517,-3218,8496,-3218,8490,-3215,8485,-3209,8485,-3217,8474,-3217,8474,-3153,8485,-3153,8485,-3199,8487,-3202,8489,-3204,8494,-3208,8497,-3209,8505,-3209,8508,-3208,8512,-3203,8513,-3200,8513,-3153,8524,-3153,8524,-3195xm8524,-4080l8524,-4095,8517,-4102,8496,-4102,8490,-4099,8485,-4093,8485,-4101,8474,-4101,8474,-4038,8485,-4038,8485,-4083,8487,-4086,8489,-4088,8494,-4092,8497,-4093,8505,-4093,8508,-4092,8512,-4088,8513,-4084,8513,-4038,8524,-4038,8524,-4080xm8524,-5045l8524,-5060,8517,-5067,8496,-5067,8490,-5064,8485,-5058,8485,-5066,8474,-5066,8474,-5003,8485,-5003,8485,-5048,8487,-5051,8489,-5053,8494,-5057,8497,-5058,8505,-5058,8508,-5057,8512,-5053,8513,-5049,8513,-5003,8524,-5003,8524,-5045xm8532,-2749l8532,-2755,8530,-2762,8526,-2767,8521,-2772,8521,-2749,8521,-2749,8489,-2749,8490,-2754,8492,-2759,8498,-2765,8502,-2767,8510,-2767,8514,-2765,8519,-2759,8521,-2755,8521,-2749,8521,-2772,8521,-2773,8514,-2776,8501,-2776,8496,-2774,8488,-2769,8484,-2765,8479,-2755,8478,-2749,8478,-2732,8481,-2724,8492,-2713,8499,-2710,8518,-2710,8526,-2714,8529,-2719,8531,-2722,8525,-2727,8523,-2725,8520,-2723,8515,-2720,8512,-2719,8502,-2719,8498,-2721,8491,-2728,8489,-2734,8489,-2740,8532,-2740,8532,-2749xm8532,-3633l8532,-3639,8530,-3647,8526,-3651,8521,-3657,8521,-3634,8521,-3633,8489,-3633,8490,-3639,8492,-3643,8498,-3650,8502,-3651,8510,-3651,8514,-3650,8519,-3644,8521,-3639,8521,-3634,8521,-3657,8521,-3657,8514,-3660,8501,-3660,8496,-3659,8488,-3653,8484,-3649,8479,-3639,8478,-3634,8478,-3616,8481,-3609,8492,-3597,8499,-3594,8518,-3594,8526,-3598,8529,-3603,8531,-3607,8525,-3612,8523,-3609,8520,-3607,8515,-3604,8512,-3603,8502,-3603,8498,-3605,8491,-3613,8489,-3618,8489,-3624,8532,-3624,8532,-3633xm8532,-4598l8532,-4604,8530,-4611,8526,-4616,8521,-4622,8521,-4599,8521,-4598,8489,-4598,8490,-4604,8492,-4608,8498,-4615,8502,-4616,8510,-4616,8514,-4615,8519,-4609,8521,-4604,8521,-4599,8521,-4622,8521,-4622,8514,-4625,8501,-4625,8496,-4624,8488,-4618,8484,-4614,8479,-4604,8478,-4599,8478,-4581,8481,-4573,8492,-4562,8499,-4559,8518,-4559,8526,-4563,8529,-4568,8531,-4572,8525,-4577,8523,-4574,8520,-4572,8515,-4569,8512,-4568,8502,-4568,8498,-4570,8491,-4578,8489,-4583,8489,-4589,8532,-4589,8532,-4598xm8592,-3191l8591,-3197,8589,-3204,8585,-3209,8581,-3215,8581,-3192,8581,-3191,8549,-3191,8550,-3197,8552,-3201,8558,-3207,8561,-3209,8570,-3209,8574,-3208,8579,-3201,8580,-3197,8581,-3192,8581,-3215,8580,-3215,8574,-3218,8561,-3218,8556,-3217,8547,-3211,8544,-3207,8539,-3197,8538,-3192,8538,-3174,8541,-3166,8551,-3155,8558,-3152,8578,-3152,8585,-3156,8589,-3161,8591,-3164,8584,-3170,8582,-3167,8580,-3165,8575,-3162,8571,-3161,8562,-3161,8558,-3163,8551,-3171,8549,-3176,8549,-3182,8592,-3182,8592,-3191xm8592,-4075l8591,-4082,8589,-4089,8585,-4093,8581,-4099,8581,-4076,8581,-4075,8549,-4075,8550,-4081,8552,-4085,8558,-4092,8561,-4093,8570,-4093,8574,-4092,8579,-4086,8580,-4082,8581,-4076,8581,-4099,8580,-4100,8574,-4102,8561,-4102,8556,-4101,8547,-4095,8544,-4091,8539,-4082,8538,-4076,8538,-4058,8541,-4051,8551,-4039,8558,-4037,8578,-4037,8585,-4041,8589,-4045,8591,-4049,8584,-4054,8582,-4051,8580,-4049,8575,-4046,8571,-4045,8562,-4045,8558,-4047,8551,-4055,8549,-4060,8549,-4066,8592,-4066,8592,-4075xm8592,-5040l8591,-5046,8589,-5054,8585,-5058,8581,-5064,8581,-5041,8581,-5040,8549,-5040,8550,-5046,8552,-5050,8558,-5057,8561,-5058,8570,-5058,8574,-5057,8579,-5051,8580,-5046,8581,-5041,8581,-5064,8580,-5065,8574,-5067,8561,-5067,8556,-5066,8547,-5060,8544,-5056,8539,-5046,8538,-5041,8538,-5023,8541,-5016,8551,-5004,8558,-5002,8578,-5002,8585,-5006,8589,-5010,8591,-5014,8584,-5019,8582,-5016,8580,-5014,8575,-5011,8571,-5010,8562,-5010,8558,-5012,8551,-5020,8549,-5025,8549,-5031,8592,-5031,8592,-5040xm8598,-4570l8557,-4570,8557,-4646,8546,-4646,8546,-4561,8598,-4561,8598,-4570xm8598,-2720l8557,-2720,8557,-2796,8546,-2796,8546,-2711,8598,-2711,8598,-2720xm8598,-3605l8557,-3605,8557,-3681,8546,-3681,8546,-3596,8598,-3596,8598,-3605xm8655,-3153l8654,-3155,8653,-3158,8653,-3160,8652,-3162,8652,-3184,8652,-3204,8650,-3209,8650,-3209,8642,-3216,8636,-3218,8624,-3218,8620,-3217,8612,-3214,8609,-3211,8605,-3205,8604,-3202,8604,-3199,8614,-3199,8614,-3202,8616,-3204,8621,-3208,8624,-3209,8633,-3209,8636,-3208,8640,-3204,8642,-3201,8642,-3192,8642,-3184,8642,-3171,8640,-3168,8638,-3166,8632,-3163,8629,-3162,8622,-3162,8619,-3163,8614,-3166,8613,-3169,8613,-3180,8620,-3184,8642,-3184,8642,-3192,8622,-3192,8615,-3190,8605,-3183,8602,-3178,8602,-3166,8604,-3161,8612,-3154,8617,-3152,8631,-3152,8637,-3155,8642,-3160,8642,-3157,8643,-3155,8643,-3153,8655,-3153xm8655,-4038l8654,-4039,8653,-4042,8653,-4044,8652,-4046,8652,-4068,8652,-4088,8650,-4093,8650,-4094,8642,-4100,8636,-4102,8624,-4102,8620,-4101,8612,-4098,8609,-4096,8605,-4090,8604,-4087,8604,-4084,8614,-4084,8614,-4086,8616,-4089,8621,-4093,8624,-4094,8633,-4094,8636,-4092,8640,-4088,8642,-4085,8642,-4076,8642,-4068,8642,-4055,8640,-4053,8638,-4050,8632,-4047,8629,-4046,8622,-4046,8619,-4047,8614,-4051,8613,-4053,8613,-4065,8620,-4068,8642,-4068,8642,-4076,8622,-4076,8615,-4074,8605,-4067,8602,-4062,8602,-4050,8604,-4045,8612,-4038,8617,-4037,8631,-4037,8637,-4039,8642,-4044,8642,-4041,8643,-4039,8643,-4039,8643,-4038,8655,-4038xm8655,-5003l8654,-5004,8653,-5007,8653,-5009,8652,-5011,8652,-5033,8652,-5053,8650,-5058,8650,-5059,8642,-5065,8636,-5067,8624,-5067,8620,-5066,8612,-5063,8609,-5061,8605,-5055,8604,-5052,8604,-5048,8614,-5048,8614,-5051,8616,-5054,8621,-5058,8624,-5059,8633,-5059,8636,-5057,8640,-5053,8642,-5050,8642,-5041,8642,-5033,8642,-5020,8640,-5018,8638,-5015,8632,-5012,8629,-5011,8622,-5011,8619,-5012,8614,-5016,8613,-5018,8613,-5030,8620,-5033,8642,-5033,8642,-5041,8622,-5041,8615,-5039,8605,-5032,8602,-5027,8602,-5015,8604,-5010,8612,-5003,8617,-5002,8631,-5002,8637,-5004,8642,-5009,8642,-5006,8643,-5004,8643,-5004,8643,-5003,8655,-5003xm8668,-2796l8656,-2796,8656,-2733,8655,-2728,8648,-2721,8643,-2719,8630,-2719,8625,-2721,8619,-2728,8617,-2733,8617,-2796,8606,-2796,8606,-2730,8609,-2723,8620,-2713,8627,-2710,8637,-2710,8648,-2711,8655,-2714,8665,-2724,8667,-2730,8668,-2796xm8668,-3681l8656,-3681,8656,-3617,8655,-3612,8648,-3605,8643,-3604,8630,-3604,8625,-3605,8619,-3612,8617,-3617,8617,-3681,8606,-3681,8606,-3614,8609,-3607,8620,-3597,8627,-3594,8637,-3594,8648,-3595,8655,-3598,8665,-3608,8667,-3615,8668,-3681xm8668,-4646l8656,-4646,8656,-4582,8655,-4577,8648,-4570,8643,-4569,8630,-4569,8625,-4570,8619,-4577,8617,-4582,8617,-4646,8606,-4646,8606,-4579,8609,-4572,8620,-4562,8627,-4559,8637,-4559,8648,-4560,8655,-4563,8665,-4573,8667,-4580,8668,-4646xm8700,-3217l8699,-3218,8697,-3218,8689,-3218,8684,-3215,8680,-3209,8680,-3217,8669,-3217,8669,-3153,8680,-3153,8680,-3198,8683,-3204,8688,-3207,8697,-3207,8698,-3207,8700,-3207,8700,-3217xm8700,-4101l8699,-4102,8697,-4102,8689,-4102,8684,-4099,8680,-4094,8680,-4101,8669,-4101,8669,-4038,8680,-4038,8680,-4083,8683,-4089,8688,-4092,8697,-4092,8698,-4092,8700,-4091,8700,-4101xm8700,-5066l8699,-5067,8697,-5067,8689,-5067,8684,-5064,8680,-5059,8680,-5066,8669,-5066,8669,-5003,8680,-5003,8680,-5048,8683,-5054,8688,-5057,8697,-5057,8698,-5057,8700,-5056,8700,-5066xm9022,-1979l9022,-1994,9015,-2001,8994,-2001,8988,-1998,8983,-1992,8983,-2000,8972,-2000,8972,-1937,8983,-1937,8983,-1982,8985,-1985,8987,-1987,8992,-1991,8995,-1992,9003,-1992,9006,-1991,9010,-1987,9011,-1983,9011,-1937,9022,-1937,9022,-1979xm9068,-1976l9033,-1976,9033,-1971,9061,-1971,9040,-1925,9047,-1925,9068,-1972,9068,-1976xm9108,-1946l9107,-1951,9102,-1957,9098,-1958,9090,-1958,9087,-1958,9085,-1956,9086,-1970,9107,-1970,9107,-1976,9081,-1976,9078,-1951,9083,-1949,9087,-1952,9089,-1953,9095,-1953,9097,-1951,9101,-1947,9102,-1945,9102,-1938,9101,-1935,9098,-1931,9095,-1930,9089,-1930,9087,-1930,9084,-1933,9083,-1935,9082,-1938,9076,-1938,9077,-1934,9078,-1931,9084,-1926,9088,-1924,9097,-1924,9101,-1926,9107,-1932,9108,-1936,9108,-1946xm9148,-1963l9146,-1968,9144,-1972,9141,-1975,9141,-1975,9141,-1939,9140,-1936,9137,-1931,9135,-1930,9128,-1930,9126,-1931,9123,-1936,9122,-1940,9122,-1963,9123,-1965,9126,-1970,9128,-1972,9135,-1972,9137,-1970,9140,-1965,9141,-1963,9141,-1939,9141,-1975,9137,-1977,9126,-1977,9122,-1975,9117,-1968,9115,-1963,9115,-1939,9117,-1933,9122,-1926,9126,-1924,9137,-1924,9141,-1926,9143,-1930,9146,-1934,9147,-1939,9148,-1963xe" filled="true" fillcolor="#ffffff" stroked="false">
                  <v:path arrowok="t"/>
                  <v:fill type="solid"/>
                </v:shape>
                <v:shape style="position:absolute;left:6268;top:-2346;width:1163;height:92" type="#_x0000_t75" id="docshape223" stroked="false">
                  <v:imagedata r:id="rId162" o:title=""/>
                </v:shape>
                <v:shape style="position:absolute;left:6924;top:-2020;width:90;height:16" id="docshape224" coordorigin="6924,-2020" coordsize="90,16" path="m6940,-2014l6939,-2016,6936,-2019,6934,-2020,6929,-2020,6927,-2019,6925,-2016,6924,-2014,6924,-2012,6924,-2010,6925,-2008,6927,-2005,6929,-2005,6934,-2005,6936,-2005,6939,-2008,6940,-2010,6940,-2014xm6977,-2014l6976,-2016,6973,-2019,6971,-2020,6966,-2020,6964,-2019,6962,-2016,6961,-2014,6961,-2012,6961,-2010,6962,-2008,6964,-2005,6966,-2005,6971,-2005,6973,-2005,6976,-2008,6977,-2010,6977,-2014xm7013,-2014l7013,-2016,7010,-2019,7008,-2020,7003,-2020,7001,-2019,6998,-2016,6998,-2014,6998,-2012,6998,-2010,6998,-2008,7001,-2005,7003,-2005,7008,-2005,7010,-2005,7013,-2008,7013,-2010,7013,-2014xe" filled="true" fillcolor="#000000" stroked="false">
                  <v:path arrowok="t"/>
                  <v:fill type="solid"/>
                </v:shape>
                <v:shape style="position:absolute;left:8603;top:-1323;width:348;height:2404" id="docshape225" coordorigin="8603,-1322" coordsize="348,2404" path="m8655,-1245l8615,-1245,8615,-1321,8603,-1321,8603,-1236,8655,-1236,8655,-1245xm8663,-256l8622,-256,8622,-332,8611,-332,8611,-247,8663,-247,8663,-256xm8678,-1299l8667,-1299,8667,-1236,8678,-1236,8678,-1299xm8679,-1318l8679,-1319,8676,-1322,8675,-1322,8671,-1322,8669,-1322,8667,-1319,8666,-1318,8666,-1314,8667,-1313,8669,-1311,8671,-1310,8675,-1310,8676,-1311,8679,-1313,8679,-1314,8679,-1318xm8685,628l8645,628,8645,552,8634,552,8634,638,8685,638,8685,628xm8686,-310l8675,-310,8675,-247,8686,-247,8686,-310xm8687,-329l8686,-330,8684,-333,8682,-333,8678,-333,8677,-333,8674,-330,8674,-329,8674,-325,8674,-324,8677,-321,8678,-321,8682,-321,8684,-321,8686,-324,8687,-325,8687,-329xm8699,195l8680,161,8679,159,8684,157,8688,154,8690,152,8694,146,8695,141,8695,127,8693,121,8691,119,8684,114,8684,131,8684,141,8682,144,8676,150,8671,152,8649,152,8649,119,8666,119,8672,119,8676,121,8683,126,8684,131,8684,114,8683,112,8675,110,8637,110,8637,195,8649,195,8649,161,8669,161,8687,195,8699,195,8699,195xm8699,-742l8680,-776,8679,-778,8684,-780,8688,-783,8690,-785,8694,-791,8695,-796,8695,-809,8693,-816,8691,-817,8684,-823,8684,-806,8684,-796,8682,-792,8676,-787,8671,-785,8649,-785,8649,-817,8666,-817,8672,-817,8676,-816,8683,-810,8684,-806,8684,-823,8683,-825,8675,-827,8637,-827,8637,-741,8649,-741,8649,-776,8669,-776,8687,-741,8699,-741,8699,-742xm8708,574l8697,574,8697,638,8708,638,8708,574xm8709,556l8709,554,8707,552,8705,551,8701,551,8699,552,8697,554,8697,556,8697,559,8697,561,8699,563,8701,564,8705,564,8707,563,8709,561,8709,559,8709,556xm8722,1079l8703,1045,8702,1043,8707,1041,8711,1038,8712,1036,8717,1030,8718,1025,8718,1012,8715,1005,8713,1004,8707,998,8707,1015,8707,1025,8705,1029,8698,1035,8694,1036,8671,1036,8671,1004,8688,1004,8694,1004,8699,1005,8705,1011,8707,1015,8707,998,8705,997,8698,994,8660,994,8660,1080,8671,1080,8671,1045,8691,1045,8710,1080,8722,1080,8722,1079xm8745,-1278l8745,-1293,8738,-1301,8717,-1301,8711,-1298,8706,-1291,8706,-1299,8695,-1299,8695,-1236,8706,-1236,8706,-1281,8708,-1284,8710,-1287,8715,-1290,8718,-1291,8726,-1291,8729,-1290,8733,-1286,8734,-1283,8734,-1236,8745,-1236,8745,-1278xm8753,-289l8753,-304,8746,-311,8725,-311,8718,-308,8714,-302,8713,-310,8703,-310,8703,-247,8714,-247,8714,-292,8715,-295,8717,-297,8723,-301,8726,-302,8734,-302,8737,-301,8741,-297,8742,-293,8742,-247,8753,-247,8753,-289xm8760,158l8760,152,8758,144,8754,140,8750,134,8750,157,8750,158,8718,158,8719,152,8720,148,8726,141,8730,140,8739,140,8743,141,8748,147,8749,152,8750,157,8750,134,8749,134,8743,131,8729,131,8725,132,8716,138,8713,142,8708,152,8707,157,8707,175,8709,182,8720,194,8727,197,8746,197,8754,192,8757,188,8760,184,8753,179,8751,182,8749,184,8743,187,8740,188,8731,188,8727,186,8720,178,8718,173,8718,167,8760,167,8760,158xm8760,-779l8760,-785,8758,-792,8754,-797,8750,-803,8750,-780,8750,-779,8718,-779,8719,-785,8720,-789,8726,-795,8730,-797,8739,-797,8743,-796,8748,-789,8749,-785,8750,-780,8750,-803,8749,-803,8743,-806,8729,-806,8725,-805,8716,-799,8713,-795,8708,-785,8707,-780,8707,-762,8709,-754,8720,-743,8727,-740,8746,-740,8754,-744,8757,-749,8760,-752,8753,-758,8751,-755,8749,-753,8743,-750,8740,-749,8731,-749,8727,-751,8720,-759,8718,-764,8718,-770,8760,-770,8760,-779xm8775,596l8775,581,8769,573,8747,573,8741,576,8736,582,8736,574,8726,574,8726,638,8736,638,8736,592,8738,589,8740,587,8745,583,8748,582,8756,582,8759,583,8763,588,8765,591,8765,638,8775,638,8775,596xm8783,1042l8783,1036,8781,1029,8777,1024,8772,1019,8772,1042,8772,1042,8740,1042,8741,1037,8743,1032,8749,1026,8753,1024,8762,1024,8765,1026,8770,1032,8772,1036,8772,1042,8772,1019,8772,1018,8765,1015,8752,1015,8747,1017,8739,1022,8735,1026,8731,1036,8729,1042,8729,1059,8732,1067,8743,1078,8750,1081,8769,1081,8777,1077,8780,1072,8782,1069,8776,1064,8774,1066,8771,1068,8766,1071,8763,1072,8754,1072,8749,1070,8742,1063,8740,1057,8740,1051,8783,1051,8783,1042xm8813,-1274l8812,-1280,8810,-1287,8806,-1292,8802,-1297,8802,-1274,8802,-1274,8770,-1274,8771,-1279,8772,-1284,8778,-1290,8782,-1292,8791,-1292,8795,-1290,8800,-1284,8801,-1280,8802,-1274,8802,-1297,8801,-1298,8795,-1301,8781,-1301,8777,-1299,8768,-1294,8765,-1290,8760,-1280,8759,-1274,8759,-1257,8761,-1249,8772,-1238,8779,-1235,8798,-1235,8806,-1239,8809,-1244,8812,-1247,8805,-1252,8803,-1250,8801,-1248,8795,-1245,8792,-1244,8783,-1244,8779,-1246,8772,-1253,8770,-1258,8770,-1265,8813,-1265,8813,-1274xm8820,-284l8820,-291,8818,-298,8814,-302,8809,-308,8809,-285,8809,-284,8778,-284,8778,-290,8780,-294,8786,-301,8790,-302,8799,-302,8802,-301,8808,-295,8809,-291,8809,-285,8809,-308,8809,-309,8802,-311,8789,-311,8784,-310,8776,-304,8772,-300,8768,-291,8766,-285,8766,-267,8769,-260,8780,-248,8787,-246,8806,-246,8814,-250,8817,-254,8819,-258,8813,-263,8811,-260,8808,-258,8803,-255,8800,-254,8791,-254,8786,-256,8779,-264,8777,-269,8777,-275,8820,-275,8820,-284xm8826,186l8786,186,8786,110,8775,110,8775,195,8826,195,8826,186xm8826,-751l8786,-751,8786,-827,8775,-827,8775,-741,8826,-741,8826,-751xm8843,600l8843,594,8840,587,8836,582,8832,576,8832,599,8832,600,8800,600,8801,594,8803,590,8809,584,8812,582,8821,582,8825,583,8830,590,8832,594,8832,599,8832,576,8831,576,8825,573,8812,573,8807,574,8798,580,8795,584,8790,594,8789,599,8789,617,8792,625,8802,636,8809,639,8829,639,8837,635,8840,630,8842,627,8835,621,8833,624,8831,626,8826,629,8822,630,8813,630,8809,628,8802,620,8800,615,8800,609,8843,609,8843,600xm8849,1071l8809,1071,8809,994,8797,994,8797,1080,8849,1080,8849,1071xm8876,-1236l8875,-1237,8874,-1240,8874,-1243,8873,-1244,8873,-1267,8873,-1286,8871,-1291,8871,-1292,8863,-1299,8857,-1301,8845,-1301,8841,-1300,8833,-1296,8830,-1294,8826,-1288,8825,-1285,8825,-1282,8835,-1282,8835,-1285,8837,-1287,8842,-1291,8845,-1292,8853,-1292,8857,-1291,8861,-1286,8862,-1283,8862,-1274,8862,-1267,8862,-1254,8861,-1251,8859,-1249,8853,-1245,8850,-1244,8843,-1244,8840,-1245,8835,-1249,8834,-1252,8834,-1263,8841,-1267,8862,-1267,8862,-1274,8843,-1274,8836,-1273,8826,-1265,8823,-1260,8823,-1248,8825,-1244,8833,-1237,8838,-1235,8852,-1235,8858,-1238,8863,-1243,8863,-1240,8863,-1238,8864,-1236,8876,-1236xm8883,-247l8883,-248,8882,-251,8881,-253,8881,-255,8881,-278,8881,-297,8879,-302,8878,-303,8870,-309,8865,-311,8853,-311,8848,-310,8841,-307,8838,-305,8833,-299,8832,-296,8832,-293,8843,-293,8843,-295,8844,-298,8850,-302,8853,-303,8861,-303,8864,-301,8869,-297,8870,-294,8870,-285,8870,-278,8870,-265,8869,-262,8866,-259,8860,-256,8857,-255,8850,-255,8847,-256,8843,-260,8842,-262,8842,-274,8848,-278,8870,-278,8870,-285,8850,-285,8843,-283,8833,-276,8831,-271,8831,-259,8833,-254,8841,-247,8846,-246,8859,-246,8865,-248,8870,-253,8871,-250,8871,-248,8872,-247,8883,-247xm8896,110l8885,110,8885,174,8883,179,8876,186,8871,187,8859,187,8854,186,8847,179,8845,174,8845,110,8834,110,8834,177,8837,184,8848,194,8856,197,8865,197,8877,196,8883,193,8893,183,8896,176,8896,110xm8896,-827l8885,-827,8885,-763,8883,-758,8876,-751,8871,-749,8859,-749,8854,-751,8847,-758,8845,-763,8845,-827,8834,-827,8834,-760,8837,-753,8848,-743,8856,-740,8865,-740,8877,-741,8883,-744,8893,-754,8896,-761,8896,-827xm8906,638l8906,636,8904,633,8904,631,8904,629,8903,607,8903,587,8901,582,8901,582,8893,575,8887,573,8875,573,8871,574,8863,577,8860,580,8856,586,8855,589,8855,592,8866,592,8866,589,8867,587,8872,583,8875,582,8884,582,8887,583,8892,587,8893,590,8893,599,8893,607,8893,620,8891,623,8889,625,8883,628,8880,629,8873,629,8870,628,8865,625,8864,622,8864,611,8871,607,8893,607,8893,599,8873,599,8866,601,8856,608,8853,613,8853,625,8855,630,8863,637,8869,639,8882,639,8888,636,8893,631,8893,634,8894,636,8894,638,8906,638xm8919,994l8907,994,8907,1058,8906,1063,8899,1070,8894,1072,8881,1072,8877,1070,8870,1063,8868,1058,8868,994,8857,994,8857,1061,8860,1068,8871,1078,8878,1081,8888,1081,8899,1080,8906,1077,8916,1067,8919,1061,8919,994xm8921,-1300l8920,-1300,8918,-1301,8910,-1301,8905,-1298,8901,-1292,8901,-1299,8890,-1299,8890,-1236,8901,-1236,8901,-1281,8904,-1287,8908,-1290,8917,-1290,8919,-1290,8921,-1290,8921,-1300xm8928,-311l8927,-311,8926,-311,8917,-311,8912,-308,8909,-303,8908,-310,8898,-310,8898,-247,8909,-247,8909,-292,8911,-298,8916,-301,8923,-301,8927,-301,8928,-300,8928,-311xm8951,574l8950,573,8948,573,8940,573,8935,576,8931,582,8931,574,8920,574,8920,638,8931,638,8931,593,8934,587,8939,584,8948,584,8949,584,8951,584,8951,574xe" filled="true" fillcolor="#ffffff" stroked="false">
                  <v:path arrowok="t"/>
                  <v:fill type="solid"/>
                </v:shape>
                <v:shape style="position:absolute;left:8500;top:1390;width:577;height:248" type="#_x0000_t75" id="docshape226" stroked="false">
                  <v:imagedata r:id="rId163" o:title=""/>
                </v:shape>
                <v:shape style="position:absolute;left:9358;top:-3724;width:1306;height:905" type="#_x0000_t75" id="docshape227" stroked="false">
                  <v:imagedata r:id="rId164" o:title=""/>
                </v:shape>
                <v:shape style="position:absolute;left:9359;top:-4048;width:111;height:128" type="#_x0000_t75" id="docshape228" stroked="false">
                  <v:imagedata r:id="rId165" o:title=""/>
                </v:shape>
                <v:shape style="position:absolute;left:9531;top:-4048;width:159;height:129" id="docshape229" coordorigin="9532,-4048" coordsize="159,129" path="m9587,-4048l9585,-4048,9532,-4029,9532,-4008,9562,-4018,9562,-3920,9587,-3920,9587,-4048xm9690,-4048l9688,-4048,9635,-4029,9635,-4008,9665,-4018,9665,-3920,9690,-3920,9690,-4048xe" filled="true" fillcolor="#000000" stroked="false">
                  <v:path arrowok="t"/>
                  <v:fill type="solid"/>
                </v:shape>
                <v:shape style="position:absolute;left:9472;top:-2101;width:955;height:253" type="#_x0000_t75" id="docshape230" stroked="false">
                  <v:imagedata r:id="rId166" o:title=""/>
                </v:shape>
                <v:shape style="position:absolute;left:9252;top:-1651;width:1760;height:793" type="#_x0000_t75" id="docshape231" stroked="false">
                  <v:imagedata r:id="rId167" o:title=""/>
                </v:shape>
                <v:shape style="position:absolute;left:8900;top:1773;width:894;height:135" type="#_x0000_t75" id="docshape232" stroked="false">
                  <v:imagedata r:id="rId168" o:title=""/>
                </v:shape>
                <w10:wrap type="none"/>
              </v:group>
            </w:pict>
          </mc:Fallback>
        </mc:AlternateContent>
      </w:r>
      <w:bookmarkStart w:name="_bookmark11" w:id="28"/>
      <w:bookmarkEnd w:id="28"/>
      <w:r>
        <w:rPr/>
      </w:r>
      <w:r>
        <w:rPr>
          <w:color w:val="231F20"/>
          <w:spacing w:val="-2"/>
          <w:w w:val="110"/>
          <w:sz w:val="12"/>
        </w:rPr>
        <w:t>Fig.</w:t>
      </w:r>
      <w:r>
        <w:rPr>
          <w:color w:val="231F20"/>
          <w:spacing w:val="-3"/>
          <w:w w:val="110"/>
          <w:sz w:val="12"/>
        </w:rPr>
        <w:t> </w:t>
      </w:r>
      <w:r>
        <w:rPr>
          <w:color w:val="231F20"/>
          <w:spacing w:val="-2"/>
          <w:w w:val="110"/>
          <w:sz w:val="12"/>
        </w:rPr>
        <w:t>6.</w:t>
      </w:r>
      <w:r>
        <w:rPr>
          <w:color w:val="231F20"/>
          <w:spacing w:val="-1"/>
          <w:w w:val="110"/>
          <w:sz w:val="12"/>
        </w:rPr>
        <w:t> </w:t>
      </w:r>
      <w:r>
        <w:rPr>
          <w:color w:val="231F20"/>
          <w:spacing w:val="-2"/>
          <w:w w:val="110"/>
          <w:sz w:val="12"/>
        </w:rPr>
        <w:t>Architecture</w:t>
      </w:r>
      <w:r>
        <w:rPr>
          <w:color w:val="231F20"/>
          <w:spacing w:val="-1"/>
          <w:w w:val="110"/>
          <w:sz w:val="12"/>
        </w:rPr>
        <w:t> </w:t>
      </w:r>
      <w:r>
        <w:rPr>
          <w:color w:val="231F20"/>
          <w:spacing w:val="-2"/>
          <w:w w:val="110"/>
          <w:sz w:val="12"/>
        </w:rPr>
        <w:t>of deep</w:t>
      </w:r>
      <w:r>
        <w:rPr>
          <w:color w:val="231F20"/>
          <w:w w:val="110"/>
          <w:sz w:val="12"/>
        </w:rPr>
        <w:t> </w:t>
      </w:r>
      <w:r>
        <w:rPr>
          <w:color w:val="231F20"/>
          <w:spacing w:val="-2"/>
          <w:w w:val="110"/>
          <w:sz w:val="12"/>
        </w:rPr>
        <w:t>learning model</w:t>
      </w:r>
      <w:r>
        <w:rPr>
          <w:color w:val="231F20"/>
          <w:w w:val="110"/>
          <w:sz w:val="12"/>
        </w:rPr>
        <w:t> </w:t>
      </w:r>
      <w:r>
        <w:rPr>
          <w:color w:val="231F20"/>
          <w:spacing w:val="-2"/>
          <w:w w:val="110"/>
          <w:sz w:val="12"/>
        </w:rPr>
        <w:t>in</w:t>
      </w:r>
      <w:r>
        <w:rPr>
          <w:color w:val="231F20"/>
          <w:spacing w:val="-4"/>
          <w:w w:val="110"/>
          <w:sz w:val="12"/>
        </w:rPr>
        <w:t> </w:t>
      </w:r>
      <w:r>
        <w:rPr>
          <w:color w:val="231F20"/>
          <w:spacing w:val="-2"/>
          <w:w w:val="110"/>
          <w:sz w:val="12"/>
        </w:rPr>
        <w:t>the</w:t>
      </w:r>
      <w:r>
        <w:rPr>
          <w:color w:val="231F20"/>
          <w:spacing w:val="-1"/>
          <w:w w:val="110"/>
          <w:sz w:val="12"/>
        </w:rPr>
        <w:t> </w:t>
      </w:r>
      <w:r>
        <w:rPr>
          <w:color w:val="231F20"/>
          <w:spacing w:val="-2"/>
          <w:w w:val="110"/>
          <w:sz w:val="12"/>
        </w:rPr>
        <w:t>F1M2</w:t>
      </w:r>
      <w:r>
        <w:rPr>
          <w:color w:val="231F20"/>
          <w:spacing w:val="-3"/>
          <w:w w:val="110"/>
          <w:sz w:val="12"/>
        </w:rPr>
        <w:t> </w:t>
      </w:r>
      <w:r>
        <w:rPr>
          <w:color w:val="231F20"/>
          <w:spacing w:val="-2"/>
          <w:w w:val="110"/>
          <w:sz w:val="12"/>
        </w:rPr>
        <w:t>framework.</w:t>
      </w:r>
    </w:p>
    <w:p>
      <w:pPr>
        <w:pStyle w:val="BodyText"/>
        <w:spacing w:before="1"/>
        <w:rPr>
          <w:sz w:val="18"/>
        </w:rPr>
      </w:pPr>
    </w:p>
    <w:p>
      <w:pPr>
        <w:spacing w:after="0"/>
        <w:rPr>
          <w:sz w:val="18"/>
        </w:rPr>
        <w:sectPr>
          <w:pgSz w:w="11910" w:h="15880"/>
          <w:pgMar w:header="693" w:footer="591" w:top="880" w:bottom="780" w:left="660" w:right="600"/>
        </w:sectPr>
      </w:pPr>
    </w:p>
    <w:p>
      <w:pPr>
        <w:pStyle w:val="BodyText"/>
        <w:spacing w:line="276" w:lineRule="auto" w:before="109"/>
        <w:ind w:left="103" w:right="38"/>
        <w:jc w:val="both"/>
      </w:pPr>
      <w:r>
        <w:rPr>
          <w:color w:val="231F20"/>
        </w:rPr>
        <w:t>linear layer, a leaky ReLU activation function and a dropout layer. The</w:t>
      </w:r>
      <w:r>
        <w:rPr>
          <w:color w:val="231F20"/>
          <w:spacing w:val="40"/>
        </w:rPr>
        <w:t> </w:t>
      </w:r>
      <w:r>
        <w:rPr>
          <w:color w:val="231F20"/>
        </w:rPr>
        <w:t>hidden layer of the liner layer contains 2000 neurons in the </w:t>
      </w:r>
      <w:r>
        <w:rPr>
          <w:rFonts w:ascii="Times New Roman"/>
          <w:color w:val="231F20"/>
        </w:rPr>
        <w:t>fi</w:t>
      </w:r>
      <w:r>
        <w:rPr>
          <w:color w:val="231F20"/>
        </w:rPr>
        <w:t>rst </w:t>
      </w:r>
      <w:r>
        <w:rPr>
          <w:rFonts w:ascii="Times New Roman"/>
          <w:color w:val="231F20"/>
        </w:rPr>
        <w:t>fi</w:t>
      </w:r>
      <w:r>
        <w:rPr>
          <w:color w:val="231F20"/>
        </w:rPr>
        <w:t>ve</w:t>
      </w:r>
      <w:r>
        <w:rPr>
          <w:color w:val="231F20"/>
          <w:spacing w:val="40"/>
        </w:rPr>
        <w:t> </w:t>
      </w:r>
      <w:r>
        <w:rPr>
          <w:color w:val="231F20"/>
        </w:rPr>
        <w:t>blocks of</w:t>
      </w:r>
      <w:r>
        <w:rPr>
          <w:color w:val="231F20"/>
          <w:spacing w:val="32"/>
        </w:rPr>
        <w:t> </w:t>
      </w:r>
      <w:r>
        <w:rPr>
          <w:color w:val="231F20"/>
        </w:rPr>
        <w:t>the model. The last three blocks of</w:t>
      </w:r>
      <w:r>
        <w:rPr>
          <w:color w:val="231F20"/>
          <w:spacing w:val="32"/>
        </w:rPr>
        <w:t> </w:t>
      </w:r>
      <w:r>
        <w:rPr>
          <w:color w:val="231F20"/>
        </w:rPr>
        <w:t>neural networks have</w:t>
      </w:r>
      <w:r>
        <w:rPr>
          <w:color w:val="231F20"/>
          <w:spacing w:val="40"/>
        </w:rPr>
        <w:t> </w:t>
      </w:r>
      <w:r>
        <w:rPr>
          <w:color w:val="231F20"/>
        </w:rPr>
        <w:t>666, 444 and 296 hidden nodes. All leaky ReLU layers have the same</w:t>
      </w:r>
      <w:r>
        <w:rPr>
          <w:color w:val="231F20"/>
          <w:spacing w:val="40"/>
        </w:rPr>
        <w:t> </w:t>
      </w:r>
      <w:r>
        <w:rPr>
          <w:color w:val="231F20"/>
        </w:rPr>
        <w:t>slope of 0.1 for the negative values. The </w:t>
      </w:r>
      <w:r>
        <w:rPr>
          <w:rFonts w:ascii="Times New Roman"/>
          <w:color w:val="231F20"/>
        </w:rPr>
        <w:t>fi</w:t>
      </w:r>
      <w:r>
        <w:rPr>
          <w:color w:val="231F20"/>
        </w:rPr>
        <w:t>rst </w:t>
      </w:r>
      <w:r>
        <w:rPr>
          <w:rFonts w:ascii="Times New Roman"/>
          <w:color w:val="231F20"/>
        </w:rPr>
        <w:t>fi</w:t>
      </w:r>
      <w:r>
        <w:rPr>
          <w:color w:val="231F20"/>
        </w:rPr>
        <w:t>ve dropout layers have</w:t>
      </w:r>
      <w:r>
        <w:rPr>
          <w:color w:val="231F20"/>
          <w:spacing w:val="40"/>
        </w:rPr>
        <w:t> </w:t>
      </w:r>
      <w:r>
        <w:rPr>
          <w:color w:val="231F20"/>
        </w:rPr>
        <w:t>the probability of 0.5 to drop a neuron. The next two dropout layers</w:t>
      </w:r>
      <w:r>
        <w:rPr>
          <w:color w:val="231F20"/>
          <w:spacing w:val="40"/>
        </w:rPr>
        <w:t> </w:t>
      </w:r>
      <w:r>
        <w:rPr>
          <w:color w:val="231F20"/>
        </w:rPr>
        <w:t>have</w:t>
      </w:r>
      <w:r>
        <w:rPr>
          <w:color w:val="231F20"/>
          <w:spacing w:val="-10"/>
        </w:rPr>
        <w:t> </w:t>
      </w:r>
      <w:r>
        <w:rPr>
          <w:color w:val="231F20"/>
        </w:rPr>
        <w:t>the</w:t>
      </w:r>
      <w:r>
        <w:rPr>
          <w:color w:val="231F20"/>
          <w:spacing w:val="-10"/>
        </w:rPr>
        <w:t> </w:t>
      </w:r>
      <w:r>
        <w:rPr>
          <w:color w:val="231F20"/>
        </w:rPr>
        <w:t>probability</w:t>
      </w:r>
      <w:r>
        <w:rPr>
          <w:color w:val="231F20"/>
          <w:spacing w:val="-9"/>
        </w:rPr>
        <w:t> </w:t>
      </w:r>
      <w:r>
        <w:rPr>
          <w:color w:val="231F20"/>
        </w:rPr>
        <w:t>of</w:t>
      </w:r>
      <w:r>
        <w:rPr>
          <w:color w:val="231F20"/>
          <w:spacing w:val="-10"/>
        </w:rPr>
        <w:t> </w:t>
      </w:r>
      <w:r>
        <w:rPr>
          <w:color w:val="231F20"/>
        </w:rPr>
        <w:t>0.4,</w:t>
      </w:r>
      <w:r>
        <w:rPr>
          <w:color w:val="231F20"/>
          <w:spacing w:val="-10"/>
        </w:rPr>
        <w:t> </w:t>
      </w:r>
      <w:r>
        <w:rPr>
          <w:color w:val="231F20"/>
        </w:rPr>
        <w:t>and</w:t>
      </w:r>
      <w:r>
        <w:rPr>
          <w:color w:val="231F20"/>
          <w:spacing w:val="-9"/>
        </w:rPr>
        <w:t> </w:t>
      </w:r>
      <w:r>
        <w:rPr>
          <w:color w:val="231F20"/>
        </w:rPr>
        <w:t>the</w:t>
      </w:r>
      <w:r>
        <w:rPr>
          <w:color w:val="231F20"/>
          <w:spacing w:val="-10"/>
        </w:rPr>
        <w:t> </w:t>
      </w:r>
      <w:r>
        <w:rPr>
          <w:color w:val="231F20"/>
        </w:rPr>
        <w:t>last</w:t>
      </w:r>
      <w:r>
        <w:rPr>
          <w:color w:val="231F20"/>
          <w:spacing w:val="-10"/>
        </w:rPr>
        <w:t> </w:t>
      </w:r>
      <w:r>
        <w:rPr>
          <w:color w:val="231F20"/>
        </w:rPr>
        <w:t>dropout</w:t>
      </w:r>
      <w:r>
        <w:rPr>
          <w:color w:val="231F20"/>
          <w:spacing w:val="-9"/>
        </w:rPr>
        <w:t> </w:t>
      </w:r>
      <w:r>
        <w:rPr>
          <w:color w:val="231F20"/>
        </w:rPr>
        <w:t>layer</w:t>
      </w:r>
      <w:r>
        <w:rPr>
          <w:color w:val="231F20"/>
          <w:spacing w:val="-10"/>
        </w:rPr>
        <w:t> </w:t>
      </w:r>
      <w:r>
        <w:rPr>
          <w:color w:val="231F20"/>
        </w:rPr>
        <w:t>has</w:t>
      </w:r>
      <w:r>
        <w:rPr>
          <w:color w:val="231F20"/>
          <w:spacing w:val="-10"/>
        </w:rPr>
        <w:t> </w:t>
      </w:r>
      <w:r>
        <w:rPr>
          <w:color w:val="231F20"/>
        </w:rPr>
        <w:t>the</w:t>
      </w:r>
      <w:r>
        <w:rPr>
          <w:color w:val="231F20"/>
          <w:spacing w:val="-9"/>
        </w:rPr>
        <w:t> </w:t>
      </w:r>
      <w:r>
        <w:rPr>
          <w:color w:val="231F20"/>
        </w:rPr>
        <w:t>probability</w:t>
      </w:r>
      <w:r>
        <w:rPr>
          <w:color w:val="231F20"/>
          <w:spacing w:val="40"/>
        </w:rPr>
        <w:t> </w:t>
      </w:r>
      <w:r>
        <w:rPr>
          <w:color w:val="231F20"/>
          <w:spacing w:val="-2"/>
        </w:rPr>
        <w:t>of</w:t>
      </w:r>
      <w:r>
        <w:rPr>
          <w:color w:val="231F20"/>
          <w:spacing w:val="-4"/>
        </w:rPr>
        <w:t> </w:t>
      </w:r>
      <w:r>
        <w:rPr>
          <w:color w:val="231F20"/>
          <w:spacing w:val="-2"/>
        </w:rPr>
        <w:t>0.2</w:t>
      </w:r>
      <w:r>
        <w:rPr>
          <w:color w:val="231F20"/>
          <w:spacing w:val="-3"/>
        </w:rPr>
        <w:t> </w:t>
      </w:r>
      <w:r>
        <w:rPr>
          <w:color w:val="231F20"/>
          <w:spacing w:val="-2"/>
        </w:rPr>
        <w:t>to</w:t>
      </w:r>
      <w:r>
        <w:rPr>
          <w:color w:val="231F20"/>
          <w:spacing w:val="-4"/>
        </w:rPr>
        <w:t> </w:t>
      </w:r>
      <w:r>
        <w:rPr>
          <w:color w:val="231F20"/>
          <w:spacing w:val="-2"/>
        </w:rPr>
        <w:t>drop</w:t>
      </w:r>
      <w:r>
        <w:rPr>
          <w:color w:val="231F20"/>
          <w:spacing w:val="-4"/>
        </w:rPr>
        <w:t> </w:t>
      </w:r>
      <w:r>
        <w:rPr>
          <w:color w:val="231F20"/>
          <w:spacing w:val="-2"/>
        </w:rPr>
        <w:t>a</w:t>
      </w:r>
      <w:r>
        <w:rPr>
          <w:color w:val="231F20"/>
          <w:spacing w:val="-3"/>
        </w:rPr>
        <w:t> </w:t>
      </w:r>
      <w:r>
        <w:rPr>
          <w:color w:val="231F20"/>
          <w:spacing w:val="-2"/>
        </w:rPr>
        <w:t>neuron.</w:t>
      </w:r>
      <w:r>
        <w:rPr>
          <w:color w:val="231F20"/>
          <w:spacing w:val="-7"/>
        </w:rPr>
        <w:t> </w:t>
      </w:r>
      <w:r>
        <w:rPr>
          <w:color w:val="231F20"/>
          <w:spacing w:val="-2"/>
        </w:rPr>
        <w:t>The</w:t>
      </w:r>
      <w:r>
        <w:rPr>
          <w:color w:val="231F20"/>
          <w:spacing w:val="-4"/>
        </w:rPr>
        <w:t> </w:t>
      </w:r>
      <w:r>
        <w:rPr>
          <w:color w:val="231F20"/>
          <w:spacing w:val="-2"/>
        </w:rPr>
        <w:t>last</w:t>
      </w:r>
      <w:r>
        <w:rPr>
          <w:color w:val="231F20"/>
          <w:spacing w:val="-4"/>
        </w:rPr>
        <w:t> </w:t>
      </w:r>
      <w:r>
        <w:rPr>
          <w:color w:val="231F20"/>
          <w:spacing w:val="-2"/>
        </w:rPr>
        <w:t>layer</w:t>
      </w:r>
      <w:r>
        <w:rPr>
          <w:color w:val="231F20"/>
          <w:spacing w:val="-5"/>
        </w:rPr>
        <w:t> </w:t>
      </w:r>
      <w:r>
        <w:rPr>
          <w:color w:val="231F20"/>
          <w:spacing w:val="-2"/>
        </w:rPr>
        <w:t>is</w:t>
      </w:r>
      <w:r>
        <w:rPr>
          <w:color w:val="231F20"/>
          <w:spacing w:val="-3"/>
        </w:rPr>
        <w:t> </w:t>
      </w:r>
      <w:r>
        <w:rPr>
          <w:color w:val="231F20"/>
          <w:spacing w:val="-2"/>
        </w:rPr>
        <w:t>the</w:t>
      </w:r>
      <w:r>
        <w:rPr>
          <w:color w:val="231F20"/>
          <w:spacing w:val="-7"/>
        </w:rPr>
        <w:t> </w:t>
      </w:r>
      <w:r>
        <w:rPr>
          <w:color w:val="231F20"/>
          <w:spacing w:val="-2"/>
        </w:rPr>
        <w:t>regression</w:t>
      </w:r>
      <w:r>
        <w:rPr>
          <w:color w:val="231F20"/>
          <w:spacing w:val="-7"/>
        </w:rPr>
        <w:t> </w:t>
      </w:r>
      <w:r>
        <w:rPr>
          <w:color w:val="231F20"/>
          <w:spacing w:val="-2"/>
        </w:rPr>
        <w:t>layer</w:t>
      </w:r>
      <w:r>
        <w:rPr>
          <w:color w:val="231F20"/>
          <w:spacing w:val="-4"/>
        </w:rPr>
        <w:t> </w:t>
      </w:r>
      <w:r>
        <w:rPr>
          <w:color w:val="231F20"/>
          <w:spacing w:val="-2"/>
        </w:rPr>
        <w:t>that</w:t>
      </w:r>
      <w:r>
        <w:rPr>
          <w:color w:val="231F20"/>
          <w:spacing w:val="-3"/>
        </w:rPr>
        <w:t> </w:t>
      </w:r>
      <w:r>
        <w:rPr>
          <w:color w:val="231F20"/>
          <w:spacing w:val="-2"/>
        </w:rPr>
        <w:t>predicts</w:t>
      </w:r>
      <w:r>
        <w:rPr>
          <w:color w:val="231F20"/>
          <w:spacing w:val="40"/>
        </w:rPr>
        <w:t> </w:t>
      </w:r>
      <w:bookmarkStart w:name="_bookmark12" w:id="29"/>
      <w:bookmarkEnd w:id="29"/>
      <w:r>
        <w:rPr>
          <w:color w:val="231F20"/>
        </w:rPr>
        <w:t>a</w:t>
      </w:r>
      <w:r>
        <w:rPr>
          <w:color w:val="231F20"/>
        </w:rPr>
        <w:t>verage yield across environments.</w:t>
      </w:r>
    </w:p>
    <w:p>
      <w:pPr>
        <w:pStyle w:val="BodyText"/>
        <w:spacing w:before="23"/>
      </w:pPr>
    </w:p>
    <w:p>
      <w:pPr>
        <w:pStyle w:val="ListParagraph"/>
        <w:numPr>
          <w:ilvl w:val="2"/>
          <w:numId w:val="1"/>
        </w:numPr>
        <w:tabs>
          <w:tab w:pos="635" w:val="left" w:leader="none"/>
        </w:tabs>
        <w:spacing w:line="273" w:lineRule="auto" w:before="0" w:after="0"/>
        <w:ind w:left="103" w:right="40" w:firstLine="0"/>
        <w:jc w:val="both"/>
        <w:rPr>
          <w:i/>
          <w:sz w:val="16"/>
        </w:rPr>
      </w:pPr>
      <w:bookmarkStart w:name="2.6.2. Representation learning model opt" w:id="30"/>
      <w:bookmarkEnd w:id="30"/>
      <w:r>
        <w:rPr/>
      </w:r>
      <w:r>
        <w:rPr>
          <w:i/>
          <w:color w:val="231F20"/>
          <w:sz w:val="16"/>
        </w:rPr>
        <w:t>Representation learning model optimized for predicting</w:t>
      </w:r>
      <w:r>
        <w:rPr>
          <w:i/>
          <w:color w:val="231F20"/>
          <w:spacing w:val="40"/>
          <w:sz w:val="16"/>
        </w:rPr>
        <w:t> </w:t>
      </w:r>
      <w:r>
        <w:rPr>
          <w:i/>
          <w:color w:val="231F20"/>
          <w:sz w:val="16"/>
        </w:rPr>
        <w:t>environment-speci</w:t>
      </w:r>
      <w:r>
        <w:rPr>
          <w:rFonts w:ascii="Times New Roman"/>
          <w:i/>
          <w:color w:val="231F20"/>
          <w:sz w:val="16"/>
        </w:rPr>
        <w:t>fi</w:t>
      </w:r>
      <w:r>
        <w:rPr>
          <w:i/>
          <w:color w:val="231F20"/>
          <w:sz w:val="16"/>
        </w:rPr>
        <w:t>c</w:t>
      </w:r>
      <w:r>
        <w:rPr>
          <w:i/>
          <w:color w:val="231F20"/>
          <w:spacing w:val="-3"/>
          <w:sz w:val="16"/>
        </w:rPr>
        <w:t> </w:t>
      </w:r>
      <w:r>
        <w:rPr>
          <w:i/>
          <w:color w:val="231F20"/>
          <w:sz w:val="16"/>
        </w:rPr>
        <w:t>average</w:t>
      </w:r>
      <w:r>
        <w:rPr>
          <w:i/>
          <w:color w:val="231F20"/>
          <w:spacing w:val="-6"/>
          <w:sz w:val="16"/>
        </w:rPr>
        <w:t> </w:t>
      </w:r>
      <w:r>
        <w:rPr>
          <w:i/>
          <w:color w:val="231F20"/>
          <w:sz w:val="16"/>
        </w:rPr>
        <w:t>yield</w:t>
      </w:r>
    </w:p>
    <w:p>
      <w:pPr>
        <w:pStyle w:val="BodyText"/>
        <w:spacing w:line="276" w:lineRule="auto" w:before="1"/>
        <w:ind w:left="103" w:right="38" w:firstLine="238"/>
        <w:jc w:val="both"/>
      </w:pPr>
      <w:hyperlink w:history="true" w:anchor="_bookmark15">
        <w:r>
          <w:rPr>
            <w:color w:val="2E3092"/>
          </w:rPr>
          <w:t>Fig. 10</w:t>
        </w:r>
      </w:hyperlink>
      <w:r>
        <w:rPr>
          <w:color w:val="2E3092"/>
        </w:rPr>
        <w:t> </w:t>
      </w:r>
      <w:r>
        <w:rPr>
          <w:color w:val="231F20"/>
        </w:rPr>
        <w:t>shows the representation learning model that predicts aver-</w:t>
      </w:r>
      <w:r>
        <w:rPr>
          <w:color w:val="231F20"/>
          <w:spacing w:val="40"/>
        </w:rPr>
        <w:t> </w:t>
      </w:r>
      <w:r>
        <w:rPr>
          <w:color w:val="231F20"/>
        </w:rPr>
        <w:t>age yield over lines. The input to this model is the environmental vari-</w:t>
      </w:r>
      <w:r>
        <w:rPr>
          <w:color w:val="231F20"/>
          <w:spacing w:val="40"/>
        </w:rPr>
        <w:t> </w:t>
      </w:r>
      <w:r>
        <w:rPr>
          <w:color w:val="231F20"/>
        </w:rPr>
        <w:t>ables of nine months normalized by a min-max scaler. There are four</w:t>
      </w:r>
      <w:r>
        <w:rPr>
          <w:color w:val="231F20"/>
          <w:spacing w:val="40"/>
        </w:rPr>
        <w:t> </w:t>
      </w:r>
      <w:r>
        <w:rPr>
          <w:color w:val="231F20"/>
        </w:rPr>
        <w:t>blocks of neural networks where each block contains a linear layer, </w:t>
      </w:r>
      <w:r>
        <w:rPr>
          <w:color w:val="231F20"/>
        </w:rPr>
        <w:t>a</w:t>
      </w:r>
      <w:r>
        <w:rPr>
          <w:color w:val="231F20"/>
          <w:spacing w:val="40"/>
        </w:rPr>
        <w:t> </w:t>
      </w:r>
      <w:r>
        <w:rPr>
          <w:color w:val="231F20"/>
        </w:rPr>
        <w:t>ReLU activation function and a dropout layer. Each block produces an</w:t>
      </w:r>
      <w:r>
        <w:rPr>
          <w:color w:val="231F20"/>
          <w:spacing w:val="40"/>
        </w:rPr>
        <w:t> </w:t>
      </w:r>
      <w:r>
        <w:rPr>
          <w:color w:val="231F20"/>
        </w:rPr>
        <w:t>output of 54 hidden neurons with a dropout probability of 0.25. The</w:t>
      </w:r>
      <w:r>
        <w:rPr>
          <w:color w:val="231F20"/>
          <w:spacing w:val="40"/>
        </w:rPr>
        <w:t> </w:t>
      </w:r>
      <w:r>
        <w:rPr>
          <w:color w:val="231F20"/>
        </w:rPr>
        <w:t>last layer is the regression layer that predicts the average yield for an</w:t>
      </w:r>
      <w:r>
        <w:rPr>
          <w:color w:val="231F20"/>
          <w:spacing w:val="40"/>
        </w:rPr>
        <w:t> </w:t>
      </w:r>
      <w:r>
        <w:rPr>
          <w:color w:val="231F20"/>
          <w:spacing w:val="-2"/>
        </w:rPr>
        <w:t>environment.</w:t>
      </w:r>
    </w:p>
    <w:p>
      <w:pPr>
        <w:pStyle w:val="BodyText"/>
        <w:spacing w:before="29"/>
      </w:pPr>
    </w:p>
    <w:p>
      <w:pPr>
        <w:pStyle w:val="ListParagraph"/>
        <w:numPr>
          <w:ilvl w:val="2"/>
          <w:numId w:val="1"/>
        </w:numPr>
        <w:tabs>
          <w:tab w:pos="498" w:val="left" w:leader="none"/>
        </w:tabs>
        <w:spacing w:line="240" w:lineRule="auto" w:before="0" w:after="0"/>
        <w:ind w:left="498" w:right="0" w:hanging="395"/>
        <w:jc w:val="both"/>
        <w:rPr>
          <w:i/>
          <w:sz w:val="16"/>
        </w:rPr>
      </w:pPr>
      <w:bookmarkStart w:name="2.6.3. Yield prediction model" w:id="31"/>
      <w:bookmarkEnd w:id="31"/>
      <w:r>
        <w:rPr/>
      </w:r>
      <w:bookmarkStart w:name="2.8. General settings of deep learning m" w:id="32"/>
      <w:bookmarkEnd w:id="32"/>
      <w:r>
        <w:rPr/>
      </w:r>
      <w:r>
        <w:rPr>
          <w:i/>
          <w:color w:val="231F20"/>
          <w:spacing w:val="-6"/>
          <w:sz w:val="16"/>
        </w:rPr>
        <w:t>Yield</w:t>
      </w:r>
      <w:r>
        <w:rPr>
          <w:i/>
          <w:color w:val="231F20"/>
          <w:spacing w:val="5"/>
          <w:sz w:val="16"/>
        </w:rPr>
        <w:t> </w:t>
      </w:r>
      <w:r>
        <w:rPr>
          <w:i/>
          <w:color w:val="231F20"/>
          <w:spacing w:val="-6"/>
          <w:sz w:val="16"/>
        </w:rPr>
        <w:t>prediction</w:t>
      </w:r>
      <w:r>
        <w:rPr>
          <w:i/>
          <w:color w:val="231F20"/>
          <w:spacing w:val="4"/>
          <w:sz w:val="16"/>
        </w:rPr>
        <w:t> </w:t>
      </w:r>
      <w:r>
        <w:rPr>
          <w:i/>
          <w:color w:val="231F20"/>
          <w:spacing w:val="-6"/>
          <w:sz w:val="16"/>
        </w:rPr>
        <w:t>model</w:t>
      </w:r>
    </w:p>
    <w:p>
      <w:pPr>
        <w:pStyle w:val="BodyText"/>
        <w:spacing w:line="273" w:lineRule="auto" w:before="28"/>
        <w:ind w:left="103" w:right="40" w:firstLine="238"/>
        <w:jc w:val="both"/>
      </w:pPr>
      <w:hyperlink w:history="true" w:anchor="_bookmark17">
        <w:r>
          <w:rPr>
            <w:color w:val="2E3092"/>
            <w:w w:val="105"/>
          </w:rPr>
          <w:t>Fig.</w:t>
        </w:r>
        <w:r>
          <w:rPr>
            <w:color w:val="2E3092"/>
            <w:spacing w:val="-2"/>
            <w:w w:val="105"/>
          </w:rPr>
          <w:t> </w:t>
        </w:r>
        <w:r>
          <w:rPr>
            <w:color w:val="2E3092"/>
            <w:w w:val="105"/>
          </w:rPr>
          <w:t>11</w:t>
        </w:r>
      </w:hyperlink>
      <w:r>
        <w:rPr>
          <w:color w:val="2E3092"/>
          <w:spacing w:val="-1"/>
          <w:w w:val="105"/>
        </w:rPr>
        <w:t> </w:t>
      </w:r>
      <w:r>
        <w:rPr>
          <w:color w:val="231F20"/>
          <w:w w:val="105"/>
        </w:rPr>
        <w:t>shows</w:t>
      </w:r>
      <w:r>
        <w:rPr>
          <w:color w:val="231F20"/>
          <w:spacing w:val="-2"/>
          <w:w w:val="105"/>
        </w:rPr>
        <w:t> </w:t>
      </w:r>
      <w:r>
        <w:rPr>
          <w:color w:val="231F20"/>
          <w:w w:val="105"/>
        </w:rPr>
        <w:t>the</w:t>
      </w:r>
      <w:r>
        <w:rPr>
          <w:color w:val="231F20"/>
          <w:spacing w:val="-1"/>
          <w:w w:val="105"/>
        </w:rPr>
        <w:t> </w:t>
      </w:r>
      <w:r>
        <w:rPr>
          <w:color w:val="231F20"/>
          <w:w w:val="105"/>
        </w:rPr>
        <w:t>yield</w:t>
      </w:r>
      <w:r>
        <w:rPr>
          <w:color w:val="231F20"/>
          <w:spacing w:val="-2"/>
          <w:w w:val="105"/>
        </w:rPr>
        <w:t> </w:t>
      </w:r>
      <w:r>
        <w:rPr>
          <w:color w:val="231F20"/>
          <w:w w:val="105"/>
        </w:rPr>
        <w:t>prediction</w:t>
      </w:r>
      <w:r>
        <w:rPr>
          <w:color w:val="231F20"/>
          <w:spacing w:val="-1"/>
          <w:w w:val="105"/>
        </w:rPr>
        <w:t> </w:t>
      </w:r>
      <w:r>
        <w:rPr>
          <w:color w:val="231F20"/>
          <w:w w:val="105"/>
        </w:rPr>
        <w:t>model.</w:t>
      </w:r>
      <w:r>
        <w:rPr>
          <w:color w:val="231F20"/>
          <w:spacing w:val="-2"/>
          <w:w w:val="105"/>
        </w:rPr>
        <w:t> </w:t>
      </w:r>
      <w:r>
        <w:rPr>
          <w:color w:val="231F20"/>
          <w:w w:val="105"/>
        </w:rPr>
        <w:t>This is</w:t>
      </w:r>
      <w:r>
        <w:rPr>
          <w:color w:val="231F20"/>
          <w:spacing w:val="-2"/>
          <w:w w:val="105"/>
        </w:rPr>
        <w:t> </w:t>
      </w:r>
      <w:r>
        <w:rPr>
          <w:color w:val="231F20"/>
          <w:w w:val="105"/>
        </w:rPr>
        <w:t>a</w:t>
      </w:r>
      <w:r>
        <w:rPr>
          <w:color w:val="231F20"/>
          <w:spacing w:val="-1"/>
          <w:w w:val="105"/>
        </w:rPr>
        <w:t> </w:t>
      </w:r>
      <w:r>
        <w:rPr>
          <w:color w:val="231F20"/>
          <w:w w:val="105"/>
        </w:rPr>
        <w:t>shallow</w:t>
      </w:r>
      <w:r>
        <w:rPr>
          <w:color w:val="231F20"/>
          <w:spacing w:val="-2"/>
          <w:w w:val="105"/>
        </w:rPr>
        <w:t> </w:t>
      </w:r>
      <w:r>
        <w:rPr>
          <w:color w:val="231F20"/>
          <w:w w:val="105"/>
        </w:rPr>
        <w:t>model </w:t>
      </w:r>
      <w:r>
        <w:rPr>
          <w:color w:val="231F20"/>
          <w:spacing w:val="-2"/>
          <w:w w:val="105"/>
        </w:rPr>
        <w:t>that</w:t>
      </w:r>
      <w:r>
        <w:rPr>
          <w:color w:val="231F20"/>
          <w:spacing w:val="-4"/>
          <w:w w:val="105"/>
        </w:rPr>
        <w:t> </w:t>
      </w:r>
      <w:r>
        <w:rPr>
          <w:color w:val="231F20"/>
          <w:spacing w:val="-2"/>
          <w:w w:val="105"/>
        </w:rPr>
        <w:t>contains</w:t>
      </w:r>
      <w:r>
        <w:rPr>
          <w:color w:val="231F20"/>
          <w:spacing w:val="-3"/>
          <w:w w:val="105"/>
        </w:rPr>
        <w:t> </w:t>
      </w:r>
      <w:r>
        <w:rPr>
          <w:color w:val="231F20"/>
          <w:spacing w:val="-2"/>
          <w:w w:val="105"/>
        </w:rPr>
        <w:t>three</w:t>
      </w:r>
      <w:r>
        <w:rPr>
          <w:color w:val="231F20"/>
          <w:spacing w:val="-3"/>
          <w:w w:val="105"/>
        </w:rPr>
        <w:t> </w:t>
      </w:r>
      <w:r>
        <w:rPr>
          <w:color w:val="231F20"/>
          <w:spacing w:val="-2"/>
          <w:w w:val="105"/>
        </w:rPr>
        <w:t>blocks of neural networks.</w:t>
      </w:r>
      <w:r>
        <w:rPr>
          <w:color w:val="231F20"/>
          <w:spacing w:val="-3"/>
          <w:w w:val="105"/>
        </w:rPr>
        <w:t> </w:t>
      </w:r>
      <w:r>
        <w:rPr>
          <w:color w:val="231F20"/>
          <w:spacing w:val="-2"/>
          <w:w w:val="105"/>
        </w:rPr>
        <w:t>Each</w:t>
      </w:r>
      <w:r>
        <w:rPr>
          <w:color w:val="231F20"/>
          <w:spacing w:val="-3"/>
          <w:w w:val="105"/>
        </w:rPr>
        <w:t> </w:t>
      </w:r>
      <w:r>
        <w:rPr>
          <w:color w:val="231F20"/>
          <w:spacing w:val="-2"/>
          <w:w w:val="105"/>
        </w:rPr>
        <w:t>block</w:t>
      </w:r>
      <w:r>
        <w:rPr>
          <w:color w:val="231F20"/>
          <w:spacing w:val="-4"/>
          <w:w w:val="105"/>
        </w:rPr>
        <w:t> </w:t>
      </w:r>
      <w:r>
        <w:rPr>
          <w:color w:val="231F20"/>
          <w:spacing w:val="-2"/>
          <w:w w:val="105"/>
        </w:rPr>
        <w:t>has</w:t>
      </w:r>
      <w:r>
        <w:rPr>
          <w:color w:val="231F20"/>
          <w:spacing w:val="-3"/>
          <w:w w:val="105"/>
        </w:rPr>
        <w:t> </w:t>
      </w:r>
      <w:r>
        <w:rPr>
          <w:color w:val="231F20"/>
          <w:spacing w:val="-2"/>
          <w:w w:val="105"/>
        </w:rPr>
        <w:t>a linear</w:t>
      </w:r>
      <w:r>
        <w:rPr>
          <w:color w:val="231F20"/>
          <w:w w:val="105"/>
        </w:rPr>
        <w:t> layer</w:t>
      </w:r>
      <w:r>
        <w:rPr>
          <w:color w:val="231F20"/>
          <w:spacing w:val="-6"/>
          <w:w w:val="105"/>
        </w:rPr>
        <w:t> </w:t>
      </w:r>
      <w:r>
        <w:rPr>
          <w:color w:val="231F20"/>
          <w:w w:val="105"/>
        </w:rPr>
        <w:t>and</w:t>
      </w:r>
      <w:r>
        <w:rPr>
          <w:color w:val="231F20"/>
          <w:spacing w:val="-7"/>
          <w:w w:val="105"/>
        </w:rPr>
        <w:t> </w:t>
      </w:r>
      <w:r>
        <w:rPr>
          <w:color w:val="231F20"/>
          <w:w w:val="105"/>
        </w:rPr>
        <w:t>a</w:t>
      </w:r>
      <w:r>
        <w:rPr>
          <w:color w:val="231F20"/>
          <w:spacing w:val="-6"/>
          <w:w w:val="105"/>
        </w:rPr>
        <w:t> </w:t>
      </w:r>
      <w:r>
        <w:rPr>
          <w:color w:val="231F20"/>
          <w:w w:val="105"/>
        </w:rPr>
        <w:t>ReLU</w:t>
      </w:r>
      <w:r>
        <w:rPr>
          <w:color w:val="231F20"/>
          <w:spacing w:val="-7"/>
          <w:w w:val="105"/>
        </w:rPr>
        <w:t> </w:t>
      </w:r>
      <w:r>
        <w:rPr>
          <w:color w:val="231F20"/>
          <w:w w:val="105"/>
        </w:rPr>
        <w:t>activation</w:t>
      </w:r>
      <w:r>
        <w:rPr>
          <w:color w:val="231F20"/>
          <w:spacing w:val="-6"/>
          <w:w w:val="105"/>
        </w:rPr>
        <w:t> </w:t>
      </w:r>
      <w:r>
        <w:rPr>
          <w:color w:val="231F20"/>
          <w:w w:val="105"/>
        </w:rPr>
        <w:t>function.</w:t>
      </w:r>
      <w:r>
        <w:rPr>
          <w:color w:val="231F20"/>
          <w:spacing w:val="-7"/>
          <w:w w:val="105"/>
        </w:rPr>
        <w:t> </w:t>
      </w:r>
      <w:r>
        <w:rPr>
          <w:color w:val="231F20"/>
          <w:w w:val="105"/>
        </w:rPr>
        <w:t>The</w:t>
      </w:r>
      <w:r>
        <w:rPr>
          <w:color w:val="231F20"/>
          <w:spacing w:val="-6"/>
          <w:w w:val="105"/>
        </w:rPr>
        <w:t> </w:t>
      </w:r>
      <w:r>
        <w:rPr>
          <w:color w:val="231F20"/>
          <w:w w:val="105"/>
        </w:rPr>
        <w:t>last</w:t>
      </w:r>
      <w:r>
        <w:rPr>
          <w:color w:val="231F20"/>
          <w:spacing w:val="-6"/>
          <w:w w:val="105"/>
        </w:rPr>
        <w:t> </w:t>
      </w:r>
      <w:r>
        <w:rPr>
          <w:color w:val="231F20"/>
          <w:w w:val="105"/>
        </w:rPr>
        <w:t>layer</w:t>
      </w:r>
      <w:r>
        <w:rPr>
          <w:color w:val="231F20"/>
          <w:spacing w:val="-7"/>
          <w:w w:val="105"/>
        </w:rPr>
        <w:t> </w:t>
      </w:r>
      <w:r>
        <w:rPr>
          <w:color w:val="231F20"/>
          <w:w w:val="105"/>
        </w:rPr>
        <w:t>is</w:t>
      </w:r>
      <w:r>
        <w:rPr>
          <w:color w:val="231F20"/>
          <w:spacing w:val="-6"/>
          <w:w w:val="105"/>
        </w:rPr>
        <w:t> </w:t>
      </w:r>
      <w:r>
        <w:rPr>
          <w:color w:val="231F20"/>
          <w:w w:val="105"/>
        </w:rPr>
        <w:t>the</w:t>
      </w:r>
      <w:r>
        <w:rPr>
          <w:color w:val="231F20"/>
          <w:spacing w:val="-6"/>
          <w:w w:val="105"/>
        </w:rPr>
        <w:t> </w:t>
      </w:r>
      <w:r>
        <w:rPr>
          <w:color w:val="231F20"/>
          <w:w w:val="105"/>
        </w:rPr>
        <w:t>regression layer</w:t>
      </w:r>
      <w:r>
        <w:rPr>
          <w:color w:val="231F20"/>
          <w:spacing w:val="-6"/>
          <w:w w:val="105"/>
        </w:rPr>
        <w:t> </w:t>
      </w:r>
      <w:r>
        <w:rPr>
          <w:color w:val="231F20"/>
          <w:w w:val="105"/>
        </w:rPr>
        <w:t>that</w:t>
      </w:r>
      <w:r>
        <w:rPr>
          <w:color w:val="231F20"/>
          <w:spacing w:val="-6"/>
          <w:w w:val="105"/>
        </w:rPr>
        <w:t> </w:t>
      </w:r>
      <w:r>
        <w:rPr>
          <w:color w:val="231F20"/>
          <w:w w:val="105"/>
        </w:rPr>
        <w:t>predicts</w:t>
      </w:r>
      <w:r>
        <w:rPr>
          <w:color w:val="231F20"/>
          <w:spacing w:val="-6"/>
          <w:w w:val="105"/>
        </w:rPr>
        <w:t> </w:t>
      </w:r>
      <w:r>
        <w:rPr>
          <w:color w:val="231F20"/>
          <w:w w:val="105"/>
        </w:rPr>
        <w:t>yield</w:t>
      </w:r>
      <w:r>
        <w:rPr>
          <w:color w:val="231F20"/>
          <w:spacing w:val="-6"/>
          <w:w w:val="105"/>
        </w:rPr>
        <w:t> </w:t>
      </w:r>
      <w:r>
        <w:rPr>
          <w:color w:val="231F20"/>
          <w:w w:val="105"/>
        </w:rPr>
        <w:t>for</w:t>
      </w:r>
      <w:r>
        <w:rPr>
          <w:color w:val="231F20"/>
          <w:spacing w:val="-6"/>
          <w:w w:val="105"/>
        </w:rPr>
        <w:t> </w:t>
      </w:r>
      <w:r>
        <w:rPr>
          <w:color w:val="231F20"/>
          <w:w w:val="105"/>
        </w:rPr>
        <w:t>a</w:t>
      </w:r>
      <w:r>
        <w:rPr>
          <w:color w:val="231F20"/>
          <w:spacing w:val="-7"/>
          <w:w w:val="105"/>
        </w:rPr>
        <w:t> </w:t>
      </w:r>
      <w:r>
        <w:rPr>
          <w:color w:val="231F20"/>
          <w:w w:val="105"/>
        </w:rPr>
        <w:t>speci</w:t>
      </w:r>
      <w:r>
        <w:rPr>
          <w:rFonts w:ascii="Times New Roman"/>
          <w:color w:val="231F20"/>
          <w:w w:val="105"/>
        </w:rPr>
        <w:t>fi</w:t>
      </w:r>
      <w:r>
        <w:rPr>
          <w:color w:val="231F20"/>
          <w:w w:val="105"/>
        </w:rPr>
        <w:t>c</w:t>
      </w:r>
      <w:r>
        <w:rPr>
          <w:color w:val="231F20"/>
          <w:spacing w:val="-6"/>
          <w:w w:val="105"/>
        </w:rPr>
        <w:t> </w:t>
      </w:r>
      <w:r>
        <w:rPr>
          <w:color w:val="231F20"/>
          <w:w w:val="105"/>
        </w:rPr>
        <w:t>line</w:t>
      </w:r>
      <w:r>
        <w:rPr>
          <w:color w:val="231F20"/>
          <w:spacing w:val="-9"/>
          <w:w w:val="105"/>
        </w:rPr>
        <w:t> </w:t>
      </w:r>
      <w:r>
        <w:rPr>
          <w:color w:val="231F20"/>
          <w:w w:val="105"/>
        </w:rPr>
        <w:t>in</w:t>
      </w:r>
      <w:r>
        <w:rPr>
          <w:color w:val="231F20"/>
          <w:spacing w:val="-7"/>
          <w:w w:val="105"/>
        </w:rPr>
        <w:t> </w:t>
      </w:r>
      <w:r>
        <w:rPr>
          <w:color w:val="231F20"/>
          <w:w w:val="105"/>
        </w:rPr>
        <w:t>a</w:t>
      </w:r>
      <w:r>
        <w:rPr>
          <w:color w:val="231F20"/>
          <w:spacing w:val="-7"/>
          <w:w w:val="105"/>
        </w:rPr>
        <w:t> </w:t>
      </w:r>
      <w:r>
        <w:rPr>
          <w:color w:val="231F20"/>
          <w:w w:val="105"/>
        </w:rPr>
        <w:t>speci</w:t>
      </w:r>
      <w:r>
        <w:rPr>
          <w:rFonts w:ascii="Times New Roman"/>
          <w:color w:val="231F20"/>
          <w:w w:val="105"/>
        </w:rPr>
        <w:t>fi</w:t>
      </w:r>
      <w:r>
        <w:rPr>
          <w:color w:val="231F20"/>
          <w:w w:val="105"/>
        </w:rPr>
        <w:t>c</w:t>
      </w:r>
      <w:r>
        <w:rPr>
          <w:color w:val="231F20"/>
          <w:spacing w:val="-6"/>
          <w:w w:val="105"/>
        </w:rPr>
        <w:t> </w:t>
      </w:r>
      <w:r>
        <w:rPr>
          <w:color w:val="231F20"/>
          <w:w w:val="105"/>
        </w:rPr>
        <w:t>environment.</w:t>
      </w:r>
    </w:p>
    <w:p>
      <w:pPr>
        <w:pStyle w:val="BodyText"/>
        <w:spacing w:before="31"/>
      </w:pPr>
    </w:p>
    <w:p>
      <w:pPr>
        <w:pStyle w:val="ListParagraph"/>
        <w:numPr>
          <w:ilvl w:val="1"/>
          <w:numId w:val="1"/>
        </w:numPr>
        <w:tabs>
          <w:tab w:pos="382" w:val="left" w:leader="none"/>
        </w:tabs>
        <w:spacing w:line="240" w:lineRule="auto" w:before="1" w:after="0"/>
        <w:ind w:left="382" w:right="0" w:hanging="279"/>
        <w:jc w:val="both"/>
        <w:rPr>
          <w:i/>
          <w:sz w:val="16"/>
        </w:rPr>
      </w:pPr>
      <w:bookmarkStart w:name="2.7. Deep learning framework 3 (F3)" w:id="33"/>
      <w:bookmarkEnd w:id="33"/>
      <w:r>
        <w:rPr/>
      </w:r>
      <w:r>
        <w:rPr>
          <w:i/>
          <w:color w:val="231F20"/>
          <w:spacing w:val="-6"/>
          <w:sz w:val="16"/>
        </w:rPr>
        <w:t>Deep</w:t>
      </w:r>
      <w:r>
        <w:rPr>
          <w:i/>
          <w:color w:val="231F20"/>
          <w:spacing w:val="-4"/>
          <w:sz w:val="16"/>
        </w:rPr>
        <w:t> </w:t>
      </w:r>
      <w:r>
        <w:rPr>
          <w:i/>
          <w:color w:val="231F20"/>
          <w:spacing w:val="-6"/>
          <w:sz w:val="16"/>
        </w:rPr>
        <w:t>learning</w:t>
      </w:r>
      <w:r>
        <w:rPr>
          <w:i/>
          <w:color w:val="231F20"/>
          <w:spacing w:val="-3"/>
          <w:sz w:val="16"/>
        </w:rPr>
        <w:t> </w:t>
      </w:r>
      <w:r>
        <w:rPr>
          <w:i/>
          <w:color w:val="231F20"/>
          <w:spacing w:val="-6"/>
          <w:sz w:val="16"/>
        </w:rPr>
        <w:t>framework</w:t>
      </w:r>
      <w:r>
        <w:rPr>
          <w:i/>
          <w:color w:val="231F20"/>
          <w:spacing w:val="-3"/>
          <w:sz w:val="16"/>
        </w:rPr>
        <w:t> </w:t>
      </w:r>
      <w:r>
        <w:rPr>
          <w:i/>
          <w:color w:val="231F20"/>
          <w:spacing w:val="-6"/>
          <w:sz w:val="16"/>
        </w:rPr>
        <w:t>3</w:t>
      </w:r>
      <w:r>
        <w:rPr>
          <w:i/>
          <w:color w:val="231F20"/>
          <w:spacing w:val="-3"/>
          <w:sz w:val="16"/>
        </w:rPr>
        <w:t> </w:t>
      </w:r>
      <w:r>
        <w:rPr>
          <w:i/>
          <w:color w:val="231F20"/>
          <w:spacing w:val="-6"/>
          <w:sz w:val="16"/>
        </w:rPr>
        <w:t>(F3)</w:t>
      </w:r>
    </w:p>
    <w:p>
      <w:pPr>
        <w:pStyle w:val="BodyText"/>
        <w:spacing w:before="54"/>
        <w:rPr>
          <w:i/>
        </w:rPr>
      </w:pPr>
    </w:p>
    <w:p>
      <w:pPr>
        <w:pStyle w:val="BodyText"/>
        <w:spacing w:line="273" w:lineRule="auto"/>
        <w:ind w:left="103" w:right="38" w:firstLine="238"/>
        <w:jc w:val="both"/>
      </w:pPr>
      <w:bookmarkStart w:name="3. Results" w:id="34"/>
      <w:bookmarkEnd w:id="34"/>
      <w:r>
        <w:rPr/>
      </w:r>
      <w:r>
        <w:rPr>
          <w:color w:val="231F20"/>
        </w:rPr>
        <w:t>None of the previous two frameworks contain any information</w:t>
      </w:r>
      <w:r>
        <w:rPr>
          <w:color w:val="231F20"/>
          <w:spacing w:val="40"/>
        </w:rPr>
        <w:t> </w:t>
      </w:r>
      <w:bookmarkStart w:name="3.1. Environment data cluster" w:id="35"/>
      <w:bookmarkEnd w:id="35"/>
      <w:r>
        <w:rPr>
          <w:color w:val="231F20"/>
        </w:rPr>
        <w:t>about</w:t>
      </w:r>
      <w:r>
        <w:rPr>
          <w:color w:val="231F20"/>
        </w:rPr>
        <w:t> the </w:t>
      </w:r>
      <w:r>
        <w:rPr>
          <w:rFonts w:ascii="Times New Roman"/>
          <w:color w:val="231F20"/>
        </w:rPr>
        <w:t>fi</w:t>
      </w:r>
      <w:r>
        <w:rPr>
          <w:color w:val="231F20"/>
        </w:rPr>
        <w:t>eld management and soil information. In this </w:t>
      </w:r>
      <w:r>
        <w:rPr>
          <w:color w:val="231F20"/>
        </w:rPr>
        <w:t>framework,</w:t>
      </w:r>
      <w:r>
        <w:rPr>
          <w:color w:val="231F20"/>
          <w:spacing w:val="40"/>
        </w:rPr>
        <w:t> </w:t>
      </w:r>
      <w:r>
        <w:rPr>
          <w:color w:val="231F20"/>
        </w:rPr>
        <w:t>we integrated unstructured text data which may provide information</w:t>
      </w:r>
      <w:r>
        <w:rPr>
          <w:color w:val="231F20"/>
          <w:spacing w:val="40"/>
        </w:rPr>
        <w:t> </w:t>
      </w:r>
      <w:r>
        <w:rPr>
          <w:color w:val="231F20"/>
        </w:rPr>
        <w:t>about management and </w:t>
      </w:r>
      <w:r>
        <w:rPr>
          <w:rFonts w:ascii="Times New Roman"/>
          <w:color w:val="231F20"/>
        </w:rPr>
        <w:t>fi</w:t>
      </w:r>
      <w:r>
        <w:rPr>
          <w:color w:val="231F20"/>
        </w:rPr>
        <w:t>eld conditions.</w:t>
      </w:r>
    </w:p>
    <w:p>
      <w:pPr>
        <w:pStyle w:val="BodyText"/>
        <w:spacing w:line="276" w:lineRule="auto" w:before="2"/>
        <w:ind w:left="103" w:right="38" w:firstLine="238"/>
        <w:jc w:val="both"/>
      </w:pPr>
      <w:hyperlink w:history="true" w:anchor="_bookmark18">
        <w:r>
          <w:rPr>
            <w:color w:val="2E3092"/>
          </w:rPr>
          <w:t>Fig.</w:t>
        </w:r>
        <w:r>
          <w:rPr>
            <w:color w:val="2E3092"/>
            <w:spacing w:val="-10"/>
          </w:rPr>
          <w:t> </w:t>
        </w:r>
        <w:r>
          <w:rPr>
            <w:color w:val="2E3092"/>
          </w:rPr>
          <w:t>12</w:t>
        </w:r>
      </w:hyperlink>
      <w:r>
        <w:rPr>
          <w:color w:val="2E3092"/>
          <w:spacing w:val="-10"/>
        </w:rPr>
        <w:t> </w:t>
      </w:r>
      <w:r>
        <w:rPr>
          <w:color w:val="231F20"/>
        </w:rPr>
        <w:t>shows</w:t>
      </w:r>
      <w:r>
        <w:rPr>
          <w:color w:val="231F20"/>
          <w:spacing w:val="-9"/>
        </w:rPr>
        <w:t> </w:t>
      </w:r>
      <w:r>
        <w:rPr>
          <w:color w:val="231F20"/>
        </w:rPr>
        <w:t>framework</w:t>
      </w:r>
      <w:r>
        <w:rPr>
          <w:color w:val="231F20"/>
          <w:spacing w:val="-10"/>
        </w:rPr>
        <w:t> </w:t>
      </w:r>
      <w:r>
        <w:rPr>
          <w:color w:val="231F20"/>
        </w:rPr>
        <w:t>3.</w:t>
      </w:r>
      <w:r>
        <w:rPr>
          <w:color w:val="231F20"/>
          <w:spacing w:val="-10"/>
        </w:rPr>
        <w:t> </w:t>
      </w:r>
      <w:r>
        <w:rPr>
          <w:color w:val="231F20"/>
        </w:rPr>
        <w:t>This</w:t>
      </w:r>
      <w:r>
        <w:rPr>
          <w:color w:val="231F20"/>
          <w:spacing w:val="-9"/>
        </w:rPr>
        <w:t> </w:t>
      </w:r>
      <w:r>
        <w:rPr>
          <w:color w:val="231F20"/>
        </w:rPr>
        <w:t>framework</w:t>
      </w:r>
      <w:r>
        <w:rPr>
          <w:color w:val="231F20"/>
          <w:spacing w:val="-10"/>
        </w:rPr>
        <w:t> </w:t>
      </w:r>
      <w:r>
        <w:rPr>
          <w:color w:val="231F20"/>
        </w:rPr>
        <w:t>is</w:t>
      </w:r>
      <w:r>
        <w:rPr>
          <w:color w:val="231F20"/>
          <w:spacing w:val="-10"/>
        </w:rPr>
        <w:t> </w:t>
      </w:r>
      <w:r>
        <w:rPr>
          <w:color w:val="231F20"/>
        </w:rPr>
        <w:t>an</w:t>
      </w:r>
      <w:r>
        <w:rPr>
          <w:color w:val="231F20"/>
          <w:spacing w:val="-9"/>
        </w:rPr>
        <w:t> </w:t>
      </w:r>
      <w:r>
        <w:rPr>
          <w:color w:val="231F20"/>
        </w:rPr>
        <w:t>extension</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rPr>
        <w:t>F2.</w:t>
      </w:r>
      <w:r>
        <w:rPr>
          <w:color w:val="231F20"/>
          <w:spacing w:val="40"/>
        </w:rPr>
        <w:t> </w:t>
      </w:r>
      <w:r>
        <w:rPr>
          <w:color w:val="231F20"/>
        </w:rPr>
        <w:t>The</w:t>
      </w:r>
      <w:r>
        <w:rPr>
          <w:color w:val="231F20"/>
          <w:spacing w:val="8"/>
        </w:rPr>
        <w:t> </w:t>
      </w:r>
      <w:r>
        <w:rPr>
          <w:color w:val="231F20"/>
        </w:rPr>
        <w:t>major</w:t>
      </w:r>
      <w:r>
        <w:rPr>
          <w:color w:val="231F20"/>
          <w:spacing w:val="9"/>
        </w:rPr>
        <w:t> </w:t>
      </w:r>
      <w:r>
        <w:rPr>
          <w:color w:val="231F20"/>
        </w:rPr>
        <w:t>difference</w:t>
      </w:r>
      <w:r>
        <w:rPr>
          <w:color w:val="231F20"/>
          <w:spacing w:val="8"/>
        </w:rPr>
        <w:t> </w:t>
      </w:r>
      <w:r>
        <w:rPr>
          <w:color w:val="231F20"/>
        </w:rPr>
        <w:t>between</w:t>
      </w:r>
      <w:r>
        <w:rPr>
          <w:color w:val="231F20"/>
          <w:spacing w:val="8"/>
        </w:rPr>
        <w:t> </w:t>
      </w:r>
      <w:r>
        <w:rPr>
          <w:color w:val="231F20"/>
        </w:rPr>
        <w:t>the</w:t>
      </w:r>
      <w:r>
        <w:rPr>
          <w:color w:val="231F20"/>
          <w:spacing w:val="8"/>
        </w:rPr>
        <w:t> </w:t>
      </w:r>
      <w:r>
        <w:rPr>
          <w:color w:val="231F20"/>
        </w:rPr>
        <w:t>two</w:t>
      </w:r>
      <w:r>
        <w:rPr>
          <w:color w:val="231F20"/>
          <w:spacing w:val="9"/>
        </w:rPr>
        <w:t> </w:t>
      </w:r>
      <w:r>
        <w:rPr>
          <w:color w:val="231F20"/>
        </w:rPr>
        <w:t>frameworks</w:t>
      </w:r>
      <w:r>
        <w:rPr>
          <w:color w:val="231F20"/>
          <w:spacing w:val="9"/>
        </w:rPr>
        <w:t> </w:t>
      </w:r>
      <w:r>
        <w:rPr>
          <w:color w:val="231F20"/>
        </w:rPr>
        <w:t>is</w:t>
      </w:r>
      <w:r>
        <w:rPr>
          <w:color w:val="231F20"/>
          <w:spacing w:val="10"/>
        </w:rPr>
        <w:t> </w:t>
      </w:r>
      <w:r>
        <w:rPr>
          <w:color w:val="231F20"/>
        </w:rPr>
        <w:t>that</w:t>
      </w:r>
      <w:r>
        <w:rPr>
          <w:color w:val="231F20"/>
          <w:spacing w:val="8"/>
        </w:rPr>
        <w:t> </w:t>
      </w:r>
      <w:r>
        <w:rPr>
          <w:color w:val="231F20"/>
        </w:rPr>
        <w:t>an</w:t>
      </w:r>
      <w:r>
        <w:rPr>
          <w:color w:val="231F20"/>
          <w:spacing w:val="7"/>
        </w:rPr>
        <w:t> </w:t>
      </w:r>
      <w:r>
        <w:rPr>
          <w:color w:val="231F20"/>
        </w:rPr>
        <w:t>agri-</w:t>
      </w:r>
      <w:r>
        <w:rPr>
          <w:color w:val="231F20"/>
          <w:spacing w:val="-4"/>
        </w:rPr>
        <w:t>bert</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8"/>
        <w:rPr>
          <w:sz w:val="12"/>
        </w:rPr>
      </w:pPr>
    </w:p>
    <w:p>
      <w:pPr>
        <w:spacing w:line="302" w:lineRule="auto" w:before="0"/>
        <w:ind w:left="103" w:right="160" w:firstLine="0"/>
        <w:jc w:val="both"/>
        <w:rPr>
          <w:sz w:val="12"/>
        </w:rPr>
      </w:pPr>
      <w:r>
        <w:rPr>
          <w:color w:val="231F20"/>
          <w:sz w:val="12"/>
        </w:rPr>
        <w:t>Fig. 7. Architecture of the deep learning model in the F1M3 framework. Output of each odd</w:t>
      </w:r>
      <w:r>
        <w:rPr>
          <w:color w:val="231F20"/>
          <w:spacing w:val="40"/>
          <w:w w:val="110"/>
          <w:sz w:val="12"/>
        </w:rPr>
        <w:t> </w:t>
      </w:r>
      <w:r>
        <w:rPr>
          <w:color w:val="231F20"/>
          <w:w w:val="110"/>
          <w:sz w:val="12"/>
        </w:rPr>
        <w:t>number</w:t>
      </w:r>
      <w:r>
        <w:rPr>
          <w:color w:val="231F20"/>
          <w:spacing w:val="-5"/>
          <w:w w:val="110"/>
          <w:sz w:val="12"/>
        </w:rPr>
        <w:t> </w:t>
      </w:r>
      <w:r>
        <w:rPr>
          <w:color w:val="231F20"/>
          <w:w w:val="110"/>
          <w:sz w:val="12"/>
        </w:rPr>
        <w:t>of</w:t>
      </w:r>
      <w:r>
        <w:rPr>
          <w:color w:val="231F20"/>
          <w:spacing w:val="-7"/>
          <w:w w:val="110"/>
          <w:sz w:val="12"/>
        </w:rPr>
        <w:t> </w:t>
      </w:r>
      <w:r>
        <w:rPr>
          <w:color w:val="231F20"/>
          <w:w w:val="110"/>
          <w:sz w:val="12"/>
        </w:rPr>
        <w:t>ReLU</w:t>
      </w:r>
      <w:r>
        <w:rPr>
          <w:color w:val="231F20"/>
          <w:spacing w:val="-5"/>
          <w:w w:val="110"/>
          <w:sz w:val="12"/>
        </w:rPr>
        <w:t> </w:t>
      </w:r>
      <w:r>
        <w:rPr>
          <w:color w:val="231F20"/>
          <w:w w:val="110"/>
          <w:sz w:val="12"/>
        </w:rPr>
        <w:t>layer</w:t>
      </w:r>
      <w:r>
        <w:rPr>
          <w:color w:val="231F20"/>
          <w:spacing w:val="-5"/>
          <w:w w:val="110"/>
          <w:sz w:val="12"/>
        </w:rPr>
        <w:t> </w:t>
      </w:r>
      <w:r>
        <w:rPr>
          <w:color w:val="231F20"/>
          <w:w w:val="110"/>
          <w:sz w:val="12"/>
        </w:rPr>
        <w:t>is</w:t>
      </w:r>
      <w:r>
        <w:rPr>
          <w:color w:val="231F20"/>
          <w:spacing w:val="-7"/>
          <w:w w:val="110"/>
          <w:sz w:val="12"/>
        </w:rPr>
        <w:t> </w:t>
      </w:r>
      <w:r>
        <w:rPr>
          <w:color w:val="231F20"/>
          <w:w w:val="110"/>
          <w:sz w:val="12"/>
        </w:rPr>
        <w:t>connected</w:t>
      </w:r>
      <w:r>
        <w:rPr>
          <w:color w:val="231F20"/>
          <w:spacing w:val="-4"/>
          <w:w w:val="110"/>
          <w:sz w:val="12"/>
        </w:rPr>
        <w:t> </w:t>
      </w:r>
      <w:r>
        <w:rPr>
          <w:color w:val="231F20"/>
          <w:w w:val="110"/>
          <w:sz w:val="12"/>
        </w:rPr>
        <w:t>through</w:t>
      </w:r>
      <w:r>
        <w:rPr>
          <w:color w:val="231F20"/>
          <w:spacing w:val="-7"/>
          <w:w w:val="110"/>
          <w:sz w:val="12"/>
        </w:rPr>
        <w:t> </w:t>
      </w:r>
      <w:r>
        <w:rPr>
          <w:color w:val="231F20"/>
          <w:w w:val="110"/>
          <w:sz w:val="12"/>
        </w:rPr>
        <w:t>a</w:t>
      </w:r>
      <w:r>
        <w:rPr>
          <w:color w:val="231F20"/>
          <w:spacing w:val="-5"/>
          <w:w w:val="110"/>
          <w:sz w:val="12"/>
        </w:rPr>
        <w:t> </w:t>
      </w:r>
      <w:r>
        <w:rPr>
          <w:color w:val="231F20"/>
          <w:w w:val="110"/>
          <w:sz w:val="12"/>
        </w:rPr>
        <w:t>residual</w:t>
      </w:r>
      <w:r>
        <w:rPr>
          <w:color w:val="231F20"/>
          <w:spacing w:val="-5"/>
          <w:w w:val="110"/>
          <w:sz w:val="12"/>
        </w:rPr>
        <w:t> </w:t>
      </w:r>
      <w:r>
        <w:rPr>
          <w:color w:val="231F20"/>
          <w:w w:val="110"/>
          <w:sz w:val="12"/>
        </w:rPr>
        <w:t>connection.</w:t>
      </w:r>
    </w:p>
    <w:p>
      <w:pPr>
        <w:pStyle w:val="BodyText"/>
        <w:rPr>
          <w:sz w:val="12"/>
        </w:rPr>
      </w:pPr>
    </w:p>
    <w:p>
      <w:pPr>
        <w:pStyle w:val="BodyText"/>
        <w:rPr>
          <w:sz w:val="12"/>
        </w:rPr>
      </w:pPr>
    </w:p>
    <w:p>
      <w:pPr>
        <w:pStyle w:val="BodyText"/>
        <w:spacing w:before="45"/>
        <w:rPr>
          <w:sz w:val="12"/>
        </w:rPr>
      </w:pPr>
    </w:p>
    <w:p>
      <w:pPr>
        <w:pStyle w:val="BodyText"/>
        <w:spacing w:line="276" w:lineRule="auto"/>
        <w:ind w:left="103" w:right="160"/>
        <w:jc w:val="both"/>
      </w:pPr>
      <w:r>
        <w:rPr>
          <w:color w:val="231F20"/>
        </w:rPr>
        <w:t>model (</w:t>
      </w:r>
      <w:hyperlink w:history="true" w:anchor="_bookmark30">
        <w:r>
          <w:rPr>
            <w:color w:val="2E3092"/>
          </w:rPr>
          <w:t>Rezayi et al., 2022</w:t>
        </w:r>
      </w:hyperlink>
      <w:r>
        <w:rPr>
          <w:color w:val="231F20"/>
        </w:rPr>
        <w:t>) is employed to obtain a representation of</w:t>
      </w:r>
      <w:r>
        <w:rPr>
          <w:color w:val="231F20"/>
          <w:spacing w:val="40"/>
        </w:rPr>
        <w:t> </w:t>
      </w:r>
      <w:r>
        <w:rPr>
          <w:color w:val="231F20"/>
        </w:rPr>
        <w:t>soil and environment-related text. A 768-dimensional </w:t>
      </w:r>
      <w:r>
        <w:rPr>
          <w:color w:val="231F20"/>
        </w:rPr>
        <w:t>representation</w:t>
      </w:r>
      <w:r>
        <w:rPr>
          <w:color w:val="231F20"/>
          <w:spacing w:val="80"/>
        </w:rPr>
        <w:t> </w:t>
      </w:r>
      <w:r>
        <w:rPr>
          <w:color w:val="231F20"/>
        </w:rPr>
        <w:t>is</w:t>
      </w:r>
      <w:r>
        <w:rPr>
          <w:color w:val="231F20"/>
          <w:spacing w:val="-8"/>
        </w:rPr>
        <w:t> </w:t>
      </w:r>
      <w:r>
        <w:rPr>
          <w:color w:val="231F20"/>
        </w:rPr>
        <w:t>obtained</w:t>
      </w:r>
      <w:r>
        <w:rPr>
          <w:color w:val="231F20"/>
          <w:spacing w:val="-6"/>
        </w:rPr>
        <w:t> </w:t>
      </w:r>
      <w:r>
        <w:rPr>
          <w:color w:val="231F20"/>
        </w:rPr>
        <w:t>for</w:t>
      </w:r>
      <w:r>
        <w:rPr>
          <w:color w:val="231F20"/>
          <w:spacing w:val="-6"/>
        </w:rPr>
        <w:t> </w:t>
      </w:r>
      <w:r>
        <w:rPr>
          <w:color w:val="231F20"/>
        </w:rPr>
        <w:t>all</w:t>
      </w:r>
      <w:r>
        <w:rPr>
          <w:color w:val="231F20"/>
          <w:spacing w:val="-7"/>
        </w:rPr>
        <w:t> </w:t>
      </w:r>
      <w:r>
        <w:rPr>
          <w:color w:val="231F20"/>
        </w:rPr>
        <w:t>texts</w:t>
      </w:r>
      <w:r>
        <w:rPr>
          <w:color w:val="231F20"/>
          <w:spacing w:val="-7"/>
        </w:rPr>
        <w:t> </w:t>
      </w:r>
      <w:r>
        <w:rPr>
          <w:color w:val="231F20"/>
        </w:rPr>
        <w:t>and</w:t>
      </w:r>
      <w:r>
        <w:rPr>
          <w:color w:val="231F20"/>
          <w:spacing w:val="-6"/>
        </w:rPr>
        <w:t> </w:t>
      </w:r>
      <w:r>
        <w:rPr>
          <w:color w:val="231F20"/>
        </w:rPr>
        <w:t>then</w:t>
      </w:r>
      <w:r>
        <w:rPr>
          <w:color w:val="231F20"/>
          <w:spacing w:val="-6"/>
        </w:rPr>
        <w:t> </w:t>
      </w:r>
      <w:r>
        <w:rPr>
          <w:color w:val="231F20"/>
        </w:rPr>
        <w:t>an</w:t>
      </w:r>
      <w:r>
        <w:rPr>
          <w:color w:val="231F20"/>
          <w:spacing w:val="-6"/>
        </w:rPr>
        <w:t> </w:t>
      </w:r>
      <w:r>
        <w:rPr>
          <w:color w:val="231F20"/>
        </w:rPr>
        <w:t>average</w:t>
      </w:r>
      <w:r>
        <w:rPr>
          <w:color w:val="231F20"/>
          <w:spacing w:val="-6"/>
        </w:rPr>
        <w:t> </w:t>
      </w:r>
      <w:r>
        <w:rPr>
          <w:color w:val="231F20"/>
        </w:rPr>
        <w:t>representation</w:t>
      </w:r>
      <w:r>
        <w:rPr>
          <w:color w:val="231F20"/>
          <w:spacing w:val="-7"/>
        </w:rPr>
        <w:t> </w:t>
      </w:r>
      <w:r>
        <w:rPr>
          <w:color w:val="231F20"/>
        </w:rPr>
        <w:t>is</w:t>
      </w:r>
      <w:r>
        <w:rPr>
          <w:color w:val="231F20"/>
          <w:spacing w:val="-7"/>
        </w:rPr>
        <w:t> </w:t>
      </w:r>
      <w:r>
        <w:rPr>
          <w:color w:val="231F20"/>
        </w:rPr>
        <w:t>calculated</w:t>
      </w:r>
      <w:r>
        <w:rPr>
          <w:color w:val="231F20"/>
          <w:spacing w:val="40"/>
        </w:rPr>
        <w:t> </w:t>
      </w:r>
      <w:r>
        <w:rPr>
          <w:color w:val="231F20"/>
        </w:rPr>
        <w:t>for</w:t>
      </w:r>
      <w:r>
        <w:rPr>
          <w:color w:val="231F20"/>
          <w:spacing w:val="-6"/>
        </w:rPr>
        <w:t> </w:t>
      </w:r>
      <w:r>
        <w:rPr>
          <w:color w:val="231F20"/>
        </w:rPr>
        <w:t>each</w:t>
      </w:r>
      <w:r>
        <w:rPr>
          <w:color w:val="231F20"/>
          <w:spacing w:val="-6"/>
        </w:rPr>
        <w:t> </w:t>
      </w:r>
      <w:r>
        <w:rPr>
          <w:color w:val="231F20"/>
        </w:rPr>
        <w:t>site-year.</w:t>
      </w:r>
      <w:r>
        <w:rPr>
          <w:color w:val="231F20"/>
          <w:spacing w:val="-6"/>
        </w:rPr>
        <w:t> </w:t>
      </w:r>
      <w:r>
        <w:rPr>
          <w:color w:val="231F20"/>
        </w:rPr>
        <w:t>The</w:t>
      </w:r>
      <w:r>
        <w:rPr>
          <w:color w:val="231F20"/>
          <w:spacing w:val="-6"/>
        </w:rPr>
        <w:t> </w:t>
      </w:r>
      <w:r>
        <w:rPr>
          <w:color w:val="231F20"/>
        </w:rPr>
        <w:t>length</w:t>
      </w:r>
      <w:r>
        <w:rPr>
          <w:color w:val="231F20"/>
          <w:spacing w:val="-6"/>
        </w:rPr>
        <w:t> </w:t>
      </w:r>
      <w:r>
        <w:rPr>
          <w:color w:val="231F20"/>
        </w:rPr>
        <w:t>of</w:t>
      </w:r>
      <w:r>
        <w:rPr>
          <w:color w:val="231F20"/>
          <w:spacing w:val="-5"/>
        </w:rPr>
        <w:t> </w:t>
      </w:r>
      <w:r>
        <w:rPr>
          <w:color w:val="231F20"/>
        </w:rPr>
        <w:t>all</w:t>
      </w:r>
      <w:r>
        <w:rPr>
          <w:color w:val="231F20"/>
          <w:spacing w:val="-5"/>
        </w:rPr>
        <w:t> </w:t>
      </w:r>
      <w:r>
        <w:rPr>
          <w:color w:val="231F20"/>
        </w:rPr>
        <w:t>individual</w:t>
      </w:r>
      <w:r>
        <w:rPr>
          <w:color w:val="231F20"/>
          <w:spacing w:val="-6"/>
        </w:rPr>
        <w:t> </w:t>
      </w:r>
      <w:r>
        <w:rPr>
          <w:color w:val="231F20"/>
        </w:rPr>
        <w:t>notes</w:t>
      </w:r>
      <w:r>
        <w:rPr>
          <w:color w:val="231F20"/>
          <w:spacing w:val="-5"/>
        </w:rPr>
        <w:t> </w:t>
      </w:r>
      <w:r>
        <w:rPr>
          <w:color w:val="231F20"/>
        </w:rPr>
        <w:t>are</w:t>
      </w:r>
      <w:r>
        <w:rPr>
          <w:color w:val="231F20"/>
          <w:spacing w:val="-7"/>
        </w:rPr>
        <w:t> </w:t>
      </w:r>
      <w:r>
        <w:rPr>
          <w:color w:val="231F20"/>
        </w:rPr>
        <w:t>&lt;256</w:t>
      </w:r>
      <w:r>
        <w:rPr>
          <w:color w:val="231F20"/>
          <w:spacing w:val="-5"/>
        </w:rPr>
        <w:t> </w:t>
      </w:r>
      <w:r>
        <w:rPr>
          <w:color w:val="231F20"/>
        </w:rPr>
        <w:t>tokens.</w:t>
      </w:r>
      <w:r>
        <w:rPr>
          <w:color w:val="231F20"/>
          <w:spacing w:val="-6"/>
        </w:rPr>
        <w:t> </w:t>
      </w:r>
      <w:r>
        <w:rPr>
          <w:color w:val="231F20"/>
        </w:rPr>
        <w:t>As</w:t>
      </w:r>
      <w:r>
        <w:rPr>
          <w:color w:val="231F20"/>
          <w:spacing w:val="40"/>
        </w:rPr>
        <w:t> </w:t>
      </w:r>
      <w:r>
        <w:rPr>
          <w:color w:val="231F20"/>
        </w:rPr>
        <w:t>the maximum length</w:t>
      </w:r>
      <w:r>
        <w:rPr>
          <w:color w:val="231F20"/>
          <w:spacing w:val="-1"/>
        </w:rPr>
        <w:t> </w:t>
      </w:r>
      <w:r>
        <w:rPr>
          <w:color w:val="231F20"/>
        </w:rPr>
        <w:t>of texts of the agribert model is 512 tokens, it can</w:t>
      </w:r>
      <w:r>
        <w:rPr>
          <w:color w:val="231F20"/>
          <w:spacing w:val="40"/>
        </w:rPr>
        <w:t> </w:t>
      </w:r>
      <w:r>
        <w:rPr>
          <w:color w:val="231F20"/>
        </w:rPr>
        <w:t>obtain the representation of the full note. This 768-dimensional vector</w:t>
      </w:r>
      <w:r>
        <w:rPr>
          <w:color w:val="231F20"/>
          <w:spacing w:val="40"/>
        </w:rPr>
        <w:t> </w:t>
      </w:r>
      <w:r>
        <w:rPr>
          <w:color w:val="231F20"/>
        </w:rPr>
        <w:t>is also concatenated with the output of two representation learning</w:t>
      </w:r>
      <w:r>
        <w:rPr>
          <w:color w:val="231F20"/>
          <w:spacing w:val="40"/>
        </w:rPr>
        <w:t> </w:t>
      </w:r>
      <w:r>
        <w:rPr>
          <w:color w:val="231F20"/>
        </w:rPr>
        <w:t>models and provided as the input to the shallow model.</w:t>
      </w:r>
    </w:p>
    <w:p>
      <w:pPr>
        <w:pStyle w:val="BodyText"/>
        <w:spacing w:before="28"/>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General</w:t>
      </w:r>
      <w:r>
        <w:rPr>
          <w:i/>
          <w:color w:val="231F20"/>
          <w:spacing w:val="3"/>
          <w:sz w:val="16"/>
        </w:rPr>
        <w:t> </w:t>
      </w:r>
      <w:r>
        <w:rPr>
          <w:i/>
          <w:color w:val="231F20"/>
          <w:spacing w:val="-6"/>
          <w:sz w:val="16"/>
        </w:rPr>
        <w:t>settings</w:t>
      </w:r>
      <w:r>
        <w:rPr>
          <w:i/>
          <w:color w:val="231F20"/>
          <w:sz w:val="16"/>
        </w:rPr>
        <w:t> </w:t>
      </w:r>
      <w:r>
        <w:rPr>
          <w:i/>
          <w:color w:val="231F20"/>
          <w:spacing w:val="-6"/>
          <w:sz w:val="16"/>
        </w:rPr>
        <w:t>of</w:t>
      </w:r>
      <w:r>
        <w:rPr>
          <w:i/>
          <w:color w:val="231F20"/>
          <w:sz w:val="16"/>
        </w:rPr>
        <w:t> </w:t>
      </w:r>
      <w:r>
        <w:rPr>
          <w:i/>
          <w:color w:val="231F20"/>
          <w:spacing w:val="-6"/>
          <w:sz w:val="16"/>
        </w:rPr>
        <w:t>deep</w:t>
      </w:r>
      <w:r>
        <w:rPr>
          <w:i/>
          <w:color w:val="231F20"/>
          <w:spacing w:val="1"/>
          <w:sz w:val="16"/>
        </w:rPr>
        <w:t> </w:t>
      </w:r>
      <w:r>
        <w:rPr>
          <w:i/>
          <w:color w:val="231F20"/>
          <w:spacing w:val="-6"/>
          <w:sz w:val="16"/>
        </w:rPr>
        <w:t>learning</w:t>
      </w:r>
      <w:r>
        <w:rPr>
          <w:i/>
          <w:color w:val="231F20"/>
          <w:sz w:val="16"/>
        </w:rPr>
        <w:t> </w:t>
      </w:r>
      <w:r>
        <w:rPr>
          <w:i/>
          <w:color w:val="231F20"/>
          <w:spacing w:val="-6"/>
          <w:sz w:val="16"/>
        </w:rPr>
        <w:t>models</w:t>
      </w:r>
    </w:p>
    <w:p>
      <w:pPr>
        <w:pStyle w:val="BodyText"/>
        <w:spacing w:before="54"/>
        <w:rPr>
          <w:i/>
        </w:rPr>
      </w:pPr>
    </w:p>
    <w:p>
      <w:pPr>
        <w:pStyle w:val="BodyText"/>
        <w:spacing w:before="1"/>
        <w:ind w:left="103" w:firstLine="239"/>
      </w:pPr>
      <w:r>
        <w:rPr>
          <w:color w:val="231F20"/>
        </w:rPr>
        <w:t>All</w:t>
      </w:r>
      <w:r>
        <w:rPr>
          <w:color w:val="231F20"/>
          <w:spacing w:val="-11"/>
        </w:rPr>
        <w:t> </w:t>
      </w:r>
      <w:r>
        <w:rPr>
          <w:color w:val="231F20"/>
        </w:rPr>
        <w:t>the</w:t>
      </w:r>
      <w:r>
        <w:rPr>
          <w:color w:val="231F20"/>
          <w:spacing w:val="-8"/>
        </w:rPr>
        <w:t> </w:t>
      </w:r>
      <w:r>
        <w:rPr>
          <w:color w:val="231F20"/>
        </w:rPr>
        <w:t>models</w:t>
      </w:r>
      <w:r>
        <w:rPr>
          <w:color w:val="231F20"/>
          <w:spacing w:val="-9"/>
        </w:rPr>
        <w:t> </w:t>
      </w:r>
      <w:r>
        <w:rPr>
          <w:color w:val="231F20"/>
        </w:rPr>
        <w:t>are</w:t>
      </w:r>
      <w:r>
        <w:rPr>
          <w:color w:val="231F20"/>
          <w:spacing w:val="-6"/>
        </w:rPr>
        <w:t> </w:t>
      </w:r>
      <w:r>
        <w:rPr>
          <w:color w:val="231F20"/>
        </w:rPr>
        <w:t>optimized</w:t>
      </w:r>
      <w:r>
        <w:rPr>
          <w:color w:val="231F20"/>
          <w:spacing w:val="-6"/>
        </w:rPr>
        <w:t> </w:t>
      </w:r>
      <w:r>
        <w:rPr>
          <w:color w:val="231F20"/>
        </w:rPr>
        <w:t>using</w:t>
      </w:r>
      <w:r>
        <w:rPr>
          <w:color w:val="231F20"/>
          <w:spacing w:val="-10"/>
        </w:rPr>
        <w:t> </w:t>
      </w:r>
      <w:r>
        <w:rPr>
          <w:color w:val="231F20"/>
        </w:rPr>
        <w:t>the</w:t>
      </w:r>
      <w:r>
        <w:rPr>
          <w:color w:val="231F20"/>
          <w:spacing w:val="-7"/>
        </w:rPr>
        <w:t> </w:t>
      </w:r>
      <w:r>
        <w:rPr>
          <w:color w:val="231F20"/>
        </w:rPr>
        <w:t>Adam</w:t>
      </w:r>
      <w:r>
        <w:rPr>
          <w:color w:val="231F20"/>
          <w:spacing w:val="-9"/>
        </w:rPr>
        <w:t> </w:t>
      </w:r>
      <w:r>
        <w:rPr>
          <w:color w:val="231F20"/>
        </w:rPr>
        <w:t>optimizer</w:t>
      </w:r>
      <w:r>
        <w:rPr>
          <w:color w:val="231F20"/>
          <w:spacing w:val="-7"/>
        </w:rPr>
        <w:t> </w:t>
      </w:r>
      <w:r>
        <w:rPr>
          <w:color w:val="231F20"/>
        </w:rPr>
        <w:t>with</w:t>
      </w:r>
      <w:r>
        <w:rPr>
          <w:color w:val="231F20"/>
          <w:spacing w:val="-6"/>
        </w:rPr>
        <w:t> </w:t>
      </w:r>
      <w:r>
        <w:rPr>
          <w:color w:val="231F20"/>
        </w:rPr>
        <w:t>a</w:t>
      </w:r>
      <w:r>
        <w:rPr>
          <w:color w:val="231F20"/>
          <w:spacing w:val="-6"/>
        </w:rPr>
        <w:t> </w:t>
      </w:r>
      <w:r>
        <w:rPr>
          <w:color w:val="231F20"/>
          <w:spacing w:val="-2"/>
        </w:rPr>
        <w:t>learn-</w:t>
      </w:r>
    </w:p>
    <w:p>
      <w:pPr>
        <w:pStyle w:val="BodyText"/>
        <w:spacing w:line="254" w:lineRule="auto" w:before="35"/>
        <w:ind w:left="103" w:right="157" w:hanging="1"/>
        <w:jc w:val="both"/>
      </w:pPr>
      <w:r>
        <w:rPr>
          <w:color w:val="231F20"/>
        </w:rPr>
        <w:t>ing</w:t>
      </w:r>
      <w:r>
        <w:rPr>
          <w:color w:val="231F20"/>
          <w:spacing w:val="-7"/>
        </w:rPr>
        <w:t> </w:t>
      </w:r>
      <w:r>
        <w:rPr>
          <w:color w:val="231F20"/>
        </w:rPr>
        <w:t>rate</w:t>
      </w:r>
      <w:r>
        <w:rPr>
          <w:color w:val="231F20"/>
          <w:spacing w:val="-9"/>
        </w:rPr>
        <w:t> </w:t>
      </w:r>
      <w:r>
        <w:rPr>
          <w:color w:val="231F20"/>
        </w:rPr>
        <w:t>of</w:t>
      </w:r>
      <w:r>
        <w:rPr>
          <w:color w:val="231F20"/>
          <w:spacing w:val="-8"/>
        </w:rPr>
        <w:t> </w:t>
      </w:r>
      <w:r>
        <w:rPr>
          <w:color w:val="231F20"/>
        </w:rPr>
        <w:t>1</w:t>
      </w:r>
      <w:r>
        <w:rPr>
          <w:i/>
          <w:color w:val="231F20"/>
        </w:rPr>
        <w:t>e</w:t>
      </w:r>
      <w:r>
        <w:rPr>
          <w:rFonts w:ascii="IPAPMincho" w:hAnsi="IPAPMincho"/>
          <w:color w:val="231F20"/>
          <w:vertAlign w:val="superscript"/>
        </w:rPr>
        <w:t>—</w:t>
      </w:r>
      <w:r>
        <w:rPr>
          <w:color w:val="231F20"/>
          <w:vertAlign w:val="superscript"/>
        </w:rPr>
        <w:t>5</w:t>
      </w:r>
      <w:r>
        <w:rPr>
          <w:color w:val="231F20"/>
          <w:vertAlign w:val="baseline"/>
        </w:rPr>
        <w:t>.</w:t>
      </w:r>
      <w:r>
        <w:rPr>
          <w:color w:val="231F20"/>
          <w:spacing w:val="-8"/>
          <w:vertAlign w:val="baseline"/>
        </w:rPr>
        <w:t> </w:t>
      </w:r>
      <w:r>
        <w:rPr>
          <w:color w:val="231F20"/>
          <w:vertAlign w:val="baseline"/>
        </w:rPr>
        <w:t>Mean</w:t>
      </w:r>
      <w:r>
        <w:rPr>
          <w:color w:val="231F20"/>
          <w:spacing w:val="-9"/>
          <w:vertAlign w:val="baseline"/>
        </w:rPr>
        <w:t> </w:t>
      </w:r>
      <w:r>
        <w:rPr>
          <w:color w:val="231F20"/>
          <w:vertAlign w:val="baseline"/>
        </w:rPr>
        <w:t>square</w:t>
      </w:r>
      <w:r>
        <w:rPr>
          <w:color w:val="231F20"/>
          <w:spacing w:val="-7"/>
          <w:vertAlign w:val="baseline"/>
        </w:rPr>
        <w:t> </w:t>
      </w:r>
      <w:r>
        <w:rPr>
          <w:color w:val="231F20"/>
          <w:vertAlign w:val="baseline"/>
        </w:rPr>
        <w:t>error</w:t>
      </w:r>
      <w:r>
        <w:rPr>
          <w:color w:val="231F20"/>
          <w:spacing w:val="-7"/>
          <w:vertAlign w:val="baseline"/>
        </w:rPr>
        <w:t> </w:t>
      </w:r>
      <w:r>
        <w:rPr>
          <w:color w:val="231F20"/>
          <w:vertAlign w:val="baseline"/>
        </w:rPr>
        <w:t>is</w:t>
      </w:r>
      <w:r>
        <w:rPr>
          <w:color w:val="231F20"/>
          <w:spacing w:val="-7"/>
          <w:vertAlign w:val="baseline"/>
        </w:rPr>
        <w:t> </w:t>
      </w:r>
      <w:r>
        <w:rPr>
          <w:color w:val="231F20"/>
          <w:vertAlign w:val="baseline"/>
        </w:rPr>
        <w:t>applied</w:t>
      </w:r>
      <w:r>
        <w:rPr>
          <w:color w:val="231F20"/>
          <w:spacing w:val="-8"/>
          <w:vertAlign w:val="baseline"/>
        </w:rPr>
        <w:t> </w:t>
      </w:r>
      <w:r>
        <w:rPr>
          <w:color w:val="231F20"/>
          <w:vertAlign w:val="baseline"/>
        </w:rPr>
        <w:t>as</w:t>
      </w:r>
      <w:r>
        <w:rPr>
          <w:color w:val="231F20"/>
          <w:spacing w:val="-9"/>
          <w:vertAlign w:val="baseline"/>
        </w:rPr>
        <w:t> </w:t>
      </w:r>
      <w:r>
        <w:rPr>
          <w:color w:val="231F20"/>
          <w:vertAlign w:val="baseline"/>
        </w:rPr>
        <w:t>the</w:t>
      </w:r>
      <w:r>
        <w:rPr>
          <w:color w:val="231F20"/>
          <w:spacing w:val="-10"/>
          <w:vertAlign w:val="baseline"/>
        </w:rPr>
        <w:t> </w:t>
      </w:r>
      <w:r>
        <w:rPr>
          <w:color w:val="231F20"/>
          <w:vertAlign w:val="baseline"/>
        </w:rPr>
        <w:t>loss</w:t>
      </w:r>
      <w:r>
        <w:rPr>
          <w:color w:val="231F20"/>
          <w:spacing w:val="-9"/>
          <w:vertAlign w:val="baseline"/>
        </w:rPr>
        <w:t> </w:t>
      </w:r>
      <w:r>
        <w:rPr>
          <w:color w:val="231F20"/>
          <w:vertAlign w:val="baseline"/>
        </w:rPr>
        <w:t>function.</w:t>
      </w:r>
      <w:r>
        <w:rPr>
          <w:color w:val="231F20"/>
          <w:spacing w:val="-10"/>
          <w:vertAlign w:val="baseline"/>
        </w:rPr>
        <w:t> </w:t>
      </w:r>
      <w:r>
        <w:rPr>
          <w:color w:val="231F20"/>
          <w:vertAlign w:val="baseline"/>
        </w:rPr>
        <w:t>Train-</w:t>
      </w:r>
      <w:r>
        <w:rPr>
          <w:color w:val="231F20"/>
          <w:spacing w:val="40"/>
          <w:vertAlign w:val="baseline"/>
        </w:rPr>
        <w:t> </w:t>
      </w:r>
      <w:r>
        <w:rPr>
          <w:color w:val="231F20"/>
          <w:vertAlign w:val="baseline"/>
        </w:rPr>
        <w:t>ing is stopped when there is no improvement in PCC for the validation</w:t>
      </w:r>
      <w:r>
        <w:rPr>
          <w:color w:val="231F20"/>
          <w:spacing w:val="40"/>
          <w:vertAlign w:val="baseline"/>
        </w:rPr>
        <w:t> </w:t>
      </w:r>
      <w:r>
        <w:rPr>
          <w:color w:val="231F20"/>
          <w:vertAlign w:val="baseline"/>
        </w:rPr>
        <w:t>set in at least 30 consecutive epochs.</w:t>
      </w:r>
    </w:p>
    <w:p>
      <w:pPr>
        <w:pStyle w:val="BodyText"/>
        <w:spacing w:before="38"/>
      </w:pPr>
    </w:p>
    <w:p>
      <w:pPr>
        <w:pStyle w:val="ListParagraph"/>
        <w:numPr>
          <w:ilvl w:val="0"/>
          <w:numId w:val="1"/>
        </w:numPr>
        <w:tabs>
          <w:tab w:pos="272" w:val="left" w:leader="none"/>
        </w:tabs>
        <w:spacing w:line="240" w:lineRule="auto" w:before="0" w:after="0"/>
        <w:ind w:left="272" w:right="0" w:hanging="169"/>
        <w:jc w:val="left"/>
        <w:rPr>
          <w:sz w:val="16"/>
        </w:rPr>
      </w:pPr>
      <w:r>
        <w:rPr>
          <w:color w:val="231F20"/>
          <w:spacing w:val="-2"/>
          <w:w w:val="105"/>
          <w:sz w:val="16"/>
        </w:rPr>
        <w:t>Results</w:t>
      </w:r>
    </w:p>
    <w:p>
      <w:pPr>
        <w:pStyle w:val="BodyText"/>
        <w:spacing w:before="55"/>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8"/>
          <w:sz w:val="16"/>
        </w:rPr>
        <w:t>Environment</w:t>
      </w:r>
      <w:r>
        <w:rPr>
          <w:i/>
          <w:color w:val="231F20"/>
          <w:spacing w:val="5"/>
          <w:sz w:val="16"/>
        </w:rPr>
        <w:t> </w:t>
      </w:r>
      <w:r>
        <w:rPr>
          <w:i/>
          <w:color w:val="231F20"/>
          <w:spacing w:val="-8"/>
          <w:sz w:val="16"/>
        </w:rPr>
        <w:t>data</w:t>
      </w:r>
      <w:r>
        <w:rPr>
          <w:i/>
          <w:color w:val="231F20"/>
          <w:spacing w:val="7"/>
          <w:sz w:val="16"/>
        </w:rPr>
        <w:t> </w:t>
      </w:r>
      <w:r>
        <w:rPr>
          <w:i/>
          <w:color w:val="231F20"/>
          <w:spacing w:val="-8"/>
          <w:sz w:val="16"/>
        </w:rPr>
        <w:t>cluster</w:t>
      </w:r>
    </w:p>
    <w:p>
      <w:pPr>
        <w:pStyle w:val="BodyText"/>
        <w:spacing w:before="55"/>
        <w:rPr>
          <w:i/>
        </w:rPr>
      </w:pPr>
    </w:p>
    <w:p>
      <w:pPr>
        <w:pStyle w:val="BodyText"/>
        <w:spacing w:line="276" w:lineRule="auto"/>
        <w:ind w:left="103" w:firstLine="239"/>
      </w:pPr>
      <w:r>
        <w:rPr>
          <w:color w:val="231F20"/>
        </w:rPr>
        <w:t>To</w:t>
      </w:r>
      <w:r>
        <w:rPr>
          <w:color w:val="231F20"/>
          <w:spacing w:val="-3"/>
        </w:rPr>
        <w:t> </w:t>
      </w:r>
      <w:r>
        <w:rPr>
          <w:color w:val="231F20"/>
        </w:rPr>
        <w:t>understand how similar the</w:t>
      </w:r>
      <w:r>
        <w:rPr>
          <w:color w:val="231F20"/>
          <w:spacing w:val="-2"/>
        </w:rPr>
        <w:t> </w:t>
      </w:r>
      <w:r>
        <w:rPr>
          <w:color w:val="231F20"/>
        </w:rPr>
        <w:t>locations</w:t>
      </w:r>
      <w:r>
        <w:rPr>
          <w:color w:val="231F20"/>
          <w:spacing w:val="-2"/>
        </w:rPr>
        <w:t> </w:t>
      </w:r>
      <w:r>
        <w:rPr>
          <w:color w:val="231F20"/>
        </w:rPr>
        <w:t>are</w:t>
      </w:r>
      <w:r>
        <w:rPr>
          <w:color w:val="231F20"/>
          <w:spacing w:val="-2"/>
        </w:rPr>
        <w:t> </w:t>
      </w:r>
      <w:r>
        <w:rPr>
          <w:color w:val="231F20"/>
        </w:rPr>
        <w:t>in the</w:t>
      </w:r>
      <w:r>
        <w:rPr>
          <w:color w:val="231F20"/>
          <w:spacing w:val="-2"/>
        </w:rPr>
        <w:t> </w:t>
      </w:r>
      <w:r>
        <w:rPr>
          <w:color w:val="231F20"/>
        </w:rPr>
        <w:t>same cluster, we</w:t>
      </w:r>
      <w:r>
        <w:rPr>
          <w:color w:val="231F20"/>
          <w:spacing w:val="40"/>
        </w:rPr>
        <w:t> </w:t>
      </w:r>
      <w:r>
        <w:rPr>
          <w:color w:val="231F20"/>
        </w:rPr>
        <w:t>applied</w:t>
      </w:r>
      <w:r>
        <w:rPr>
          <w:color w:val="231F20"/>
          <w:spacing w:val="4"/>
        </w:rPr>
        <w:t> </w:t>
      </w:r>
      <w:r>
        <w:rPr>
          <w:color w:val="231F20"/>
        </w:rPr>
        <w:t>TSNE</w:t>
      </w:r>
      <w:r>
        <w:rPr>
          <w:color w:val="231F20"/>
          <w:spacing w:val="2"/>
        </w:rPr>
        <w:t> </w:t>
      </w:r>
      <w:r>
        <w:rPr>
          <w:color w:val="231F20"/>
        </w:rPr>
        <w:t>on</w:t>
      </w:r>
      <w:r>
        <w:rPr>
          <w:color w:val="231F20"/>
          <w:spacing w:val="4"/>
        </w:rPr>
        <w:t> </w:t>
      </w:r>
      <w:r>
        <w:rPr>
          <w:color w:val="231F20"/>
        </w:rPr>
        <w:t>the</w:t>
      </w:r>
      <w:r>
        <w:rPr>
          <w:color w:val="231F20"/>
          <w:spacing w:val="4"/>
        </w:rPr>
        <w:t> </w:t>
      </w:r>
      <w:r>
        <w:rPr>
          <w:color w:val="231F20"/>
        </w:rPr>
        <w:t>yearly</w:t>
      </w:r>
      <w:r>
        <w:rPr>
          <w:color w:val="231F20"/>
          <w:spacing w:val="5"/>
        </w:rPr>
        <w:t> </w:t>
      </w:r>
      <w:r>
        <w:rPr>
          <w:color w:val="231F20"/>
        </w:rPr>
        <w:t>average</w:t>
      </w:r>
      <w:r>
        <w:rPr>
          <w:color w:val="231F20"/>
          <w:spacing w:val="5"/>
        </w:rPr>
        <w:t> </w:t>
      </w:r>
      <w:r>
        <w:rPr>
          <w:color w:val="231F20"/>
        </w:rPr>
        <w:t>of</w:t>
      </w:r>
      <w:r>
        <w:rPr>
          <w:color w:val="231F20"/>
          <w:spacing w:val="5"/>
        </w:rPr>
        <w:t> </w:t>
      </w:r>
      <w:r>
        <w:rPr>
          <w:color w:val="231F20"/>
        </w:rPr>
        <w:t>weather</w:t>
      </w:r>
      <w:r>
        <w:rPr>
          <w:color w:val="231F20"/>
          <w:spacing w:val="4"/>
        </w:rPr>
        <w:t> </w:t>
      </w:r>
      <w:r>
        <w:rPr>
          <w:color w:val="231F20"/>
        </w:rPr>
        <w:t>variables</w:t>
      </w:r>
      <w:r>
        <w:rPr>
          <w:color w:val="231F20"/>
          <w:spacing w:val="3"/>
        </w:rPr>
        <w:t> </w:t>
      </w:r>
      <w:r>
        <w:rPr>
          <w:color w:val="231F20"/>
        </w:rPr>
        <w:t>to</w:t>
      </w:r>
      <w:r>
        <w:rPr>
          <w:color w:val="231F20"/>
          <w:spacing w:val="4"/>
        </w:rPr>
        <w:t> </w:t>
      </w:r>
      <w:r>
        <w:rPr>
          <w:color w:val="231F20"/>
        </w:rPr>
        <w:t>reduce</w:t>
      </w:r>
      <w:r>
        <w:rPr>
          <w:color w:val="231F20"/>
          <w:spacing w:val="4"/>
        </w:rPr>
        <w:t> </w:t>
      </w:r>
      <w:r>
        <w:rPr>
          <w:color w:val="231F20"/>
          <w:spacing w:val="-5"/>
        </w:rPr>
        <w:t>the</w:t>
      </w:r>
    </w:p>
    <w:p>
      <w:pPr>
        <w:spacing w:after="0" w:line="276" w:lineRule="auto"/>
        <w:sectPr>
          <w:type w:val="continuous"/>
          <w:pgSz w:w="11910" w:h="15880"/>
          <w:pgMar w:header="693" w:footer="591" w:top="640" w:bottom="280" w:left="660" w:right="600"/>
          <w:cols w:num="2" w:equalWidth="0">
            <w:col w:w="5166" w:space="193"/>
            <w:col w:w="5291"/>
          </w:cols>
        </w:sectPr>
      </w:pPr>
    </w:p>
    <w:p>
      <w:pPr>
        <w:pStyle w:val="BodyText"/>
        <w:spacing w:before="91"/>
        <w:rPr>
          <w:sz w:val="20"/>
        </w:rPr>
      </w:pPr>
    </w:p>
    <w:p>
      <w:pPr>
        <w:pStyle w:val="BodyText"/>
        <w:ind w:left="1789"/>
        <w:rPr>
          <w:sz w:val="20"/>
        </w:rPr>
      </w:pPr>
      <w:r>
        <w:rPr>
          <w:sz w:val="20"/>
        </w:rPr>
        <mc:AlternateContent>
          <mc:Choice Requires="wps">
            <w:drawing>
              <wp:inline distT="0" distB="0" distL="0" distR="0">
                <wp:extent cx="4404995" cy="3416300"/>
                <wp:effectExtent l="0" t="0" r="0" b="3175"/>
                <wp:docPr id="240" name="Group 240"/>
                <wp:cNvGraphicFramePr>
                  <a:graphicFrameLocks/>
                </wp:cNvGraphicFramePr>
                <a:graphic>
                  <a:graphicData uri="http://schemas.microsoft.com/office/word/2010/wordprocessingGroup">
                    <wpg:wgp>
                      <wpg:cNvPr id="240" name="Group 240"/>
                      <wpg:cNvGrpSpPr/>
                      <wpg:grpSpPr>
                        <a:xfrm>
                          <a:off x="0" y="0"/>
                          <a:ext cx="4404995" cy="3416300"/>
                          <a:chExt cx="4404995" cy="3416300"/>
                        </a:xfrm>
                      </wpg:grpSpPr>
                      <pic:pic>
                        <pic:nvPicPr>
                          <pic:cNvPr id="241" name="Image 241" descr="Image of Fig. 8"/>
                          <pic:cNvPicPr/>
                        </pic:nvPicPr>
                        <pic:blipFill>
                          <a:blip r:embed="rId169" cstate="print"/>
                          <a:stretch>
                            <a:fillRect/>
                          </a:stretch>
                        </pic:blipFill>
                        <pic:spPr>
                          <a:xfrm>
                            <a:off x="477572" y="76491"/>
                            <a:ext cx="3927203" cy="3339355"/>
                          </a:xfrm>
                          <a:prstGeom prst="rect">
                            <a:avLst/>
                          </a:prstGeom>
                        </pic:spPr>
                      </pic:pic>
                      <pic:pic>
                        <pic:nvPicPr>
                          <pic:cNvPr id="242" name="Image 242"/>
                          <pic:cNvPicPr/>
                        </pic:nvPicPr>
                        <pic:blipFill>
                          <a:blip r:embed="rId170" cstate="print"/>
                          <a:stretch>
                            <a:fillRect/>
                          </a:stretch>
                        </pic:blipFill>
                        <pic:spPr>
                          <a:xfrm>
                            <a:off x="1515275" y="160108"/>
                            <a:ext cx="793432" cy="291401"/>
                          </a:xfrm>
                          <a:prstGeom prst="rect">
                            <a:avLst/>
                          </a:prstGeom>
                        </pic:spPr>
                      </pic:pic>
                      <pic:pic>
                        <pic:nvPicPr>
                          <pic:cNvPr id="243" name="Image 243"/>
                          <pic:cNvPicPr/>
                        </pic:nvPicPr>
                        <pic:blipFill>
                          <a:blip r:embed="rId171" cstate="print"/>
                          <a:stretch>
                            <a:fillRect/>
                          </a:stretch>
                        </pic:blipFill>
                        <pic:spPr>
                          <a:xfrm>
                            <a:off x="3408870" y="211035"/>
                            <a:ext cx="755091" cy="171259"/>
                          </a:xfrm>
                          <a:prstGeom prst="rect">
                            <a:avLst/>
                          </a:prstGeom>
                        </pic:spPr>
                      </pic:pic>
                      <pic:pic>
                        <pic:nvPicPr>
                          <pic:cNvPr id="244" name="Image 244"/>
                          <pic:cNvPicPr/>
                        </pic:nvPicPr>
                        <pic:blipFill>
                          <a:blip r:embed="rId172" cstate="print"/>
                          <a:stretch>
                            <a:fillRect/>
                          </a:stretch>
                        </pic:blipFill>
                        <pic:spPr>
                          <a:xfrm>
                            <a:off x="1039596" y="957503"/>
                            <a:ext cx="828370" cy="473252"/>
                          </a:xfrm>
                          <a:prstGeom prst="rect">
                            <a:avLst/>
                          </a:prstGeom>
                        </pic:spPr>
                      </pic:pic>
                      <pic:pic>
                        <pic:nvPicPr>
                          <pic:cNvPr id="245" name="Image 245"/>
                          <pic:cNvPicPr/>
                        </pic:nvPicPr>
                        <pic:blipFill>
                          <a:blip r:embed="rId173" cstate="print"/>
                          <a:stretch>
                            <a:fillRect/>
                          </a:stretch>
                        </pic:blipFill>
                        <pic:spPr>
                          <a:xfrm>
                            <a:off x="509206" y="68503"/>
                            <a:ext cx="774039" cy="182245"/>
                          </a:xfrm>
                          <a:prstGeom prst="rect">
                            <a:avLst/>
                          </a:prstGeom>
                        </pic:spPr>
                      </pic:pic>
                      <pic:pic>
                        <pic:nvPicPr>
                          <pic:cNvPr id="246" name="Image 246"/>
                          <pic:cNvPicPr/>
                        </pic:nvPicPr>
                        <pic:blipFill>
                          <a:blip r:embed="rId174" cstate="print"/>
                          <a:stretch>
                            <a:fillRect/>
                          </a:stretch>
                        </pic:blipFill>
                        <pic:spPr>
                          <a:xfrm>
                            <a:off x="2441536" y="0"/>
                            <a:ext cx="813523" cy="290499"/>
                          </a:xfrm>
                          <a:prstGeom prst="rect">
                            <a:avLst/>
                          </a:prstGeom>
                        </pic:spPr>
                      </pic:pic>
                      <pic:pic>
                        <pic:nvPicPr>
                          <pic:cNvPr id="247" name="Image 247"/>
                          <pic:cNvPicPr/>
                        </pic:nvPicPr>
                        <pic:blipFill>
                          <a:blip r:embed="rId175" cstate="print"/>
                          <a:stretch>
                            <a:fillRect/>
                          </a:stretch>
                        </pic:blipFill>
                        <pic:spPr>
                          <a:xfrm>
                            <a:off x="98259" y="840600"/>
                            <a:ext cx="653630" cy="272199"/>
                          </a:xfrm>
                          <a:prstGeom prst="rect">
                            <a:avLst/>
                          </a:prstGeom>
                        </pic:spPr>
                      </pic:pic>
                      <pic:pic>
                        <pic:nvPicPr>
                          <pic:cNvPr id="248" name="Image 248"/>
                          <pic:cNvPicPr/>
                        </pic:nvPicPr>
                        <pic:blipFill>
                          <a:blip r:embed="rId176" cstate="print"/>
                          <a:stretch>
                            <a:fillRect/>
                          </a:stretch>
                        </pic:blipFill>
                        <pic:spPr>
                          <a:xfrm>
                            <a:off x="2741015" y="954852"/>
                            <a:ext cx="935951" cy="475891"/>
                          </a:xfrm>
                          <a:prstGeom prst="rect">
                            <a:avLst/>
                          </a:prstGeom>
                        </pic:spPr>
                      </pic:pic>
                      <pic:pic>
                        <pic:nvPicPr>
                          <pic:cNvPr id="249" name="Image 249"/>
                          <pic:cNvPicPr/>
                        </pic:nvPicPr>
                        <pic:blipFill>
                          <a:blip r:embed="rId177" cstate="print"/>
                          <a:stretch>
                            <a:fillRect/>
                          </a:stretch>
                        </pic:blipFill>
                        <pic:spPr>
                          <a:xfrm>
                            <a:off x="2008758" y="2279129"/>
                            <a:ext cx="573062" cy="167741"/>
                          </a:xfrm>
                          <a:prstGeom prst="rect">
                            <a:avLst/>
                          </a:prstGeom>
                        </pic:spPr>
                      </pic:pic>
                      <pic:pic>
                        <pic:nvPicPr>
                          <pic:cNvPr id="250" name="Image 250"/>
                          <pic:cNvPicPr/>
                        </pic:nvPicPr>
                        <pic:blipFill>
                          <a:blip r:embed="rId178" cstate="print"/>
                          <a:stretch>
                            <a:fillRect/>
                          </a:stretch>
                        </pic:blipFill>
                        <pic:spPr>
                          <a:xfrm>
                            <a:off x="2186584" y="1056766"/>
                            <a:ext cx="145783" cy="65900"/>
                          </a:xfrm>
                          <a:prstGeom prst="rect">
                            <a:avLst/>
                          </a:prstGeom>
                        </pic:spPr>
                      </pic:pic>
                      <wps:wsp>
                        <wps:cNvPr id="251" name="Graphic 251"/>
                        <wps:cNvSpPr/>
                        <wps:spPr>
                          <a:xfrm>
                            <a:off x="2359558" y="1091206"/>
                            <a:ext cx="21590" cy="6985"/>
                          </a:xfrm>
                          <a:custGeom>
                            <a:avLst/>
                            <a:gdLst/>
                            <a:ahLst/>
                            <a:cxnLst/>
                            <a:rect l="l" t="t" r="r" b="b"/>
                            <a:pathLst>
                              <a:path w="21590" h="6985">
                                <a:moveTo>
                                  <a:pt x="21475" y="0"/>
                                </a:moveTo>
                                <a:lnTo>
                                  <a:pt x="0" y="0"/>
                                </a:lnTo>
                                <a:lnTo>
                                  <a:pt x="0" y="6645"/>
                                </a:lnTo>
                                <a:lnTo>
                                  <a:pt x="21475" y="6645"/>
                                </a:lnTo>
                                <a:lnTo>
                                  <a:pt x="21475" y="0"/>
                                </a:lnTo>
                                <a:close/>
                              </a:path>
                            </a:pathLst>
                          </a:custGeom>
                          <a:solidFill>
                            <a:srgbClr val="000000"/>
                          </a:solidFill>
                        </wps:spPr>
                        <wps:bodyPr wrap="square" lIns="0" tIns="0" rIns="0" bIns="0" rtlCol="0">
                          <a:prstTxWarp prst="textNoShape">
                            <a:avLst/>
                          </a:prstTxWarp>
                          <a:noAutofit/>
                        </wps:bodyPr>
                      </wps:wsp>
                      <pic:pic>
                        <pic:nvPicPr>
                          <pic:cNvPr id="252" name="Image 252"/>
                          <pic:cNvPicPr/>
                        </pic:nvPicPr>
                        <pic:blipFill>
                          <a:blip r:embed="rId179" cstate="print"/>
                          <a:stretch>
                            <a:fillRect/>
                          </a:stretch>
                        </pic:blipFill>
                        <pic:spPr>
                          <a:xfrm>
                            <a:off x="2406065" y="1073264"/>
                            <a:ext cx="167055" cy="67691"/>
                          </a:xfrm>
                          <a:prstGeom prst="rect">
                            <a:avLst/>
                          </a:prstGeom>
                        </pic:spPr>
                      </pic:pic>
                      <pic:pic>
                        <pic:nvPicPr>
                          <pic:cNvPr id="253" name="Image 253"/>
                          <pic:cNvPicPr/>
                        </pic:nvPicPr>
                        <pic:blipFill>
                          <a:blip r:embed="rId180" cstate="print"/>
                          <a:stretch>
                            <a:fillRect/>
                          </a:stretch>
                        </pic:blipFill>
                        <pic:spPr>
                          <a:xfrm>
                            <a:off x="1879003" y="2865424"/>
                            <a:ext cx="815759" cy="86347"/>
                          </a:xfrm>
                          <a:prstGeom prst="rect">
                            <a:avLst/>
                          </a:prstGeom>
                        </pic:spPr>
                      </pic:pic>
                      <wps:wsp>
                        <wps:cNvPr id="254" name="Graphic 254"/>
                        <wps:cNvSpPr/>
                        <wps:spPr>
                          <a:xfrm>
                            <a:off x="2704871" y="2865424"/>
                            <a:ext cx="8255" cy="67945"/>
                          </a:xfrm>
                          <a:custGeom>
                            <a:avLst/>
                            <a:gdLst/>
                            <a:ahLst/>
                            <a:cxnLst/>
                            <a:rect l="l" t="t" r="r" b="b"/>
                            <a:pathLst>
                              <a:path w="8255" h="67945">
                                <a:moveTo>
                                  <a:pt x="8153" y="0"/>
                                </a:moveTo>
                                <a:lnTo>
                                  <a:pt x="0" y="0"/>
                                </a:lnTo>
                                <a:lnTo>
                                  <a:pt x="0" y="67602"/>
                                </a:lnTo>
                                <a:lnTo>
                                  <a:pt x="8153" y="67602"/>
                                </a:lnTo>
                                <a:lnTo>
                                  <a:pt x="8153" y="0"/>
                                </a:lnTo>
                                <a:close/>
                              </a:path>
                            </a:pathLst>
                          </a:custGeom>
                          <a:solidFill>
                            <a:srgbClr val="FFFFFF"/>
                          </a:solidFill>
                        </wps:spPr>
                        <wps:bodyPr wrap="square" lIns="0" tIns="0" rIns="0" bIns="0" rtlCol="0">
                          <a:prstTxWarp prst="textNoShape">
                            <a:avLst/>
                          </a:prstTxWarp>
                          <a:noAutofit/>
                        </wps:bodyPr>
                      </wps:wsp>
                      <pic:pic>
                        <pic:nvPicPr>
                          <pic:cNvPr id="255" name="Image 255"/>
                          <pic:cNvPicPr/>
                        </pic:nvPicPr>
                        <pic:blipFill>
                          <a:blip r:embed="rId181" cstate="print"/>
                          <a:stretch>
                            <a:fillRect/>
                          </a:stretch>
                        </pic:blipFill>
                        <pic:spPr>
                          <a:xfrm>
                            <a:off x="2314448" y="3183712"/>
                            <a:ext cx="575563" cy="86791"/>
                          </a:xfrm>
                          <a:prstGeom prst="rect">
                            <a:avLst/>
                          </a:prstGeom>
                        </pic:spPr>
                      </pic:pic>
                      <pic:pic>
                        <pic:nvPicPr>
                          <pic:cNvPr id="256" name="Image 256"/>
                          <pic:cNvPicPr/>
                        </pic:nvPicPr>
                        <pic:blipFill>
                          <a:blip r:embed="rId182" cstate="print"/>
                          <a:stretch>
                            <a:fillRect/>
                          </a:stretch>
                        </pic:blipFill>
                        <pic:spPr>
                          <a:xfrm>
                            <a:off x="0" y="1554835"/>
                            <a:ext cx="632815" cy="170345"/>
                          </a:xfrm>
                          <a:prstGeom prst="rect">
                            <a:avLst/>
                          </a:prstGeom>
                        </pic:spPr>
                      </pic:pic>
                      <wps:wsp>
                        <wps:cNvPr id="257" name="Graphic 257"/>
                        <wps:cNvSpPr/>
                        <wps:spPr>
                          <a:xfrm>
                            <a:off x="644613" y="1554835"/>
                            <a:ext cx="8255" cy="67945"/>
                          </a:xfrm>
                          <a:custGeom>
                            <a:avLst/>
                            <a:gdLst/>
                            <a:ahLst/>
                            <a:cxnLst/>
                            <a:rect l="l" t="t" r="r" b="b"/>
                            <a:pathLst>
                              <a:path w="8255" h="67945">
                                <a:moveTo>
                                  <a:pt x="8140" y="0"/>
                                </a:moveTo>
                                <a:lnTo>
                                  <a:pt x="0" y="0"/>
                                </a:lnTo>
                                <a:lnTo>
                                  <a:pt x="0" y="67589"/>
                                </a:lnTo>
                                <a:lnTo>
                                  <a:pt x="8140" y="67589"/>
                                </a:lnTo>
                                <a:lnTo>
                                  <a:pt x="8140" y="0"/>
                                </a:lnTo>
                                <a:close/>
                              </a:path>
                            </a:pathLst>
                          </a:custGeom>
                          <a:solidFill>
                            <a:srgbClr val="000000"/>
                          </a:solidFill>
                        </wps:spPr>
                        <wps:bodyPr wrap="square" lIns="0" tIns="0" rIns="0" bIns="0" rtlCol="0">
                          <a:prstTxWarp prst="textNoShape">
                            <a:avLst/>
                          </a:prstTxWarp>
                          <a:noAutofit/>
                        </wps:bodyPr>
                      </wps:wsp>
                      <pic:pic>
                        <pic:nvPicPr>
                          <pic:cNvPr id="258" name="Image 258"/>
                          <pic:cNvPicPr/>
                        </pic:nvPicPr>
                        <pic:blipFill>
                          <a:blip r:embed="rId183" cstate="print"/>
                          <a:stretch>
                            <a:fillRect/>
                          </a:stretch>
                        </pic:blipFill>
                        <pic:spPr>
                          <a:xfrm>
                            <a:off x="2740863" y="1554835"/>
                            <a:ext cx="579539" cy="170345"/>
                          </a:xfrm>
                          <a:prstGeom prst="rect">
                            <a:avLst/>
                          </a:prstGeom>
                        </pic:spPr>
                      </pic:pic>
                      <wps:wsp>
                        <wps:cNvPr id="259" name="Graphic 259"/>
                        <wps:cNvSpPr/>
                        <wps:spPr>
                          <a:xfrm>
                            <a:off x="3332188" y="1554835"/>
                            <a:ext cx="8255" cy="67945"/>
                          </a:xfrm>
                          <a:custGeom>
                            <a:avLst/>
                            <a:gdLst/>
                            <a:ahLst/>
                            <a:cxnLst/>
                            <a:rect l="l" t="t" r="r" b="b"/>
                            <a:pathLst>
                              <a:path w="8255" h="67945">
                                <a:moveTo>
                                  <a:pt x="8140" y="0"/>
                                </a:moveTo>
                                <a:lnTo>
                                  <a:pt x="0" y="0"/>
                                </a:lnTo>
                                <a:lnTo>
                                  <a:pt x="0" y="67589"/>
                                </a:lnTo>
                                <a:lnTo>
                                  <a:pt x="8140" y="67589"/>
                                </a:lnTo>
                                <a:lnTo>
                                  <a:pt x="8140" y="0"/>
                                </a:lnTo>
                                <a:close/>
                              </a:path>
                            </a:pathLst>
                          </a:custGeom>
                          <a:solidFill>
                            <a:srgbClr val="000000"/>
                          </a:solidFill>
                        </wps:spPr>
                        <wps:bodyPr wrap="square" lIns="0" tIns="0" rIns="0" bIns="0" rtlCol="0">
                          <a:prstTxWarp prst="textNoShape">
                            <a:avLst/>
                          </a:prstTxWarp>
                          <a:noAutofit/>
                        </wps:bodyPr>
                      </wps:wsp>
                      <pic:pic>
                        <pic:nvPicPr>
                          <pic:cNvPr id="260" name="Image 260"/>
                          <pic:cNvPicPr/>
                        </pic:nvPicPr>
                        <pic:blipFill>
                          <a:blip r:embed="rId184" cstate="print"/>
                          <a:stretch>
                            <a:fillRect/>
                          </a:stretch>
                        </pic:blipFill>
                        <pic:spPr>
                          <a:xfrm>
                            <a:off x="302780" y="485368"/>
                            <a:ext cx="574979" cy="188645"/>
                          </a:xfrm>
                          <a:prstGeom prst="rect">
                            <a:avLst/>
                          </a:prstGeom>
                        </pic:spPr>
                      </pic:pic>
                    </wpg:wgp>
                  </a:graphicData>
                </a:graphic>
              </wp:inline>
            </w:drawing>
          </mc:Choice>
          <mc:Fallback>
            <w:pict>
              <v:group style="width:346.85pt;height:269pt;mso-position-horizontal-relative:char;mso-position-vertical-relative:line" id="docshapegroup233" coordorigin="0,0" coordsize="6937,5380">
                <v:shape style="position:absolute;left:752;top:120;width:6185;height:5259" type="#_x0000_t75" id="docshape234" alt="Image of Fig. 8" stroked="false">
                  <v:imagedata r:id="rId169" o:title=""/>
                </v:shape>
                <v:shape style="position:absolute;left:2386;top:252;width:1250;height:459" type="#_x0000_t75" id="docshape235" stroked="false">
                  <v:imagedata r:id="rId170" o:title=""/>
                </v:shape>
                <v:shape style="position:absolute;left:5368;top:332;width:1190;height:270" type="#_x0000_t75" id="docshape236" stroked="false">
                  <v:imagedata r:id="rId171" o:title=""/>
                </v:shape>
                <v:shape style="position:absolute;left:1637;top:1507;width:1305;height:746" type="#_x0000_t75" id="docshape237" stroked="false">
                  <v:imagedata r:id="rId172" o:title=""/>
                </v:shape>
                <v:shape style="position:absolute;left:801;top:107;width:1219;height:287" type="#_x0000_t75" id="docshape238" stroked="false">
                  <v:imagedata r:id="rId173" o:title=""/>
                </v:shape>
                <v:shape style="position:absolute;left:3844;top:0;width:1282;height:458" type="#_x0000_t75" id="docshape239" stroked="false">
                  <v:imagedata r:id="rId174" o:title=""/>
                </v:shape>
                <v:shape style="position:absolute;left:154;top:1323;width:1030;height:429" type="#_x0000_t75" id="docshape240" stroked="false">
                  <v:imagedata r:id="rId175" o:title=""/>
                </v:shape>
                <v:shape style="position:absolute;left:4316;top:1503;width:1474;height:750" type="#_x0000_t75" id="docshape241" stroked="false">
                  <v:imagedata r:id="rId176" o:title=""/>
                </v:shape>
                <v:shape style="position:absolute;left:3163;top:3589;width:903;height:265" type="#_x0000_t75" id="docshape242" stroked="false">
                  <v:imagedata r:id="rId177" o:title=""/>
                </v:shape>
                <v:shape style="position:absolute;left:3443;top:1664;width:230;height:104" type="#_x0000_t75" id="docshape243" stroked="false">
                  <v:imagedata r:id="rId178" o:title=""/>
                </v:shape>
                <v:rect style="position:absolute;left:3715;top:1718;width:34;height:11" id="docshape244" filled="true" fillcolor="#000000" stroked="false">
                  <v:fill type="solid"/>
                </v:rect>
                <v:shape style="position:absolute;left:3789;top:1690;width:264;height:107" type="#_x0000_t75" id="docshape245" stroked="false">
                  <v:imagedata r:id="rId179" o:title=""/>
                </v:shape>
                <v:shape style="position:absolute;left:2959;top:4512;width:1285;height:136" type="#_x0000_t75" id="docshape246" stroked="false">
                  <v:imagedata r:id="rId180" o:title=""/>
                </v:shape>
                <v:rect style="position:absolute;left:4259;top:4512;width:13;height:107" id="docshape247" filled="true" fillcolor="#ffffff" stroked="false">
                  <v:fill type="solid"/>
                </v:rect>
                <v:shape style="position:absolute;left:3644;top:5013;width:907;height:137" type="#_x0000_t75" id="docshape248" stroked="false">
                  <v:imagedata r:id="rId181" o:title=""/>
                </v:shape>
                <v:shape style="position:absolute;left:0;top:2448;width:997;height:269" type="#_x0000_t75" id="docshape249" stroked="false">
                  <v:imagedata r:id="rId182" o:title=""/>
                </v:shape>
                <v:rect style="position:absolute;left:1015;top:2448;width:13;height:107" id="docshape250" filled="true" fillcolor="#000000" stroked="false">
                  <v:fill type="solid"/>
                </v:rect>
                <v:shape style="position:absolute;left:4316;top:2448;width:913;height:269" type="#_x0000_t75" id="docshape251" stroked="false">
                  <v:imagedata r:id="rId183" o:title=""/>
                </v:shape>
                <v:rect style="position:absolute;left:5247;top:2448;width:13;height:107" id="docshape252" filled="true" fillcolor="#000000" stroked="false">
                  <v:fill type="solid"/>
                </v:rect>
                <v:shape style="position:absolute;left:476;top:764;width:906;height:298" type="#_x0000_t75" id="docshape253" stroked="false">
                  <v:imagedata r:id="rId184" o:title=""/>
                </v:shape>
              </v:group>
            </w:pict>
          </mc:Fallback>
        </mc:AlternateContent>
      </w:r>
      <w:r>
        <w:rPr>
          <w:sz w:val="20"/>
        </w:rPr>
      </w:r>
    </w:p>
    <w:p>
      <w:pPr>
        <w:pStyle w:val="BodyText"/>
        <w:rPr>
          <w:sz w:val="12"/>
        </w:rPr>
      </w:pPr>
    </w:p>
    <w:p>
      <w:pPr>
        <w:pStyle w:val="BodyText"/>
        <w:spacing w:before="62"/>
        <w:rPr>
          <w:sz w:val="12"/>
        </w:rPr>
      </w:pPr>
    </w:p>
    <w:p>
      <w:pPr>
        <w:spacing w:before="1"/>
        <w:ind w:left="4" w:right="61" w:firstLine="0"/>
        <w:jc w:val="center"/>
        <w:rPr>
          <w:sz w:val="12"/>
        </w:rPr>
      </w:pPr>
      <w:bookmarkStart w:name="_bookmark13" w:id="36"/>
      <w:bookmarkEnd w:id="36"/>
      <w:r>
        <w:rPr/>
      </w:r>
      <w:r>
        <w:rPr>
          <w:color w:val="231F20"/>
          <w:spacing w:val="-2"/>
          <w:w w:val="110"/>
          <w:sz w:val="12"/>
        </w:rPr>
        <w:t>Fig.</w:t>
      </w:r>
      <w:r>
        <w:rPr>
          <w:color w:val="231F20"/>
          <w:spacing w:val="-3"/>
          <w:w w:val="110"/>
          <w:sz w:val="12"/>
        </w:rPr>
        <w:t> </w:t>
      </w:r>
      <w:r>
        <w:rPr>
          <w:color w:val="231F20"/>
          <w:spacing w:val="-2"/>
          <w:w w:val="110"/>
          <w:sz w:val="12"/>
        </w:rPr>
        <w:t>8.</w:t>
      </w:r>
      <w:r>
        <w:rPr>
          <w:color w:val="231F20"/>
          <w:spacing w:val="-3"/>
          <w:w w:val="110"/>
          <w:sz w:val="12"/>
        </w:rPr>
        <w:t> </w:t>
      </w:r>
      <w:r>
        <w:rPr>
          <w:color w:val="231F20"/>
          <w:spacing w:val="-2"/>
          <w:w w:val="110"/>
          <w:sz w:val="12"/>
        </w:rPr>
        <w:t>Deep</w:t>
      </w:r>
      <w:r>
        <w:rPr>
          <w:color w:val="231F20"/>
          <w:spacing w:val="-3"/>
          <w:w w:val="110"/>
          <w:sz w:val="12"/>
        </w:rPr>
        <w:t> </w:t>
      </w:r>
      <w:r>
        <w:rPr>
          <w:color w:val="231F20"/>
          <w:spacing w:val="-2"/>
          <w:w w:val="110"/>
          <w:sz w:val="12"/>
        </w:rPr>
        <w:t>learning</w:t>
      </w:r>
      <w:r>
        <w:rPr>
          <w:color w:val="231F20"/>
          <w:spacing w:val="-4"/>
          <w:w w:val="110"/>
          <w:sz w:val="12"/>
        </w:rPr>
        <w:t> </w:t>
      </w:r>
      <w:r>
        <w:rPr>
          <w:color w:val="231F20"/>
          <w:spacing w:val="-2"/>
          <w:w w:val="110"/>
          <w:sz w:val="12"/>
        </w:rPr>
        <w:t>framework</w:t>
      </w:r>
      <w:r>
        <w:rPr>
          <w:color w:val="231F20"/>
          <w:spacing w:val="-3"/>
          <w:w w:val="110"/>
          <w:sz w:val="12"/>
        </w:rPr>
        <w:t> </w:t>
      </w:r>
      <w:r>
        <w:rPr>
          <w:color w:val="231F20"/>
          <w:spacing w:val="-2"/>
          <w:w w:val="110"/>
          <w:sz w:val="12"/>
        </w:rPr>
        <w:t>2</w:t>
      </w:r>
      <w:r>
        <w:rPr>
          <w:color w:val="231F20"/>
          <w:spacing w:val="-1"/>
          <w:w w:val="110"/>
          <w:sz w:val="12"/>
        </w:rPr>
        <w:t> </w:t>
      </w:r>
      <w:r>
        <w:rPr>
          <w:color w:val="231F20"/>
          <w:spacing w:val="-2"/>
          <w:w w:val="110"/>
          <w:sz w:val="12"/>
        </w:rPr>
        <w:t>(F2).</w:t>
      </w:r>
    </w:p>
    <w:p>
      <w:pPr>
        <w:pStyle w:val="BodyText"/>
        <w:spacing w:before="152"/>
        <w:rPr>
          <w:sz w:val="20"/>
        </w:rPr>
      </w:pPr>
    </w:p>
    <w:p>
      <w:pPr>
        <w:spacing w:after="0"/>
        <w:rPr>
          <w:sz w:val="20"/>
        </w:rPr>
        <w:sectPr>
          <w:pgSz w:w="11910" w:h="15880"/>
          <w:pgMar w:header="693" w:footer="591" w:top="880" w:bottom="780" w:left="660" w:right="600"/>
        </w:sectPr>
      </w:pPr>
    </w:p>
    <w:p>
      <w:pPr>
        <w:pStyle w:val="BodyText"/>
        <w:spacing w:line="273" w:lineRule="auto" w:before="109"/>
        <w:ind w:left="103" w:right="41"/>
        <w:jc w:val="both"/>
      </w:pPr>
      <w:r>
        <w:rPr>
          <w:color w:val="231F20"/>
        </w:rPr>
        <w:t>dimension</w:t>
      </w:r>
      <w:r>
        <w:rPr>
          <w:color w:val="231F20"/>
          <w:spacing w:val="-9"/>
        </w:rPr>
        <w:t> </w:t>
      </w:r>
      <w:r>
        <w:rPr>
          <w:color w:val="231F20"/>
        </w:rPr>
        <w:t>to</w:t>
      </w:r>
      <w:r>
        <w:rPr>
          <w:color w:val="231F20"/>
          <w:spacing w:val="-10"/>
        </w:rPr>
        <w:t> </w:t>
      </w:r>
      <w:r>
        <w:rPr>
          <w:color w:val="231F20"/>
        </w:rPr>
        <w:t>a</w:t>
      </w:r>
      <w:r>
        <w:rPr>
          <w:color w:val="231F20"/>
          <w:spacing w:val="-6"/>
        </w:rPr>
        <w:t> </w:t>
      </w:r>
      <w:r>
        <w:rPr>
          <w:color w:val="231F20"/>
        </w:rPr>
        <w:t>three-dimensional</w:t>
      </w:r>
      <w:r>
        <w:rPr>
          <w:color w:val="231F20"/>
          <w:spacing w:val="-7"/>
        </w:rPr>
        <w:t> </w:t>
      </w:r>
      <w:r>
        <w:rPr>
          <w:color w:val="231F20"/>
        </w:rPr>
        <w:t>space</w:t>
      </w:r>
      <w:r>
        <w:rPr>
          <w:color w:val="231F20"/>
          <w:spacing w:val="-10"/>
        </w:rPr>
        <w:t> </w:t>
      </w:r>
      <w:r>
        <w:rPr>
          <w:color w:val="231F20"/>
        </w:rPr>
        <w:t>of</w:t>
      </w:r>
      <w:r>
        <w:rPr>
          <w:color w:val="231F20"/>
          <w:spacing w:val="-6"/>
        </w:rPr>
        <w:t> </w:t>
      </w:r>
      <w:r>
        <w:rPr>
          <w:color w:val="231F20"/>
        </w:rPr>
        <w:t>each</w:t>
      </w:r>
      <w:r>
        <w:rPr>
          <w:color w:val="231F20"/>
          <w:spacing w:val="-8"/>
        </w:rPr>
        <w:t> </w:t>
      </w:r>
      <w:r>
        <w:rPr>
          <w:color w:val="231F20"/>
        </w:rPr>
        <w:t>site-year.</w:t>
      </w:r>
      <w:r>
        <w:rPr>
          <w:color w:val="231F20"/>
          <w:spacing w:val="-8"/>
        </w:rPr>
        <w:t> </w:t>
      </w:r>
      <w:r>
        <w:rPr>
          <w:color w:val="231F20"/>
        </w:rPr>
        <w:t>We</w:t>
      </w:r>
      <w:r>
        <w:rPr>
          <w:color w:val="231F20"/>
          <w:spacing w:val="-8"/>
        </w:rPr>
        <w:t> </w:t>
      </w:r>
      <w:r>
        <w:rPr>
          <w:color w:val="231F20"/>
        </w:rPr>
        <w:t>then</w:t>
      </w:r>
      <w:r>
        <w:rPr>
          <w:color w:val="231F20"/>
          <w:spacing w:val="-8"/>
        </w:rPr>
        <w:t> </w:t>
      </w:r>
      <w:r>
        <w:rPr>
          <w:color w:val="231F20"/>
        </w:rPr>
        <w:t>label</w:t>
      </w:r>
      <w:r>
        <w:rPr>
          <w:color w:val="231F20"/>
          <w:spacing w:val="40"/>
        </w:rPr>
        <w:t> </w:t>
      </w:r>
      <w:r>
        <w:rPr>
          <w:color w:val="231F20"/>
        </w:rPr>
        <w:t>each site-year by its nursery and cluster assignment to visualize </w:t>
      </w:r>
      <w:r>
        <w:rPr>
          <w:color w:val="231F20"/>
        </w:rPr>
        <w:t>how</w:t>
      </w:r>
      <w:r>
        <w:rPr>
          <w:color w:val="231F20"/>
          <w:spacing w:val="40"/>
        </w:rPr>
        <w:t> </w:t>
      </w:r>
      <w:r>
        <w:rPr>
          <w:color w:val="231F20"/>
        </w:rPr>
        <w:t>separable the site-years are in the three-dimensional space. </w:t>
      </w:r>
      <w:hyperlink w:history="true" w:anchor="_bookmark19">
        <w:r>
          <w:rPr>
            <w:color w:val="2E3092"/>
          </w:rPr>
          <w:t>Fig. 13</w:t>
        </w:r>
      </w:hyperlink>
      <w:r>
        <w:rPr>
          <w:color w:val="2E3092"/>
          <w:spacing w:val="40"/>
        </w:rPr>
        <w:t> </w:t>
      </w:r>
      <w:r>
        <w:rPr>
          <w:color w:val="231F20"/>
        </w:rPr>
        <w:t>shows how different trials and clusters are mapped in a three-</w:t>
      </w:r>
      <w:r>
        <w:rPr>
          <w:color w:val="231F20"/>
          <w:spacing w:val="40"/>
        </w:rPr>
        <w:t> </w:t>
      </w:r>
      <w:r>
        <w:rPr>
          <w:color w:val="231F20"/>
        </w:rPr>
        <w:t>dimensional space. From the </w:t>
      </w:r>
      <w:r>
        <w:rPr>
          <w:rFonts w:ascii="Times New Roman"/>
          <w:color w:val="231F20"/>
        </w:rPr>
        <w:t>fi</w:t>
      </w:r>
      <w:r>
        <w:rPr>
          <w:color w:val="231F20"/>
        </w:rPr>
        <w:t>gure on the left (site-year weather data</w:t>
      </w:r>
      <w:r>
        <w:rPr>
          <w:color w:val="231F20"/>
          <w:spacing w:val="40"/>
        </w:rPr>
        <w:t> </w:t>
      </w:r>
      <w:r>
        <w:rPr>
          <w:color w:val="231F20"/>
        </w:rPr>
        <w:t>by nursery), we observe that</w:t>
      </w:r>
      <w:r>
        <w:rPr>
          <w:color w:val="231F20"/>
          <w:spacing w:val="34"/>
        </w:rPr>
        <w:t> </w:t>
      </w:r>
      <w:r>
        <w:rPr>
          <w:color w:val="231F20"/>
        </w:rPr>
        <w:t>the trials</w:t>
      </w:r>
      <w:r>
        <w:rPr>
          <w:color w:val="231F20"/>
          <w:spacing w:val="34"/>
        </w:rPr>
        <w:t> </w:t>
      </w:r>
      <w:r>
        <w:rPr>
          <w:color w:val="231F20"/>
        </w:rPr>
        <w:t>are not well</w:t>
      </w:r>
      <w:r>
        <w:rPr>
          <w:color w:val="231F20"/>
          <w:spacing w:val="34"/>
        </w:rPr>
        <w:t> </w:t>
      </w:r>
      <w:r>
        <w:rPr>
          <w:color w:val="231F20"/>
        </w:rPr>
        <w:t>separable from</w:t>
      </w:r>
      <w:r>
        <w:rPr>
          <w:color w:val="231F20"/>
          <w:spacing w:val="40"/>
        </w:rPr>
        <w:t> </w:t>
      </w:r>
      <w:r>
        <w:rPr>
          <w:color w:val="231F20"/>
        </w:rPr>
        <w:t>each</w:t>
      </w:r>
      <w:r>
        <w:rPr>
          <w:color w:val="231F20"/>
          <w:spacing w:val="40"/>
        </w:rPr>
        <w:t> </w:t>
      </w:r>
      <w:r>
        <w:rPr>
          <w:color w:val="231F20"/>
        </w:rPr>
        <w:t>other</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three-dimensional</w:t>
      </w:r>
      <w:r>
        <w:rPr>
          <w:color w:val="231F20"/>
          <w:spacing w:val="40"/>
        </w:rPr>
        <w:t> </w:t>
      </w:r>
      <w:r>
        <w:rPr>
          <w:color w:val="231F20"/>
        </w:rPr>
        <w:t>space</w:t>
      </w:r>
      <w:r>
        <w:rPr>
          <w:color w:val="231F20"/>
          <w:spacing w:val="40"/>
        </w:rPr>
        <w:t> </w:t>
      </w:r>
      <w:r>
        <w:rPr>
          <w:color w:val="231F20"/>
        </w:rPr>
        <w:t>though</w:t>
      </w:r>
      <w:r>
        <w:rPr>
          <w:color w:val="231F20"/>
          <w:spacing w:val="40"/>
        </w:rPr>
        <w:t> </w:t>
      </w:r>
      <w:r>
        <w:rPr>
          <w:color w:val="231F20"/>
        </w:rPr>
        <w:t>they</w:t>
      </w:r>
      <w:r>
        <w:rPr>
          <w:color w:val="231F20"/>
          <w:spacing w:val="40"/>
        </w:rPr>
        <w:t> </w:t>
      </w:r>
      <w:r>
        <w:rPr>
          <w:color w:val="231F20"/>
        </w:rPr>
        <w:t>are</w:t>
      </w:r>
      <w:r>
        <w:rPr>
          <w:color w:val="231F20"/>
          <w:spacing w:val="40"/>
        </w:rPr>
        <w:t> </w:t>
      </w:r>
      <w:r>
        <w:rPr>
          <w:color w:val="231F20"/>
        </w:rPr>
        <w:t>created</w:t>
      </w:r>
      <w:r>
        <w:rPr>
          <w:color w:val="231F20"/>
          <w:spacing w:val="40"/>
        </w:rPr>
        <w:t> </w:t>
      </w:r>
      <w:r>
        <w:rPr>
          <w:color w:val="231F20"/>
        </w:rPr>
        <w:t>based on similar environments. On the other hand, from </w:t>
      </w:r>
      <w:r>
        <w:rPr>
          <w:rFonts w:ascii="Times New Roman"/>
          <w:color w:val="231F20"/>
        </w:rPr>
        <w:t>fi</w:t>
      </w:r>
      <w:r>
        <w:rPr>
          <w:color w:val="231F20"/>
        </w:rPr>
        <w:t>gure on the</w:t>
      </w:r>
      <w:r>
        <w:rPr>
          <w:color w:val="231F20"/>
          <w:spacing w:val="40"/>
        </w:rPr>
        <w:t> </w:t>
      </w:r>
      <w:r>
        <w:rPr>
          <w:color w:val="231F20"/>
        </w:rPr>
        <w:t>right (site-year weather data by cluster group), we observe that the</w:t>
      </w:r>
      <w:r>
        <w:rPr>
          <w:color w:val="231F20"/>
          <w:spacing w:val="40"/>
        </w:rPr>
        <w:t> </w:t>
      </w:r>
      <w:r>
        <w:rPr>
          <w:color w:val="231F20"/>
        </w:rPr>
        <w:t>groupings created by the clustering algorithm have better separability</w:t>
      </w:r>
      <w:r>
        <w:rPr>
          <w:color w:val="231F20"/>
          <w:spacing w:val="40"/>
        </w:rPr>
        <w:t> </w:t>
      </w:r>
      <w:r>
        <w:rPr>
          <w:color w:val="231F20"/>
        </w:rPr>
        <w:t>than the nursery-based grouping. As it is very dif</w:t>
      </w:r>
      <w:r>
        <w:rPr>
          <w:rFonts w:ascii="Times New Roman"/>
          <w:color w:val="231F20"/>
        </w:rPr>
        <w:t>fi</w:t>
      </w:r>
      <w:r>
        <w:rPr>
          <w:color w:val="231F20"/>
        </w:rPr>
        <w:t>cult to understand</w:t>
      </w:r>
      <w:r>
        <w:rPr>
          <w:color w:val="231F20"/>
          <w:spacing w:val="40"/>
        </w:rPr>
        <w:t> </w:t>
      </w:r>
      <w:r>
        <w:rPr>
          <w:color w:val="231F20"/>
        </w:rPr>
        <w:t>the</w:t>
      </w:r>
      <w:r>
        <w:rPr>
          <w:color w:val="231F20"/>
          <w:spacing w:val="-5"/>
        </w:rPr>
        <w:t> </w:t>
      </w:r>
      <w:r>
        <w:rPr>
          <w:rFonts w:ascii="Times New Roman"/>
          <w:color w:val="231F20"/>
        </w:rPr>
        <w:t>fi</w:t>
      </w:r>
      <w:r>
        <w:rPr>
          <w:color w:val="231F20"/>
        </w:rPr>
        <w:t>gure</w:t>
      </w:r>
      <w:r>
        <w:rPr>
          <w:color w:val="231F20"/>
          <w:spacing w:val="-3"/>
        </w:rPr>
        <w:t> </w:t>
      </w:r>
      <w:r>
        <w:rPr>
          <w:color w:val="231F20"/>
        </w:rPr>
        <w:t>with</w:t>
      </w:r>
      <w:r>
        <w:rPr>
          <w:color w:val="231F20"/>
          <w:spacing w:val="-3"/>
        </w:rPr>
        <w:t> </w:t>
      </w:r>
      <w:r>
        <w:rPr>
          <w:color w:val="231F20"/>
        </w:rPr>
        <w:t>this</w:t>
      </w:r>
      <w:r>
        <w:rPr>
          <w:color w:val="231F20"/>
          <w:spacing w:val="-2"/>
        </w:rPr>
        <w:t> </w:t>
      </w:r>
      <w:r>
        <w:rPr>
          <w:color w:val="231F20"/>
        </w:rPr>
        <w:t>large</w:t>
      </w:r>
      <w:r>
        <w:rPr>
          <w:color w:val="231F20"/>
          <w:spacing w:val="-3"/>
        </w:rPr>
        <w:t> </w:t>
      </w:r>
      <w:r>
        <w:rPr>
          <w:color w:val="231F20"/>
        </w:rPr>
        <w:t>number</w:t>
      </w:r>
      <w:r>
        <w:rPr>
          <w:color w:val="231F20"/>
          <w:spacing w:val="-3"/>
        </w:rPr>
        <w:t> </w:t>
      </w:r>
      <w:r>
        <w:rPr>
          <w:color w:val="231F20"/>
        </w:rPr>
        <w:t>of</w:t>
      </w:r>
      <w:r>
        <w:rPr>
          <w:color w:val="231F20"/>
          <w:spacing w:val="-2"/>
        </w:rPr>
        <w:t> </w:t>
      </w:r>
      <w:r>
        <w:rPr>
          <w:color w:val="231F20"/>
        </w:rPr>
        <w:t>clusters,</w:t>
      </w:r>
      <w:r>
        <w:rPr>
          <w:color w:val="231F20"/>
          <w:spacing w:val="-2"/>
        </w:rPr>
        <w:t> </w:t>
      </w:r>
      <w:r>
        <w:rPr>
          <w:color w:val="231F20"/>
        </w:rPr>
        <w:t>we</w:t>
      </w:r>
      <w:r>
        <w:rPr>
          <w:color w:val="231F20"/>
          <w:spacing w:val="-3"/>
        </w:rPr>
        <w:t> </w:t>
      </w:r>
      <w:r>
        <w:rPr>
          <w:color w:val="231F20"/>
        </w:rPr>
        <w:t>also</w:t>
      </w:r>
      <w:r>
        <w:rPr>
          <w:color w:val="231F20"/>
          <w:spacing w:val="-3"/>
        </w:rPr>
        <w:t> </w:t>
      </w:r>
      <w:r>
        <w:rPr>
          <w:color w:val="231F20"/>
        </w:rPr>
        <w:t>generated</w:t>
      </w:r>
      <w:r>
        <w:rPr>
          <w:color w:val="231F20"/>
          <w:spacing w:val="-5"/>
        </w:rPr>
        <w:t> </w:t>
      </w:r>
      <w:r>
        <w:rPr>
          <w:color w:val="231F20"/>
        </w:rPr>
        <w:t>interac-</w:t>
      </w:r>
      <w:r>
        <w:rPr>
          <w:color w:val="231F20"/>
          <w:spacing w:val="40"/>
        </w:rPr>
        <w:t> </w:t>
      </w:r>
      <w:r>
        <w:rPr>
          <w:color w:val="231F20"/>
        </w:rPr>
        <w:t>tive </w:t>
      </w:r>
      <w:r>
        <w:rPr>
          <w:rFonts w:ascii="Times New Roman"/>
          <w:color w:val="231F20"/>
        </w:rPr>
        <w:t>fi</w:t>
      </w:r>
      <w:r>
        <w:rPr>
          <w:color w:val="231F20"/>
        </w:rPr>
        <w:t>gures for both.</w:t>
      </w:r>
      <w:hyperlink w:history="true" w:anchor="_bookmark14">
        <w:r>
          <w:rPr>
            <w:color w:val="2E3092"/>
            <w:vertAlign w:val="superscript"/>
          </w:rPr>
          <w:t>1</w:t>
        </w:r>
      </w:hyperlink>
    </w:p>
    <w:p>
      <w:pPr>
        <w:pStyle w:val="BodyText"/>
        <w:spacing w:before="38"/>
      </w:pPr>
    </w:p>
    <w:p>
      <w:pPr>
        <w:pStyle w:val="ListParagraph"/>
        <w:numPr>
          <w:ilvl w:val="1"/>
          <w:numId w:val="1"/>
        </w:numPr>
        <w:tabs>
          <w:tab w:pos="382" w:val="left" w:leader="none"/>
        </w:tabs>
        <w:spacing w:line="240" w:lineRule="auto" w:before="0" w:after="0"/>
        <w:ind w:left="382" w:right="0" w:hanging="279"/>
        <w:jc w:val="left"/>
        <w:rPr>
          <w:i/>
          <w:sz w:val="16"/>
        </w:rPr>
      </w:pPr>
      <w:bookmarkStart w:name="3.2. Effect of adding environmental vari" w:id="37"/>
      <w:bookmarkEnd w:id="37"/>
      <w:r>
        <w:rPr/>
      </w:r>
      <w:r>
        <w:rPr>
          <w:i/>
          <w:color w:val="231F20"/>
          <w:spacing w:val="-6"/>
          <w:sz w:val="16"/>
        </w:rPr>
        <w:t>Effect</w:t>
      </w:r>
      <w:r>
        <w:rPr>
          <w:i/>
          <w:color w:val="231F20"/>
          <w:spacing w:val="-4"/>
          <w:sz w:val="16"/>
        </w:rPr>
        <w:t> </w:t>
      </w:r>
      <w:r>
        <w:rPr>
          <w:i/>
          <w:color w:val="231F20"/>
          <w:spacing w:val="-6"/>
          <w:sz w:val="16"/>
        </w:rPr>
        <w:t>of</w:t>
      </w:r>
      <w:r>
        <w:rPr>
          <w:i/>
          <w:color w:val="231F20"/>
          <w:spacing w:val="-4"/>
          <w:sz w:val="16"/>
        </w:rPr>
        <w:t> </w:t>
      </w:r>
      <w:r>
        <w:rPr>
          <w:i/>
          <w:color w:val="231F20"/>
          <w:spacing w:val="-6"/>
          <w:sz w:val="16"/>
        </w:rPr>
        <w:t>adding</w:t>
      </w:r>
      <w:r>
        <w:rPr>
          <w:i/>
          <w:color w:val="231F20"/>
          <w:spacing w:val="-3"/>
          <w:sz w:val="16"/>
        </w:rPr>
        <w:t> </w:t>
      </w:r>
      <w:r>
        <w:rPr>
          <w:i/>
          <w:color w:val="231F20"/>
          <w:spacing w:val="-6"/>
          <w:sz w:val="16"/>
        </w:rPr>
        <w:t>environmental</w:t>
      </w:r>
      <w:r>
        <w:rPr>
          <w:i/>
          <w:color w:val="231F20"/>
          <w:spacing w:val="-4"/>
          <w:sz w:val="16"/>
        </w:rPr>
        <w:t> </w:t>
      </w:r>
      <w:r>
        <w:rPr>
          <w:i/>
          <w:color w:val="231F20"/>
          <w:spacing w:val="-6"/>
          <w:sz w:val="16"/>
        </w:rPr>
        <w:t>variables</w:t>
      </w:r>
    </w:p>
    <w:p>
      <w:pPr>
        <w:pStyle w:val="BodyText"/>
        <w:spacing w:before="55"/>
        <w:rPr>
          <w:i/>
        </w:rPr>
      </w:pPr>
    </w:p>
    <w:p>
      <w:pPr>
        <w:pStyle w:val="BodyText"/>
        <w:spacing w:line="276" w:lineRule="auto"/>
        <w:ind w:left="103" w:right="38" w:firstLine="238"/>
        <w:jc w:val="both"/>
      </w:pPr>
      <w:r>
        <w:rPr>
          <w:color w:val="231F20"/>
        </w:rPr>
        <w:t>We</w:t>
      </w:r>
      <w:r>
        <w:rPr>
          <w:color w:val="231F20"/>
          <w:spacing w:val="-2"/>
        </w:rPr>
        <w:t> </w:t>
      </w:r>
      <w:r>
        <w:rPr>
          <w:color w:val="231F20"/>
        </w:rPr>
        <w:t>experimented with three deep learning</w:t>
      </w:r>
      <w:r>
        <w:rPr>
          <w:color w:val="231F20"/>
          <w:spacing w:val="-2"/>
        </w:rPr>
        <w:t> </w:t>
      </w:r>
      <w:r>
        <w:rPr>
          <w:color w:val="231F20"/>
        </w:rPr>
        <w:t>models in deep learning</w:t>
      </w:r>
      <w:r>
        <w:rPr>
          <w:color w:val="231F20"/>
          <w:w w:val="105"/>
        </w:rPr>
        <w:t> framework</w:t>
      </w:r>
      <w:r>
        <w:rPr>
          <w:color w:val="231F20"/>
          <w:spacing w:val="-11"/>
          <w:w w:val="105"/>
        </w:rPr>
        <w:t> </w:t>
      </w:r>
      <w:r>
        <w:rPr>
          <w:color w:val="231F20"/>
          <w:w w:val="105"/>
        </w:rPr>
        <w:t>1</w:t>
      </w:r>
      <w:r>
        <w:rPr>
          <w:color w:val="231F20"/>
          <w:spacing w:val="-10"/>
          <w:w w:val="105"/>
        </w:rPr>
        <w:t> </w:t>
      </w:r>
      <w:r>
        <w:rPr>
          <w:color w:val="231F20"/>
          <w:w w:val="105"/>
        </w:rPr>
        <w:t>(F1M1,</w:t>
      </w:r>
      <w:r>
        <w:rPr>
          <w:color w:val="231F20"/>
          <w:spacing w:val="-10"/>
          <w:w w:val="105"/>
        </w:rPr>
        <w:t> </w:t>
      </w:r>
      <w:r>
        <w:rPr>
          <w:color w:val="231F20"/>
          <w:w w:val="105"/>
        </w:rPr>
        <w:t>F1M2</w:t>
      </w:r>
      <w:r>
        <w:rPr>
          <w:color w:val="231F20"/>
          <w:spacing w:val="-10"/>
          <w:w w:val="105"/>
        </w:rPr>
        <w:t> </w:t>
      </w:r>
      <w:r>
        <w:rPr>
          <w:color w:val="231F20"/>
          <w:w w:val="105"/>
        </w:rPr>
        <w:t>and</w:t>
      </w:r>
      <w:r>
        <w:rPr>
          <w:color w:val="231F20"/>
          <w:spacing w:val="-10"/>
          <w:w w:val="105"/>
        </w:rPr>
        <w:t> </w:t>
      </w:r>
      <w:r>
        <w:rPr>
          <w:color w:val="231F20"/>
          <w:w w:val="105"/>
        </w:rPr>
        <w:t>F1M3),</w:t>
      </w:r>
      <w:r>
        <w:rPr>
          <w:color w:val="231F20"/>
          <w:spacing w:val="-10"/>
          <w:w w:val="105"/>
        </w:rPr>
        <w:t> </w:t>
      </w:r>
      <w:r>
        <w:rPr>
          <w:color w:val="231F20"/>
          <w:w w:val="105"/>
        </w:rPr>
        <w:t>where</w:t>
      </w:r>
      <w:r>
        <w:rPr>
          <w:color w:val="231F20"/>
          <w:spacing w:val="-10"/>
          <w:w w:val="105"/>
        </w:rPr>
        <w:t> </w:t>
      </w:r>
      <w:r>
        <w:rPr>
          <w:color w:val="231F20"/>
          <w:w w:val="105"/>
        </w:rPr>
        <w:t>these</w:t>
      </w:r>
      <w:r>
        <w:rPr>
          <w:color w:val="231F20"/>
          <w:spacing w:val="-11"/>
          <w:w w:val="105"/>
        </w:rPr>
        <w:t> </w:t>
      </w:r>
      <w:r>
        <w:rPr>
          <w:color w:val="231F20"/>
          <w:w w:val="105"/>
        </w:rPr>
        <w:t>models</w:t>
      </w:r>
      <w:r>
        <w:rPr>
          <w:color w:val="231F20"/>
          <w:spacing w:val="-10"/>
          <w:w w:val="105"/>
        </w:rPr>
        <w:t> </w:t>
      </w:r>
      <w:r>
        <w:rPr>
          <w:color w:val="231F20"/>
          <w:w w:val="105"/>
        </w:rPr>
        <w:t>differ</w:t>
      </w:r>
      <w:r>
        <w:rPr>
          <w:color w:val="231F20"/>
          <w:spacing w:val="-10"/>
          <w:w w:val="105"/>
        </w:rPr>
        <w:t> </w:t>
      </w:r>
      <w:r>
        <w:rPr>
          <w:color w:val="231F20"/>
          <w:w w:val="105"/>
        </w:rPr>
        <w:t>pri- marily on how the environment and genotype interactions are cap- tured within the model. In the F1M1, the assumption was that all genomic and environmental factors interact with each other at the same time. On the other hand, in the F1M2, the assumption is that each marker separately interacts with the environment </w:t>
      </w:r>
      <w:r>
        <w:rPr>
          <w:rFonts w:ascii="Times New Roman"/>
          <w:color w:val="231F20"/>
          <w:w w:val="105"/>
        </w:rPr>
        <w:t>fi</w:t>
      </w:r>
      <w:r>
        <w:rPr>
          <w:color w:val="231F20"/>
          <w:w w:val="105"/>
        </w:rPr>
        <w:t>rst, and</w:t>
      </w:r>
      <w:r>
        <w:rPr>
          <w:color w:val="231F20"/>
          <w:spacing w:val="40"/>
          <w:w w:val="105"/>
        </w:rPr>
        <w:t> </w:t>
      </w:r>
      <w:r>
        <w:rPr>
          <w:color w:val="231F20"/>
          <w:w w:val="105"/>
        </w:rPr>
        <w:t>the</w:t>
      </w:r>
      <w:r>
        <w:rPr>
          <w:color w:val="231F20"/>
          <w:spacing w:val="-8"/>
          <w:w w:val="105"/>
        </w:rPr>
        <w:t> </w:t>
      </w:r>
      <w:r>
        <w:rPr>
          <w:color w:val="231F20"/>
          <w:w w:val="105"/>
        </w:rPr>
        <w:t>resulting</w:t>
      </w:r>
      <w:r>
        <w:rPr>
          <w:color w:val="231F20"/>
          <w:spacing w:val="-8"/>
          <w:w w:val="105"/>
        </w:rPr>
        <w:t> </w:t>
      </w:r>
      <w:r>
        <w:rPr>
          <w:color w:val="231F20"/>
          <w:w w:val="105"/>
        </w:rPr>
        <w:t>outcome</w:t>
      </w:r>
      <w:r>
        <w:rPr>
          <w:color w:val="231F20"/>
          <w:spacing w:val="-8"/>
          <w:w w:val="105"/>
        </w:rPr>
        <w:t> </w:t>
      </w:r>
      <w:r>
        <w:rPr>
          <w:color w:val="231F20"/>
          <w:w w:val="105"/>
        </w:rPr>
        <w:t>then</w:t>
      </w:r>
      <w:r>
        <w:rPr>
          <w:color w:val="231F20"/>
          <w:spacing w:val="-7"/>
          <w:w w:val="105"/>
        </w:rPr>
        <w:t> </w:t>
      </w:r>
      <w:r>
        <w:rPr>
          <w:color w:val="231F20"/>
          <w:w w:val="105"/>
        </w:rPr>
        <w:t>affects</w:t>
      </w:r>
      <w:r>
        <w:rPr>
          <w:color w:val="231F20"/>
          <w:spacing w:val="-7"/>
          <w:w w:val="105"/>
        </w:rPr>
        <w:t> </w:t>
      </w:r>
      <w:r>
        <w:rPr>
          <w:color w:val="231F20"/>
          <w:w w:val="105"/>
        </w:rPr>
        <w:t>yield.</w:t>
      </w:r>
      <w:r>
        <w:rPr>
          <w:color w:val="231F20"/>
          <w:spacing w:val="-7"/>
          <w:w w:val="105"/>
        </w:rPr>
        <w:t> </w:t>
      </w:r>
      <w:r>
        <w:rPr>
          <w:color w:val="231F20"/>
          <w:w w:val="105"/>
        </w:rPr>
        <w:t>Finally,</w:t>
      </w:r>
      <w:r>
        <w:rPr>
          <w:color w:val="231F20"/>
          <w:spacing w:val="-8"/>
          <w:w w:val="105"/>
        </w:rPr>
        <w:t> </w:t>
      </w:r>
      <w:r>
        <w:rPr>
          <w:color w:val="231F20"/>
          <w:w w:val="105"/>
        </w:rPr>
        <w:t>in</w:t>
      </w:r>
      <w:r>
        <w:rPr>
          <w:color w:val="231F20"/>
          <w:spacing w:val="-9"/>
          <w:w w:val="105"/>
        </w:rPr>
        <w:t> </w:t>
      </w:r>
      <w:r>
        <w:rPr>
          <w:color w:val="231F20"/>
          <w:w w:val="105"/>
        </w:rPr>
        <w:t>the</w:t>
      </w:r>
      <w:r>
        <w:rPr>
          <w:color w:val="231F20"/>
          <w:spacing w:val="-8"/>
          <w:w w:val="105"/>
        </w:rPr>
        <w:t> </w:t>
      </w:r>
      <w:r>
        <w:rPr>
          <w:color w:val="231F20"/>
          <w:w w:val="105"/>
        </w:rPr>
        <w:t>F1M3,</w:t>
      </w:r>
      <w:r>
        <w:rPr>
          <w:color w:val="231F20"/>
          <w:spacing w:val="-8"/>
          <w:w w:val="105"/>
        </w:rPr>
        <w:t> </w:t>
      </w:r>
      <w:r>
        <w:rPr>
          <w:color w:val="231F20"/>
          <w:w w:val="105"/>
        </w:rPr>
        <w:t>the</w:t>
      </w:r>
      <w:r>
        <w:rPr>
          <w:color w:val="231F20"/>
          <w:spacing w:val="-8"/>
          <w:w w:val="105"/>
        </w:rPr>
        <w:t> </w:t>
      </w:r>
      <w:r>
        <w:rPr>
          <w:color w:val="231F20"/>
          <w:w w:val="105"/>
        </w:rPr>
        <w:t>re- </w:t>
      </w:r>
      <w:bookmarkStart w:name="3.3. Effect of global markers vs global " w:id="38"/>
      <w:bookmarkEnd w:id="38"/>
      <w:r>
        <w:rPr>
          <w:color w:val="231F20"/>
          <w:w w:val="105"/>
        </w:rPr>
        <w:t>l</w:t>
      </w:r>
      <w:r>
        <w:rPr>
          <w:color w:val="231F20"/>
          <w:w w:val="105"/>
        </w:rPr>
        <w:t>ationship between</w:t>
      </w:r>
      <w:r>
        <w:rPr>
          <w:color w:val="231F20"/>
          <w:spacing w:val="-1"/>
          <w:w w:val="105"/>
        </w:rPr>
        <w:t> </w:t>
      </w:r>
      <w:r>
        <w:rPr>
          <w:color w:val="231F20"/>
          <w:w w:val="105"/>
        </w:rPr>
        <w:t>markers is</w:t>
      </w:r>
      <w:r>
        <w:rPr>
          <w:color w:val="231F20"/>
          <w:spacing w:val="-3"/>
          <w:w w:val="105"/>
        </w:rPr>
        <w:t> </w:t>
      </w:r>
      <w:r>
        <w:rPr>
          <w:rFonts w:ascii="Times New Roman"/>
          <w:color w:val="231F20"/>
          <w:w w:val="105"/>
        </w:rPr>
        <w:t>fi</w:t>
      </w:r>
      <w:r>
        <w:rPr>
          <w:color w:val="231F20"/>
          <w:w w:val="105"/>
        </w:rPr>
        <w:t>rst</w:t>
      </w:r>
      <w:r>
        <w:rPr>
          <w:color w:val="231F20"/>
          <w:spacing w:val="-2"/>
          <w:w w:val="105"/>
        </w:rPr>
        <w:t> </w:t>
      </w:r>
      <w:r>
        <w:rPr>
          <w:color w:val="231F20"/>
          <w:w w:val="105"/>
        </w:rPr>
        <w:t>taken</w:t>
      </w:r>
      <w:r>
        <w:rPr>
          <w:color w:val="231F20"/>
          <w:spacing w:val="-1"/>
          <w:w w:val="105"/>
        </w:rPr>
        <w:t> </w:t>
      </w:r>
      <w:r>
        <w:rPr>
          <w:color w:val="231F20"/>
          <w:w w:val="105"/>
        </w:rPr>
        <w:t>into</w:t>
      </w:r>
      <w:r>
        <w:rPr>
          <w:color w:val="231F20"/>
          <w:spacing w:val="-2"/>
          <w:w w:val="105"/>
        </w:rPr>
        <w:t> </w:t>
      </w:r>
      <w:r>
        <w:rPr>
          <w:color w:val="231F20"/>
          <w:w w:val="105"/>
        </w:rPr>
        <w:t>account,</w:t>
      </w:r>
      <w:r>
        <w:rPr>
          <w:color w:val="231F20"/>
          <w:spacing w:val="-2"/>
          <w:w w:val="105"/>
        </w:rPr>
        <w:t> </w:t>
      </w:r>
      <w:r>
        <w:rPr>
          <w:color w:val="231F20"/>
          <w:w w:val="105"/>
        </w:rPr>
        <w:t>and</w:t>
      </w:r>
      <w:r>
        <w:rPr>
          <w:color w:val="231F20"/>
          <w:spacing w:val="-2"/>
          <w:w w:val="105"/>
        </w:rPr>
        <w:t> </w:t>
      </w:r>
      <w:r>
        <w:rPr>
          <w:color w:val="231F20"/>
          <w:w w:val="105"/>
        </w:rPr>
        <w:t>then</w:t>
      </w:r>
      <w:r>
        <w:rPr>
          <w:color w:val="231F20"/>
          <w:spacing w:val="-1"/>
          <w:w w:val="105"/>
        </w:rPr>
        <w:t> </w:t>
      </w:r>
      <w:r>
        <w:rPr>
          <w:color w:val="231F20"/>
          <w:w w:val="105"/>
        </w:rPr>
        <w:t>the </w:t>
      </w:r>
      <w:r>
        <w:rPr>
          <w:color w:val="231F20"/>
        </w:rPr>
        <w:t>environment interacts with the combined marker relationship to es-</w:t>
      </w:r>
      <w:r>
        <w:rPr>
          <w:color w:val="231F20"/>
          <w:w w:val="105"/>
        </w:rPr>
        <w:t> timate yield.</w:t>
      </w:r>
    </w:p>
    <w:p>
      <w:pPr>
        <w:pStyle w:val="BodyText"/>
        <w:spacing w:line="271" w:lineRule="auto"/>
        <w:ind w:left="103" w:right="39" w:firstLine="238"/>
        <w:jc w:val="both"/>
      </w:pPr>
      <w:r>
        <w:rPr>
          <w:color w:val="231F20"/>
        </w:rPr>
        <w:t>During training, as we have </w:t>
      </w:r>
      <w:r>
        <w:rPr>
          <w:rFonts w:ascii="Times New Roman"/>
          <w:color w:val="231F20"/>
        </w:rPr>
        <w:t>fi</w:t>
      </w:r>
      <w:r>
        <w:rPr>
          <w:color w:val="231F20"/>
        </w:rPr>
        <w:t>ve folds, we trained and tested the</w:t>
      </w:r>
      <w:r>
        <w:rPr>
          <w:color w:val="231F20"/>
          <w:spacing w:val="40"/>
        </w:rPr>
        <w:t> </w:t>
      </w:r>
      <w:r>
        <w:rPr>
          <w:color w:val="231F20"/>
        </w:rPr>
        <w:t>F1M1</w:t>
      </w:r>
      <w:r>
        <w:rPr>
          <w:color w:val="231F20"/>
          <w:spacing w:val="30"/>
        </w:rPr>
        <w:t> </w:t>
      </w:r>
      <w:r>
        <w:rPr>
          <w:color w:val="231F20"/>
        </w:rPr>
        <w:t>and</w:t>
      </w:r>
      <w:r>
        <w:rPr>
          <w:color w:val="231F20"/>
          <w:spacing w:val="29"/>
        </w:rPr>
        <w:t> </w:t>
      </w:r>
      <w:r>
        <w:rPr>
          <w:color w:val="231F20"/>
        </w:rPr>
        <w:t>F1M3</w:t>
      </w:r>
      <w:r>
        <w:rPr>
          <w:color w:val="231F20"/>
          <w:spacing w:val="30"/>
        </w:rPr>
        <w:t> </w:t>
      </w:r>
      <w:r>
        <w:rPr>
          <w:color w:val="231F20"/>
        </w:rPr>
        <w:t>for</w:t>
      </w:r>
      <w:r>
        <w:rPr>
          <w:color w:val="231F20"/>
          <w:spacing w:val="30"/>
        </w:rPr>
        <w:t> </w:t>
      </w:r>
      <w:r>
        <w:rPr>
          <w:color w:val="231F20"/>
        </w:rPr>
        <w:t>all</w:t>
      </w:r>
      <w:r>
        <w:rPr>
          <w:color w:val="231F20"/>
          <w:spacing w:val="30"/>
        </w:rPr>
        <w:t> </w:t>
      </w:r>
      <w:r>
        <w:rPr>
          <w:color w:val="231F20"/>
        </w:rPr>
        <w:t>folds.</w:t>
      </w:r>
      <w:r>
        <w:rPr>
          <w:color w:val="231F20"/>
          <w:spacing w:val="32"/>
        </w:rPr>
        <w:t> </w:t>
      </w:r>
      <w:r>
        <w:rPr>
          <w:color w:val="231F20"/>
        </w:rPr>
        <w:t>However,</w:t>
      </w:r>
      <w:r>
        <w:rPr>
          <w:color w:val="231F20"/>
          <w:spacing w:val="32"/>
        </w:rPr>
        <w:t> </w:t>
      </w:r>
      <w:r>
        <w:rPr>
          <w:color w:val="231F20"/>
        </w:rPr>
        <w:t>after</w:t>
      </w:r>
      <w:r>
        <w:rPr>
          <w:color w:val="231F20"/>
          <w:spacing w:val="30"/>
        </w:rPr>
        <w:t> </w:t>
      </w:r>
      <w:r>
        <w:rPr>
          <w:color w:val="231F20"/>
        </w:rPr>
        <w:t>training</w:t>
      </w:r>
      <w:r>
        <w:rPr>
          <w:color w:val="231F20"/>
          <w:spacing w:val="30"/>
        </w:rPr>
        <w:t> </w:t>
      </w:r>
      <w:r>
        <w:rPr>
          <w:color w:val="231F20"/>
        </w:rPr>
        <w:t>the</w:t>
      </w:r>
      <w:r>
        <w:rPr>
          <w:color w:val="231F20"/>
          <w:spacing w:val="30"/>
        </w:rPr>
        <w:t> </w:t>
      </w:r>
      <w:r>
        <w:rPr>
          <w:rFonts w:ascii="Times New Roman"/>
          <w:color w:val="231F20"/>
        </w:rPr>
        <w:t>fi</w:t>
      </w:r>
      <w:r>
        <w:rPr>
          <w:color w:val="231F20"/>
        </w:rPr>
        <w:t>rst</w:t>
      </w:r>
      <w:r>
        <w:rPr>
          <w:color w:val="231F20"/>
          <w:spacing w:val="29"/>
        </w:rPr>
        <w:t> </w:t>
      </w:r>
      <w:r>
        <w:rPr>
          <w:color w:val="231F20"/>
        </w:rPr>
        <w:t>fold,</w:t>
      </w:r>
      <w:r>
        <w:rPr>
          <w:color w:val="231F20"/>
          <w:spacing w:val="40"/>
        </w:rPr>
        <w:t> </w:t>
      </w:r>
      <w:r>
        <w:rPr>
          <w:color w:val="231F20"/>
        </w:rPr>
        <w:t>we</w:t>
      </w:r>
      <w:r>
        <w:rPr>
          <w:color w:val="231F20"/>
          <w:spacing w:val="36"/>
        </w:rPr>
        <w:t> </w:t>
      </w:r>
      <w:r>
        <w:rPr>
          <w:color w:val="231F20"/>
        </w:rPr>
        <w:t>identi</w:t>
      </w:r>
      <w:r>
        <w:rPr>
          <w:rFonts w:ascii="Times New Roman"/>
          <w:color w:val="231F20"/>
        </w:rPr>
        <w:t>fi</w:t>
      </w:r>
      <w:r>
        <w:rPr>
          <w:color w:val="231F20"/>
        </w:rPr>
        <w:t>ed</w:t>
      </w:r>
      <w:r>
        <w:rPr>
          <w:color w:val="231F20"/>
          <w:spacing w:val="36"/>
        </w:rPr>
        <w:t> </w:t>
      </w:r>
      <w:r>
        <w:rPr>
          <w:color w:val="231F20"/>
        </w:rPr>
        <w:t>that</w:t>
      </w:r>
      <w:r>
        <w:rPr>
          <w:color w:val="231F20"/>
          <w:spacing w:val="35"/>
        </w:rPr>
        <w:t> </w:t>
      </w:r>
      <w:r>
        <w:rPr>
          <w:color w:val="231F20"/>
        </w:rPr>
        <w:t>the</w:t>
      </w:r>
      <w:r>
        <w:rPr>
          <w:color w:val="231F20"/>
          <w:spacing w:val="37"/>
        </w:rPr>
        <w:t> </w:t>
      </w:r>
      <w:r>
        <w:rPr>
          <w:color w:val="231F20"/>
        </w:rPr>
        <w:t>F1M2</w:t>
      </w:r>
      <w:r>
        <w:rPr>
          <w:color w:val="231F20"/>
          <w:spacing w:val="36"/>
        </w:rPr>
        <w:t> </w:t>
      </w:r>
      <w:r>
        <w:rPr>
          <w:color w:val="231F20"/>
        </w:rPr>
        <w:t>signi</w:t>
      </w:r>
      <w:r>
        <w:rPr>
          <w:rFonts w:ascii="Times New Roman"/>
          <w:color w:val="231F20"/>
        </w:rPr>
        <w:t>fi</w:t>
      </w:r>
      <w:r>
        <w:rPr>
          <w:color w:val="231F20"/>
        </w:rPr>
        <w:t>cantly</w:t>
      </w:r>
      <w:r>
        <w:rPr>
          <w:color w:val="231F20"/>
          <w:spacing w:val="37"/>
        </w:rPr>
        <w:t> </w:t>
      </w:r>
      <w:r>
        <w:rPr>
          <w:color w:val="231F20"/>
        </w:rPr>
        <w:t>over</w:t>
      </w:r>
      <w:r>
        <w:rPr>
          <w:rFonts w:ascii="Times New Roman"/>
          <w:color w:val="231F20"/>
        </w:rPr>
        <w:t>fi</w:t>
      </w:r>
      <w:r>
        <w:rPr>
          <w:color w:val="231F20"/>
        </w:rPr>
        <w:t>ts</w:t>
      </w:r>
      <w:r>
        <w:rPr>
          <w:color w:val="231F20"/>
          <w:spacing w:val="35"/>
        </w:rPr>
        <w:t> </w:t>
      </w:r>
      <w:r>
        <w:rPr>
          <w:color w:val="231F20"/>
        </w:rPr>
        <w:t>as</w:t>
      </w:r>
      <w:r>
        <w:rPr>
          <w:color w:val="231F20"/>
          <w:spacing w:val="36"/>
        </w:rPr>
        <w:t> </w:t>
      </w:r>
      <w:r>
        <w:rPr>
          <w:color w:val="231F20"/>
        </w:rPr>
        <w:t>we</w:t>
      </w:r>
      <w:r>
        <w:rPr>
          <w:color w:val="231F20"/>
          <w:spacing w:val="37"/>
        </w:rPr>
        <w:t> </w:t>
      </w:r>
      <w:r>
        <w:rPr>
          <w:color w:val="231F20"/>
        </w:rPr>
        <w:t>obtained</w:t>
      </w:r>
      <w:r>
        <w:rPr>
          <w:color w:val="231F20"/>
          <w:spacing w:val="35"/>
        </w:rPr>
        <w:t> </w:t>
      </w:r>
      <w:r>
        <w:rPr>
          <w:color w:val="231F20"/>
          <w:spacing w:val="-10"/>
        </w:rPr>
        <w:t>a</w:t>
      </w:r>
    </w:p>
    <w:p>
      <w:pPr>
        <w:pStyle w:val="BodyText"/>
        <w:spacing w:before="227"/>
        <w:rPr>
          <w:sz w:val="20"/>
        </w:rPr>
      </w:pPr>
      <w:r>
        <w:rPr/>
        <mc:AlternateContent>
          <mc:Choice Requires="wps">
            <w:drawing>
              <wp:anchor distT="0" distB="0" distL="0" distR="0" allowOverlap="1" layoutInCell="1" locked="0" behindDoc="1" simplePos="0" relativeHeight="487600128">
                <wp:simplePos x="0" y="0"/>
                <wp:positionH relativeFrom="page">
                  <wp:posOffset>484555</wp:posOffset>
                </wp:positionH>
                <wp:positionV relativeFrom="paragraph">
                  <wp:posOffset>303812</wp:posOffset>
                </wp:positionV>
                <wp:extent cx="455930" cy="1270"/>
                <wp:effectExtent l="0" t="0" r="0" b="0"/>
                <wp:wrapTopAndBottom/>
                <wp:docPr id="261" name="Graphic 261"/>
                <wp:cNvGraphicFramePr>
                  <a:graphicFrameLocks/>
                </wp:cNvGraphicFramePr>
                <a:graphic>
                  <a:graphicData uri="http://schemas.microsoft.com/office/word/2010/wordprocessingShape">
                    <wps:wsp>
                      <wps:cNvPr id="261" name="Graphic 261"/>
                      <wps:cNvSpPr/>
                      <wps:spPr>
                        <a:xfrm>
                          <a:off x="0" y="0"/>
                          <a:ext cx="455930" cy="1270"/>
                        </a:xfrm>
                        <a:custGeom>
                          <a:avLst/>
                          <a:gdLst/>
                          <a:ahLst/>
                          <a:cxnLst/>
                          <a:rect l="l" t="t" r="r" b="b"/>
                          <a:pathLst>
                            <a:path w="455930" h="0">
                              <a:moveTo>
                                <a:pt x="0" y="0"/>
                              </a:moveTo>
                              <a:lnTo>
                                <a:pt x="455764" y="0"/>
                              </a:lnTo>
                            </a:path>
                          </a:pathLst>
                        </a:custGeom>
                        <a:ln w="2882">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8.153999pt;margin-top:23.922281pt;width:35.9pt;height:.1pt;mso-position-horizontal-relative:page;mso-position-vertical-relative:paragraph;z-index:-15716352;mso-wrap-distance-left:0;mso-wrap-distance-right:0" id="docshape254" coordorigin="763,478" coordsize="718,0" path="m763,478l1481,478e" filled="false" stroked="true" strokeweight=".227pt" strokecolor="#231f20">
                <v:path arrowok="t"/>
                <v:stroke dashstyle="solid"/>
                <w10:wrap type="topAndBottom"/>
              </v:shape>
            </w:pict>
          </mc:Fallback>
        </mc:AlternateContent>
      </w:r>
    </w:p>
    <w:p>
      <w:pPr>
        <w:spacing w:line="297" w:lineRule="auto" w:before="79"/>
        <w:ind w:left="103" w:right="41" w:firstLine="104"/>
        <w:jc w:val="both"/>
        <w:rPr>
          <w:sz w:val="12"/>
        </w:rPr>
      </w:pPr>
      <w:bookmarkStart w:name="_bookmark14" w:id="39"/>
      <w:bookmarkEnd w:id="39"/>
      <w:r>
        <w:rPr/>
      </w:r>
      <w:r>
        <w:rPr>
          <w:color w:val="231F20"/>
          <w:sz w:val="12"/>
          <w:vertAlign w:val="superscript"/>
        </w:rPr>
        <w:t>1</w:t>
      </w:r>
      <w:r>
        <w:rPr>
          <w:color w:val="231F20"/>
          <w:sz w:val="12"/>
          <w:vertAlign w:val="baseline"/>
        </w:rPr>
        <w:t> See </w:t>
      </w:r>
      <w:hyperlink r:id="rId185">
        <w:r>
          <w:rPr>
            <w:color w:val="2E3092"/>
            <w:sz w:val="12"/>
            <w:vertAlign w:val="baseline"/>
          </w:rPr>
          <w:t>https://htmlpreview.github.io/?https://github.com/sheikhjubair/GxENet/blob/</w:t>
        </w:r>
      </w:hyperlink>
      <w:r>
        <w:rPr>
          <w:color w:val="2E3092"/>
          <w:spacing w:val="40"/>
          <w:sz w:val="12"/>
          <w:vertAlign w:val="baseline"/>
        </w:rPr>
        <w:t> </w:t>
      </w:r>
      <w:hyperlink r:id="rId185">
        <w:r>
          <w:rPr>
            <w:color w:val="2E3092"/>
            <w:sz w:val="12"/>
            <w:vertAlign w:val="baseline"/>
          </w:rPr>
          <w:t>main/</w:t>
        </w:r>
        <w:r>
          <w:rPr>
            <w:rFonts w:ascii="Times New Roman"/>
            <w:color w:val="2E3092"/>
            <w:sz w:val="12"/>
            <w:vertAlign w:val="baseline"/>
          </w:rPr>
          <w:t>fi</w:t>
        </w:r>
        <w:r>
          <w:rPr>
            <w:color w:val="2E3092"/>
            <w:sz w:val="12"/>
            <w:vertAlign w:val="baseline"/>
          </w:rPr>
          <w:t>gures/cluster_label.html</w:t>
        </w:r>
      </w:hyperlink>
      <w:r>
        <w:rPr>
          <w:color w:val="2E3092"/>
          <w:sz w:val="12"/>
          <w:vertAlign w:val="baseline"/>
        </w:rPr>
        <w:t> </w:t>
      </w:r>
      <w:r>
        <w:rPr>
          <w:color w:val="231F20"/>
          <w:sz w:val="12"/>
          <w:vertAlign w:val="baseline"/>
        </w:rPr>
        <w:t>and </w:t>
      </w:r>
      <w:hyperlink r:id="rId186">
        <w:r>
          <w:rPr>
            <w:color w:val="2E3092"/>
            <w:sz w:val="12"/>
            <w:vertAlign w:val="baseline"/>
          </w:rPr>
          <w:t>https://htmlpreview.github.io/?https://github.com/</w:t>
        </w:r>
      </w:hyperlink>
      <w:r>
        <w:rPr>
          <w:color w:val="2E3092"/>
          <w:spacing w:val="40"/>
          <w:sz w:val="12"/>
          <w:vertAlign w:val="baseline"/>
        </w:rPr>
        <w:t> </w:t>
      </w:r>
      <w:hyperlink r:id="rId186">
        <w:r>
          <w:rPr>
            <w:color w:val="2E3092"/>
            <w:spacing w:val="-2"/>
            <w:sz w:val="12"/>
            <w:vertAlign w:val="baseline"/>
          </w:rPr>
          <w:t>sheikhjubair/GxENet/blob/main/</w:t>
        </w:r>
        <w:r>
          <w:rPr>
            <w:rFonts w:ascii="Times New Roman"/>
            <w:color w:val="2E3092"/>
            <w:spacing w:val="-2"/>
            <w:sz w:val="12"/>
            <w:vertAlign w:val="baseline"/>
          </w:rPr>
          <w:t>fi</w:t>
        </w:r>
        <w:r>
          <w:rPr>
            <w:color w:val="2E3092"/>
            <w:spacing w:val="-2"/>
            <w:sz w:val="12"/>
            <w:vertAlign w:val="baseline"/>
          </w:rPr>
          <w:t>gures/trial_cluster.html</w:t>
        </w:r>
      </w:hyperlink>
      <w:r>
        <w:rPr>
          <w:color w:val="231F20"/>
          <w:spacing w:val="-2"/>
          <w:sz w:val="12"/>
          <w:vertAlign w:val="baseline"/>
        </w:rPr>
        <w:t>.</w:t>
      </w:r>
    </w:p>
    <w:p>
      <w:pPr>
        <w:pStyle w:val="BodyText"/>
        <w:spacing w:line="244" w:lineRule="auto" w:before="107"/>
        <w:ind w:left="103" w:right="156"/>
        <w:jc w:val="both"/>
      </w:pPr>
      <w:r>
        <w:rPr/>
        <w:br w:type="column"/>
      </w:r>
      <w:r>
        <w:rPr>
          <w:color w:val="231F20"/>
        </w:rPr>
        <w:t>low</w:t>
      </w:r>
      <w:r>
        <w:rPr>
          <w:color w:val="231F20"/>
          <w:spacing w:val="40"/>
        </w:rPr>
        <w:t> </w:t>
      </w:r>
      <w:r>
        <w:rPr>
          <w:color w:val="231F20"/>
        </w:rPr>
        <w:t>Pearson</w:t>
      </w:r>
      <w:r>
        <w:rPr>
          <w:color w:val="231F20"/>
          <w:spacing w:val="40"/>
        </w:rPr>
        <w:t> </w:t>
      </w:r>
      <w:r>
        <w:rPr>
          <w:color w:val="231F20"/>
        </w:rPr>
        <w:t>Correlation</w:t>
      </w:r>
      <w:r>
        <w:rPr>
          <w:color w:val="231F20"/>
          <w:spacing w:val="40"/>
        </w:rPr>
        <w:t> </w:t>
      </w:r>
      <w:r>
        <w:rPr>
          <w:color w:val="231F20"/>
        </w:rPr>
        <w:t>Coef</w:t>
      </w:r>
      <w:r>
        <w:rPr>
          <w:rFonts w:ascii="Times New Roman" w:hAnsi="Times New Roman"/>
          <w:color w:val="231F20"/>
        </w:rPr>
        <w:t>fi</w:t>
      </w:r>
      <w:r>
        <w:rPr>
          <w:color w:val="231F20"/>
        </w:rPr>
        <w:t>cient</w:t>
      </w:r>
      <w:r>
        <w:rPr>
          <w:color w:val="231F20"/>
          <w:spacing w:val="40"/>
        </w:rPr>
        <w:t> </w:t>
      </w:r>
      <w:r>
        <w:rPr>
          <w:color w:val="231F20"/>
        </w:rPr>
        <w:t>(PCC)</w:t>
      </w:r>
      <w:r>
        <w:rPr>
          <w:color w:val="231F20"/>
          <w:spacing w:val="40"/>
        </w:rPr>
        <w:t> </w:t>
      </w:r>
      <w:r>
        <w:rPr>
          <w:color w:val="231F20"/>
        </w:rPr>
        <w:t>on</w:t>
      </w:r>
      <w:r>
        <w:rPr>
          <w:color w:val="231F20"/>
          <w:spacing w:val="40"/>
        </w:rPr>
        <w:t> </w:t>
      </w:r>
      <w:r>
        <w:rPr>
          <w:color w:val="231F20"/>
        </w:rPr>
        <w:t>test</w:t>
      </w:r>
      <w:r>
        <w:rPr>
          <w:color w:val="231F20"/>
          <w:spacing w:val="40"/>
        </w:rPr>
        <w:t> </w:t>
      </w:r>
      <w:r>
        <w:rPr>
          <w:color w:val="231F20"/>
        </w:rPr>
        <w:t>and</w:t>
      </w:r>
      <w:r>
        <w:rPr>
          <w:color w:val="231F20"/>
          <w:spacing w:val="40"/>
        </w:rPr>
        <w:t> </w:t>
      </w:r>
      <w:r>
        <w:rPr>
          <w:color w:val="231F20"/>
        </w:rPr>
        <w:t>validation</w:t>
      </w:r>
      <w:r>
        <w:rPr>
          <w:color w:val="231F20"/>
          <w:spacing w:val="40"/>
        </w:rPr>
        <w:t> </w:t>
      </w:r>
      <w:r>
        <w:rPr>
          <w:color w:val="231F20"/>
        </w:rPr>
        <w:t>data</w:t>
      </w:r>
      <w:r>
        <w:rPr>
          <w:color w:val="231F20"/>
          <w:spacing w:val="26"/>
        </w:rPr>
        <w:t> </w:t>
      </w:r>
      <w:r>
        <w:rPr>
          <w:color w:val="231F20"/>
        </w:rPr>
        <w:t>(</w:t>
      </w:r>
      <w:r>
        <w:rPr>
          <w:rFonts w:ascii="Verdana" w:hAnsi="Verdana"/>
          <w:color w:val="231F20"/>
        </w:rPr>
        <w:t>≈</w:t>
      </w:r>
      <w:r>
        <w:rPr>
          <w:color w:val="231F20"/>
        </w:rPr>
        <w:t>0</w:t>
      </w:r>
      <w:r>
        <w:rPr>
          <w:rFonts w:ascii="LM Roman 10" w:hAnsi="LM Roman 10"/>
          <w:color w:val="231F20"/>
        </w:rPr>
        <w:t>.</w:t>
      </w:r>
      <w:r>
        <w:rPr>
          <w:color w:val="231F20"/>
        </w:rPr>
        <w:t>11)</w:t>
      </w:r>
      <w:r>
        <w:rPr>
          <w:color w:val="231F20"/>
          <w:spacing w:val="23"/>
        </w:rPr>
        <w:t> </w:t>
      </w:r>
      <w:r>
        <w:rPr>
          <w:color w:val="231F20"/>
        </w:rPr>
        <w:t>and</w:t>
      </w:r>
      <w:r>
        <w:rPr>
          <w:color w:val="231F20"/>
          <w:spacing w:val="25"/>
        </w:rPr>
        <w:t> </w:t>
      </w:r>
      <w:r>
        <w:rPr>
          <w:color w:val="231F20"/>
        </w:rPr>
        <w:t>a</w:t>
      </w:r>
      <w:r>
        <w:rPr>
          <w:color w:val="231F20"/>
          <w:spacing w:val="26"/>
        </w:rPr>
        <w:t> </w:t>
      </w:r>
      <w:r>
        <w:rPr>
          <w:color w:val="231F20"/>
        </w:rPr>
        <w:t>high</w:t>
      </w:r>
      <w:r>
        <w:rPr>
          <w:color w:val="231F20"/>
          <w:spacing w:val="26"/>
        </w:rPr>
        <w:t> </w:t>
      </w:r>
      <w:r>
        <w:rPr>
          <w:color w:val="231F20"/>
        </w:rPr>
        <w:t>PCC</w:t>
      </w:r>
      <w:r>
        <w:rPr>
          <w:color w:val="231F20"/>
          <w:spacing w:val="26"/>
        </w:rPr>
        <w:t> </w:t>
      </w:r>
      <w:r>
        <w:rPr>
          <w:color w:val="231F20"/>
        </w:rPr>
        <w:t>(</w:t>
      </w:r>
      <w:r>
        <w:rPr>
          <w:rFonts w:ascii="Verdana" w:hAnsi="Verdana"/>
          <w:color w:val="231F20"/>
        </w:rPr>
        <w:t>≈</w:t>
      </w:r>
      <w:r>
        <w:rPr>
          <w:color w:val="231F20"/>
        </w:rPr>
        <w:t>0</w:t>
      </w:r>
      <w:r>
        <w:rPr>
          <w:rFonts w:ascii="LM Roman 10" w:hAnsi="LM Roman 10"/>
          <w:color w:val="231F20"/>
        </w:rPr>
        <w:t>.</w:t>
      </w:r>
      <w:r>
        <w:rPr>
          <w:color w:val="231F20"/>
        </w:rPr>
        <w:t>8)</w:t>
      </w:r>
      <w:r>
        <w:rPr>
          <w:color w:val="231F20"/>
          <w:spacing w:val="23"/>
        </w:rPr>
        <w:t> </w:t>
      </w:r>
      <w:r>
        <w:rPr>
          <w:color w:val="231F20"/>
        </w:rPr>
        <w:t>on</w:t>
      </w:r>
      <w:r>
        <w:rPr>
          <w:color w:val="231F20"/>
          <w:spacing w:val="26"/>
        </w:rPr>
        <w:t> </w:t>
      </w:r>
      <w:r>
        <w:rPr>
          <w:color w:val="231F20"/>
        </w:rPr>
        <w:t>training</w:t>
      </w:r>
      <w:r>
        <w:rPr>
          <w:color w:val="231F20"/>
          <w:spacing w:val="25"/>
        </w:rPr>
        <w:t> </w:t>
      </w:r>
      <w:r>
        <w:rPr>
          <w:color w:val="231F20"/>
        </w:rPr>
        <w:t>data.</w:t>
      </w:r>
      <w:r>
        <w:rPr>
          <w:color w:val="231F20"/>
          <w:spacing w:val="25"/>
        </w:rPr>
        <w:t> </w:t>
      </w:r>
      <w:r>
        <w:rPr>
          <w:color w:val="231F20"/>
        </w:rPr>
        <w:t>Furthermore,</w:t>
      </w:r>
      <w:r>
        <w:rPr>
          <w:color w:val="231F20"/>
          <w:spacing w:val="40"/>
        </w:rPr>
        <w:t> </w:t>
      </w:r>
      <w:r>
        <w:rPr>
          <w:color w:val="231F20"/>
        </w:rPr>
        <w:t>as</w:t>
      </w:r>
      <w:r>
        <w:rPr>
          <w:color w:val="231F20"/>
          <w:spacing w:val="28"/>
        </w:rPr>
        <w:t> </w:t>
      </w:r>
      <w:r>
        <w:rPr>
          <w:color w:val="231F20"/>
        </w:rPr>
        <w:t>4052</w:t>
      </w:r>
      <w:r>
        <w:rPr>
          <w:color w:val="231F20"/>
          <w:spacing w:val="28"/>
        </w:rPr>
        <w:t> </w:t>
      </w:r>
      <w:r>
        <w:rPr>
          <w:color w:val="231F20"/>
        </w:rPr>
        <w:t>parallel</w:t>
      </w:r>
      <w:r>
        <w:rPr>
          <w:color w:val="231F20"/>
          <w:spacing w:val="27"/>
        </w:rPr>
        <w:t> </w:t>
      </w:r>
      <w:r>
        <w:rPr>
          <w:color w:val="231F20"/>
        </w:rPr>
        <w:t>fully</w:t>
      </w:r>
      <w:r>
        <w:rPr>
          <w:color w:val="231F20"/>
          <w:spacing w:val="29"/>
        </w:rPr>
        <w:t> </w:t>
      </w:r>
      <w:r>
        <w:rPr>
          <w:color w:val="231F20"/>
        </w:rPr>
        <w:t>connected</w:t>
      </w:r>
      <w:r>
        <w:rPr>
          <w:color w:val="231F20"/>
          <w:spacing w:val="28"/>
        </w:rPr>
        <w:t> </w:t>
      </w:r>
      <w:r>
        <w:rPr>
          <w:color w:val="231F20"/>
        </w:rPr>
        <w:t>neural</w:t>
      </w:r>
      <w:r>
        <w:rPr>
          <w:color w:val="231F20"/>
          <w:spacing w:val="27"/>
        </w:rPr>
        <w:t> </w:t>
      </w:r>
      <w:r>
        <w:rPr>
          <w:color w:val="231F20"/>
        </w:rPr>
        <w:t>networks</w:t>
      </w:r>
      <w:r>
        <w:rPr>
          <w:color w:val="231F20"/>
          <w:spacing w:val="29"/>
        </w:rPr>
        <w:t> </w:t>
      </w:r>
      <w:r>
        <w:rPr>
          <w:color w:val="231F20"/>
        </w:rPr>
        <w:t>are</w:t>
      </w:r>
      <w:r>
        <w:rPr>
          <w:color w:val="231F20"/>
          <w:spacing w:val="29"/>
        </w:rPr>
        <w:t> </w:t>
      </w:r>
      <w:r>
        <w:rPr>
          <w:color w:val="231F20"/>
        </w:rPr>
        <w:t>employed</w:t>
      </w:r>
      <w:r>
        <w:rPr>
          <w:color w:val="231F20"/>
          <w:spacing w:val="27"/>
        </w:rPr>
        <w:t> </w:t>
      </w:r>
      <w:r>
        <w:rPr>
          <w:color w:val="231F20"/>
          <w:spacing w:val="-4"/>
        </w:rPr>
        <w:t>just</w:t>
      </w:r>
    </w:p>
    <w:p>
      <w:pPr>
        <w:pStyle w:val="BodyText"/>
        <w:spacing w:line="276" w:lineRule="auto" w:before="26"/>
        <w:ind w:left="103" w:right="156"/>
        <w:jc w:val="both"/>
      </w:pPr>
      <w:r>
        <w:rPr>
          <w:color w:val="231F20"/>
        </w:rPr>
        <w:t>after</w:t>
      </w:r>
      <w:r>
        <w:rPr>
          <w:color w:val="231F20"/>
          <w:spacing w:val="40"/>
        </w:rPr>
        <w:t> </w:t>
      </w:r>
      <w:r>
        <w:rPr>
          <w:color w:val="231F20"/>
        </w:rPr>
        <w:t>the</w:t>
      </w:r>
      <w:r>
        <w:rPr>
          <w:color w:val="231F20"/>
          <w:spacing w:val="40"/>
        </w:rPr>
        <w:t> </w:t>
      </w:r>
      <w:r>
        <w:rPr>
          <w:color w:val="231F20"/>
        </w:rPr>
        <w:t>input</w:t>
      </w:r>
      <w:r>
        <w:rPr>
          <w:color w:val="231F20"/>
          <w:spacing w:val="40"/>
        </w:rPr>
        <w:t> </w:t>
      </w:r>
      <w:r>
        <w:rPr>
          <w:color w:val="231F20"/>
        </w:rPr>
        <w:t>layer,</w:t>
      </w:r>
      <w:r>
        <w:rPr>
          <w:color w:val="231F20"/>
          <w:spacing w:val="40"/>
        </w:rPr>
        <w:t> </w:t>
      </w:r>
      <w:r>
        <w:rPr>
          <w:color w:val="231F20"/>
        </w:rPr>
        <w:t>the</w:t>
      </w:r>
      <w:r>
        <w:rPr>
          <w:color w:val="231F20"/>
          <w:spacing w:val="40"/>
        </w:rPr>
        <w:t> </w:t>
      </w:r>
      <w:r>
        <w:rPr>
          <w:color w:val="231F20"/>
        </w:rPr>
        <w:t>trainable</w:t>
      </w:r>
      <w:r>
        <w:rPr>
          <w:color w:val="231F20"/>
          <w:spacing w:val="40"/>
        </w:rPr>
        <w:t> </w:t>
      </w:r>
      <w:r>
        <w:rPr>
          <w:color w:val="231F20"/>
        </w:rPr>
        <w:t>parameters</w:t>
      </w:r>
      <w:r>
        <w:rPr>
          <w:color w:val="231F20"/>
          <w:spacing w:val="40"/>
        </w:rPr>
        <w:t> </w:t>
      </w:r>
      <w:r>
        <w:rPr>
          <w:color w:val="231F20"/>
        </w:rPr>
        <w:t>and</w:t>
      </w:r>
      <w:r>
        <w:rPr>
          <w:color w:val="231F20"/>
          <w:spacing w:val="40"/>
        </w:rPr>
        <w:t> </w:t>
      </w:r>
      <w:r>
        <w:rPr>
          <w:color w:val="231F20"/>
        </w:rPr>
        <w:t>training</w:t>
      </w:r>
      <w:r>
        <w:rPr>
          <w:color w:val="231F20"/>
          <w:spacing w:val="40"/>
        </w:rPr>
        <w:t> </w:t>
      </w:r>
      <w:r>
        <w:rPr>
          <w:color w:val="231F20"/>
        </w:rPr>
        <w:t>time</w:t>
      </w:r>
      <w:r>
        <w:rPr>
          <w:color w:val="231F20"/>
          <w:spacing w:val="40"/>
        </w:rPr>
        <w:t> </w:t>
      </w:r>
      <w:r>
        <w:rPr>
          <w:color w:val="231F20"/>
        </w:rPr>
        <w:t>are also very high for this F1M2 model (around 1.5 h per epoch on</w:t>
      </w:r>
      <w:r>
        <w:rPr>
          <w:color w:val="231F20"/>
          <w:spacing w:val="40"/>
        </w:rPr>
        <w:t> </w:t>
      </w:r>
      <w:r>
        <w:rPr>
          <w:color w:val="231F20"/>
        </w:rPr>
        <w:t>NVIDIA GTX 1080). Thus, we did not train the F1M2 for the rest of</w:t>
      </w:r>
      <w:r>
        <w:rPr>
          <w:color w:val="231F20"/>
          <w:spacing w:val="80"/>
        </w:rPr>
        <w:t> </w:t>
      </w:r>
      <w:r>
        <w:rPr>
          <w:color w:val="231F20"/>
        </w:rPr>
        <w:t>the folds.</w:t>
      </w:r>
    </w:p>
    <w:p>
      <w:pPr>
        <w:pStyle w:val="BodyText"/>
        <w:spacing w:line="276" w:lineRule="auto"/>
        <w:ind w:left="103" w:right="156" w:firstLine="239"/>
        <w:jc w:val="both"/>
      </w:pPr>
      <w:hyperlink w:history="true" w:anchor="_bookmark20">
        <w:r>
          <w:rPr>
            <w:color w:val="2E3092"/>
          </w:rPr>
          <w:t>Table</w:t>
        </w:r>
        <w:r>
          <w:rPr>
            <w:color w:val="2E3092"/>
            <w:spacing w:val="-10"/>
          </w:rPr>
          <w:t> </w:t>
        </w:r>
        <w:r>
          <w:rPr>
            <w:color w:val="2E3092"/>
          </w:rPr>
          <w:t>4</w:t>
        </w:r>
      </w:hyperlink>
      <w:r>
        <w:rPr>
          <w:color w:val="2E3092"/>
          <w:spacing w:val="-8"/>
        </w:rPr>
        <w:t> </w:t>
      </w:r>
      <w:r>
        <w:rPr>
          <w:color w:val="231F20"/>
        </w:rPr>
        <w:t>shows</w:t>
      </w:r>
      <w:r>
        <w:rPr>
          <w:color w:val="231F20"/>
          <w:spacing w:val="-8"/>
        </w:rPr>
        <w:t> </w:t>
      </w:r>
      <w:r>
        <w:rPr>
          <w:color w:val="231F20"/>
        </w:rPr>
        <w:t>the</w:t>
      </w:r>
      <w:r>
        <w:rPr>
          <w:color w:val="231F20"/>
          <w:spacing w:val="-10"/>
        </w:rPr>
        <w:t> </w:t>
      </w:r>
      <w:r>
        <w:rPr>
          <w:color w:val="231F20"/>
        </w:rPr>
        <w:t>F1M1</w:t>
      </w:r>
      <w:r>
        <w:rPr>
          <w:color w:val="231F20"/>
          <w:spacing w:val="-8"/>
        </w:rPr>
        <w:t> </w:t>
      </w:r>
      <w:r>
        <w:rPr>
          <w:color w:val="231F20"/>
        </w:rPr>
        <w:t>and</w:t>
      </w:r>
      <w:r>
        <w:rPr>
          <w:color w:val="231F20"/>
          <w:spacing w:val="-9"/>
        </w:rPr>
        <w:t> </w:t>
      </w:r>
      <w:r>
        <w:rPr>
          <w:color w:val="231F20"/>
        </w:rPr>
        <w:t>F1M3</w:t>
      </w:r>
      <w:r>
        <w:rPr>
          <w:color w:val="231F20"/>
          <w:spacing w:val="-8"/>
        </w:rPr>
        <w:t> </w:t>
      </w:r>
      <w:r>
        <w:rPr>
          <w:color w:val="231F20"/>
        </w:rPr>
        <w:t>comparison</w:t>
      </w:r>
      <w:r>
        <w:rPr>
          <w:color w:val="231F20"/>
          <w:spacing w:val="-8"/>
        </w:rPr>
        <w:t> </w:t>
      </w:r>
      <w:r>
        <w:rPr>
          <w:color w:val="231F20"/>
        </w:rPr>
        <w:t>on</w:t>
      </w:r>
      <w:r>
        <w:rPr>
          <w:color w:val="231F20"/>
          <w:spacing w:val="-8"/>
        </w:rPr>
        <w:t> </w:t>
      </w:r>
      <w:r>
        <w:rPr>
          <w:color w:val="231F20"/>
        </w:rPr>
        <w:t>the</w:t>
      </w:r>
      <w:r>
        <w:rPr>
          <w:color w:val="231F20"/>
          <w:spacing w:val="-10"/>
        </w:rPr>
        <w:t> </w:t>
      </w:r>
      <w:r>
        <w:rPr>
          <w:color w:val="231F20"/>
        </w:rPr>
        <w:t>test</w:t>
      </w:r>
      <w:r>
        <w:rPr>
          <w:color w:val="231F20"/>
          <w:spacing w:val="-10"/>
        </w:rPr>
        <w:t> </w:t>
      </w:r>
      <w:r>
        <w:rPr>
          <w:color w:val="231F20"/>
        </w:rPr>
        <w:t>sets.</w:t>
      </w:r>
      <w:r>
        <w:rPr>
          <w:color w:val="231F20"/>
          <w:spacing w:val="-9"/>
        </w:rPr>
        <w:t> </w:t>
      </w:r>
      <w:r>
        <w:rPr>
          <w:color w:val="231F20"/>
        </w:rPr>
        <w:t>From</w:t>
      </w:r>
      <w:r>
        <w:rPr>
          <w:color w:val="231F20"/>
          <w:spacing w:val="40"/>
        </w:rPr>
        <w:t> </w:t>
      </w:r>
      <w:r>
        <w:rPr>
          <w:color w:val="231F20"/>
        </w:rPr>
        <w:t>the</w:t>
      </w:r>
      <w:r>
        <w:rPr>
          <w:color w:val="231F20"/>
          <w:spacing w:val="-6"/>
        </w:rPr>
        <w:t> </w:t>
      </w:r>
      <w:r>
        <w:rPr>
          <w:color w:val="231F20"/>
        </w:rPr>
        <w:t>table,</w:t>
      </w:r>
      <w:r>
        <w:rPr>
          <w:color w:val="231F20"/>
          <w:spacing w:val="-6"/>
        </w:rPr>
        <w:t> </w:t>
      </w:r>
      <w:r>
        <w:rPr>
          <w:color w:val="231F20"/>
        </w:rPr>
        <w:t>we</w:t>
      </w:r>
      <w:r>
        <w:rPr>
          <w:color w:val="231F20"/>
          <w:spacing w:val="-6"/>
        </w:rPr>
        <w:t> </w:t>
      </w:r>
      <w:r>
        <w:rPr>
          <w:color w:val="231F20"/>
        </w:rPr>
        <w:t>observe</w:t>
      </w:r>
      <w:r>
        <w:rPr>
          <w:color w:val="231F20"/>
          <w:spacing w:val="-6"/>
        </w:rPr>
        <w:t> </w:t>
      </w:r>
      <w:r>
        <w:rPr>
          <w:color w:val="231F20"/>
        </w:rPr>
        <w:t>that</w:t>
      </w:r>
      <w:r>
        <w:rPr>
          <w:color w:val="231F20"/>
          <w:spacing w:val="-5"/>
        </w:rPr>
        <w:t> </w:t>
      </w:r>
      <w:r>
        <w:rPr>
          <w:color w:val="231F20"/>
        </w:rPr>
        <w:t>models</w:t>
      </w:r>
      <w:r>
        <w:rPr>
          <w:color w:val="231F20"/>
          <w:spacing w:val="-5"/>
        </w:rPr>
        <w:t> </w:t>
      </w:r>
      <w:r>
        <w:rPr>
          <w:color w:val="231F20"/>
        </w:rPr>
        <w:t>in</w:t>
      </w:r>
      <w:r>
        <w:rPr>
          <w:color w:val="231F20"/>
          <w:spacing w:val="-5"/>
        </w:rPr>
        <w:t> </w:t>
      </w:r>
      <w:r>
        <w:rPr>
          <w:color w:val="231F20"/>
        </w:rPr>
        <w:t>F1</w:t>
      </w:r>
      <w:r>
        <w:rPr>
          <w:color w:val="231F20"/>
          <w:spacing w:val="-5"/>
        </w:rPr>
        <w:t> </w:t>
      </w:r>
      <w:r>
        <w:rPr>
          <w:color w:val="231F20"/>
        </w:rPr>
        <w:t>that</w:t>
      </w:r>
      <w:r>
        <w:rPr>
          <w:color w:val="231F20"/>
          <w:spacing w:val="-6"/>
        </w:rPr>
        <w:t> </w:t>
      </w:r>
      <w:r>
        <w:rPr>
          <w:color w:val="231F20"/>
        </w:rPr>
        <w:t>consider</w:t>
      </w:r>
      <w:r>
        <w:rPr>
          <w:color w:val="231F20"/>
          <w:spacing w:val="-7"/>
        </w:rPr>
        <w:t> </w:t>
      </w:r>
      <w:r>
        <w:rPr>
          <w:color w:val="231F20"/>
        </w:rPr>
        <w:t>genetic</w:t>
      </w:r>
      <w:r>
        <w:rPr>
          <w:color w:val="231F20"/>
          <w:spacing w:val="-5"/>
        </w:rPr>
        <w:t> </w:t>
      </w:r>
      <w:r>
        <w:rPr>
          <w:color w:val="231F20"/>
        </w:rPr>
        <w:t>interaction</w:t>
      </w:r>
      <w:r>
        <w:rPr>
          <w:color w:val="231F20"/>
          <w:w w:val="105"/>
        </w:rPr>
        <w:t> </w:t>
      </w:r>
      <w:r>
        <w:rPr>
          <w:rFonts w:ascii="Times New Roman"/>
          <w:color w:val="231F20"/>
          <w:spacing w:val="-2"/>
          <w:w w:val="105"/>
        </w:rPr>
        <w:t>fi</w:t>
      </w:r>
      <w:r>
        <w:rPr>
          <w:color w:val="231F20"/>
          <w:spacing w:val="-2"/>
          <w:w w:val="105"/>
        </w:rPr>
        <w:t>rst</w:t>
      </w:r>
      <w:r>
        <w:rPr>
          <w:color w:val="231F20"/>
          <w:spacing w:val="-9"/>
          <w:w w:val="105"/>
        </w:rPr>
        <w:t> </w:t>
      </w:r>
      <w:r>
        <w:rPr>
          <w:color w:val="231F20"/>
          <w:spacing w:val="-2"/>
          <w:w w:val="105"/>
        </w:rPr>
        <w:t>and</w:t>
      </w:r>
      <w:r>
        <w:rPr>
          <w:color w:val="231F20"/>
          <w:spacing w:val="-8"/>
          <w:w w:val="105"/>
        </w:rPr>
        <w:t> </w:t>
      </w:r>
      <w:r>
        <w:rPr>
          <w:color w:val="231F20"/>
          <w:spacing w:val="-2"/>
          <w:w w:val="105"/>
        </w:rPr>
        <w:t>then</w:t>
      </w:r>
      <w:r>
        <w:rPr>
          <w:color w:val="231F20"/>
          <w:spacing w:val="-8"/>
          <w:w w:val="105"/>
        </w:rPr>
        <w:t> </w:t>
      </w:r>
      <w:r>
        <w:rPr>
          <w:color w:val="231F20"/>
          <w:spacing w:val="-2"/>
          <w:w w:val="105"/>
        </w:rPr>
        <w:t>capture</w:t>
      </w:r>
      <w:r>
        <w:rPr>
          <w:color w:val="231F20"/>
          <w:spacing w:val="-8"/>
          <w:w w:val="105"/>
        </w:rPr>
        <w:t> </w:t>
      </w:r>
      <w:r>
        <w:rPr>
          <w:color w:val="231F20"/>
          <w:spacing w:val="-2"/>
          <w:w w:val="105"/>
        </w:rPr>
        <w:t>GxE</w:t>
      </w:r>
      <w:r>
        <w:rPr>
          <w:color w:val="231F20"/>
          <w:spacing w:val="-8"/>
          <w:w w:val="105"/>
        </w:rPr>
        <w:t> </w:t>
      </w:r>
      <w:r>
        <w:rPr>
          <w:color w:val="231F20"/>
          <w:spacing w:val="-2"/>
          <w:w w:val="105"/>
        </w:rPr>
        <w:t>(F1M3)</w:t>
      </w:r>
      <w:r>
        <w:rPr>
          <w:color w:val="231F20"/>
          <w:spacing w:val="-8"/>
          <w:w w:val="105"/>
        </w:rPr>
        <w:t> </w:t>
      </w:r>
      <w:r>
        <w:rPr>
          <w:color w:val="231F20"/>
          <w:spacing w:val="-2"/>
          <w:w w:val="105"/>
        </w:rPr>
        <w:t>perform</w:t>
      </w:r>
      <w:r>
        <w:rPr>
          <w:color w:val="231F20"/>
          <w:spacing w:val="-8"/>
          <w:w w:val="105"/>
        </w:rPr>
        <w:t> </w:t>
      </w:r>
      <w:r>
        <w:rPr>
          <w:color w:val="231F20"/>
          <w:spacing w:val="-2"/>
          <w:w w:val="105"/>
        </w:rPr>
        <w:t>better</w:t>
      </w:r>
      <w:r>
        <w:rPr>
          <w:color w:val="231F20"/>
          <w:spacing w:val="-9"/>
          <w:w w:val="105"/>
        </w:rPr>
        <w:t> </w:t>
      </w:r>
      <w:r>
        <w:rPr>
          <w:color w:val="231F20"/>
          <w:spacing w:val="-2"/>
          <w:w w:val="105"/>
        </w:rPr>
        <w:t>on</w:t>
      </w:r>
      <w:r>
        <w:rPr>
          <w:color w:val="231F20"/>
          <w:spacing w:val="-8"/>
          <w:w w:val="105"/>
        </w:rPr>
        <w:t> </w:t>
      </w:r>
      <w:r>
        <w:rPr>
          <w:color w:val="231F20"/>
          <w:spacing w:val="-2"/>
          <w:w w:val="105"/>
        </w:rPr>
        <w:t>the</w:t>
      </w:r>
      <w:r>
        <w:rPr>
          <w:color w:val="231F20"/>
          <w:spacing w:val="-8"/>
          <w:w w:val="105"/>
        </w:rPr>
        <w:t> </w:t>
      </w:r>
      <w:r>
        <w:rPr>
          <w:color w:val="231F20"/>
          <w:spacing w:val="-2"/>
          <w:w w:val="105"/>
        </w:rPr>
        <w:t>following</w:t>
      </w:r>
      <w:r>
        <w:rPr>
          <w:color w:val="231F20"/>
          <w:spacing w:val="-8"/>
          <w:w w:val="105"/>
        </w:rPr>
        <w:t> </w:t>
      </w:r>
      <w:r>
        <w:rPr>
          <w:color w:val="231F20"/>
          <w:spacing w:val="-2"/>
          <w:w w:val="105"/>
        </w:rPr>
        <w:t>two</w:t>
      </w:r>
      <w:r>
        <w:rPr>
          <w:color w:val="231F20"/>
          <w:w w:val="105"/>
        </w:rPr>
        <w:t> test</w:t>
      </w:r>
      <w:r>
        <w:rPr>
          <w:color w:val="231F20"/>
          <w:spacing w:val="-8"/>
          <w:w w:val="105"/>
        </w:rPr>
        <w:t> </w:t>
      </w:r>
      <w:r>
        <w:rPr>
          <w:color w:val="231F20"/>
          <w:w w:val="105"/>
        </w:rPr>
        <w:t>case</w:t>
      </w:r>
      <w:r>
        <w:rPr>
          <w:color w:val="231F20"/>
          <w:spacing w:val="-8"/>
          <w:w w:val="105"/>
        </w:rPr>
        <w:t> </w:t>
      </w:r>
      <w:r>
        <w:rPr>
          <w:color w:val="231F20"/>
          <w:w w:val="105"/>
        </w:rPr>
        <w:t>scenarios:</w:t>
      </w:r>
      <w:r>
        <w:rPr>
          <w:color w:val="231F20"/>
          <w:spacing w:val="-7"/>
          <w:w w:val="105"/>
        </w:rPr>
        <w:t> </w:t>
      </w:r>
      <w:r>
        <w:rPr>
          <w:color w:val="231F20"/>
          <w:w w:val="105"/>
        </w:rPr>
        <w:t>i)</w:t>
      </w:r>
      <w:r>
        <w:rPr>
          <w:color w:val="231F20"/>
          <w:spacing w:val="-8"/>
          <w:w w:val="105"/>
        </w:rPr>
        <w:t> </w:t>
      </w:r>
      <w:r>
        <w:rPr>
          <w:color w:val="231F20"/>
          <w:w w:val="105"/>
        </w:rPr>
        <w:t>when</w:t>
      </w:r>
      <w:r>
        <w:rPr>
          <w:color w:val="231F20"/>
          <w:spacing w:val="-8"/>
          <w:w w:val="105"/>
        </w:rPr>
        <w:t> </w:t>
      </w:r>
      <w:r>
        <w:rPr>
          <w:color w:val="231F20"/>
          <w:w w:val="105"/>
        </w:rPr>
        <w:t>environments</w:t>
      </w:r>
      <w:r>
        <w:rPr>
          <w:color w:val="231F20"/>
          <w:spacing w:val="-8"/>
          <w:w w:val="105"/>
        </w:rPr>
        <w:t> </w:t>
      </w:r>
      <w:r>
        <w:rPr>
          <w:color w:val="231F20"/>
          <w:w w:val="105"/>
        </w:rPr>
        <w:t>are</w:t>
      </w:r>
      <w:r>
        <w:rPr>
          <w:color w:val="231F20"/>
          <w:spacing w:val="-8"/>
          <w:w w:val="105"/>
        </w:rPr>
        <w:t> </w:t>
      </w:r>
      <w:r>
        <w:rPr>
          <w:color w:val="231F20"/>
          <w:w w:val="105"/>
        </w:rPr>
        <w:t>observed,</w:t>
      </w:r>
      <w:r>
        <w:rPr>
          <w:color w:val="231F20"/>
          <w:spacing w:val="-7"/>
          <w:w w:val="105"/>
        </w:rPr>
        <w:t> </w:t>
      </w:r>
      <w:r>
        <w:rPr>
          <w:color w:val="231F20"/>
          <w:w w:val="105"/>
        </w:rPr>
        <w:t>but</w:t>
      </w:r>
      <w:r>
        <w:rPr>
          <w:color w:val="231F20"/>
          <w:spacing w:val="-8"/>
          <w:w w:val="105"/>
        </w:rPr>
        <w:t> </w:t>
      </w:r>
      <w:r>
        <w:rPr>
          <w:color w:val="231F20"/>
          <w:w w:val="105"/>
        </w:rPr>
        <w:t>lines</w:t>
      </w:r>
      <w:r>
        <w:rPr>
          <w:color w:val="231F20"/>
          <w:spacing w:val="-8"/>
          <w:w w:val="105"/>
        </w:rPr>
        <w:t> </w:t>
      </w:r>
      <w:r>
        <w:rPr>
          <w:color w:val="231F20"/>
          <w:w w:val="105"/>
        </w:rPr>
        <w:t>are not</w:t>
      </w:r>
      <w:r>
        <w:rPr>
          <w:color w:val="231F20"/>
          <w:spacing w:val="-3"/>
          <w:w w:val="105"/>
        </w:rPr>
        <w:t> </w:t>
      </w:r>
      <w:r>
        <w:rPr>
          <w:color w:val="231F20"/>
          <w:w w:val="105"/>
        </w:rPr>
        <w:t>(test</w:t>
      </w:r>
      <w:r>
        <w:rPr>
          <w:color w:val="231F20"/>
          <w:spacing w:val="-4"/>
          <w:w w:val="105"/>
        </w:rPr>
        <w:t> </w:t>
      </w:r>
      <w:r>
        <w:rPr>
          <w:color w:val="231F20"/>
          <w:w w:val="105"/>
        </w:rPr>
        <w:t>scenario</w:t>
      </w:r>
      <w:r>
        <w:rPr>
          <w:color w:val="231F20"/>
          <w:spacing w:val="-5"/>
          <w:w w:val="105"/>
        </w:rPr>
        <w:t> </w:t>
      </w:r>
      <w:r>
        <w:rPr>
          <w:color w:val="231F20"/>
          <w:w w:val="105"/>
        </w:rPr>
        <w:t>one)</w:t>
      </w:r>
      <w:r>
        <w:rPr>
          <w:color w:val="231F20"/>
          <w:spacing w:val="-4"/>
          <w:w w:val="105"/>
        </w:rPr>
        <w:t> </w:t>
      </w:r>
      <w:r>
        <w:rPr>
          <w:color w:val="231F20"/>
          <w:w w:val="105"/>
        </w:rPr>
        <w:t>and</w:t>
      </w:r>
      <w:r>
        <w:rPr>
          <w:color w:val="231F20"/>
          <w:spacing w:val="-4"/>
          <w:w w:val="105"/>
        </w:rPr>
        <w:t> </w:t>
      </w:r>
      <w:r>
        <w:rPr>
          <w:color w:val="231F20"/>
          <w:w w:val="105"/>
        </w:rPr>
        <w:t>ii)</w:t>
      </w:r>
      <w:r>
        <w:rPr>
          <w:color w:val="231F20"/>
          <w:spacing w:val="-3"/>
          <w:w w:val="105"/>
        </w:rPr>
        <w:t> </w:t>
      </w:r>
      <w:r>
        <w:rPr>
          <w:color w:val="231F20"/>
          <w:w w:val="105"/>
        </w:rPr>
        <w:t>when</w:t>
      </w:r>
      <w:r>
        <w:rPr>
          <w:color w:val="231F20"/>
          <w:spacing w:val="-5"/>
          <w:w w:val="105"/>
        </w:rPr>
        <w:t> </w:t>
      </w:r>
      <w:r>
        <w:rPr>
          <w:color w:val="231F20"/>
          <w:w w:val="105"/>
        </w:rPr>
        <w:t>lines</w:t>
      </w:r>
      <w:r>
        <w:rPr>
          <w:color w:val="231F20"/>
          <w:spacing w:val="-4"/>
          <w:w w:val="105"/>
        </w:rPr>
        <w:t> </w:t>
      </w:r>
      <w:r>
        <w:rPr>
          <w:color w:val="231F20"/>
          <w:w w:val="105"/>
        </w:rPr>
        <w:t>may</w:t>
      </w:r>
      <w:r>
        <w:rPr>
          <w:color w:val="231F20"/>
          <w:spacing w:val="-4"/>
          <w:w w:val="105"/>
        </w:rPr>
        <w:t> </w:t>
      </w:r>
      <w:r>
        <w:rPr>
          <w:color w:val="231F20"/>
          <w:w w:val="105"/>
        </w:rPr>
        <w:t>be</w:t>
      </w:r>
      <w:r>
        <w:rPr>
          <w:color w:val="231F20"/>
          <w:spacing w:val="-5"/>
          <w:w w:val="105"/>
        </w:rPr>
        <w:t> </w:t>
      </w:r>
      <w:r>
        <w:rPr>
          <w:color w:val="231F20"/>
          <w:w w:val="105"/>
        </w:rPr>
        <w:t>observed,</w:t>
      </w:r>
      <w:r>
        <w:rPr>
          <w:color w:val="231F20"/>
          <w:spacing w:val="-5"/>
          <w:w w:val="105"/>
        </w:rPr>
        <w:t> </w:t>
      </w:r>
      <w:r>
        <w:rPr>
          <w:color w:val="231F20"/>
          <w:w w:val="105"/>
        </w:rPr>
        <w:t>but</w:t>
      </w:r>
      <w:r>
        <w:rPr>
          <w:color w:val="231F20"/>
          <w:spacing w:val="-4"/>
          <w:w w:val="105"/>
        </w:rPr>
        <w:t> </w:t>
      </w:r>
      <w:r>
        <w:rPr>
          <w:color w:val="231F20"/>
          <w:w w:val="105"/>
        </w:rPr>
        <w:t>loca- tions are not (test scenario two). Models in F1M3 are 1.62 to 2.05 times</w:t>
      </w:r>
      <w:r>
        <w:rPr>
          <w:color w:val="231F20"/>
          <w:w w:val="105"/>
        </w:rPr>
        <w:t> better</w:t>
      </w:r>
      <w:r>
        <w:rPr>
          <w:color w:val="231F20"/>
          <w:w w:val="105"/>
        </w:rPr>
        <w:t> than</w:t>
      </w:r>
      <w:r>
        <w:rPr>
          <w:color w:val="231F20"/>
          <w:w w:val="105"/>
        </w:rPr>
        <w:t> F1M1</w:t>
      </w:r>
      <w:r>
        <w:rPr>
          <w:color w:val="231F20"/>
          <w:w w:val="105"/>
        </w:rPr>
        <w:t> counterparts</w:t>
      </w:r>
      <w:r>
        <w:rPr>
          <w:color w:val="231F20"/>
          <w:w w:val="105"/>
        </w:rPr>
        <w:t> on</w:t>
      </w:r>
      <w:r>
        <w:rPr>
          <w:color w:val="231F20"/>
          <w:w w:val="105"/>
        </w:rPr>
        <w:t> PCC</w:t>
      </w:r>
      <w:r>
        <w:rPr>
          <w:color w:val="231F20"/>
          <w:w w:val="105"/>
        </w:rPr>
        <w:t> score</w:t>
      </w:r>
      <w:r>
        <w:rPr>
          <w:color w:val="231F20"/>
          <w:w w:val="105"/>
        </w:rPr>
        <w:t> for</w:t>
      </w:r>
      <w:r>
        <w:rPr>
          <w:color w:val="231F20"/>
          <w:w w:val="105"/>
        </w:rPr>
        <w:t> different</w:t>
      </w:r>
      <w:r>
        <w:rPr>
          <w:color w:val="231F20"/>
          <w:spacing w:val="40"/>
          <w:w w:val="105"/>
        </w:rPr>
        <w:t> </w:t>
      </w:r>
      <w:r>
        <w:rPr>
          <w:color w:val="231F20"/>
          <w:w w:val="105"/>
        </w:rPr>
        <w:t>folds of test scenario one. Models in F1M3 also outperform models in F1M1 in the second test scenario, with PCC scores 1.35 to 1.82 times higher than F1M1 on different folds. However, the standard deviation of the F1M1 is lower than the F1M3, which indicates that models</w:t>
      </w:r>
      <w:r>
        <w:rPr>
          <w:color w:val="231F20"/>
          <w:w w:val="105"/>
        </w:rPr>
        <w:t> in</w:t>
      </w:r>
      <w:r>
        <w:rPr>
          <w:color w:val="231F20"/>
          <w:w w:val="105"/>
        </w:rPr>
        <w:t> F1M1</w:t>
      </w:r>
      <w:r>
        <w:rPr>
          <w:color w:val="231F20"/>
          <w:w w:val="105"/>
        </w:rPr>
        <w:t> have</w:t>
      </w:r>
      <w:r>
        <w:rPr>
          <w:color w:val="231F20"/>
          <w:w w:val="105"/>
        </w:rPr>
        <w:t> less</w:t>
      </w:r>
      <w:r>
        <w:rPr>
          <w:color w:val="231F20"/>
          <w:w w:val="105"/>
        </w:rPr>
        <w:t> variations</w:t>
      </w:r>
      <w:r>
        <w:rPr>
          <w:color w:val="231F20"/>
          <w:w w:val="105"/>
        </w:rPr>
        <w:t> (more</w:t>
      </w:r>
      <w:r>
        <w:rPr>
          <w:color w:val="231F20"/>
          <w:w w:val="105"/>
        </w:rPr>
        <w:t> stable</w:t>
      </w:r>
      <w:r>
        <w:rPr>
          <w:color w:val="231F20"/>
          <w:w w:val="105"/>
        </w:rPr>
        <w:t> performance) across</w:t>
      </w:r>
      <w:r>
        <w:rPr>
          <w:color w:val="231F20"/>
          <w:spacing w:val="16"/>
          <w:w w:val="105"/>
        </w:rPr>
        <w:t> </w:t>
      </w:r>
      <w:r>
        <w:rPr>
          <w:color w:val="231F20"/>
          <w:w w:val="105"/>
        </w:rPr>
        <w:t>folds.</w:t>
      </w:r>
      <w:r>
        <w:rPr>
          <w:color w:val="231F20"/>
          <w:spacing w:val="17"/>
          <w:w w:val="105"/>
        </w:rPr>
        <w:t> </w:t>
      </w:r>
      <w:r>
        <w:rPr>
          <w:color w:val="231F20"/>
          <w:w w:val="105"/>
        </w:rPr>
        <w:t>This</w:t>
      </w:r>
      <w:r>
        <w:rPr>
          <w:color w:val="231F20"/>
          <w:spacing w:val="16"/>
          <w:w w:val="105"/>
        </w:rPr>
        <w:t> </w:t>
      </w:r>
      <w:r>
        <w:rPr>
          <w:color w:val="231F20"/>
          <w:w w:val="105"/>
        </w:rPr>
        <w:t>result</w:t>
      </w:r>
      <w:r>
        <w:rPr>
          <w:color w:val="231F20"/>
          <w:spacing w:val="17"/>
          <w:w w:val="105"/>
        </w:rPr>
        <w:t> </w:t>
      </w:r>
      <w:r>
        <w:rPr>
          <w:color w:val="231F20"/>
          <w:w w:val="105"/>
        </w:rPr>
        <w:t>is</w:t>
      </w:r>
      <w:r>
        <w:rPr>
          <w:color w:val="231F20"/>
          <w:spacing w:val="16"/>
          <w:w w:val="105"/>
        </w:rPr>
        <w:t> </w:t>
      </w:r>
      <w:r>
        <w:rPr>
          <w:color w:val="231F20"/>
          <w:w w:val="105"/>
        </w:rPr>
        <w:t>consistent</w:t>
      </w:r>
      <w:r>
        <w:rPr>
          <w:color w:val="231F20"/>
          <w:spacing w:val="18"/>
          <w:w w:val="105"/>
        </w:rPr>
        <w:t> </w:t>
      </w:r>
      <w:r>
        <w:rPr>
          <w:color w:val="231F20"/>
          <w:w w:val="105"/>
        </w:rPr>
        <w:t>with</w:t>
      </w:r>
      <w:r>
        <w:rPr>
          <w:color w:val="231F20"/>
          <w:spacing w:val="16"/>
          <w:w w:val="105"/>
        </w:rPr>
        <w:t> </w:t>
      </w:r>
      <w:r>
        <w:rPr>
          <w:color w:val="231F20"/>
          <w:w w:val="105"/>
        </w:rPr>
        <w:t>other</w:t>
      </w:r>
      <w:r>
        <w:rPr>
          <w:color w:val="231F20"/>
          <w:spacing w:val="16"/>
          <w:w w:val="105"/>
        </w:rPr>
        <w:t> </w:t>
      </w:r>
      <w:r>
        <w:rPr>
          <w:color w:val="231F20"/>
          <w:w w:val="105"/>
        </w:rPr>
        <w:t>research</w:t>
      </w:r>
      <w:r>
        <w:rPr>
          <w:color w:val="231F20"/>
          <w:spacing w:val="17"/>
          <w:w w:val="105"/>
        </w:rPr>
        <w:t> </w:t>
      </w:r>
      <w:r>
        <w:rPr>
          <w:color w:val="231F20"/>
          <w:w w:val="105"/>
        </w:rPr>
        <w:t>where</w:t>
      </w:r>
      <w:r>
        <w:rPr>
          <w:color w:val="231F20"/>
          <w:spacing w:val="17"/>
          <w:w w:val="105"/>
        </w:rPr>
        <w:t> </w:t>
      </w:r>
      <w:r>
        <w:rPr>
          <w:color w:val="231F20"/>
          <w:w w:val="105"/>
        </w:rPr>
        <w:t>it is</w:t>
      </w:r>
      <w:r>
        <w:rPr>
          <w:color w:val="231F20"/>
          <w:w w:val="105"/>
        </w:rPr>
        <w:t> observed</w:t>
      </w:r>
      <w:r>
        <w:rPr>
          <w:color w:val="231F20"/>
          <w:w w:val="105"/>
        </w:rPr>
        <w:t> that</w:t>
      </w:r>
      <w:r>
        <w:rPr>
          <w:color w:val="231F20"/>
          <w:w w:val="105"/>
        </w:rPr>
        <w:t> deep</w:t>
      </w:r>
      <w:r>
        <w:rPr>
          <w:color w:val="231F20"/>
          <w:w w:val="105"/>
        </w:rPr>
        <w:t> learning</w:t>
      </w:r>
      <w:r>
        <w:rPr>
          <w:color w:val="231F20"/>
          <w:w w:val="105"/>
        </w:rPr>
        <w:t> models</w:t>
      </w:r>
      <w:r>
        <w:rPr>
          <w:color w:val="231F20"/>
          <w:w w:val="105"/>
        </w:rPr>
        <w:t> that</w:t>
      </w:r>
      <w:r>
        <w:rPr>
          <w:color w:val="231F20"/>
          <w:w w:val="105"/>
        </w:rPr>
        <w:t> allow</w:t>
      </w:r>
      <w:r>
        <w:rPr>
          <w:color w:val="231F20"/>
          <w:w w:val="105"/>
        </w:rPr>
        <w:t> interactions between</w:t>
      </w:r>
      <w:r>
        <w:rPr>
          <w:color w:val="231F20"/>
          <w:w w:val="105"/>
        </w:rPr>
        <w:t> datatypes</w:t>
      </w:r>
      <w:r>
        <w:rPr>
          <w:color w:val="231F20"/>
          <w:w w:val="105"/>
        </w:rPr>
        <w:t> perform</w:t>
      </w:r>
      <w:r>
        <w:rPr>
          <w:color w:val="231F20"/>
          <w:w w:val="105"/>
        </w:rPr>
        <w:t> better</w:t>
      </w:r>
      <w:r>
        <w:rPr>
          <w:color w:val="231F20"/>
          <w:w w:val="105"/>
        </w:rPr>
        <w:t> than</w:t>
      </w:r>
      <w:r>
        <w:rPr>
          <w:color w:val="231F20"/>
          <w:w w:val="105"/>
        </w:rPr>
        <w:t> the</w:t>
      </w:r>
      <w:r>
        <w:rPr>
          <w:color w:val="231F20"/>
          <w:w w:val="105"/>
        </w:rPr>
        <w:t> models</w:t>
      </w:r>
      <w:r>
        <w:rPr>
          <w:color w:val="231F20"/>
          <w:w w:val="105"/>
        </w:rPr>
        <w:t> that</w:t>
      </w:r>
      <w:r>
        <w:rPr>
          <w:color w:val="231F20"/>
          <w:w w:val="105"/>
        </w:rPr>
        <w:t> do</w:t>
      </w:r>
      <w:r>
        <w:rPr>
          <w:color w:val="231F20"/>
          <w:w w:val="105"/>
        </w:rPr>
        <w:t> not consider these interactions (</w:t>
      </w:r>
      <w:hyperlink w:history="true" w:anchor="_bookmark40">
        <w:r>
          <w:rPr>
            <w:color w:val="2E3092"/>
            <w:w w:val="105"/>
          </w:rPr>
          <w:t>Sharma et al., 2022</w:t>
        </w:r>
      </w:hyperlink>
      <w:r>
        <w:rPr>
          <w:color w:val="231F20"/>
          <w:w w:val="105"/>
        </w:rPr>
        <w:t>; </w:t>
      </w:r>
      <w:hyperlink w:history="true" w:anchor="_bookmark46">
        <w:r>
          <w:rPr>
            <w:color w:val="2E3092"/>
            <w:w w:val="105"/>
          </w:rPr>
          <w:t>Kick et al., 2023</w:t>
        </w:r>
      </w:hyperlink>
      <w:r>
        <w:rPr>
          <w:color w:val="231F20"/>
          <w:w w:val="105"/>
        </w:rPr>
        <w:t>; </w:t>
      </w:r>
      <w:hyperlink w:history="true" w:anchor="_bookmark31">
        <w:r>
          <w:rPr>
            <w:color w:val="2E3092"/>
            <w:w w:val="105"/>
          </w:rPr>
          <w:t>Jarquin et al., 2021</w:t>
        </w:r>
      </w:hyperlink>
      <w:r>
        <w:rPr>
          <w:color w:val="231F20"/>
          <w:w w:val="105"/>
        </w:rPr>
        <w:t>).</w:t>
      </w:r>
    </w:p>
    <w:p>
      <w:pPr>
        <w:pStyle w:val="BodyText"/>
        <w:spacing w:before="27"/>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Effect</w:t>
      </w:r>
      <w:r>
        <w:rPr>
          <w:i/>
          <w:color w:val="231F20"/>
          <w:spacing w:val="3"/>
          <w:sz w:val="16"/>
        </w:rPr>
        <w:t> </w:t>
      </w:r>
      <w:r>
        <w:rPr>
          <w:i/>
          <w:color w:val="231F20"/>
          <w:spacing w:val="-6"/>
          <w:sz w:val="16"/>
        </w:rPr>
        <w:t>of</w:t>
      </w:r>
      <w:r>
        <w:rPr>
          <w:i/>
          <w:color w:val="231F20"/>
          <w:spacing w:val="3"/>
          <w:sz w:val="16"/>
        </w:rPr>
        <w:t> </w:t>
      </w:r>
      <w:r>
        <w:rPr>
          <w:i/>
          <w:color w:val="231F20"/>
          <w:spacing w:val="-6"/>
          <w:sz w:val="16"/>
        </w:rPr>
        <w:t>global</w:t>
      </w:r>
      <w:r>
        <w:rPr>
          <w:i/>
          <w:color w:val="231F20"/>
          <w:spacing w:val="2"/>
          <w:sz w:val="16"/>
        </w:rPr>
        <w:t> </w:t>
      </w:r>
      <w:r>
        <w:rPr>
          <w:i/>
          <w:color w:val="231F20"/>
          <w:spacing w:val="-6"/>
          <w:sz w:val="16"/>
        </w:rPr>
        <w:t>markers</w:t>
      </w:r>
      <w:r>
        <w:rPr>
          <w:i/>
          <w:color w:val="231F20"/>
          <w:spacing w:val="3"/>
          <w:sz w:val="16"/>
        </w:rPr>
        <w:t> </w:t>
      </w:r>
      <w:r>
        <w:rPr>
          <w:i/>
          <w:color w:val="231F20"/>
          <w:spacing w:val="-6"/>
          <w:sz w:val="16"/>
        </w:rPr>
        <w:t>vs</w:t>
      </w:r>
      <w:r>
        <w:rPr>
          <w:i/>
          <w:color w:val="231F20"/>
          <w:spacing w:val="3"/>
          <w:sz w:val="16"/>
        </w:rPr>
        <w:t> </w:t>
      </w:r>
      <w:r>
        <w:rPr>
          <w:i/>
          <w:color w:val="231F20"/>
          <w:spacing w:val="-6"/>
          <w:sz w:val="16"/>
        </w:rPr>
        <w:t>global</w:t>
      </w:r>
      <w:r>
        <w:rPr>
          <w:i/>
          <w:color w:val="231F20"/>
          <w:spacing w:val="2"/>
          <w:sz w:val="16"/>
        </w:rPr>
        <w:t> </w:t>
      </w:r>
      <w:r>
        <w:rPr>
          <w:i/>
          <w:color w:val="231F20"/>
          <w:spacing w:val="-6"/>
          <w:sz w:val="16"/>
        </w:rPr>
        <w:t>+</w:t>
      </w:r>
      <w:r>
        <w:rPr>
          <w:i/>
          <w:color w:val="231F20"/>
          <w:spacing w:val="5"/>
          <w:sz w:val="16"/>
        </w:rPr>
        <w:t> </w:t>
      </w:r>
      <w:r>
        <w:rPr>
          <w:i/>
          <w:color w:val="231F20"/>
          <w:spacing w:val="-6"/>
          <w:sz w:val="16"/>
        </w:rPr>
        <w:t>local</w:t>
      </w:r>
      <w:r>
        <w:rPr>
          <w:i/>
          <w:color w:val="231F20"/>
          <w:spacing w:val="5"/>
          <w:sz w:val="16"/>
        </w:rPr>
        <w:t> </w:t>
      </w:r>
      <w:r>
        <w:rPr>
          <w:i/>
          <w:color w:val="231F20"/>
          <w:spacing w:val="-6"/>
          <w:sz w:val="16"/>
        </w:rPr>
        <w:t>markers</w:t>
      </w:r>
      <w:r>
        <w:rPr>
          <w:i/>
          <w:color w:val="231F20"/>
          <w:spacing w:val="2"/>
          <w:sz w:val="16"/>
        </w:rPr>
        <w:t> </w:t>
      </w:r>
      <w:r>
        <w:rPr>
          <w:i/>
          <w:color w:val="231F20"/>
          <w:spacing w:val="-6"/>
          <w:sz w:val="16"/>
        </w:rPr>
        <w:t>in</w:t>
      </w:r>
      <w:r>
        <w:rPr>
          <w:i/>
          <w:color w:val="231F20"/>
          <w:spacing w:val="3"/>
          <w:sz w:val="16"/>
        </w:rPr>
        <w:t> </w:t>
      </w:r>
      <w:r>
        <w:rPr>
          <w:i/>
          <w:color w:val="231F20"/>
          <w:spacing w:val="-6"/>
          <w:sz w:val="16"/>
        </w:rPr>
        <w:t>F1M3</w:t>
      </w:r>
    </w:p>
    <w:p>
      <w:pPr>
        <w:pStyle w:val="BodyText"/>
        <w:spacing w:before="54"/>
        <w:rPr>
          <w:i/>
        </w:rPr>
      </w:pPr>
    </w:p>
    <w:p>
      <w:pPr>
        <w:pStyle w:val="BodyText"/>
        <w:spacing w:line="276" w:lineRule="auto" w:before="1"/>
        <w:ind w:left="103" w:right="158" w:firstLine="239"/>
        <w:jc w:val="both"/>
      </w:pPr>
      <w:r>
        <w:rPr>
          <w:color w:val="231F20"/>
        </w:rPr>
        <w:t>To understand the effect of the global and local marker sets, in this</w:t>
      </w:r>
      <w:r>
        <w:rPr>
          <w:color w:val="231F20"/>
          <w:spacing w:val="40"/>
        </w:rPr>
        <w:t> </w:t>
      </w:r>
      <w:r>
        <w:rPr>
          <w:color w:val="231F20"/>
        </w:rPr>
        <w:t>section, we present the results obtained when our F1M3 framework is</w:t>
      </w:r>
      <w:r>
        <w:rPr>
          <w:color w:val="231F20"/>
          <w:spacing w:val="40"/>
        </w:rPr>
        <w:t> </w:t>
      </w:r>
      <w:r>
        <w:rPr>
          <w:color w:val="231F20"/>
        </w:rPr>
        <w:t>trained with the global marker set only. Thus the input to this F1M3</w:t>
      </w:r>
      <w:r>
        <w:rPr>
          <w:color w:val="231F20"/>
          <w:spacing w:val="40"/>
        </w:rPr>
        <w:t> </w:t>
      </w:r>
      <w:r>
        <w:rPr>
          <w:color w:val="231F20"/>
        </w:rPr>
        <w:t>framework is 2000 markers instead of the 4052 markers. The rest of</w:t>
      </w:r>
      <w:r>
        <w:rPr>
          <w:color w:val="231F20"/>
          <w:spacing w:val="40"/>
        </w:rPr>
        <w:t> </w:t>
      </w:r>
      <w:r>
        <w:rPr>
          <w:color w:val="231F20"/>
        </w:rPr>
        <w:t>the</w:t>
      </w:r>
      <w:r>
        <w:rPr>
          <w:color w:val="231F20"/>
          <w:spacing w:val="-10"/>
        </w:rPr>
        <w:t> </w:t>
      </w:r>
      <w:r>
        <w:rPr>
          <w:color w:val="231F20"/>
        </w:rPr>
        <w:t>architecture</w:t>
      </w:r>
      <w:r>
        <w:rPr>
          <w:color w:val="231F20"/>
          <w:spacing w:val="-10"/>
        </w:rPr>
        <w:t> </w:t>
      </w:r>
      <w:r>
        <w:rPr>
          <w:color w:val="231F20"/>
        </w:rPr>
        <w:t>is</w:t>
      </w:r>
      <w:r>
        <w:rPr>
          <w:color w:val="231F20"/>
          <w:spacing w:val="-8"/>
        </w:rPr>
        <w:t> </w:t>
      </w:r>
      <w:r>
        <w:rPr>
          <w:color w:val="231F20"/>
        </w:rPr>
        <w:t>the</w:t>
      </w:r>
      <w:r>
        <w:rPr>
          <w:color w:val="231F20"/>
          <w:spacing w:val="-9"/>
        </w:rPr>
        <w:t> </w:t>
      </w:r>
      <w:r>
        <w:rPr>
          <w:color w:val="231F20"/>
        </w:rPr>
        <w:t>same</w:t>
      </w:r>
      <w:r>
        <w:rPr>
          <w:color w:val="231F20"/>
          <w:spacing w:val="-10"/>
        </w:rPr>
        <w:t> </w:t>
      </w:r>
      <w:r>
        <w:rPr>
          <w:color w:val="231F20"/>
        </w:rPr>
        <w:t>as</w:t>
      </w:r>
      <w:r>
        <w:rPr>
          <w:color w:val="231F20"/>
          <w:spacing w:val="-10"/>
        </w:rPr>
        <w:t> </w:t>
      </w:r>
      <w:r>
        <w:rPr>
          <w:color w:val="231F20"/>
        </w:rPr>
        <w:t>the</w:t>
      </w:r>
      <w:r>
        <w:rPr>
          <w:color w:val="231F20"/>
          <w:spacing w:val="-9"/>
        </w:rPr>
        <w:t> </w:t>
      </w:r>
      <w:r>
        <w:rPr>
          <w:color w:val="231F20"/>
        </w:rPr>
        <w:t>previous</w:t>
      </w:r>
      <w:r>
        <w:rPr>
          <w:color w:val="231F20"/>
          <w:spacing w:val="-8"/>
        </w:rPr>
        <w:t> </w:t>
      </w:r>
      <w:r>
        <w:rPr>
          <w:color w:val="231F20"/>
        </w:rPr>
        <w:t>F1M3.</w:t>
      </w:r>
      <w:r>
        <w:rPr>
          <w:color w:val="231F20"/>
          <w:spacing w:val="-8"/>
        </w:rPr>
        <w:t> </w:t>
      </w:r>
      <w:hyperlink w:history="true" w:anchor="_bookmark21">
        <w:r>
          <w:rPr>
            <w:color w:val="2E3092"/>
          </w:rPr>
          <w:t>Fig.</w:t>
        </w:r>
        <w:r>
          <w:rPr>
            <w:color w:val="2E3092"/>
            <w:spacing w:val="-8"/>
          </w:rPr>
          <w:t> </w:t>
        </w:r>
        <w:r>
          <w:rPr>
            <w:color w:val="2E3092"/>
          </w:rPr>
          <w:t>14</w:t>
        </w:r>
      </w:hyperlink>
      <w:r>
        <w:rPr>
          <w:color w:val="2E3092"/>
          <w:spacing w:val="-8"/>
        </w:rPr>
        <w:t> </w:t>
      </w:r>
      <w:r>
        <w:rPr>
          <w:color w:val="231F20"/>
        </w:rPr>
        <w:t>shows</w:t>
      </w:r>
      <w:r>
        <w:rPr>
          <w:color w:val="231F20"/>
          <w:spacing w:val="-8"/>
        </w:rPr>
        <w:t> </w:t>
      </w:r>
      <w:r>
        <w:rPr>
          <w:color w:val="231F20"/>
        </w:rPr>
        <w:t>the</w:t>
      </w:r>
      <w:r>
        <w:rPr>
          <w:color w:val="231F20"/>
          <w:spacing w:val="-10"/>
        </w:rPr>
        <w:t> </w:t>
      </w:r>
      <w:r>
        <w:rPr>
          <w:color w:val="231F20"/>
        </w:rPr>
        <w:t>per-</w:t>
      </w:r>
      <w:r>
        <w:rPr>
          <w:color w:val="231F20"/>
          <w:spacing w:val="40"/>
        </w:rPr>
        <w:t> </w:t>
      </w:r>
      <w:r>
        <w:rPr>
          <w:color w:val="231F20"/>
        </w:rPr>
        <w:t>formance</w:t>
      </w:r>
      <w:r>
        <w:rPr>
          <w:color w:val="231F20"/>
          <w:spacing w:val="-9"/>
        </w:rPr>
        <w:t> </w:t>
      </w:r>
      <w:r>
        <w:rPr>
          <w:color w:val="231F20"/>
        </w:rPr>
        <w:t>of</w:t>
      </w:r>
      <w:r>
        <w:rPr>
          <w:color w:val="231F20"/>
          <w:spacing w:val="-9"/>
        </w:rPr>
        <w:t> </w:t>
      </w:r>
      <w:r>
        <w:rPr>
          <w:color w:val="231F20"/>
        </w:rPr>
        <w:t>the</w:t>
      </w:r>
      <w:r>
        <w:rPr>
          <w:color w:val="231F20"/>
          <w:spacing w:val="-10"/>
        </w:rPr>
        <w:t> </w:t>
      </w:r>
      <w:r>
        <w:rPr>
          <w:color w:val="231F20"/>
        </w:rPr>
        <w:t>two</w:t>
      </w:r>
      <w:r>
        <w:rPr>
          <w:color w:val="231F20"/>
          <w:spacing w:val="-7"/>
        </w:rPr>
        <w:t> </w:t>
      </w:r>
      <w:r>
        <w:rPr>
          <w:color w:val="231F20"/>
        </w:rPr>
        <w:t>models</w:t>
      </w:r>
      <w:r>
        <w:rPr>
          <w:color w:val="231F20"/>
          <w:spacing w:val="-9"/>
        </w:rPr>
        <w:t> </w:t>
      </w:r>
      <w:r>
        <w:rPr>
          <w:color w:val="231F20"/>
        </w:rPr>
        <w:t>in</w:t>
      </w:r>
      <w:r>
        <w:rPr>
          <w:color w:val="231F20"/>
          <w:spacing w:val="-9"/>
        </w:rPr>
        <w:t> </w:t>
      </w:r>
      <w:r>
        <w:rPr>
          <w:color w:val="231F20"/>
        </w:rPr>
        <w:t>the</w:t>
      </w:r>
      <w:r>
        <w:rPr>
          <w:color w:val="231F20"/>
          <w:spacing w:val="-8"/>
        </w:rPr>
        <w:t> </w:t>
      </w:r>
      <w:r>
        <w:rPr>
          <w:color w:val="231F20"/>
        </w:rPr>
        <w:t>F1M3</w:t>
      </w:r>
      <w:r>
        <w:rPr>
          <w:color w:val="231F20"/>
          <w:spacing w:val="-8"/>
        </w:rPr>
        <w:t> </w:t>
      </w:r>
      <w:r>
        <w:rPr>
          <w:color w:val="231F20"/>
        </w:rPr>
        <w:t>on</w:t>
      </w:r>
      <w:r>
        <w:rPr>
          <w:color w:val="231F20"/>
          <w:spacing w:val="-7"/>
        </w:rPr>
        <w:t> </w:t>
      </w:r>
      <w:r>
        <w:rPr>
          <w:color w:val="231F20"/>
        </w:rPr>
        <w:t>two</w:t>
      </w:r>
      <w:r>
        <w:rPr>
          <w:color w:val="231F20"/>
          <w:spacing w:val="-8"/>
        </w:rPr>
        <w:t> </w:t>
      </w:r>
      <w:r>
        <w:rPr>
          <w:color w:val="231F20"/>
        </w:rPr>
        <w:t>test</w:t>
      </w:r>
      <w:r>
        <w:rPr>
          <w:color w:val="231F20"/>
          <w:spacing w:val="-9"/>
        </w:rPr>
        <w:t> </w:t>
      </w:r>
      <w:r>
        <w:rPr>
          <w:color w:val="231F20"/>
        </w:rPr>
        <w:t>scenarios.</w:t>
      </w:r>
      <w:r>
        <w:rPr>
          <w:color w:val="231F20"/>
          <w:spacing w:val="-8"/>
        </w:rPr>
        <w:t> </w:t>
      </w:r>
      <w:r>
        <w:rPr>
          <w:color w:val="231F20"/>
        </w:rPr>
        <w:t>From</w:t>
      </w:r>
      <w:r>
        <w:rPr>
          <w:color w:val="231F20"/>
          <w:spacing w:val="-8"/>
        </w:rPr>
        <w:t> </w:t>
      </w:r>
      <w:r>
        <w:rPr>
          <w:color w:val="231F20"/>
        </w:rPr>
        <w:t>the</w:t>
      </w:r>
      <w:r>
        <w:rPr>
          <w:color w:val="231F20"/>
          <w:spacing w:val="40"/>
        </w:rPr>
        <w:t> </w:t>
      </w:r>
      <w:r>
        <w:rPr>
          <w:rFonts w:ascii="Times New Roman"/>
          <w:color w:val="231F20"/>
        </w:rPr>
        <w:t>fi</w:t>
      </w:r>
      <w:r>
        <w:rPr>
          <w:color w:val="231F20"/>
        </w:rPr>
        <w:t>gure, we observe that although models in F1M3 trained only on the</w:t>
      </w:r>
      <w:r>
        <w:rPr>
          <w:color w:val="231F20"/>
          <w:spacing w:val="40"/>
        </w:rPr>
        <w:t> </w:t>
      </w:r>
      <w:r>
        <w:rPr>
          <w:color w:val="231F20"/>
        </w:rPr>
        <w:t>global</w:t>
      </w:r>
      <w:r>
        <w:rPr>
          <w:color w:val="231F20"/>
          <w:spacing w:val="14"/>
        </w:rPr>
        <w:t> </w:t>
      </w:r>
      <w:r>
        <w:rPr>
          <w:color w:val="231F20"/>
        </w:rPr>
        <w:t>marker</w:t>
      </w:r>
      <w:r>
        <w:rPr>
          <w:color w:val="231F20"/>
          <w:spacing w:val="15"/>
        </w:rPr>
        <w:t> </w:t>
      </w:r>
      <w:r>
        <w:rPr>
          <w:color w:val="231F20"/>
        </w:rPr>
        <w:t>set</w:t>
      </w:r>
      <w:r>
        <w:rPr>
          <w:color w:val="231F20"/>
          <w:spacing w:val="15"/>
        </w:rPr>
        <w:t> </w:t>
      </w:r>
      <w:r>
        <w:rPr>
          <w:color w:val="231F20"/>
        </w:rPr>
        <w:t>have</w:t>
      </w:r>
      <w:r>
        <w:rPr>
          <w:color w:val="231F20"/>
          <w:spacing w:val="15"/>
        </w:rPr>
        <w:t> </w:t>
      </w:r>
      <w:r>
        <w:rPr>
          <w:color w:val="231F20"/>
        </w:rPr>
        <w:t>higher</w:t>
      </w:r>
      <w:r>
        <w:rPr>
          <w:color w:val="231F20"/>
          <w:spacing w:val="17"/>
        </w:rPr>
        <w:t> </w:t>
      </w:r>
      <w:r>
        <w:rPr>
          <w:color w:val="231F20"/>
        </w:rPr>
        <w:t>PCC</w:t>
      </w:r>
      <w:r>
        <w:rPr>
          <w:color w:val="231F20"/>
          <w:spacing w:val="15"/>
        </w:rPr>
        <w:t> </w:t>
      </w:r>
      <w:r>
        <w:rPr>
          <w:color w:val="231F20"/>
        </w:rPr>
        <w:t>values</w:t>
      </w:r>
      <w:r>
        <w:rPr>
          <w:color w:val="231F20"/>
          <w:spacing w:val="16"/>
        </w:rPr>
        <w:t> </w:t>
      </w:r>
      <w:r>
        <w:rPr>
          <w:color w:val="231F20"/>
        </w:rPr>
        <w:t>in</w:t>
      </w:r>
      <w:r>
        <w:rPr>
          <w:color w:val="231F20"/>
          <w:spacing w:val="17"/>
        </w:rPr>
        <w:t> </w:t>
      </w:r>
      <w:r>
        <w:rPr>
          <w:color w:val="231F20"/>
        </w:rPr>
        <w:t>four</w:t>
      </w:r>
      <w:r>
        <w:rPr>
          <w:color w:val="231F20"/>
          <w:spacing w:val="14"/>
        </w:rPr>
        <w:t> </w:t>
      </w:r>
      <w:r>
        <w:rPr>
          <w:color w:val="231F20"/>
        </w:rPr>
        <w:t>folds</w:t>
      </w:r>
      <w:r>
        <w:rPr>
          <w:color w:val="231F20"/>
          <w:spacing w:val="15"/>
        </w:rPr>
        <w:t> </w:t>
      </w:r>
      <w:r>
        <w:rPr>
          <w:color w:val="231F20"/>
        </w:rPr>
        <w:t>out</w:t>
      </w:r>
      <w:r>
        <w:rPr>
          <w:color w:val="231F20"/>
          <w:spacing w:val="14"/>
        </w:rPr>
        <w:t> </w:t>
      </w:r>
      <w:r>
        <w:rPr>
          <w:color w:val="231F20"/>
        </w:rPr>
        <w:t>of</w:t>
      </w:r>
      <w:r>
        <w:rPr>
          <w:color w:val="231F20"/>
          <w:spacing w:val="16"/>
        </w:rPr>
        <w:t> </w:t>
      </w:r>
      <w:r>
        <w:rPr>
          <w:rFonts w:ascii="Times New Roman"/>
          <w:color w:val="231F20"/>
        </w:rPr>
        <w:t>fi</w:t>
      </w:r>
      <w:r>
        <w:rPr>
          <w:color w:val="231F20"/>
        </w:rPr>
        <w:t>ve</w:t>
      </w:r>
      <w:r>
        <w:rPr>
          <w:color w:val="231F20"/>
          <w:spacing w:val="16"/>
        </w:rPr>
        <w:t> </w:t>
      </w:r>
      <w:r>
        <w:rPr>
          <w:color w:val="231F20"/>
          <w:spacing w:val="-5"/>
        </w:rPr>
        <w:t>on</w:t>
      </w:r>
    </w:p>
    <w:p>
      <w:pPr>
        <w:spacing w:after="0" w:line="276" w:lineRule="auto"/>
        <w:jc w:val="both"/>
        <w:sectPr>
          <w:type w:val="continuous"/>
          <w:pgSz w:w="11910" w:h="15880"/>
          <w:pgMar w:header="693" w:footer="591" w:top="640" w:bottom="280" w:left="660" w:right="600"/>
          <w:cols w:num="2" w:equalWidth="0">
            <w:col w:w="5168" w:space="190"/>
            <w:col w:w="5292"/>
          </w:cols>
        </w:sectPr>
      </w:pPr>
    </w:p>
    <w:p>
      <w:pPr>
        <w:pStyle w:val="BodyText"/>
        <w:spacing w:before="49"/>
        <w:rPr>
          <w:sz w:val="20"/>
        </w:rPr>
      </w:pPr>
    </w:p>
    <w:p>
      <w:pPr>
        <w:pStyle w:val="BodyText"/>
        <w:ind w:left="6385"/>
        <w:rPr>
          <w:sz w:val="20"/>
        </w:rPr>
      </w:pPr>
      <w:r>
        <w:rPr>
          <w:sz w:val="20"/>
        </w:rPr>
        <mc:AlternateContent>
          <mc:Choice Requires="wps">
            <w:drawing>
              <wp:inline distT="0" distB="0" distL="0" distR="0">
                <wp:extent cx="2021839" cy="3126740"/>
                <wp:effectExtent l="0" t="0" r="0" b="6985"/>
                <wp:docPr id="262" name="Group 262"/>
                <wp:cNvGraphicFramePr>
                  <a:graphicFrameLocks/>
                </wp:cNvGraphicFramePr>
                <a:graphic>
                  <a:graphicData uri="http://schemas.microsoft.com/office/word/2010/wordprocessingGroup">
                    <wpg:wgp>
                      <wpg:cNvPr id="262" name="Group 262"/>
                      <wpg:cNvGrpSpPr/>
                      <wpg:grpSpPr>
                        <a:xfrm>
                          <a:off x="0" y="0"/>
                          <a:ext cx="2021839" cy="3126740"/>
                          <a:chExt cx="2021839" cy="3126740"/>
                        </a:xfrm>
                      </wpg:grpSpPr>
                      <pic:pic>
                        <pic:nvPicPr>
                          <pic:cNvPr id="263" name="Image 263" descr="Image of Fig. 10"/>
                          <pic:cNvPicPr/>
                        </pic:nvPicPr>
                        <pic:blipFill>
                          <a:blip r:embed="rId187" cstate="print"/>
                          <a:stretch>
                            <a:fillRect/>
                          </a:stretch>
                        </pic:blipFill>
                        <pic:spPr>
                          <a:xfrm>
                            <a:off x="0" y="103155"/>
                            <a:ext cx="1731009" cy="3023265"/>
                          </a:xfrm>
                          <a:prstGeom prst="rect">
                            <a:avLst/>
                          </a:prstGeom>
                        </pic:spPr>
                      </pic:pic>
                      <wps:wsp>
                        <wps:cNvPr id="264" name="Graphic 264"/>
                        <wps:cNvSpPr/>
                        <wps:spPr>
                          <a:xfrm>
                            <a:off x="292580" y="238683"/>
                            <a:ext cx="779780" cy="57150"/>
                          </a:xfrm>
                          <a:custGeom>
                            <a:avLst/>
                            <a:gdLst/>
                            <a:ahLst/>
                            <a:cxnLst/>
                            <a:rect l="l" t="t" r="r" b="b"/>
                            <a:pathLst>
                              <a:path w="779780" h="57150">
                                <a:moveTo>
                                  <a:pt x="39738" y="20027"/>
                                </a:moveTo>
                                <a:lnTo>
                                  <a:pt x="39725" y="15773"/>
                                </a:lnTo>
                                <a:lnTo>
                                  <a:pt x="38049" y="10033"/>
                                </a:lnTo>
                                <a:lnTo>
                                  <a:pt x="35140" y="6578"/>
                                </a:lnTo>
                                <a:lnTo>
                                  <a:pt x="31724" y="2527"/>
                                </a:lnTo>
                                <a:lnTo>
                                  <a:pt x="31724" y="19431"/>
                                </a:lnTo>
                                <a:lnTo>
                                  <a:pt x="31724" y="20027"/>
                                </a:lnTo>
                                <a:lnTo>
                                  <a:pt x="8267" y="20027"/>
                                </a:lnTo>
                                <a:lnTo>
                                  <a:pt x="8788" y="15773"/>
                                </a:lnTo>
                                <a:lnTo>
                                  <a:pt x="10134" y="12471"/>
                                </a:lnTo>
                                <a:lnTo>
                                  <a:pt x="14528" y="7759"/>
                                </a:lnTo>
                                <a:lnTo>
                                  <a:pt x="17246" y="6578"/>
                                </a:lnTo>
                                <a:lnTo>
                                  <a:pt x="23825" y="6578"/>
                                </a:lnTo>
                                <a:lnTo>
                                  <a:pt x="26479" y="7696"/>
                                </a:lnTo>
                                <a:lnTo>
                                  <a:pt x="30403" y="12179"/>
                                </a:lnTo>
                                <a:lnTo>
                                  <a:pt x="31483" y="15316"/>
                                </a:lnTo>
                                <a:lnTo>
                                  <a:pt x="31724" y="19431"/>
                                </a:lnTo>
                                <a:lnTo>
                                  <a:pt x="31724" y="2527"/>
                                </a:lnTo>
                                <a:lnTo>
                                  <a:pt x="31292" y="2006"/>
                                </a:lnTo>
                                <a:lnTo>
                                  <a:pt x="26555" y="0"/>
                                </a:lnTo>
                                <a:lnTo>
                                  <a:pt x="16751" y="0"/>
                                </a:lnTo>
                                <a:lnTo>
                                  <a:pt x="0" y="19431"/>
                                </a:lnTo>
                                <a:lnTo>
                                  <a:pt x="0" y="32575"/>
                                </a:lnTo>
                                <a:lnTo>
                                  <a:pt x="1981" y="38150"/>
                                </a:lnTo>
                                <a:lnTo>
                                  <a:pt x="9944" y="46494"/>
                                </a:lnTo>
                                <a:lnTo>
                                  <a:pt x="15125" y="48577"/>
                                </a:lnTo>
                                <a:lnTo>
                                  <a:pt x="29311" y="48577"/>
                                </a:lnTo>
                                <a:lnTo>
                                  <a:pt x="35204" y="45567"/>
                                </a:lnTo>
                                <a:lnTo>
                                  <a:pt x="37490" y="42037"/>
                                </a:lnTo>
                                <a:lnTo>
                                  <a:pt x="39128" y="39535"/>
                                </a:lnTo>
                                <a:lnTo>
                                  <a:pt x="34239" y="35712"/>
                                </a:lnTo>
                                <a:lnTo>
                                  <a:pt x="32766" y="37630"/>
                                </a:lnTo>
                                <a:lnTo>
                                  <a:pt x="31051" y="39154"/>
                                </a:lnTo>
                                <a:lnTo>
                                  <a:pt x="27127" y="41465"/>
                                </a:lnTo>
                                <a:lnTo>
                                  <a:pt x="24726" y="42037"/>
                                </a:lnTo>
                                <a:lnTo>
                                  <a:pt x="17919" y="42037"/>
                                </a:lnTo>
                                <a:lnTo>
                                  <a:pt x="14630" y="40614"/>
                                </a:lnTo>
                                <a:lnTo>
                                  <a:pt x="9474" y="34950"/>
                                </a:lnTo>
                                <a:lnTo>
                                  <a:pt x="8115" y="31216"/>
                                </a:lnTo>
                                <a:lnTo>
                                  <a:pt x="8001" y="26619"/>
                                </a:lnTo>
                                <a:lnTo>
                                  <a:pt x="39738" y="26619"/>
                                </a:lnTo>
                                <a:lnTo>
                                  <a:pt x="39738" y="20027"/>
                                </a:lnTo>
                                <a:close/>
                              </a:path>
                              <a:path w="779780" h="57150">
                                <a:moveTo>
                                  <a:pt x="61823" y="18453"/>
                                </a:moveTo>
                                <a:lnTo>
                                  <a:pt x="61074" y="18453"/>
                                </a:lnTo>
                                <a:lnTo>
                                  <a:pt x="47307" y="23622"/>
                                </a:lnTo>
                                <a:lnTo>
                                  <a:pt x="47307" y="27978"/>
                                </a:lnTo>
                                <a:lnTo>
                                  <a:pt x="56997" y="24422"/>
                                </a:lnTo>
                                <a:lnTo>
                                  <a:pt x="56997" y="56438"/>
                                </a:lnTo>
                                <a:lnTo>
                                  <a:pt x="61823" y="56438"/>
                                </a:lnTo>
                                <a:lnTo>
                                  <a:pt x="61823" y="18453"/>
                                </a:lnTo>
                                <a:close/>
                              </a:path>
                              <a:path w="779780" h="57150">
                                <a:moveTo>
                                  <a:pt x="327710" y="20027"/>
                                </a:moveTo>
                                <a:lnTo>
                                  <a:pt x="327698" y="15773"/>
                                </a:lnTo>
                                <a:lnTo>
                                  <a:pt x="326034" y="10033"/>
                                </a:lnTo>
                                <a:lnTo>
                                  <a:pt x="323126" y="6578"/>
                                </a:lnTo>
                                <a:lnTo>
                                  <a:pt x="319709" y="2527"/>
                                </a:lnTo>
                                <a:lnTo>
                                  <a:pt x="319709" y="19431"/>
                                </a:lnTo>
                                <a:lnTo>
                                  <a:pt x="319709" y="20027"/>
                                </a:lnTo>
                                <a:lnTo>
                                  <a:pt x="296240" y="20027"/>
                                </a:lnTo>
                                <a:lnTo>
                                  <a:pt x="296760" y="15773"/>
                                </a:lnTo>
                                <a:lnTo>
                                  <a:pt x="298119" y="12471"/>
                                </a:lnTo>
                                <a:lnTo>
                                  <a:pt x="302514" y="7759"/>
                                </a:lnTo>
                                <a:lnTo>
                                  <a:pt x="305219" y="6578"/>
                                </a:lnTo>
                                <a:lnTo>
                                  <a:pt x="311797" y="6578"/>
                                </a:lnTo>
                                <a:lnTo>
                                  <a:pt x="314452" y="7696"/>
                                </a:lnTo>
                                <a:lnTo>
                                  <a:pt x="318389" y="12179"/>
                                </a:lnTo>
                                <a:lnTo>
                                  <a:pt x="319468" y="15316"/>
                                </a:lnTo>
                                <a:lnTo>
                                  <a:pt x="319709" y="19431"/>
                                </a:lnTo>
                                <a:lnTo>
                                  <a:pt x="319709" y="2527"/>
                                </a:lnTo>
                                <a:lnTo>
                                  <a:pt x="319278" y="2006"/>
                                </a:lnTo>
                                <a:lnTo>
                                  <a:pt x="314540" y="0"/>
                                </a:lnTo>
                                <a:lnTo>
                                  <a:pt x="304736" y="0"/>
                                </a:lnTo>
                                <a:lnTo>
                                  <a:pt x="287985" y="19431"/>
                                </a:lnTo>
                                <a:lnTo>
                                  <a:pt x="287985" y="32575"/>
                                </a:lnTo>
                                <a:lnTo>
                                  <a:pt x="289966" y="38150"/>
                                </a:lnTo>
                                <a:lnTo>
                                  <a:pt x="297929" y="46494"/>
                                </a:lnTo>
                                <a:lnTo>
                                  <a:pt x="303098" y="48577"/>
                                </a:lnTo>
                                <a:lnTo>
                                  <a:pt x="317296" y="48577"/>
                                </a:lnTo>
                                <a:lnTo>
                                  <a:pt x="323189" y="45567"/>
                                </a:lnTo>
                                <a:lnTo>
                                  <a:pt x="325475" y="42037"/>
                                </a:lnTo>
                                <a:lnTo>
                                  <a:pt x="327113" y="39535"/>
                                </a:lnTo>
                                <a:lnTo>
                                  <a:pt x="322224" y="35712"/>
                                </a:lnTo>
                                <a:lnTo>
                                  <a:pt x="320751" y="37630"/>
                                </a:lnTo>
                                <a:lnTo>
                                  <a:pt x="319024" y="39154"/>
                                </a:lnTo>
                                <a:lnTo>
                                  <a:pt x="315112" y="41465"/>
                                </a:lnTo>
                                <a:lnTo>
                                  <a:pt x="312712" y="42037"/>
                                </a:lnTo>
                                <a:lnTo>
                                  <a:pt x="305904" y="42037"/>
                                </a:lnTo>
                                <a:lnTo>
                                  <a:pt x="302615" y="40614"/>
                                </a:lnTo>
                                <a:lnTo>
                                  <a:pt x="297459" y="34950"/>
                                </a:lnTo>
                                <a:lnTo>
                                  <a:pt x="296100" y="31216"/>
                                </a:lnTo>
                                <a:lnTo>
                                  <a:pt x="295986" y="26619"/>
                                </a:lnTo>
                                <a:lnTo>
                                  <a:pt x="327710" y="26619"/>
                                </a:lnTo>
                                <a:lnTo>
                                  <a:pt x="327710" y="20027"/>
                                </a:lnTo>
                                <a:close/>
                              </a:path>
                              <a:path w="779780" h="57150">
                                <a:moveTo>
                                  <a:pt x="358800" y="52514"/>
                                </a:moveTo>
                                <a:lnTo>
                                  <a:pt x="339813" y="52514"/>
                                </a:lnTo>
                                <a:lnTo>
                                  <a:pt x="354685" y="36372"/>
                                </a:lnTo>
                                <a:lnTo>
                                  <a:pt x="357060" y="31940"/>
                                </a:lnTo>
                                <a:lnTo>
                                  <a:pt x="357060" y="25158"/>
                                </a:lnTo>
                                <a:lnTo>
                                  <a:pt x="356044" y="22694"/>
                                </a:lnTo>
                                <a:lnTo>
                                  <a:pt x="351955" y="19011"/>
                                </a:lnTo>
                                <a:lnTo>
                                  <a:pt x="349173" y="18084"/>
                                </a:lnTo>
                                <a:lnTo>
                                  <a:pt x="341896" y="18084"/>
                                </a:lnTo>
                                <a:lnTo>
                                  <a:pt x="338899" y="19151"/>
                                </a:lnTo>
                                <a:lnTo>
                                  <a:pt x="334416" y="23456"/>
                                </a:lnTo>
                                <a:lnTo>
                                  <a:pt x="333298" y="26276"/>
                                </a:lnTo>
                                <a:lnTo>
                                  <a:pt x="333298" y="29743"/>
                                </a:lnTo>
                                <a:lnTo>
                                  <a:pt x="338099" y="29743"/>
                                </a:lnTo>
                                <a:lnTo>
                                  <a:pt x="338099" y="27330"/>
                                </a:lnTo>
                                <a:lnTo>
                                  <a:pt x="338759" y="25438"/>
                                </a:lnTo>
                                <a:lnTo>
                                  <a:pt x="341414" y="22707"/>
                                </a:lnTo>
                                <a:lnTo>
                                  <a:pt x="343268" y="22034"/>
                                </a:lnTo>
                                <a:lnTo>
                                  <a:pt x="347649" y="22034"/>
                                </a:lnTo>
                                <a:lnTo>
                                  <a:pt x="349250" y="22669"/>
                                </a:lnTo>
                                <a:lnTo>
                                  <a:pt x="351637" y="25196"/>
                                </a:lnTo>
                                <a:lnTo>
                                  <a:pt x="352221" y="26809"/>
                                </a:lnTo>
                                <a:lnTo>
                                  <a:pt x="352221" y="30264"/>
                                </a:lnTo>
                                <a:lnTo>
                                  <a:pt x="351866" y="31686"/>
                                </a:lnTo>
                                <a:lnTo>
                                  <a:pt x="350393" y="34442"/>
                                </a:lnTo>
                                <a:lnTo>
                                  <a:pt x="349046" y="36233"/>
                                </a:lnTo>
                                <a:lnTo>
                                  <a:pt x="334022" y="52984"/>
                                </a:lnTo>
                                <a:lnTo>
                                  <a:pt x="334022" y="56438"/>
                                </a:lnTo>
                                <a:lnTo>
                                  <a:pt x="358800" y="56438"/>
                                </a:lnTo>
                                <a:lnTo>
                                  <a:pt x="358800" y="52514"/>
                                </a:lnTo>
                                <a:close/>
                              </a:path>
                              <a:path w="779780" h="57150">
                                <a:moveTo>
                                  <a:pt x="727544" y="20027"/>
                                </a:moveTo>
                                <a:lnTo>
                                  <a:pt x="727532" y="15773"/>
                                </a:lnTo>
                                <a:lnTo>
                                  <a:pt x="725868" y="10033"/>
                                </a:lnTo>
                                <a:lnTo>
                                  <a:pt x="722960" y="6578"/>
                                </a:lnTo>
                                <a:lnTo>
                                  <a:pt x="719543" y="2527"/>
                                </a:lnTo>
                                <a:lnTo>
                                  <a:pt x="719543" y="19431"/>
                                </a:lnTo>
                                <a:lnTo>
                                  <a:pt x="719543" y="20027"/>
                                </a:lnTo>
                                <a:lnTo>
                                  <a:pt x="696074" y="20027"/>
                                </a:lnTo>
                                <a:lnTo>
                                  <a:pt x="696595" y="15773"/>
                                </a:lnTo>
                                <a:lnTo>
                                  <a:pt x="697953" y="12471"/>
                                </a:lnTo>
                                <a:lnTo>
                                  <a:pt x="702348" y="7759"/>
                                </a:lnTo>
                                <a:lnTo>
                                  <a:pt x="705053" y="6578"/>
                                </a:lnTo>
                                <a:lnTo>
                                  <a:pt x="711631" y="6578"/>
                                </a:lnTo>
                                <a:lnTo>
                                  <a:pt x="714286" y="7696"/>
                                </a:lnTo>
                                <a:lnTo>
                                  <a:pt x="718223" y="12179"/>
                                </a:lnTo>
                                <a:lnTo>
                                  <a:pt x="719302" y="15316"/>
                                </a:lnTo>
                                <a:lnTo>
                                  <a:pt x="719543" y="19431"/>
                                </a:lnTo>
                                <a:lnTo>
                                  <a:pt x="719543" y="2527"/>
                                </a:lnTo>
                                <a:lnTo>
                                  <a:pt x="719112" y="2006"/>
                                </a:lnTo>
                                <a:lnTo>
                                  <a:pt x="714375" y="0"/>
                                </a:lnTo>
                                <a:lnTo>
                                  <a:pt x="704570" y="0"/>
                                </a:lnTo>
                                <a:lnTo>
                                  <a:pt x="687819" y="19431"/>
                                </a:lnTo>
                                <a:lnTo>
                                  <a:pt x="687819" y="32575"/>
                                </a:lnTo>
                                <a:lnTo>
                                  <a:pt x="689800" y="38150"/>
                                </a:lnTo>
                                <a:lnTo>
                                  <a:pt x="697763" y="46494"/>
                                </a:lnTo>
                                <a:lnTo>
                                  <a:pt x="702932" y="48577"/>
                                </a:lnTo>
                                <a:lnTo>
                                  <a:pt x="717130" y="48577"/>
                                </a:lnTo>
                                <a:lnTo>
                                  <a:pt x="723023" y="45567"/>
                                </a:lnTo>
                                <a:lnTo>
                                  <a:pt x="725309" y="42037"/>
                                </a:lnTo>
                                <a:lnTo>
                                  <a:pt x="726948" y="39535"/>
                                </a:lnTo>
                                <a:lnTo>
                                  <a:pt x="722058" y="35712"/>
                                </a:lnTo>
                                <a:lnTo>
                                  <a:pt x="720585" y="37630"/>
                                </a:lnTo>
                                <a:lnTo>
                                  <a:pt x="718870" y="39154"/>
                                </a:lnTo>
                                <a:lnTo>
                                  <a:pt x="714946" y="41465"/>
                                </a:lnTo>
                                <a:lnTo>
                                  <a:pt x="712546" y="42037"/>
                                </a:lnTo>
                                <a:lnTo>
                                  <a:pt x="705739" y="42037"/>
                                </a:lnTo>
                                <a:lnTo>
                                  <a:pt x="702449" y="40614"/>
                                </a:lnTo>
                                <a:lnTo>
                                  <a:pt x="697293" y="34950"/>
                                </a:lnTo>
                                <a:lnTo>
                                  <a:pt x="695934" y="31216"/>
                                </a:lnTo>
                                <a:lnTo>
                                  <a:pt x="695820" y="26619"/>
                                </a:lnTo>
                                <a:lnTo>
                                  <a:pt x="727544" y="26619"/>
                                </a:lnTo>
                                <a:lnTo>
                                  <a:pt x="727544" y="20027"/>
                                </a:lnTo>
                                <a:close/>
                              </a:path>
                              <a:path w="779780" h="57150">
                                <a:moveTo>
                                  <a:pt x="757720" y="49517"/>
                                </a:moveTo>
                                <a:lnTo>
                                  <a:pt x="757656" y="43992"/>
                                </a:lnTo>
                                <a:lnTo>
                                  <a:pt x="757148" y="42354"/>
                                </a:lnTo>
                                <a:lnTo>
                                  <a:pt x="754824" y="39052"/>
                                </a:lnTo>
                                <a:lnTo>
                                  <a:pt x="753287" y="37833"/>
                                </a:lnTo>
                                <a:lnTo>
                                  <a:pt x="752906" y="37680"/>
                                </a:lnTo>
                                <a:lnTo>
                                  <a:pt x="752906" y="43992"/>
                                </a:lnTo>
                                <a:lnTo>
                                  <a:pt x="752906" y="48285"/>
                                </a:lnTo>
                                <a:lnTo>
                                  <a:pt x="752284" y="49949"/>
                                </a:lnTo>
                                <a:lnTo>
                                  <a:pt x="749719" y="52438"/>
                                </a:lnTo>
                                <a:lnTo>
                                  <a:pt x="747953" y="53060"/>
                                </a:lnTo>
                                <a:lnTo>
                                  <a:pt x="743432" y="53060"/>
                                </a:lnTo>
                                <a:lnTo>
                                  <a:pt x="741654" y="52438"/>
                                </a:lnTo>
                                <a:lnTo>
                                  <a:pt x="739101" y="49949"/>
                                </a:lnTo>
                                <a:lnTo>
                                  <a:pt x="738479" y="48285"/>
                                </a:lnTo>
                                <a:lnTo>
                                  <a:pt x="738479" y="43992"/>
                                </a:lnTo>
                                <a:lnTo>
                                  <a:pt x="739140" y="42252"/>
                                </a:lnTo>
                                <a:lnTo>
                                  <a:pt x="741743" y="39611"/>
                                </a:lnTo>
                                <a:lnTo>
                                  <a:pt x="743483" y="38963"/>
                                </a:lnTo>
                                <a:lnTo>
                                  <a:pt x="747814" y="38963"/>
                                </a:lnTo>
                                <a:lnTo>
                                  <a:pt x="749566" y="39624"/>
                                </a:lnTo>
                                <a:lnTo>
                                  <a:pt x="752195" y="42252"/>
                                </a:lnTo>
                                <a:lnTo>
                                  <a:pt x="752906" y="43992"/>
                                </a:lnTo>
                                <a:lnTo>
                                  <a:pt x="752906" y="37680"/>
                                </a:lnTo>
                                <a:lnTo>
                                  <a:pt x="751306" y="36982"/>
                                </a:lnTo>
                                <a:lnTo>
                                  <a:pt x="753033" y="36131"/>
                                </a:lnTo>
                                <a:lnTo>
                                  <a:pt x="754329" y="35013"/>
                                </a:lnTo>
                                <a:lnTo>
                                  <a:pt x="756348" y="32029"/>
                                </a:lnTo>
                                <a:lnTo>
                                  <a:pt x="756805" y="30492"/>
                                </a:lnTo>
                                <a:lnTo>
                                  <a:pt x="756704" y="24968"/>
                                </a:lnTo>
                                <a:lnTo>
                                  <a:pt x="755815" y="22771"/>
                                </a:lnTo>
                                <a:lnTo>
                                  <a:pt x="755015" y="22047"/>
                                </a:lnTo>
                                <a:lnTo>
                                  <a:pt x="752043" y="19329"/>
                                </a:lnTo>
                                <a:lnTo>
                                  <a:pt x="752043" y="30492"/>
                                </a:lnTo>
                                <a:lnTo>
                                  <a:pt x="751446" y="32054"/>
                                </a:lnTo>
                                <a:lnTo>
                                  <a:pt x="749160" y="34417"/>
                                </a:lnTo>
                                <a:lnTo>
                                  <a:pt x="747623" y="35013"/>
                                </a:lnTo>
                                <a:lnTo>
                                  <a:pt x="743775" y="35013"/>
                                </a:lnTo>
                                <a:lnTo>
                                  <a:pt x="742238" y="34417"/>
                                </a:lnTo>
                                <a:lnTo>
                                  <a:pt x="739927" y="32029"/>
                                </a:lnTo>
                                <a:lnTo>
                                  <a:pt x="739368" y="30492"/>
                                </a:lnTo>
                                <a:lnTo>
                                  <a:pt x="739368" y="26555"/>
                                </a:lnTo>
                                <a:lnTo>
                                  <a:pt x="752043" y="30492"/>
                                </a:lnTo>
                                <a:lnTo>
                                  <a:pt x="752043" y="19329"/>
                                </a:lnTo>
                                <a:lnTo>
                                  <a:pt x="751713" y="19024"/>
                                </a:lnTo>
                                <a:lnTo>
                                  <a:pt x="749020" y="18097"/>
                                </a:lnTo>
                                <a:lnTo>
                                  <a:pt x="742353" y="18097"/>
                                </a:lnTo>
                                <a:lnTo>
                                  <a:pt x="739673" y="19024"/>
                                </a:lnTo>
                                <a:lnTo>
                                  <a:pt x="735584" y="22771"/>
                                </a:lnTo>
                                <a:lnTo>
                                  <a:pt x="734682" y="24968"/>
                                </a:lnTo>
                                <a:lnTo>
                                  <a:pt x="734593" y="30492"/>
                                </a:lnTo>
                                <a:lnTo>
                                  <a:pt x="735050" y="32054"/>
                                </a:lnTo>
                                <a:lnTo>
                                  <a:pt x="736981" y="34975"/>
                                </a:lnTo>
                                <a:lnTo>
                                  <a:pt x="738301" y="36131"/>
                                </a:lnTo>
                                <a:lnTo>
                                  <a:pt x="739978" y="36957"/>
                                </a:lnTo>
                                <a:lnTo>
                                  <a:pt x="737971" y="37833"/>
                                </a:lnTo>
                                <a:lnTo>
                                  <a:pt x="736460" y="39065"/>
                                </a:lnTo>
                                <a:lnTo>
                                  <a:pt x="734225" y="42354"/>
                                </a:lnTo>
                                <a:lnTo>
                                  <a:pt x="733717" y="43992"/>
                                </a:lnTo>
                                <a:lnTo>
                                  <a:pt x="733666" y="49517"/>
                                </a:lnTo>
                                <a:lnTo>
                                  <a:pt x="734783" y="52120"/>
                                </a:lnTo>
                                <a:lnTo>
                                  <a:pt x="739152" y="56007"/>
                                </a:lnTo>
                                <a:lnTo>
                                  <a:pt x="742061" y="56984"/>
                                </a:lnTo>
                                <a:lnTo>
                                  <a:pt x="749300" y="56984"/>
                                </a:lnTo>
                                <a:lnTo>
                                  <a:pt x="752208" y="56007"/>
                                </a:lnTo>
                                <a:lnTo>
                                  <a:pt x="755548" y="53060"/>
                                </a:lnTo>
                                <a:lnTo>
                                  <a:pt x="756615" y="52108"/>
                                </a:lnTo>
                                <a:lnTo>
                                  <a:pt x="757720" y="49517"/>
                                </a:lnTo>
                                <a:close/>
                              </a:path>
                              <a:path w="779780" h="57150">
                                <a:moveTo>
                                  <a:pt x="779564" y="18453"/>
                                </a:moveTo>
                                <a:lnTo>
                                  <a:pt x="778802" y="18453"/>
                                </a:lnTo>
                                <a:lnTo>
                                  <a:pt x="765035" y="23622"/>
                                </a:lnTo>
                                <a:lnTo>
                                  <a:pt x="765035" y="27978"/>
                                </a:lnTo>
                                <a:lnTo>
                                  <a:pt x="774738" y="24422"/>
                                </a:lnTo>
                                <a:lnTo>
                                  <a:pt x="774738" y="56438"/>
                                </a:lnTo>
                                <a:lnTo>
                                  <a:pt x="779564" y="56438"/>
                                </a:lnTo>
                                <a:lnTo>
                                  <a:pt x="779564" y="18453"/>
                                </a:lnTo>
                                <a:close/>
                              </a:path>
                            </a:pathLst>
                          </a:custGeom>
                          <a:solidFill>
                            <a:srgbClr val="FFFFFF"/>
                          </a:solidFill>
                        </wps:spPr>
                        <wps:bodyPr wrap="square" lIns="0" tIns="0" rIns="0" bIns="0" rtlCol="0">
                          <a:prstTxWarp prst="textNoShape">
                            <a:avLst/>
                          </a:prstTxWarp>
                          <a:noAutofit/>
                        </wps:bodyPr>
                      </wps:wsp>
                      <pic:pic>
                        <pic:nvPicPr>
                          <pic:cNvPr id="265" name="Image 265"/>
                          <pic:cNvPicPr/>
                        </pic:nvPicPr>
                        <pic:blipFill>
                          <a:blip r:embed="rId188" cstate="print"/>
                          <a:stretch>
                            <a:fillRect/>
                          </a:stretch>
                        </pic:blipFill>
                        <pic:spPr>
                          <a:xfrm>
                            <a:off x="239989" y="0"/>
                            <a:ext cx="929157" cy="67386"/>
                          </a:xfrm>
                          <a:prstGeom prst="rect">
                            <a:avLst/>
                          </a:prstGeom>
                        </pic:spPr>
                      </pic:pic>
                      <wps:wsp>
                        <wps:cNvPr id="266" name="Graphic 266"/>
                        <wps:cNvSpPr/>
                        <wps:spPr>
                          <a:xfrm>
                            <a:off x="799514" y="252729"/>
                            <a:ext cx="66675" cy="11430"/>
                          </a:xfrm>
                          <a:custGeom>
                            <a:avLst/>
                            <a:gdLst/>
                            <a:ahLst/>
                            <a:cxnLst/>
                            <a:rect l="l" t="t" r="r" b="b"/>
                            <a:pathLst>
                              <a:path w="66675" h="11430">
                                <a:moveTo>
                                  <a:pt x="11607" y="4038"/>
                                </a:moveTo>
                                <a:lnTo>
                                  <a:pt x="11112" y="2692"/>
                                </a:lnTo>
                                <a:lnTo>
                                  <a:pt x="9131" y="533"/>
                                </a:lnTo>
                                <a:lnTo>
                                  <a:pt x="7670" y="0"/>
                                </a:lnTo>
                                <a:lnTo>
                                  <a:pt x="3835" y="0"/>
                                </a:lnTo>
                                <a:lnTo>
                                  <a:pt x="2400" y="533"/>
                                </a:lnTo>
                                <a:lnTo>
                                  <a:pt x="482" y="2692"/>
                                </a:lnTo>
                                <a:lnTo>
                                  <a:pt x="0" y="4038"/>
                                </a:lnTo>
                                <a:lnTo>
                                  <a:pt x="0" y="5651"/>
                                </a:lnTo>
                                <a:lnTo>
                                  <a:pt x="0" y="7200"/>
                                </a:lnTo>
                                <a:lnTo>
                                  <a:pt x="482" y="8496"/>
                                </a:lnTo>
                                <a:lnTo>
                                  <a:pt x="2400" y="10579"/>
                                </a:lnTo>
                                <a:lnTo>
                                  <a:pt x="3835" y="11099"/>
                                </a:lnTo>
                                <a:lnTo>
                                  <a:pt x="7670" y="11099"/>
                                </a:lnTo>
                                <a:lnTo>
                                  <a:pt x="9131" y="10579"/>
                                </a:lnTo>
                                <a:lnTo>
                                  <a:pt x="11112" y="8496"/>
                                </a:lnTo>
                                <a:lnTo>
                                  <a:pt x="11607" y="7200"/>
                                </a:lnTo>
                                <a:lnTo>
                                  <a:pt x="11607" y="4038"/>
                                </a:lnTo>
                                <a:close/>
                              </a:path>
                              <a:path w="66675" h="11430">
                                <a:moveTo>
                                  <a:pt x="38836" y="4038"/>
                                </a:moveTo>
                                <a:lnTo>
                                  <a:pt x="38341" y="2692"/>
                                </a:lnTo>
                                <a:lnTo>
                                  <a:pt x="36347" y="533"/>
                                </a:lnTo>
                                <a:lnTo>
                                  <a:pt x="34886" y="0"/>
                                </a:lnTo>
                                <a:lnTo>
                                  <a:pt x="31051" y="0"/>
                                </a:lnTo>
                                <a:lnTo>
                                  <a:pt x="29616" y="533"/>
                                </a:lnTo>
                                <a:lnTo>
                                  <a:pt x="27698" y="2692"/>
                                </a:lnTo>
                                <a:lnTo>
                                  <a:pt x="27216" y="4038"/>
                                </a:lnTo>
                                <a:lnTo>
                                  <a:pt x="27216" y="5651"/>
                                </a:lnTo>
                                <a:lnTo>
                                  <a:pt x="27216" y="7200"/>
                                </a:lnTo>
                                <a:lnTo>
                                  <a:pt x="27698" y="8496"/>
                                </a:lnTo>
                                <a:lnTo>
                                  <a:pt x="29616" y="10579"/>
                                </a:lnTo>
                                <a:lnTo>
                                  <a:pt x="31051" y="11099"/>
                                </a:lnTo>
                                <a:lnTo>
                                  <a:pt x="34886" y="11099"/>
                                </a:lnTo>
                                <a:lnTo>
                                  <a:pt x="36347" y="10579"/>
                                </a:lnTo>
                                <a:lnTo>
                                  <a:pt x="38341" y="8496"/>
                                </a:lnTo>
                                <a:lnTo>
                                  <a:pt x="38836" y="7200"/>
                                </a:lnTo>
                                <a:lnTo>
                                  <a:pt x="38836" y="4038"/>
                                </a:lnTo>
                                <a:close/>
                              </a:path>
                              <a:path w="66675" h="11430">
                                <a:moveTo>
                                  <a:pt x="66065" y="4038"/>
                                </a:moveTo>
                                <a:lnTo>
                                  <a:pt x="65570" y="2692"/>
                                </a:lnTo>
                                <a:lnTo>
                                  <a:pt x="63576" y="533"/>
                                </a:lnTo>
                                <a:lnTo>
                                  <a:pt x="62128" y="0"/>
                                </a:lnTo>
                                <a:lnTo>
                                  <a:pt x="58280" y="0"/>
                                </a:lnTo>
                                <a:lnTo>
                                  <a:pt x="56845" y="533"/>
                                </a:lnTo>
                                <a:lnTo>
                                  <a:pt x="54927" y="2692"/>
                                </a:lnTo>
                                <a:lnTo>
                                  <a:pt x="54444" y="4038"/>
                                </a:lnTo>
                                <a:lnTo>
                                  <a:pt x="54444" y="5651"/>
                                </a:lnTo>
                                <a:lnTo>
                                  <a:pt x="54444" y="7200"/>
                                </a:lnTo>
                                <a:lnTo>
                                  <a:pt x="54927" y="8496"/>
                                </a:lnTo>
                                <a:lnTo>
                                  <a:pt x="56845" y="10579"/>
                                </a:lnTo>
                                <a:lnTo>
                                  <a:pt x="58280" y="11099"/>
                                </a:lnTo>
                                <a:lnTo>
                                  <a:pt x="62128" y="11099"/>
                                </a:lnTo>
                                <a:lnTo>
                                  <a:pt x="63576" y="10579"/>
                                </a:lnTo>
                                <a:lnTo>
                                  <a:pt x="65570" y="8496"/>
                                </a:lnTo>
                                <a:lnTo>
                                  <a:pt x="66065" y="7200"/>
                                </a:lnTo>
                                <a:lnTo>
                                  <a:pt x="66065" y="4038"/>
                                </a:lnTo>
                                <a:close/>
                              </a:path>
                            </a:pathLst>
                          </a:custGeom>
                          <a:solidFill>
                            <a:srgbClr val="000000"/>
                          </a:solidFill>
                        </wps:spPr>
                        <wps:bodyPr wrap="square" lIns="0" tIns="0" rIns="0" bIns="0" rtlCol="0">
                          <a:prstTxWarp prst="textNoShape">
                            <a:avLst/>
                          </a:prstTxWarp>
                          <a:noAutofit/>
                        </wps:bodyPr>
                      </wps:wsp>
                      <pic:pic>
                        <pic:nvPicPr>
                          <pic:cNvPr id="267" name="Image 267"/>
                          <pic:cNvPicPr/>
                        </pic:nvPicPr>
                        <pic:blipFill>
                          <a:blip r:embed="rId189" cstate="print"/>
                          <a:stretch>
                            <a:fillRect/>
                          </a:stretch>
                        </pic:blipFill>
                        <pic:spPr>
                          <a:xfrm>
                            <a:off x="584718" y="592353"/>
                            <a:ext cx="234708" cy="64770"/>
                          </a:xfrm>
                          <a:prstGeom prst="rect">
                            <a:avLst/>
                          </a:prstGeom>
                        </pic:spPr>
                      </pic:pic>
                      <pic:pic>
                        <pic:nvPicPr>
                          <pic:cNvPr id="268" name="Image 268"/>
                          <pic:cNvPicPr/>
                        </pic:nvPicPr>
                        <pic:blipFill>
                          <a:blip r:embed="rId190" cstate="print"/>
                          <a:stretch>
                            <a:fillRect/>
                          </a:stretch>
                        </pic:blipFill>
                        <pic:spPr>
                          <a:xfrm>
                            <a:off x="604149" y="920127"/>
                            <a:ext cx="191300" cy="63919"/>
                          </a:xfrm>
                          <a:prstGeom prst="rect">
                            <a:avLst/>
                          </a:prstGeom>
                        </pic:spPr>
                      </pic:pic>
                      <pic:pic>
                        <pic:nvPicPr>
                          <pic:cNvPr id="269" name="Image 269"/>
                          <pic:cNvPicPr/>
                        </pic:nvPicPr>
                        <pic:blipFill>
                          <a:blip r:embed="rId191" cstate="print"/>
                          <a:stretch>
                            <a:fillRect/>
                          </a:stretch>
                        </pic:blipFill>
                        <pic:spPr>
                          <a:xfrm>
                            <a:off x="548434" y="1247038"/>
                            <a:ext cx="305587" cy="81038"/>
                          </a:xfrm>
                          <a:prstGeom prst="rect">
                            <a:avLst/>
                          </a:prstGeom>
                        </pic:spPr>
                      </pic:pic>
                      <pic:pic>
                        <pic:nvPicPr>
                          <pic:cNvPr id="270" name="Image 270"/>
                          <pic:cNvPicPr/>
                        </pic:nvPicPr>
                        <pic:blipFill>
                          <a:blip r:embed="rId192" cstate="print"/>
                          <a:stretch>
                            <a:fillRect/>
                          </a:stretch>
                        </pic:blipFill>
                        <pic:spPr>
                          <a:xfrm>
                            <a:off x="584718" y="1720850"/>
                            <a:ext cx="234708" cy="64782"/>
                          </a:xfrm>
                          <a:prstGeom prst="rect">
                            <a:avLst/>
                          </a:prstGeom>
                        </pic:spPr>
                      </pic:pic>
                      <pic:pic>
                        <pic:nvPicPr>
                          <pic:cNvPr id="271" name="Image 271"/>
                          <pic:cNvPicPr/>
                        </pic:nvPicPr>
                        <pic:blipFill>
                          <a:blip r:embed="rId193" cstate="print"/>
                          <a:stretch>
                            <a:fillRect/>
                          </a:stretch>
                        </pic:blipFill>
                        <pic:spPr>
                          <a:xfrm>
                            <a:off x="604149" y="2048624"/>
                            <a:ext cx="191300" cy="63919"/>
                          </a:xfrm>
                          <a:prstGeom prst="rect">
                            <a:avLst/>
                          </a:prstGeom>
                        </pic:spPr>
                      </pic:pic>
                      <pic:pic>
                        <pic:nvPicPr>
                          <pic:cNvPr id="272" name="Image 272"/>
                          <pic:cNvPicPr/>
                        </pic:nvPicPr>
                        <pic:blipFill>
                          <a:blip r:embed="rId194" cstate="print"/>
                          <a:stretch>
                            <a:fillRect/>
                          </a:stretch>
                        </pic:blipFill>
                        <pic:spPr>
                          <a:xfrm>
                            <a:off x="548434" y="2375535"/>
                            <a:ext cx="305587" cy="81025"/>
                          </a:xfrm>
                          <a:prstGeom prst="rect">
                            <a:avLst/>
                          </a:prstGeom>
                        </pic:spPr>
                      </pic:pic>
                      <pic:pic>
                        <pic:nvPicPr>
                          <pic:cNvPr id="273" name="Image 273"/>
                          <pic:cNvPicPr/>
                        </pic:nvPicPr>
                        <pic:blipFill>
                          <a:blip r:embed="rId195" cstate="print"/>
                          <a:stretch>
                            <a:fillRect/>
                          </a:stretch>
                        </pic:blipFill>
                        <pic:spPr>
                          <a:xfrm>
                            <a:off x="490421" y="2663977"/>
                            <a:ext cx="426567" cy="182930"/>
                          </a:xfrm>
                          <a:prstGeom prst="rect">
                            <a:avLst/>
                          </a:prstGeom>
                        </pic:spPr>
                      </pic:pic>
                      <pic:pic>
                        <pic:nvPicPr>
                          <pic:cNvPr id="274" name="Image 274"/>
                          <pic:cNvPicPr/>
                        </pic:nvPicPr>
                        <pic:blipFill>
                          <a:blip r:embed="rId196" cstate="print"/>
                          <a:stretch>
                            <a:fillRect/>
                          </a:stretch>
                        </pic:blipFill>
                        <pic:spPr>
                          <a:xfrm>
                            <a:off x="1157488" y="544969"/>
                            <a:ext cx="70713" cy="81838"/>
                          </a:xfrm>
                          <a:prstGeom prst="rect">
                            <a:avLst/>
                          </a:prstGeom>
                        </pic:spPr>
                      </pic:pic>
                      <wps:wsp>
                        <wps:cNvPr id="275" name="Graphic 275"/>
                        <wps:cNvSpPr/>
                        <wps:spPr>
                          <a:xfrm>
                            <a:off x="1261641" y="543826"/>
                            <a:ext cx="57150" cy="84455"/>
                          </a:xfrm>
                          <a:custGeom>
                            <a:avLst/>
                            <a:gdLst/>
                            <a:ahLst/>
                            <a:cxnLst/>
                            <a:rect l="l" t="t" r="r" b="b"/>
                            <a:pathLst>
                              <a:path w="57150" h="84455">
                                <a:moveTo>
                                  <a:pt x="36474" y="0"/>
                                </a:moveTo>
                                <a:lnTo>
                                  <a:pt x="22834" y="0"/>
                                </a:lnTo>
                                <a:lnTo>
                                  <a:pt x="18275" y="952"/>
                                </a:lnTo>
                                <a:lnTo>
                                  <a:pt x="9994" y="4775"/>
                                </a:lnTo>
                                <a:lnTo>
                                  <a:pt x="6769" y="7429"/>
                                </a:lnTo>
                                <a:lnTo>
                                  <a:pt x="2159" y="14223"/>
                                </a:lnTo>
                                <a:lnTo>
                                  <a:pt x="1016" y="18046"/>
                                </a:lnTo>
                                <a:lnTo>
                                  <a:pt x="1016" y="22326"/>
                                </a:lnTo>
                                <a:lnTo>
                                  <a:pt x="17259" y="22326"/>
                                </a:lnTo>
                                <a:lnTo>
                                  <a:pt x="17259" y="19583"/>
                                </a:lnTo>
                                <a:lnTo>
                                  <a:pt x="18300" y="17360"/>
                                </a:lnTo>
                                <a:lnTo>
                                  <a:pt x="22504" y="13944"/>
                                </a:lnTo>
                                <a:lnTo>
                                  <a:pt x="25107" y="13093"/>
                                </a:lnTo>
                                <a:lnTo>
                                  <a:pt x="31661" y="13093"/>
                                </a:lnTo>
                                <a:lnTo>
                                  <a:pt x="34366" y="14008"/>
                                </a:lnTo>
                                <a:lnTo>
                                  <a:pt x="38303" y="17691"/>
                                </a:lnTo>
                                <a:lnTo>
                                  <a:pt x="39281" y="20256"/>
                                </a:lnTo>
                                <a:lnTo>
                                  <a:pt x="39281" y="26974"/>
                                </a:lnTo>
                                <a:lnTo>
                                  <a:pt x="38290" y="29717"/>
                                </a:lnTo>
                                <a:lnTo>
                                  <a:pt x="34315" y="33845"/>
                                </a:lnTo>
                                <a:lnTo>
                                  <a:pt x="31267" y="34874"/>
                                </a:lnTo>
                                <a:lnTo>
                                  <a:pt x="18491" y="34874"/>
                                </a:lnTo>
                                <a:lnTo>
                                  <a:pt x="18491" y="47586"/>
                                </a:lnTo>
                                <a:lnTo>
                                  <a:pt x="36080" y="47586"/>
                                </a:lnTo>
                                <a:lnTo>
                                  <a:pt x="40576" y="51663"/>
                                </a:lnTo>
                                <a:lnTo>
                                  <a:pt x="40576" y="63220"/>
                                </a:lnTo>
                                <a:lnTo>
                                  <a:pt x="39484" y="65938"/>
                                </a:lnTo>
                                <a:lnTo>
                                  <a:pt x="35090" y="70027"/>
                                </a:lnTo>
                                <a:lnTo>
                                  <a:pt x="32080" y="71043"/>
                                </a:lnTo>
                                <a:lnTo>
                                  <a:pt x="24841" y="71043"/>
                                </a:lnTo>
                                <a:lnTo>
                                  <a:pt x="22009" y="70065"/>
                                </a:lnTo>
                                <a:lnTo>
                                  <a:pt x="17386" y="66166"/>
                                </a:lnTo>
                                <a:lnTo>
                                  <a:pt x="16243" y="63652"/>
                                </a:lnTo>
                                <a:lnTo>
                                  <a:pt x="16243" y="60566"/>
                                </a:lnTo>
                                <a:lnTo>
                                  <a:pt x="0" y="60566"/>
                                </a:lnTo>
                                <a:lnTo>
                                  <a:pt x="0" y="67665"/>
                                </a:lnTo>
                                <a:lnTo>
                                  <a:pt x="2590" y="73355"/>
                                </a:lnTo>
                                <a:lnTo>
                                  <a:pt x="12966" y="81991"/>
                                </a:lnTo>
                                <a:lnTo>
                                  <a:pt x="19659" y="84137"/>
                                </a:lnTo>
                                <a:lnTo>
                                  <a:pt x="36550" y="84137"/>
                                </a:lnTo>
                                <a:lnTo>
                                  <a:pt x="43561" y="81953"/>
                                </a:lnTo>
                                <a:lnTo>
                                  <a:pt x="54165" y="73177"/>
                                </a:lnTo>
                                <a:lnTo>
                                  <a:pt x="56819" y="67348"/>
                                </a:lnTo>
                                <a:lnTo>
                                  <a:pt x="56819" y="55562"/>
                                </a:lnTo>
                                <a:lnTo>
                                  <a:pt x="55689" y="51663"/>
                                </a:lnTo>
                                <a:lnTo>
                                  <a:pt x="51155" y="45072"/>
                                </a:lnTo>
                                <a:lnTo>
                                  <a:pt x="47713" y="42595"/>
                                </a:lnTo>
                                <a:lnTo>
                                  <a:pt x="43103" y="40944"/>
                                </a:lnTo>
                                <a:lnTo>
                                  <a:pt x="46812" y="39255"/>
                                </a:lnTo>
                                <a:lnTo>
                                  <a:pt x="49822" y="36842"/>
                                </a:lnTo>
                                <a:lnTo>
                                  <a:pt x="54381" y="30543"/>
                                </a:lnTo>
                                <a:lnTo>
                                  <a:pt x="55524" y="27089"/>
                                </a:lnTo>
                                <a:lnTo>
                                  <a:pt x="55524" y="16065"/>
                                </a:lnTo>
                                <a:lnTo>
                                  <a:pt x="53073" y="10350"/>
                                </a:lnTo>
                                <a:lnTo>
                                  <a:pt x="43256" y="2070"/>
                                </a:lnTo>
                                <a:lnTo>
                                  <a:pt x="36474" y="0"/>
                                </a:lnTo>
                                <a:close/>
                              </a:path>
                            </a:pathLst>
                          </a:custGeom>
                          <a:solidFill>
                            <a:srgbClr val="000000"/>
                          </a:solidFill>
                        </wps:spPr>
                        <wps:bodyPr wrap="square" lIns="0" tIns="0" rIns="0" bIns="0" rtlCol="0">
                          <a:prstTxWarp prst="textNoShape">
                            <a:avLst/>
                          </a:prstTxWarp>
                          <a:noAutofit/>
                        </wps:bodyPr>
                      </wps:wsp>
                      <pic:pic>
                        <pic:nvPicPr>
                          <pic:cNvPr id="276" name="Image 276"/>
                          <pic:cNvPicPr/>
                        </pic:nvPicPr>
                        <pic:blipFill>
                          <a:blip r:embed="rId197" cstate="print"/>
                          <a:stretch>
                            <a:fillRect/>
                          </a:stretch>
                        </pic:blipFill>
                        <pic:spPr>
                          <a:xfrm>
                            <a:off x="1165604" y="863130"/>
                            <a:ext cx="675627" cy="268643"/>
                          </a:xfrm>
                          <a:prstGeom prst="rect">
                            <a:avLst/>
                          </a:prstGeom>
                        </pic:spPr>
                      </pic:pic>
                      <pic:pic>
                        <pic:nvPicPr>
                          <pic:cNvPr id="277" name="Image 277"/>
                          <pic:cNvPicPr/>
                        </pic:nvPicPr>
                        <pic:blipFill>
                          <a:blip r:embed="rId198" cstate="print"/>
                          <a:stretch>
                            <a:fillRect/>
                          </a:stretch>
                        </pic:blipFill>
                        <pic:spPr>
                          <a:xfrm>
                            <a:off x="1324303" y="2255812"/>
                            <a:ext cx="697026" cy="194119"/>
                          </a:xfrm>
                          <a:prstGeom prst="rect">
                            <a:avLst/>
                          </a:prstGeom>
                        </pic:spPr>
                      </pic:pic>
                      <pic:pic>
                        <pic:nvPicPr>
                          <pic:cNvPr id="278" name="Image 278"/>
                          <pic:cNvPicPr/>
                        </pic:nvPicPr>
                        <pic:blipFill>
                          <a:blip r:embed="rId199" cstate="print"/>
                          <a:stretch>
                            <a:fillRect/>
                          </a:stretch>
                        </pic:blipFill>
                        <pic:spPr>
                          <a:xfrm>
                            <a:off x="825358" y="2913316"/>
                            <a:ext cx="880897" cy="168452"/>
                          </a:xfrm>
                          <a:prstGeom prst="rect">
                            <a:avLst/>
                          </a:prstGeom>
                        </pic:spPr>
                      </pic:pic>
                    </wpg:wgp>
                  </a:graphicData>
                </a:graphic>
              </wp:inline>
            </w:drawing>
          </mc:Choice>
          <mc:Fallback>
            <w:pict>
              <v:group style="width:159.2pt;height:246.2pt;mso-position-horizontal-relative:char;mso-position-vertical-relative:line" id="docshapegroup255" coordorigin="0,0" coordsize="3184,4924">
                <v:shape style="position:absolute;left:0;top:162;width:2726;height:4762" type="#_x0000_t75" id="docshape256" alt="Image of Fig. 10" stroked="false">
                  <v:imagedata r:id="rId187" o:title=""/>
                </v:shape>
                <v:shape style="position:absolute;left:460;top:375;width:1228;height:90" id="docshape257" coordorigin="461,376" coordsize="1228,90" path="m523,407l523,401,521,392,516,386,511,380,511,406,511,407,474,407,475,401,477,396,484,388,488,386,498,386,502,388,509,395,510,400,511,406,511,380,510,379,503,376,487,376,482,377,472,384,468,388,462,400,461,406,461,427,464,436,476,449,485,452,507,452,516,448,520,442,522,438,515,432,512,435,510,438,503,441,500,442,489,442,484,440,476,431,474,425,473,418,523,418,523,407xm558,405l557,405,535,413,535,420,551,414,551,465,558,465,558,405xm977,407l977,401,974,392,970,386,964,380,964,406,964,407,927,407,928,401,930,396,937,388,941,386,952,386,956,388,962,395,964,400,964,406,964,380,964,379,956,376,941,376,935,377,925,384,921,388,916,400,914,406,914,427,917,436,930,449,938,452,960,452,970,448,973,442,976,438,968,432,966,435,963,438,957,441,953,442,942,442,937,440,929,431,927,425,927,418,977,418,977,407xm1026,459l996,459,1019,433,1023,426,1023,415,1021,412,1015,406,1011,404,999,404,994,406,987,413,986,417,986,423,993,423,993,419,994,416,998,412,1001,411,1008,411,1011,412,1015,416,1015,418,1015,424,1015,426,1013,430,1010,433,987,459,987,465,1026,465,1026,459xm1606,407l1606,401,1604,392,1599,386,1594,380,1594,406,1594,407,1557,407,1558,401,1560,396,1567,388,1571,386,1581,386,1586,388,1592,395,1594,400,1594,406,1594,380,1593,379,1586,376,1570,376,1565,377,1555,384,1551,388,1545,400,1544,406,1544,427,1547,436,1560,449,1568,452,1590,452,1599,448,1603,442,1606,438,1598,432,1596,435,1593,438,1587,441,1583,442,1572,442,1567,440,1559,431,1557,425,1557,418,1606,418,1606,407xm1654,454l1654,445,1653,443,1649,437,1649,437,1647,435,1646,435,1646,445,1646,452,1645,455,1641,458,1639,459,1632,459,1629,458,1625,455,1624,452,1624,445,1625,442,1629,438,1632,437,1638,437,1641,438,1645,442,1645,443,1646,445,1646,435,1644,434,1647,433,1649,431,1652,426,1653,424,1652,415,1651,412,1650,411,1645,406,1645,424,1644,426,1641,430,1638,431,1632,431,1630,430,1626,426,1625,424,1625,418,1626,415,1630,412,1632,411,1638,411,1640,412,1644,415,1645,418,1645,424,1645,406,1645,406,1640,404,1630,404,1626,406,1619,412,1618,415,1618,424,1618,426,1621,431,1623,433,1626,434,1623,435,1621,437,1617,443,1616,445,1616,454,1618,458,1625,464,1629,466,1641,466,1645,464,1651,459,1652,458,1654,454xm1688,405l1687,405,1666,413,1666,420,1681,414,1681,465,1688,465,1688,405xe" filled="true" fillcolor="#ffffff" stroked="false">
                  <v:path arrowok="t"/>
                  <v:fill type="solid"/>
                </v:shape>
                <v:shape style="position:absolute;left:377;top:0;width:1464;height:107" type="#_x0000_t75" id="docshape258" stroked="false">
                  <v:imagedata r:id="rId188" o:title=""/>
                </v:shape>
                <v:shape style="position:absolute;left:1259;top:398;width:105;height:18" id="docshape259" coordorigin="1259,398" coordsize="105,18" path="m1277,404l1277,402,1273,399,1271,398,1265,398,1263,399,1260,402,1259,404,1259,407,1259,409,1260,411,1263,415,1265,415,1271,415,1273,415,1277,411,1277,409,1277,404xm1320,404l1319,402,1316,399,1314,398,1308,398,1306,399,1303,402,1302,404,1302,407,1302,409,1303,411,1306,415,1308,415,1314,415,1316,415,1319,411,1320,409,1320,404xm1363,404l1362,402,1359,399,1357,398,1351,398,1349,399,1346,402,1345,404,1345,407,1345,409,1346,411,1349,415,1351,415,1357,415,1359,415,1362,411,1363,409,1363,404xe" filled="true" fillcolor="#000000" stroked="false">
                  <v:path arrowok="t"/>
                  <v:fill type="solid"/>
                </v:shape>
                <v:shape style="position:absolute;left:920;top:932;width:370;height:102" type="#_x0000_t75" id="docshape260" stroked="false">
                  <v:imagedata r:id="rId189" o:title=""/>
                </v:shape>
                <v:shape style="position:absolute;left:951;top:1449;width:302;height:101" type="#_x0000_t75" id="docshape261" stroked="false">
                  <v:imagedata r:id="rId190" o:title=""/>
                </v:shape>
                <v:shape style="position:absolute;left:863;top:1963;width:482;height:128" type="#_x0000_t75" id="docshape262" stroked="false">
                  <v:imagedata r:id="rId191" o:title=""/>
                </v:shape>
                <v:shape style="position:absolute;left:920;top:2710;width:370;height:103" type="#_x0000_t75" id="docshape263" stroked="false">
                  <v:imagedata r:id="rId192" o:title=""/>
                </v:shape>
                <v:shape style="position:absolute;left:951;top:3226;width:302;height:101" type="#_x0000_t75" id="docshape264" stroked="false">
                  <v:imagedata r:id="rId193" o:title=""/>
                </v:shape>
                <v:shape style="position:absolute;left:863;top:3741;width:482;height:128" type="#_x0000_t75" id="docshape265" stroked="false">
                  <v:imagedata r:id="rId194" o:title=""/>
                </v:shape>
                <v:shape style="position:absolute;left:772;top:4195;width:672;height:289" type="#_x0000_t75" id="docshape266" stroked="false">
                  <v:imagedata r:id="rId195" o:title=""/>
                </v:shape>
                <v:shape style="position:absolute;left:1822;top:858;width:112;height:129" type="#_x0000_t75" id="docshape267" stroked="false">
                  <v:imagedata r:id="rId196" o:title=""/>
                </v:shape>
                <v:shape style="position:absolute;left:1986;top:856;width:90;height:133" id="docshape268" coordorigin="1987,856" coordsize="90,133" path="m2044,856l2023,856,2016,858,2003,864,1997,868,1990,879,1988,885,1988,892,2014,892,2014,887,2016,884,2022,878,2026,877,2037,877,2041,878,2047,884,2049,888,2049,899,2047,903,2041,910,2036,911,2016,911,2016,931,2044,931,2051,938,2051,956,2049,960,2042,967,2037,968,2026,968,2021,967,2014,961,2012,957,2012,952,1987,952,1987,963,1991,972,2007,986,2018,989,2044,989,2055,985,2072,972,2076,962,2076,944,2075,938,2067,927,2062,923,2055,921,2061,918,2065,914,2072,905,2074,899,2074,882,2070,873,2055,860,2044,856xe" filled="true" fillcolor="#000000" stroked="false">
                  <v:path arrowok="t"/>
                  <v:fill type="solid"/>
                </v:shape>
                <v:shape style="position:absolute;left:1835;top:1359;width:1064;height:424" type="#_x0000_t75" id="docshape269" stroked="false">
                  <v:imagedata r:id="rId197" o:title=""/>
                </v:shape>
                <v:shape style="position:absolute;left:2085;top:3552;width:1098;height:306" type="#_x0000_t75" id="docshape270" stroked="false">
                  <v:imagedata r:id="rId198" o:title=""/>
                </v:shape>
                <v:shape style="position:absolute;left:1299;top:4587;width:1388;height:266" type="#_x0000_t75" id="docshape271" stroked="false">
                  <v:imagedata r:id="rId199" o:title=""/>
                </v:shape>
              </v:group>
            </w:pict>
          </mc:Fallback>
        </mc:AlternateContent>
      </w:r>
      <w:r>
        <w:rPr>
          <w:sz w:val="20"/>
        </w:rPr>
      </w:r>
    </w:p>
    <w:p>
      <w:pPr>
        <w:pStyle w:val="BodyText"/>
        <w:rPr>
          <w:sz w:val="12"/>
        </w:rPr>
      </w:pPr>
    </w:p>
    <w:p>
      <w:pPr>
        <w:pStyle w:val="BodyText"/>
        <w:spacing w:before="74"/>
        <w:rPr>
          <w:sz w:val="12"/>
        </w:rPr>
      </w:pPr>
    </w:p>
    <w:p>
      <w:pPr>
        <w:spacing w:before="0"/>
        <w:ind w:left="5461" w:right="0" w:firstLine="0"/>
        <w:jc w:val="left"/>
        <w:rPr>
          <w:sz w:val="12"/>
        </w:rPr>
      </w:pPr>
      <w:r>
        <w:rPr/>
        <mc:AlternateContent>
          <mc:Choice Requires="wps">
            <w:drawing>
              <wp:anchor distT="0" distB="0" distL="0" distR="0" allowOverlap="1" layoutInCell="1" locked="0" behindDoc="0" simplePos="0" relativeHeight="15741952">
                <wp:simplePos x="0" y="0"/>
                <wp:positionH relativeFrom="page">
                  <wp:posOffset>972850</wp:posOffset>
                </wp:positionH>
                <wp:positionV relativeFrom="paragraph">
                  <wp:posOffset>-3381067</wp:posOffset>
                </wp:positionV>
                <wp:extent cx="2251075" cy="6209665"/>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2251075" cy="6209665"/>
                          <a:chExt cx="2251075" cy="6209665"/>
                        </a:xfrm>
                      </wpg:grpSpPr>
                      <pic:pic>
                        <pic:nvPicPr>
                          <pic:cNvPr id="280" name="Image 280" descr="Image of Fig. 9"/>
                          <pic:cNvPicPr/>
                        </pic:nvPicPr>
                        <pic:blipFill>
                          <a:blip r:embed="rId200" cstate="print"/>
                          <a:stretch>
                            <a:fillRect/>
                          </a:stretch>
                        </pic:blipFill>
                        <pic:spPr>
                          <a:xfrm>
                            <a:off x="0" y="138837"/>
                            <a:ext cx="1902860" cy="6070449"/>
                          </a:xfrm>
                          <a:prstGeom prst="rect">
                            <a:avLst/>
                          </a:prstGeom>
                        </pic:spPr>
                      </pic:pic>
                      <wps:wsp>
                        <wps:cNvPr id="281" name="Graphic 281"/>
                        <wps:cNvSpPr/>
                        <wps:spPr>
                          <a:xfrm>
                            <a:off x="318751" y="265899"/>
                            <a:ext cx="900430" cy="63500"/>
                          </a:xfrm>
                          <a:custGeom>
                            <a:avLst/>
                            <a:gdLst/>
                            <a:ahLst/>
                            <a:cxnLst/>
                            <a:rect l="l" t="t" r="r" b="b"/>
                            <a:pathLst>
                              <a:path w="900430" h="63500">
                                <a:moveTo>
                                  <a:pt x="73164" y="18186"/>
                                </a:moveTo>
                                <a:lnTo>
                                  <a:pt x="72974" y="6057"/>
                                </a:lnTo>
                                <a:lnTo>
                                  <a:pt x="67157" y="0"/>
                                </a:lnTo>
                                <a:lnTo>
                                  <a:pt x="51917" y="0"/>
                                </a:lnTo>
                                <a:lnTo>
                                  <a:pt x="48628" y="774"/>
                                </a:lnTo>
                                <a:lnTo>
                                  <a:pt x="43065" y="3860"/>
                                </a:lnTo>
                                <a:lnTo>
                                  <a:pt x="40805" y="5880"/>
                                </a:lnTo>
                                <a:lnTo>
                                  <a:pt x="39065" y="8394"/>
                                </a:lnTo>
                                <a:lnTo>
                                  <a:pt x="36436" y="2806"/>
                                </a:lnTo>
                                <a:lnTo>
                                  <a:pt x="31470" y="0"/>
                                </a:lnTo>
                                <a:lnTo>
                                  <a:pt x="17678" y="0"/>
                                </a:lnTo>
                                <a:lnTo>
                                  <a:pt x="12509" y="2247"/>
                                </a:lnTo>
                                <a:lnTo>
                                  <a:pt x="8686" y="6756"/>
                                </a:lnTo>
                                <a:lnTo>
                                  <a:pt x="8445" y="990"/>
                                </a:lnTo>
                                <a:lnTo>
                                  <a:pt x="0" y="990"/>
                                </a:lnTo>
                                <a:lnTo>
                                  <a:pt x="0" y="53149"/>
                                </a:lnTo>
                                <a:lnTo>
                                  <a:pt x="8928" y="53149"/>
                                </a:lnTo>
                                <a:lnTo>
                                  <a:pt x="8928" y="15049"/>
                                </a:lnTo>
                                <a:lnTo>
                                  <a:pt x="11087" y="10058"/>
                                </a:lnTo>
                                <a:lnTo>
                                  <a:pt x="15074" y="7569"/>
                                </a:lnTo>
                                <a:lnTo>
                                  <a:pt x="28359" y="7569"/>
                                </a:lnTo>
                                <a:lnTo>
                                  <a:pt x="32080" y="11366"/>
                                </a:lnTo>
                                <a:lnTo>
                                  <a:pt x="32080" y="53149"/>
                                </a:lnTo>
                                <a:lnTo>
                                  <a:pt x="41046" y="53149"/>
                                </a:lnTo>
                                <a:lnTo>
                                  <a:pt x="41046" y="18516"/>
                                </a:lnTo>
                                <a:lnTo>
                                  <a:pt x="41402" y="15176"/>
                                </a:lnTo>
                                <a:lnTo>
                                  <a:pt x="42672" y="12509"/>
                                </a:lnTo>
                                <a:lnTo>
                                  <a:pt x="47040" y="8559"/>
                                </a:lnTo>
                                <a:lnTo>
                                  <a:pt x="49784" y="7569"/>
                                </a:lnTo>
                                <a:lnTo>
                                  <a:pt x="57111" y="7569"/>
                                </a:lnTo>
                                <a:lnTo>
                                  <a:pt x="59982" y="8496"/>
                                </a:lnTo>
                                <a:lnTo>
                                  <a:pt x="63398" y="12192"/>
                                </a:lnTo>
                                <a:lnTo>
                                  <a:pt x="64249" y="14986"/>
                                </a:lnTo>
                                <a:lnTo>
                                  <a:pt x="64249" y="53149"/>
                                </a:lnTo>
                                <a:lnTo>
                                  <a:pt x="73164" y="53149"/>
                                </a:lnTo>
                                <a:lnTo>
                                  <a:pt x="73164" y="18186"/>
                                </a:lnTo>
                                <a:close/>
                              </a:path>
                              <a:path w="900430" h="63500">
                                <a:moveTo>
                                  <a:pt x="101028" y="20586"/>
                                </a:moveTo>
                                <a:lnTo>
                                  <a:pt x="100190" y="20586"/>
                                </a:lnTo>
                                <a:lnTo>
                                  <a:pt x="84861" y="26339"/>
                                </a:lnTo>
                                <a:lnTo>
                                  <a:pt x="84861" y="31191"/>
                                </a:lnTo>
                                <a:lnTo>
                                  <a:pt x="95643" y="27228"/>
                                </a:lnTo>
                                <a:lnTo>
                                  <a:pt x="95643" y="62903"/>
                                </a:lnTo>
                                <a:lnTo>
                                  <a:pt x="101028" y="62903"/>
                                </a:lnTo>
                                <a:lnTo>
                                  <a:pt x="101028" y="20586"/>
                                </a:lnTo>
                                <a:close/>
                              </a:path>
                              <a:path w="900430" h="63500">
                                <a:moveTo>
                                  <a:pt x="394004" y="18186"/>
                                </a:moveTo>
                                <a:lnTo>
                                  <a:pt x="393814" y="6057"/>
                                </a:lnTo>
                                <a:lnTo>
                                  <a:pt x="387997" y="0"/>
                                </a:lnTo>
                                <a:lnTo>
                                  <a:pt x="372757" y="0"/>
                                </a:lnTo>
                                <a:lnTo>
                                  <a:pt x="369468" y="774"/>
                                </a:lnTo>
                                <a:lnTo>
                                  <a:pt x="363905" y="3860"/>
                                </a:lnTo>
                                <a:lnTo>
                                  <a:pt x="361645" y="5880"/>
                                </a:lnTo>
                                <a:lnTo>
                                  <a:pt x="359918" y="8394"/>
                                </a:lnTo>
                                <a:lnTo>
                                  <a:pt x="357276" y="2806"/>
                                </a:lnTo>
                                <a:lnTo>
                                  <a:pt x="352310" y="0"/>
                                </a:lnTo>
                                <a:lnTo>
                                  <a:pt x="338518" y="0"/>
                                </a:lnTo>
                                <a:lnTo>
                                  <a:pt x="333349" y="2247"/>
                                </a:lnTo>
                                <a:lnTo>
                                  <a:pt x="329526" y="6756"/>
                                </a:lnTo>
                                <a:lnTo>
                                  <a:pt x="329285" y="990"/>
                                </a:lnTo>
                                <a:lnTo>
                                  <a:pt x="320840" y="990"/>
                                </a:lnTo>
                                <a:lnTo>
                                  <a:pt x="320840" y="53149"/>
                                </a:lnTo>
                                <a:lnTo>
                                  <a:pt x="329768" y="53149"/>
                                </a:lnTo>
                                <a:lnTo>
                                  <a:pt x="329768" y="15049"/>
                                </a:lnTo>
                                <a:lnTo>
                                  <a:pt x="331927" y="10058"/>
                                </a:lnTo>
                                <a:lnTo>
                                  <a:pt x="335927" y="7569"/>
                                </a:lnTo>
                                <a:lnTo>
                                  <a:pt x="349199" y="7569"/>
                                </a:lnTo>
                                <a:lnTo>
                                  <a:pt x="352920" y="11366"/>
                                </a:lnTo>
                                <a:lnTo>
                                  <a:pt x="352920" y="53149"/>
                                </a:lnTo>
                                <a:lnTo>
                                  <a:pt x="361886" y="53149"/>
                                </a:lnTo>
                                <a:lnTo>
                                  <a:pt x="361886" y="18516"/>
                                </a:lnTo>
                                <a:lnTo>
                                  <a:pt x="362242" y="15176"/>
                                </a:lnTo>
                                <a:lnTo>
                                  <a:pt x="363512" y="12509"/>
                                </a:lnTo>
                                <a:lnTo>
                                  <a:pt x="367880" y="8559"/>
                                </a:lnTo>
                                <a:lnTo>
                                  <a:pt x="370636" y="7569"/>
                                </a:lnTo>
                                <a:lnTo>
                                  <a:pt x="377964" y="7569"/>
                                </a:lnTo>
                                <a:lnTo>
                                  <a:pt x="380822" y="8496"/>
                                </a:lnTo>
                                <a:lnTo>
                                  <a:pt x="384238" y="12192"/>
                                </a:lnTo>
                                <a:lnTo>
                                  <a:pt x="385076" y="14986"/>
                                </a:lnTo>
                                <a:lnTo>
                                  <a:pt x="385076" y="53149"/>
                                </a:lnTo>
                                <a:lnTo>
                                  <a:pt x="394004" y="53149"/>
                                </a:lnTo>
                                <a:lnTo>
                                  <a:pt x="394004" y="18186"/>
                                </a:lnTo>
                                <a:close/>
                              </a:path>
                              <a:path w="900430" h="63500">
                                <a:moveTo>
                                  <a:pt x="431876" y="58534"/>
                                </a:moveTo>
                                <a:lnTo>
                                  <a:pt x="410730" y="58534"/>
                                </a:lnTo>
                                <a:lnTo>
                                  <a:pt x="427291" y="40551"/>
                                </a:lnTo>
                                <a:lnTo>
                                  <a:pt x="429945" y="35610"/>
                                </a:lnTo>
                                <a:lnTo>
                                  <a:pt x="429945" y="28041"/>
                                </a:lnTo>
                                <a:lnTo>
                                  <a:pt x="428802" y="25311"/>
                                </a:lnTo>
                                <a:lnTo>
                                  <a:pt x="424243" y="21196"/>
                                </a:lnTo>
                                <a:lnTo>
                                  <a:pt x="421157" y="20167"/>
                                </a:lnTo>
                                <a:lnTo>
                                  <a:pt x="413054" y="20167"/>
                                </a:lnTo>
                                <a:lnTo>
                                  <a:pt x="409702" y="21361"/>
                                </a:lnTo>
                                <a:lnTo>
                                  <a:pt x="404710" y="26162"/>
                                </a:lnTo>
                                <a:lnTo>
                                  <a:pt x="403466" y="29286"/>
                                </a:lnTo>
                                <a:lnTo>
                                  <a:pt x="403466" y="33159"/>
                                </a:lnTo>
                                <a:lnTo>
                                  <a:pt x="408813" y="33159"/>
                                </a:lnTo>
                                <a:lnTo>
                                  <a:pt x="408813" y="30467"/>
                                </a:lnTo>
                                <a:lnTo>
                                  <a:pt x="409549" y="28359"/>
                                </a:lnTo>
                                <a:lnTo>
                                  <a:pt x="412508" y="25336"/>
                                </a:lnTo>
                                <a:lnTo>
                                  <a:pt x="414578" y="24574"/>
                                </a:lnTo>
                                <a:lnTo>
                                  <a:pt x="419455" y="24574"/>
                                </a:lnTo>
                                <a:lnTo>
                                  <a:pt x="421233" y="25273"/>
                                </a:lnTo>
                                <a:lnTo>
                                  <a:pt x="423887" y="28092"/>
                                </a:lnTo>
                                <a:lnTo>
                                  <a:pt x="424561" y="29895"/>
                                </a:lnTo>
                                <a:lnTo>
                                  <a:pt x="424561" y="33743"/>
                                </a:lnTo>
                                <a:lnTo>
                                  <a:pt x="424154" y="35331"/>
                                </a:lnTo>
                                <a:lnTo>
                                  <a:pt x="422503" y="38392"/>
                                </a:lnTo>
                                <a:lnTo>
                                  <a:pt x="421017" y="40386"/>
                                </a:lnTo>
                                <a:lnTo>
                                  <a:pt x="404279" y="59055"/>
                                </a:lnTo>
                                <a:lnTo>
                                  <a:pt x="404279" y="62903"/>
                                </a:lnTo>
                                <a:lnTo>
                                  <a:pt x="431876" y="62903"/>
                                </a:lnTo>
                                <a:lnTo>
                                  <a:pt x="431876" y="58534"/>
                                </a:lnTo>
                                <a:close/>
                              </a:path>
                              <a:path w="900430" h="63500">
                                <a:moveTo>
                                  <a:pt x="846886" y="18186"/>
                                </a:moveTo>
                                <a:lnTo>
                                  <a:pt x="846696" y="6057"/>
                                </a:lnTo>
                                <a:lnTo>
                                  <a:pt x="840879" y="0"/>
                                </a:lnTo>
                                <a:lnTo>
                                  <a:pt x="825639" y="0"/>
                                </a:lnTo>
                                <a:lnTo>
                                  <a:pt x="822350" y="774"/>
                                </a:lnTo>
                                <a:lnTo>
                                  <a:pt x="816787" y="3860"/>
                                </a:lnTo>
                                <a:lnTo>
                                  <a:pt x="814539" y="5880"/>
                                </a:lnTo>
                                <a:lnTo>
                                  <a:pt x="812800" y="8394"/>
                                </a:lnTo>
                                <a:lnTo>
                                  <a:pt x="810158" y="2806"/>
                                </a:lnTo>
                                <a:lnTo>
                                  <a:pt x="805192" y="0"/>
                                </a:lnTo>
                                <a:lnTo>
                                  <a:pt x="791400" y="0"/>
                                </a:lnTo>
                                <a:lnTo>
                                  <a:pt x="786244" y="2247"/>
                                </a:lnTo>
                                <a:lnTo>
                                  <a:pt x="782408" y="6756"/>
                                </a:lnTo>
                                <a:lnTo>
                                  <a:pt x="782167" y="990"/>
                                </a:lnTo>
                                <a:lnTo>
                                  <a:pt x="773734" y="990"/>
                                </a:lnTo>
                                <a:lnTo>
                                  <a:pt x="773734" y="53149"/>
                                </a:lnTo>
                                <a:lnTo>
                                  <a:pt x="782650" y="53149"/>
                                </a:lnTo>
                                <a:lnTo>
                                  <a:pt x="782650" y="15049"/>
                                </a:lnTo>
                                <a:lnTo>
                                  <a:pt x="784809" y="10058"/>
                                </a:lnTo>
                                <a:lnTo>
                                  <a:pt x="788809" y="7569"/>
                                </a:lnTo>
                                <a:lnTo>
                                  <a:pt x="802093" y="7569"/>
                                </a:lnTo>
                                <a:lnTo>
                                  <a:pt x="805802" y="11366"/>
                                </a:lnTo>
                                <a:lnTo>
                                  <a:pt x="805802" y="53149"/>
                                </a:lnTo>
                                <a:lnTo>
                                  <a:pt x="814781" y="53149"/>
                                </a:lnTo>
                                <a:lnTo>
                                  <a:pt x="814781" y="18516"/>
                                </a:lnTo>
                                <a:lnTo>
                                  <a:pt x="815124" y="15176"/>
                                </a:lnTo>
                                <a:lnTo>
                                  <a:pt x="816394" y="12509"/>
                                </a:lnTo>
                                <a:lnTo>
                                  <a:pt x="820775" y="8559"/>
                                </a:lnTo>
                                <a:lnTo>
                                  <a:pt x="823518" y="7569"/>
                                </a:lnTo>
                                <a:lnTo>
                                  <a:pt x="830846" y="7569"/>
                                </a:lnTo>
                                <a:lnTo>
                                  <a:pt x="833704" y="8496"/>
                                </a:lnTo>
                                <a:lnTo>
                                  <a:pt x="837120" y="12192"/>
                                </a:lnTo>
                                <a:lnTo>
                                  <a:pt x="837971" y="14986"/>
                                </a:lnTo>
                                <a:lnTo>
                                  <a:pt x="837971" y="53149"/>
                                </a:lnTo>
                                <a:lnTo>
                                  <a:pt x="846886" y="53149"/>
                                </a:lnTo>
                                <a:lnTo>
                                  <a:pt x="846886" y="18186"/>
                                </a:lnTo>
                                <a:close/>
                              </a:path>
                              <a:path w="900430" h="63500">
                                <a:moveTo>
                                  <a:pt x="900417" y="20764"/>
                                </a:moveTo>
                                <a:lnTo>
                                  <a:pt x="893216" y="20764"/>
                                </a:lnTo>
                                <a:lnTo>
                                  <a:pt x="879436" y="55143"/>
                                </a:lnTo>
                                <a:lnTo>
                                  <a:pt x="865670" y="20764"/>
                                </a:lnTo>
                                <a:lnTo>
                                  <a:pt x="858494" y="20764"/>
                                </a:lnTo>
                                <a:lnTo>
                                  <a:pt x="858494" y="62903"/>
                                </a:lnTo>
                                <a:lnTo>
                                  <a:pt x="864044" y="62903"/>
                                </a:lnTo>
                                <a:lnTo>
                                  <a:pt x="864044" y="46494"/>
                                </a:lnTo>
                                <a:lnTo>
                                  <a:pt x="863498" y="28867"/>
                                </a:lnTo>
                                <a:lnTo>
                                  <a:pt x="877303" y="62903"/>
                                </a:lnTo>
                                <a:lnTo>
                                  <a:pt x="881557" y="62903"/>
                                </a:lnTo>
                                <a:lnTo>
                                  <a:pt x="895388" y="28778"/>
                                </a:lnTo>
                                <a:lnTo>
                                  <a:pt x="894867" y="46494"/>
                                </a:lnTo>
                                <a:lnTo>
                                  <a:pt x="894867" y="62903"/>
                                </a:lnTo>
                                <a:lnTo>
                                  <a:pt x="900417" y="62903"/>
                                </a:lnTo>
                                <a:lnTo>
                                  <a:pt x="900417" y="20764"/>
                                </a:lnTo>
                                <a:close/>
                              </a:path>
                            </a:pathLst>
                          </a:custGeom>
                          <a:solidFill>
                            <a:srgbClr val="FFFFFF"/>
                          </a:solidFill>
                        </wps:spPr>
                        <wps:bodyPr wrap="square" lIns="0" tIns="0" rIns="0" bIns="0" rtlCol="0">
                          <a:prstTxWarp prst="textNoShape">
                            <a:avLst/>
                          </a:prstTxWarp>
                          <a:noAutofit/>
                        </wps:bodyPr>
                      </wps:wsp>
                      <pic:pic>
                        <pic:nvPicPr>
                          <pic:cNvPr id="282" name="Image 282"/>
                          <pic:cNvPicPr/>
                        </pic:nvPicPr>
                        <pic:blipFill>
                          <a:blip r:embed="rId201" cstate="print"/>
                          <a:stretch>
                            <a:fillRect/>
                          </a:stretch>
                        </pic:blipFill>
                        <pic:spPr>
                          <a:xfrm>
                            <a:off x="55277" y="0"/>
                            <a:ext cx="1474812" cy="95123"/>
                          </a:xfrm>
                          <a:prstGeom prst="rect">
                            <a:avLst/>
                          </a:prstGeom>
                        </pic:spPr>
                      </pic:pic>
                      <wps:wsp>
                        <wps:cNvPr id="283" name="Graphic 283"/>
                        <wps:cNvSpPr/>
                        <wps:spPr>
                          <a:xfrm>
                            <a:off x="898506" y="281558"/>
                            <a:ext cx="73660" cy="12700"/>
                          </a:xfrm>
                          <a:custGeom>
                            <a:avLst/>
                            <a:gdLst/>
                            <a:ahLst/>
                            <a:cxnLst/>
                            <a:rect l="l" t="t" r="r" b="b"/>
                            <a:pathLst>
                              <a:path w="73660" h="12700">
                                <a:moveTo>
                                  <a:pt x="12941" y="4495"/>
                                </a:moveTo>
                                <a:lnTo>
                                  <a:pt x="12382" y="2997"/>
                                </a:lnTo>
                                <a:lnTo>
                                  <a:pt x="10172" y="596"/>
                                </a:lnTo>
                                <a:lnTo>
                                  <a:pt x="8547" y="0"/>
                                </a:lnTo>
                                <a:lnTo>
                                  <a:pt x="4279" y="0"/>
                                </a:lnTo>
                                <a:lnTo>
                                  <a:pt x="2667" y="596"/>
                                </a:lnTo>
                                <a:lnTo>
                                  <a:pt x="533" y="2997"/>
                                </a:lnTo>
                                <a:lnTo>
                                  <a:pt x="0" y="4495"/>
                                </a:lnTo>
                                <a:lnTo>
                                  <a:pt x="0" y="6299"/>
                                </a:lnTo>
                                <a:lnTo>
                                  <a:pt x="0" y="8026"/>
                                </a:lnTo>
                                <a:lnTo>
                                  <a:pt x="533" y="9461"/>
                                </a:lnTo>
                                <a:lnTo>
                                  <a:pt x="2667" y="11798"/>
                                </a:lnTo>
                                <a:lnTo>
                                  <a:pt x="4279" y="12382"/>
                                </a:lnTo>
                                <a:lnTo>
                                  <a:pt x="8547" y="12382"/>
                                </a:lnTo>
                                <a:lnTo>
                                  <a:pt x="10172" y="11798"/>
                                </a:lnTo>
                                <a:lnTo>
                                  <a:pt x="12382" y="9461"/>
                                </a:lnTo>
                                <a:lnTo>
                                  <a:pt x="12941" y="8026"/>
                                </a:lnTo>
                                <a:lnTo>
                                  <a:pt x="12941" y="4495"/>
                                </a:lnTo>
                                <a:close/>
                              </a:path>
                              <a:path w="73660" h="12700">
                                <a:moveTo>
                                  <a:pt x="43268" y="4495"/>
                                </a:moveTo>
                                <a:lnTo>
                                  <a:pt x="42722" y="2997"/>
                                </a:lnTo>
                                <a:lnTo>
                                  <a:pt x="40500" y="596"/>
                                </a:lnTo>
                                <a:lnTo>
                                  <a:pt x="38874" y="0"/>
                                </a:lnTo>
                                <a:lnTo>
                                  <a:pt x="34607" y="0"/>
                                </a:lnTo>
                                <a:lnTo>
                                  <a:pt x="33007" y="596"/>
                                </a:lnTo>
                                <a:lnTo>
                                  <a:pt x="30861" y="2997"/>
                                </a:lnTo>
                                <a:lnTo>
                                  <a:pt x="30327" y="4495"/>
                                </a:lnTo>
                                <a:lnTo>
                                  <a:pt x="30327" y="6299"/>
                                </a:lnTo>
                                <a:lnTo>
                                  <a:pt x="30327" y="8026"/>
                                </a:lnTo>
                                <a:lnTo>
                                  <a:pt x="30861" y="9461"/>
                                </a:lnTo>
                                <a:lnTo>
                                  <a:pt x="33007" y="11798"/>
                                </a:lnTo>
                                <a:lnTo>
                                  <a:pt x="34607" y="12382"/>
                                </a:lnTo>
                                <a:lnTo>
                                  <a:pt x="38874" y="12382"/>
                                </a:lnTo>
                                <a:lnTo>
                                  <a:pt x="40500" y="11798"/>
                                </a:lnTo>
                                <a:lnTo>
                                  <a:pt x="42722" y="9461"/>
                                </a:lnTo>
                                <a:lnTo>
                                  <a:pt x="43268" y="8026"/>
                                </a:lnTo>
                                <a:lnTo>
                                  <a:pt x="43268" y="4495"/>
                                </a:lnTo>
                                <a:close/>
                              </a:path>
                              <a:path w="73660" h="12700">
                                <a:moveTo>
                                  <a:pt x="73596" y="4495"/>
                                </a:moveTo>
                                <a:lnTo>
                                  <a:pt x="73050" y="2997"/>
                                </a:lnTo>
                                <a:lnTo>
                                  <a:pt x="70827" y="596"/>
                                </a:lnTo>
                                <a:lnTo>
                                  <a:pt x="69215" y="0"/>
                                </a:lnTo>
                                <a:lnTo>
                                  <a:pt x="64935" y="0"/>
                                </a:lnTo>
                                <a:lnTo>
                                  <a:pt x="63322" y="596"/>
                                </a:lnTo>
                                <a:lnTo>
                                  <a:pt x="62268" y="1803"/>
                                </a:lnTo>
                                <a:lnTo>
                                  <a:pt x="61188" y="2997"/>
                                </a:lnTo>
                                <a:lnTo>
                                  <a:pt x="60655" y="4495"/>
                                </a:lnTo>
                                <a:lnTo>
                                  <a:pt x="60655" y="6299"/>
                                </a:lnTo>
                                <a:lnTo>
                                  <a:pt x="60655" y="8026"/>
                                </a:lnTo>
                                <a:lnTo>
                                  <a:pt x="61188" y="9461"/>
                                </a:lnTo>
                                <a:lnTo>
                                  <a:pt x="63322" y="11798"/>
                                </a:lnTo>
                                <a:lnTo>
                                  <a:pt x="64935" y="12382"/>
                                </a:lnTo>
                                <a:lnTo>
                                  <a:pt x="69215" y="12382"/>
                                </a:lnTo>
                                <a:lnTo>
                                  <a:pt x="70827" y="11798"/>
                                </a:lnTo>
                                <a:lnTo>
                                  <a:pt x="73050" y="9461"/>
                                </a:lnTo>
                                <a:lnTo>
                                  <a:pt x="73596" y="8026"/>
                                </a:lnTo>
                                <a:lnTo>
                                  <a:pt x="73596" y="4495"/>
                                </a:lnTo>
                                <a:close/>
                              </a:path>
                            </a:pathLst>
                          </a:custGeom>
                          <a:solidFill>
                            <a:srgbClr val="000000"/>
                          </a:solidFill>
                        </wps:spPr>
                        <wps:bodyPr wrap="square" lIns="0" tIns="0" rIns="0" bIns="0" rtlCol="0">
                          <a:prstTxWarp prst="textNoShape">
                            <a:avLst/>
                          </a:prstTxWarp>
                          <a:noAutofit/>
                        </wps:bodyPr>
                      </wps:wsp>
                      <pic:pic>
                        <pic:nvPicPr>
                          <pic:cNvPr id="284" name="Image 284"/>
                          <pic:cNvPicPr/>
                        </pic:nvPicPr>
                        <pic:blipFill>
                          <a:blip r:embed="rId202" cstate="print"/>
                          <a:stretch>
                            <a:fillRect/>
                          </a:stretch>
                        </pic:blipFill>
                        <pic:spPr>
                          <a:xfrm>
                            <a:off x="659213" y="659942"/>
                            <a:ext cx="261467" cy="72148"/>
                          </a:xfrm>
                          <a:prstGeom prst="rect">
                            <a:avLst/>
                          </a:prstGeom>
                        </pic:spPr>
                      </pic:pic>
                      <pic:pic>
                        <pic:nvPicPr>
                          <pic:cNvPr id="285" name="Image 285"/>
                          <pic:cNvPicPr/>
                        </pic:nvPicPr>
                        <pic:blipFill>
                          <a:blip r:embed="rId203" cstate="print"/>
                          <a:stretch>
                            <a:fillRect/>
                          </a:stretch>
                        </pic:blipFill>
                        <pic:spPr>
                          <a:xfrm>
                            <a:off x="540684" y="1021219"/>
                            <a:ext cx="246634" cy="95135"/>
                          </a:xfrm>
                          <a:prstGeom prst="rect">
                            <a:avLst/>
                          </a:prstGeom>
                        </pic:spPr>
                      </pic:pic>
                      <pic:pic>
                        <pic:nvPicPr>
                          <pic:cNvPr id="286" name="Image 286"/>
                          <pic:cNvPicPr/>
                        </pic:nvPicPr>
                        <pic:blipFill>
                          <a:blip r:embed="rId204" cstate="print"/>
                          <a:stretch>
                            <a:fillRect/>
                          </a:stretch>
                        </pic:blipFill>
                        <pic:spPr>
                          <a:xfrm>
                            <a:off x="821087" y="1025080"/>
                            <a:ext cx="213144" cy="71221"/>
                          </a:xfrm>
                          <a:prstGeom prst="rect">
                            <a:avLst/>
                          </a:prstGeom>
                        </pic:spPr>
                      </pic:pic>
                      <pic:pic>
                        <pic:nvPicPr>
                          <pic:cNvPr id="287" name="Image 287"/>
                          <pic:cNvPicPr/>
                        </pic:nvPicPr>
                        <pic:blipFill>
                          <a:blip r:embed="rId205" cstate="print"/>
                          <a:stretch>
                            <a:fillRect/>
                          </a:stretch>
                        </pic:blipFill>
                        <pic:spPr>
                          <a:xfrm>
                            <a:off x="618776" y="1389303"/>
                            <a:ext cx="340448" cy="90271"/>
                          </a:xfrm>
                          <a:prstGeom prst="rect">
                            <a:avLst/>
                          </a:prstGeom>
                        </pic:spPr>
                      </pic:pic>
                      <pic:pic>
                        <pic:nvPicPr>
                          <pic:cNvPr id="288" name="Image 288"/>
                          <pic:cNvPicPr/>
                        </pic:nvPicPr>
                        <pic:blipFill>
                          <a:blip r:embed="rId206" cstate="print"/>
                          <a:stretch>
                            <a:fillRect/>
                          </a:stretch>
                        </pic:blipFill>
                        <pic:spPr>
                          <a:xfrm>
                            <a:off x="659213" y="1899310"/>
                            <a:ext cx="261480" cy="72148"/>
                          </a:xfrm>
                          <a:prstGeom prst="rect">
                            <a:avLst/>
                          </a:prstGeom>
                        </pic:spPr>
                      </pic:pic>
                      <pic:pic>
                        <pic:nvPicPr>
                          <pic:cNvPr id="289" name="Image 289"/>
                          <pic:cNvPicPr/>
                        </pic:nvPicPr>
                        <pic:blipFill>
                          <a:blip r:embed="rId207" cstate="print"/>
                          <a:stretch>
                            <a:fillRect/>
                          </a:stretch>
                        </pic:blipFill>
                        <pic:spPr>
                          <a:xfrm>
                            <a:off x="540684" y="2260612"/>
                            <a:ext cx="246634" cy="95110"/>
                          </a:xfrm>
                          <a:prstGeom prst="rect">
                            <a:avLst/>
                          </a:prstGeom>
                        </pic:spPr>
                      </pic:pic>
                      <pic:pic>
                        <pic:nvPicPr>
                          <pic:cNvPr id="290" name="Image 290"/>
                          <pic:cNvPicPr/>
                        </pic:nvPicPr>
                        <pic:blipFill>
                          <a:blip r:embed="rId208" cstate="print"/>
                          <a:stretch>
                            <a:fillRect/>
                          </a:stretch>
                        </pic:blipFill>
                        <pic:spPr>
                          <a:xfrm>
                            <a:off x="821087" y="2264460"/>
                            <a:ext cx="213144" cy="71208"/>
                          </a:xfrm>
                          <a:prstGeom prst="rect">
                            <a:avLst/>
                          </a:prstGeom>
                        </pic:spPr>
                      </pic:pic>
                      <pic:pic>
                        <pic:nvPicPr>
                          <pic:cNvPr id="291" name="Image 291"/>
                          <pic:cNvPicPr/>
                        </pic:nvPicPr>
                        <pic:blipFill>
                          <a:blip r:embed="rId209" cstate="print"/>
                          <a:stretch>
                            <a:fillRect/>
                          </a:stretch>
                        </pic:blipFill>
                        <pic:spPr>
                          <a:xfrm>
                            <a:off x="618789" y="2628684"/>
                            <a:ext cx="340448" cy="90271"/>
                          </a:xfrm>
                          <a:prstGeom prst="rect">
                            <a:avLst/>
                          </a:prstGeom>
                        </pic:spPr>
                      </pic:pic>
                      <pic:pic>
                        <pic:nvPicPr>
                          <pic:cNvPr id="292" name="Image 292"/>
                          <pic:cNvPicPr/>
                        </pic:nvPicPr>
                        <pic:blipFill>
                          <a:blip r:embed="rId210" cstate="print"/>
                          <a:stretch>
                            <a:fillRect/>
                          </a:stretch>
                        </pic:blipFill>
                        <pic:spPr>
                          <a:xfrm>
                            <a:off x="659213" y="3168523"/>
                            <a:ext cx="261480" cy="72148"/>
                          </a:xfrm>
                          <a:prstGeom prst="rect">
                            <a:avLst/>
                          </a:prstGeom>
                        </pic:spPr>
                      </pic:pic>
                      <pic:pic>
                        <pic:nvPicPr>
                          <pic:cNvPr id="293" name="Image 293"/>
                          <pic:cNvPicPr/>
                        </pic:nvPicPr>
                        <pic:blipFill>
                          <a:blip r:embed="rId211" cstate="print"/>
                          <a:stretch>
                            <a:fillRect/>
                          </a:stretch>
                        </pic:blipFill>
                        <pic:spPr>
                          <a:xfrm>
                            <a:off x="540684" y="3529825"/>
                            <a:ext cx="246634" cy="95110"/>
                          </a:xfrm>
                          <a:prstGeom prst="rect">
                            <a:avLst/>
                          </a:prstGeom>
                        </pic:spPr>
                      </pic:pic>
                      <pic:pic>
                        <pic:nvPicPr>
                          <pic:cNvPr id="294" name="Image 294"/>
                          <pic:cNvPicPr/>
                        </pic:nvPicPr>
                        <pic:blipFill>
                          <a:blip r:embed="rId212" cstate="print"/>
                          <a:stretch>
                            <a:fillRect/>
                          </a:stretch>
                        </pic:blipFill>
                        <pic:spPr>
                          <a:xfrm>
                            <a:off x="821087" y="3533673"/>
                            <a:ext cx="213144" cy="71208"/>
                          </a:xfrm>
                          <a:prstGeom prst="rect">
                            <a:avLst/>
                          </a:prstGeom>
                        </pic:spPr>
                      </pic:pic>
                      <pic:pic>
                        <pic:nvPicPr>
                          <pic:cNvPr id="295" name="Image 295"/>
                          <pic:cNvPicPr/>
                        </pic:nvPicPr>
                        <pic:blipFill>
                          <a:blip r:embed="rId213" cstate="print"/>
                          <a:stretch>
                            <a:fillRect/>
                          </a:stretch>
                        </pic:blipFill>
                        <pic:spPr>
                          <a:xfrm>
                            <a:off x="618789" y="3897884"/>
                            <a:ext cx="340448" cy="90284"/>
                          </a:xfrm>
                          <a:prstGeom prst="rect">
                            <a:avLst/>
                          </a:prstGeom>
                        </pic:spPr>
                      </pic:pic>
                      <pic:pic>
                        <pic:nvPicPr>
                          <pic:cNvPr id="296" name="Image 296"/>
                          <pic:cNvPicPr/>
                        </pic:nvPicPr>
                        <pic:blipFill>
                          <a:blip r:embed="rId214" cstate="print"/>
                          <a:stretch>
                            <a:fillRect/>
                          </a:stretch>
                        </pic:blipFill>
                        <pic:spPr>
                          <a:xfrm>
                            <a:off x="659213" y="4459947"/>
                            <a:ext cx="261480" cy="72161"/>
                          </a:xfrm>
                          <a:prstGeom prst="rect">
                            <a:avLst/>
                          </a:prstGeom>
                        </pic:spPr>
                      </pic:pic>
                      <pic:pic>
                        <pic:nvPicPr>
                          <pic:cNvPr id="297" name="Image 297"/>
                          <pic:cNvPicPr/>
                        </pic:nvPicPr>
                        <pic:blipFill>
                          <a:blip r:embed="rId215" cstate="print"/>
                          <a:stretch>
                            <a:fillRect/>
                          </a:stretch>
                        </pic:blipFill>
                        <pic:spPr>
                          <a:xfrm>
                            <a:off x="540684" y="4821250"/>
                            <a:ext cx="246634" cy="95123"/>
                          </a:xfrm>
                          <a:prstGeom prst="rect">
                            <a:avLst/>
                          </a:prstGeom>
                        </pic:spPr>
                      </pic:pic>
                      <pic:pic>
                        <pic:nvPicPr>
                          <pic:cNvPr id="298" name="Image 298"/>
                          <pic:cNvPicPr/>
                        </pic:nvPicPr>
                        <pic:blipFill>
                          <a:blip r:embed="rId216" cstate="print"/>
                          <a:stretch>
                            <a:fillRect/>
                          </a:stretch>
                        </pic:blipFill>
                        <pic:spPr>
                          <a:xfrm>
                            <a:off x="821100" y="4825098"/>
                            <a:ext cx="213131" cy="71208"/>
                          </a:xfrm>
                          <a:prstGeom prst="rect">
                            <a:avLst/>
                          </a:prstGeom>
                        </pic:spPr>
                      </pic:pic>
                      <pic:pic>
                        <pic:nvPicPr>
                          <pic:cNvPr id="299" name="Image 299"/>
                          <pic:cNvPicPr/>
                        </pic:nvPicPr>
                        <pic:blipFill>
                          <a:blip r:embed="rId217" cstate="print"/>
                          <a:stretch>
                            <a:fillRect/>
                          </a:stretch>
                        </pic:blipFill>
                        <pic:spPr>
                          <a:xfrm>
                            <a:off x="618776" y="5189321"/>
                            <a:ext cx="340448" cy="90271"/>
                          </a:xfrm>
                          <a:prstGeom prst="rect">
                            <a:avLst/>
                          </a:prstGeom>
                        </pic:spPr>
                      </pic:pic>
                      <pic:pic>
                        <pic:nvPicPr>
                          <pic:cNvPr id="300" name="Image 300"/>
                          <pic:cNvPicPr/>
                        </pic:nvPicPr>
                        <pic:blipFill>
                          <a:blip r:embed="rId218" cstate="print"/>
                          <a:stretch>
                            <a:fillRect/>
                          </a:stretch>
                        </pic:blipFill>
                        <pic:spPr>
                          <a:xfrm>
                            <a:off x="528111" y="5640235"/>
                            <a:ext cx="475233" cy="203796"/>
                          </a:xfrm>
                          <a:prstGeom prst="rect">
                            <a:avLst/>
                          </a:prstGeom>
                        </pic:spPr>
                      </pic:pic>
                      <pic:pic>
                        <pic:nvPicPr>
                          <pic:cNvPr id="301" name="Image 301"/>
                          <pic:cNvPicPr/>
                        </pic:nvPicPr>
                        <pic:blipFill>
                          <a:blip r:embed="rId219" cstate="print"/>
                          <a:stretch>
                            <a:fillRect/>
                          </a:stretch>
                        </pic:blipFill>
                        <pic:spPr>
                          <a:xfrm>
                            <a:off x="1334256" y="749541"/>
                            <a:ext cx="96050" cy="111188"/>
                          </a:xfrm>
                          <a:prstGeom prst="rect">
                            <a:avLst/>
                          </a:prstGeom>
                        </pic:spPr>
                      </pic:pic>
                      <pic:pic>
                        <pic:nvPicPr>
                          <pic:cNvPr id="302" name="Image 302"/>
                          <pic:cNvPicPr/>
                        </pic:nvPicPr>
                        <pic:blipFill>
                          <a:blip r:embed="rId220" cstate="print"/>
                          <a:stretch>
                            <a:fillRect/>
                          </a:stretch>
                        </pic:blipFill>
                        <pic:spPr>
                          <a:xfrm>
                            <a:off x="1478896" y="749541"/>
                            <a:ext cx="75222" cy="112763"/>
                          </a:xfrm>
                          <a:prstGeom prst="rect">
                            <a:avLst/>
                          </a:prstGeom>
                        </pic:spPr>
                      </pic:pic>
                      <pic:pic>
                        <pic:nvPicPr>
                          <pic:cNvPr id="303" name="Image 303"/>
                          <pic:cNvPicPr/>
                        </pic:nvPicPr>
                        <pic:blipFill>
                          <a:blip r:embed="rId221" cstate="print"/>
                          <a:stretch>
                            <a:fillRect/>
                          </a:stretch>
                        </pic:blipFill>
                        <pic:spPr>
                          <a:xfrm>
                            <a:off x="1432681" y="1057071"/>
                            <a:ext cx="818007" cy="299288"/>
                          </a:xfrm>
                          <a:prstGeom prst="rect">
                            <a:avLst/>
                          </a:prstGeom>
                        </pic:spPr>
                      </pic:pic>
                      <pic:pic>
                        <pic:nvPicPr>
                          <pic:cNvPr id="304" name="Image 304"/>
                          <pic:cNvPicPr/>
                        </pic:nvPicPr>
                        <pic:blipFill>
                          <a:blip r:embed="rId222" cstate="print"/>
                          <a:stretch>
                            <a:fillRect/>
                          </a:stretch>
                        </pic:blipFill>
                        <pic:spPr>
                          <a:xfrm>
                            <a:off x="1243324" y="1801317"/>
                            <a:ext cx="769162" cy="299262"/>
                          </a:xfrm>
                          <a:prstGeom prst="rect">
                            <a:avLst/>
                          </a:prstGeom>
                        </pic:spPr>
                      </pic:pic>
                      <pic:pic>
                        <pic:nvPicPr>
                          <pic:cNvPr id="305" name="Image 305"/>
                          <pic:cNvPicPr/>
                        </pic:nvPicPr>
                        <pic:blipFill>
                          <a:blip r:embed="rId223" cstate="print"/>
                          <a:stretch>
                            <a:fillRect/>
                          </a:stretch>
                        </pic:blipFill>
                        <pic:spPr>
                          <a:xfrm>
                            <a:off x="1243324" y="3092996"/>
                            <a:ext cx="769162" cy="299275"/>
                          </a:xfrm>
                          <a:prstGeom prst="rect">
                            <a:avLst/>
                          </a:prstGeom>
                        </pic:spPr>
                      </pic:pic>
                      <pic:pic>
                        <pic:nvPicPr>
                          <pic:cNvPr id="306" name="Image 306"/>
                          <pic:cNvPicPr/>
                        </pic:nvPicPr>
                        <pic:blipFill>
                          <a:blip r:embed="rId224" cstate="print"/>
                          <a:stretch>
                            <a:fillRect/>
                          </a:stretch>
                        </pic:blipFill>
                        <pic:spPr>
                          <a:xfrm>
                            <a:off x="1231653" y="4339221"/>
                            <a:ext cx="769150" cy="299288"/>
                          </a:xfrm>
                          <a:prstGeom prst="rect">
                            <a:avLst/>
                          </a:prstGeom>
                        </pic:spPr>
                      </pic:pic>
                      <pic:pic>
                        <pic:nvPicPr>
                          <pic:cNvPr id="307" name="Image 307"/>
                          <pic:cNvPicPr/>
                        </pic:nvPicPr>
                        <pic:blipFill>
                          <a:blip r:embed="rId225" cstate="print"/>
                          <a:stretch>
                            <a:fillRect/>
                          </a:stretch>
                        </pic:blipFill>
                        <pic:spPr>
                          <a:xfrm>
                            <a:off x="1456278" y="5133492"/>
                            <a:ext cx="776528" cy="216280"/>
                          </a:xfrm>
                          <a:prstGeom prst="rect">
                            <a:avLst/>
                          </a:prstGeom>
                        </pic:spPr>
                      </pic:pic>
                      <pic:pic>
                        <pic:nvPicPr>
                          <pic:cNvPr id="308" name="Image 308"/>
                          <pic:cNvPicPr/>
                        </pic:nvPicPr>
                        <pic:blipFill>
                          <a:blip r:embed="rId226" cstate="print"/>
                          <a:stretch>
                            <a:fillRect/>
                          </a:stretch>
                        </pic:blipFill>
                        <pic:spPr>
                          <a:xfrm>
                            <a:off x="822548" y="5926289"/>
                            <a:ext cx="1000671" cy="186664"/>
                          </a:xfrm>
                          <a:prstGeom prst="rect">
                            <a:avLst/>
                          </a:prstGeom>
                        </pic:spPr>
                      </pic:pic>
                    </wpg:wgp>
                  </a:graphicData>
                </a:graphic>
              </wp:anchor>
            </w:drawing>
          </mc:Choice>
          <mc:Fallback>
            <w:pict>
              <v:group style="position:absolute;margin-left:76.602425pt;margin-top:-266.225769pt;width:177.25pt;height:488.95pt;mso-position-horizontal-relative:page;mso-position-vertical-relative:paragraph;z-index:15741952" id="docshapegroup272" coordorigin="1532,-5325" coordsize="3545,9779">
                <v:shape style="position:absolute;left:1532;top:-5106;width:2997;height:9560" type="#_x0000_t75" id="docshape273" alt="Image of Fig. 9" stroked="false">
                  <v:imagedata r:id="rId200" o:title=""/>
                </v:shape>
                <v:shape style="position:absolute;left:2034;top:-4906;width:1418;height:100" id="docshape274" coordorigin="2034,-4906" coordsize="1418,100" path="m2149,-4877l2149,-4896,2140,-4906,2116,-4906,2111,-4905,2102,-4900,2098,-4897,2096,-4893,2091,-4901,2084,-4906,2062,-4906,2054,-4902,2048,-4895,2047,-4904,2034,-4904,2034,-4822,2048,-4822,2048,-4882,2051,-4890,2058,-4894,2079,-4894,2085,-4888,2085,-4822,2099,-4822,2099,-4877,2099,-4882,2101,-4886,2108,-4892,2112,-4894,2124,-4894,2128,-4892,2134,-4887,2135,-4882,2135,-4822,2149,-4822,2149,-4877xm2193,-4873l2192,-4873,2168,-4864,2168,-4857,2185,-4863,2185,-4807,2193,-4807,2193,-4873xm2655,-4877l2654,-4896,2645,-4906,2621,-4906,2616,-4905,2607,-4900,2604,-4897,2601,-4893,2597,-4901,2589,-4906,2567,-4906,2559,-4902,2553,-4895,2553,-4904,2539,-4904,2539,-4822,2553,-4822,2553,-4882,2557,-4890,2563,-4894,2584,-4894,2590,-4888,2590,-4822,2604,-4822,2604,-4877,2604,-4882,2606,-4886,2613,-4892,2618,-4894,2629,-4894,2634,-4892,2639,-4887,2640,-4882,2640,-4822,2655,-4822,2655,-4877xm2714,-4814l2681,-4814,2707,-4842,2711,-4850,2711,-4862,2709,-4866,2702,-4872,2697,-4874,2685,-4874,2679,-4872,2671,-4865,2669,-4860,2669,-4854,2678,-4854,2678,-4858,2679,-4861,2684,-4866,2687,-4867,2695,-4867,2697,-4866,2702,-4862,2703,-4859,2703,-4853,2702,-4850,2699,-4845,2697,-4842,2671,-4813,2671,-4807,2714,-4807,2714,-4814xm3368,-4877l3367,-4896,3358,-4906,3334,-4906,3329,-4905,3320,-4900,3317,-4897,3314,-4893,3310,-4901,3302,-4906,3280,-4906,3272,-4902,3266,-4895,3266,-4904,3253,-4904,3253,-4822,3267,-4822,3267,-4882,3270,-4890,3276,-4894,3297,-4894,3303,-4888,3303,-4822,3317,-4822,3317,-4877,3318,-4882,3320,-4886,3327,-4892,3331,-4894,3342,-4894,3347,-4892,3352,-4887,3354,-4882,3354,-4822,3368,-4822,3368,-4877xm3452,-4873l3441,-4873,3419,-4819,3397,-4873,3386,-4873,3386,-4807,3395,-4807,3395,-4833,3394,-4860,3416,-4807,3422,-4807,3444,-4860,3443,-4833,3443,-4807,3452,-4807,3452,-4873xe" filled="true" fillcolor="#ffffff" stroked="false">
                  <v:path arrowok="t"/>
                  <v:fill type="solid"/>
                </v:shape>
                <v:shape style="position:absolute;left:1619;top:-5325;width:2323;height:150" type="#_x0000_t75" id="docshape275" stroked="false">
                  <v:imagedata r:id="rId201" o:title=""/>
                </v:shape>
                <v:shape style="position:absolute;left:2947;top:-4882;width:116;height:20" id="docshape276" coordorigin="2947,-4881" coordsize="116,20" path="m2967,-4874l2967,-4876,2963,-4880,2960,-4881,2954,-4881,2951,-4880,2948,-4876,2947,-4874,2947,-4871,2947,-4868,2948,-4866,2951,-4863,2954,-4862,2960,-4862,2963,-4863,2967,-4866,2967,-4868,2967,-4874xm3015,-4874l3014,-4876,3011,-4880,3008,-4881,3002,-4881,2999,-4880,2996,-4876,2995,-4874,2995,-4871,2995,-4868,2996,-4866,2999,-4863,3002,-4862,3008,-4862,3011,-4863,3014,-4866,3015,-4868,3015,-4874xm3063,-4874l3062,-4876,3059,-4880,3056,-4881,3049,-4881,3047,-4880,3045,-4878,3043,-4876,3043,-4874,3043,-4871,3043,-4868,3043,-4866,3047,-4863,3049,-4862,3056,-4862,3059,-4863,3062,-4866,3063,-4868,3063,-4874xe" filled="true" fillcolor="#000000" stroked="false">
                  <v:path arrowok="t"/>
                  <v:fill type="solid"/>
                </v:shape>
                <v:shape style="position:absolute;left:2570;top:-4286;width:412;height:114" type="#_x0000_t75" id="docshape277" stroked="false">
                  <v:imagedata r:id="rId202" o:title=""/>
                </v:shape>
                <v:shape style="position:absolute;left:2383;top:-3717;width:389;height:150" type="#_x0000_t75" id="docshape278" stroked="false">
                  <v:imagedata r:id="rId203" o:title=""/>
                </v:shape>
                <v:shape style="position:absolute;left:2825;top:-3711;width:336;height:113" type="#_x0000_t75" id="docshape279" stroked="false">
                  <v:imagedata r:id="rId204" o:title=""/>
                </v:shape>
                <v:shape style="position:absolute;left:2506;top:-3137;width:537;height:143" type="#_x0000_t75" id="docshape280" stroked="false">
                  <v:imagedata r:id="rId205" o:title=""/>
                </v:shape>
                <v:shape style="position:absolute;left:2570;top:-2334;width:412;height:114" type="#_x0000_t75" id="docshape281" stroked="false">
                  <v:imagedata r:id="rId206" o:title=""/>
                </v:shape>
                <v:shape style="position:absolute;left:2383;top:-1765;width:389;height:150" type="#_x0000_t75" id="docshape282" stroked="false">
                  <v:imagedata r:id="rId207" o:title=""/>
                </v:shape>
                <v:shape style="position:absolute;left:2825;top:-1759;width:336;height:113" type="#_x0000_t75" id="docshape283" stroked="false">
                  <v:imagedata r:id="rId208" o:title=""/>
                </v:shape>
                <v:shape style="position:absolute;left:2506;top:-1185;width:537;height:143" type="#_x0000_t75" id="docshape284" stroked="false">
                  <v:imagedata r:id="rId209" o:title=""/>
                </v:shape>
                <v:shape style="position:absolute;left:2570;top:-335;width:412;height:114" type="#_x0000_t75" id="docshape285" stroked="false">
                  <v:imagedata r:id="rId210" o:title=""/>
                </v:shape>
                <v:shape style="position:absolute;left:2383;top:234;width:389;height:150" type="#_x0000_t75" id="docshape286" stroked="false">
                  <v:imagedata r:id="rId211" o:title=""/>
                </v:shape>
                <v:shape style="position:absolute;left:2825;top:240;width:336;height:113" type="#_x0000_t75" id="docshape287" stroked="false">
                  <v:imagedata r:id="rId212" o:title=""/>
                </v:shape>
                <v:shape style="position:absolute;left:2506;top:813;width:537;height:143" type="#_x0000_t75" id="docshape288" stroked="false">
                  <v:imagedata r:id="rId213" o:title=""/>
                </v:shape>
                <v:shape style="position:absolute;left:2570;top:1699;width:412;height:114" type="#_x0000_t75" id="docshape289" stroked="false">
                  <v:imagedata r:id="rId214" o:title=""/>
                </v:shape>
                <v:shape style="position:absolute;left:2383;top:2268;width:389;height:150" type="#_x0000_t75" id="docshape290" stroked="false">
                  <v:imagedata r:id="rId215" o:title=""/>
                </v:shape>
                <v:shape style="position:absolute;left:2825;top:2274;width:336;height:113" type="#_x0000_t75" id="docshape291" stroked="false">
                  <v:imagedata r:id="rId216" o:title=""/>
                </v:shape>
                <v:shape style="position:absolute;left:2506;top:2847;width:537;height:143" type="#_x0000_t75" id="docshape292" stroked="false">
                  <v:imagedata r:id="rId217" o:title=""/>
                </v:shape>
                <v:shape style="position:absolute;left:2363;top:3557;width:749;height:321" type="#_x0000_t75" id="docshape293" stroked="false">
                  <v:imagedata r:id="rId218" o:title=""/>
                </v:shape>
                <v:shape style="position:absolute;left:3633;top:-4145;width:152;height:176" type="#_x0000_t75" id="docshape294" stroked="false">
                  <v:imagedata r:id="rId219" o:title=""/>
                </v:shape>
                <v:shape style="position:absolute;left:3861;top:-4145;width:119;height:178" type="#_x0000_t75" id="docshape295" stroked="false">
                  <v:imagedata r:id="rId220" o:title=""/>
                </v:shape>
                <v:shape style="position:absolute;left:3788;top:-3660;width:1289;height:472" type="#_x0000_t75" id="docshape296" stroked="false">
                  <v:imagedata r:id="rId221" o:title=""/>
                </v:shape>
                <v:shape style="position:absolute;left:3490;top:-2488;width:1212;height:472" type="#_x0000_t75" id="docshape297" stroked="false">
                  <v:imagedata r:id="rId222" o:title=""/>
                </v:shape>
                <v:shape style="position:absolute;left:3490;top:-454;width:1212;height:472" type="#_x0000_t75" id="docshape298" stroked="false">
                  <v:imagedata r:id="rId223" o:title=""/>
                </v:shape>
                <v:shape style="position:absolute;left:3471;top:1508;width:1212;height:472" type="#_x0000_t75" id="docshape299" stroked="false">
                  <v:imagedata r:id="rId224" o:title=""/>
                </v:shape>
                <v:shape style="position:absolute;left:3825;top:2759;width:1223;height:341" type="#_x0000_t75" id="docshape300" stroked="false">
                  <v:imagedata r:id="rId225" o:title=""/>
                </v:shape>
                <v:shape style="position:absolute;left:2827;top:4008;width:1576;height:294" type="#_x0000_t75" id="docshape301" stroked="false">
                  <v:imagedata r:id="rId226" o:title=""/>
                </v:shape>
                <w10:wrap type="none"/>
              </v:group>
            </w:pict>
          </mc:Fallback>
        </mc:AlternateContent>
      </w:r>
      <w:bookmarkStart w:name="3.4. Performance of the F1M3 vs the F2" w:id="40"/>
      <w:bookmarkEnd w:id="40"/>
      <w:r>
        <w:rPr/>
      </w:r>
      <w:bookmarkStart w:name="_bookmark15" w:id="41"/>
      <w:bookmarkEnd w:id="41"/>
      <w:r>
        <w:rPr/>
      </w:r>
      <w:r>
        <w:rPr>
          <w:color w:val="231F20"/>
          <w:sz w:val="12"/>
        </w:rPr>
        <w:t>Fig.</w:t>
      </w:r>
      <w:r>
        <w:rPr>
          <w:color w:val="231F20"/>
          <w:spacing w:val="22"/>
          <w:sz w:val="12"/>
        </w:rPr>
        <w:t> </w:t>
      </w:r>
      <w:r>
        <w:rPr>
          <w:color w:val="231F20"/>
          <w:sz w:val="12"/>
        </w:rPr>
        <w:t>10.</w:t>
      </w:r>
      <w:r>
        <w:rPr>
          <w:color w:val="231F20"/>
          <w:spacing w:val="29"/>
          <w:sz w:val="12"/>
        </w:rPr>
        <w:t> </w:t>
      </w:r>
      <w:r>
        <w:rPr>
          <w:color w:val="231F20"/>
          <w:sz w:val="12"/>
        </w:rPr>
        <w:t>Representation</w:t>
      </w:r>
      <w:r>
        <w:rPr>
          <w:color w:val="231F20"/>
          <w:spacing w:val="29"/>
          <w:sz w:val="12"/>
        </w:rPr>
        <w:t> </w:t>
      </w:r>
      <w:r>
        <w:rPr>
          <w:color w:val="231F20"/>
          <w:sz w:val="12"/>
        </w:rPr>
        <w:t>learning</w:t>
      </w:r>
      <w:r>
        <w:rPr>
          <w:color w:val="231F20"/>
          <w:spacing w:val="29"/>
          <w:sz w:val="12"/>
        </w:rPr>
        <w:t> </w:t>
      </w:r>
      <w:r>
        <w:rPr>
          <w:color w:val="231F20"/>
          <w:sz w:val="12"/>
        </w:rPr>
        <w:t>model</w:t>
      </w:r>
      <w:r>
        <w:rPr>
          <w:color w:val="231F20"/>
          <w:spacing w:val="29"/>
          <w:sz w:val="12"/>
        </w:rPr>
        <w:t> </w:t>
      </w:r>
      <w:r>
        <w:rPr>
          <w:color w:val="231F20"/>
          <w:sz w:val="12"/>
        </w:rPr>
        <w:t>for</w:t>
      </w:r>
      <w:r>
        <w:rPr>
          <w:color w:val="231F20"/>
          <w:spacing w:val="25"/>
          <w:sz w:val="12"/>
        </w:rPr>
        <w:t> </w:t>
      </w:r>
      <w:r>
        <w:rPr>
          <w:color w:val="231F20"/>
          <w:sz w:val="12"/>
        </w:rPr>
        <w:t>predicting</w:t>
      </w:r>
      <w:r>
        <w:rPr>
          <w:color w:val="231F20"/>
          <w:spacing w:val="25"/>
          <w:sz w:val="12"/>
        </w:rPr>
        <w:t> </w:t>
      </w:r>
      <w:r>
        <w:rPr>
          <w:color w:val="231F20"/>
          <w:sz w:val="12"/>
        </w:rPr>
        <w:t>environment-speci</w:t>
      </w:r>
      <w:r>
        <w:rPr>
          <w:rFonts w:ascii="Times New Roman"/>
          <w:color w:val="231F20"/>
          <w:sz w:val="12"/>
        </w:rPr>
        <w:t>fi</w:t>
      </w:r>
      <w:r>
        <w:rPr>
          <w:color w:val="231F20"/>
          <w:sz w:val="12"/>
        </w:rPr>
        <w:t>c</w:t>
      </w:r>
      <w:r>
        <w:rPr>
          <w:color w:val="231F20"/>
          <w:spacing w:val="29"/>
          <w:sz w:val="12"/>
        </w:rPr>
        <w:t> </w:t>
      </w:r>
      <w:r>
        <w:rPr>
          <w:color w:val="231F20"/>
          <w:sz w:val="12"/>
        </w:rPr>
        <w:t>average</w:t>
      </w:r>
      <w:r>
        <w:rPr>
          <w:color w:val="231F20"/>
          <w:spacing w:val="23"/>
          <w:sz w:val="12"/>
        </w:rPr>
        <w:t> </w:t>
      </w:r>
      <w:r>
        <w:rPr>
          <w:color w:val="231F20"/>
          <w:spacing w:val="-2"/>
          <w:sz w:val="12"/>
        </w:rPr>
        <w:t>yield.</w:t>
      </w:r>
    </w:p>
    <w:p>
      <w:pPr>
        <w:pStyle w:val="BodyText"/>
      </w:pPr>
    </w:p>
    <w:p>
      <w:pPr>
        <w:pStyle w:val="BodyText"/>
      </w:pPr>
    </w:p>
    <w:p>
      <w:pPr>
        <w:pStyle w:val="BodyText"/>
        <w:spacing w:before="68"/>
      </w:pPr>
    </w:p>
    <w:p>
      <w:pPr>
        <w:pStyle w:val="ListParagraph"/>
        <w:numPr>
          <w:ilvl w:val="1"/>
          <w:numId w:val="1"/>
        </w:numPr>
        <w:tabs>
          <w:tab w:pos="5740" w:val="left" w:leader="none"/>
        </w:tabs>
        <w:spacing w:line="240" w:lineRule="auto" w:before="0" w:after="0"/>
        <w:ind w:left="5740" w:right="0" w:hanging="279"/>
        <w:jc w:val="left"/>
        <w:rPr>
          <w:i/>
          <w:sz w:val="16"/>
        </w:rPr>
      </w:pPr>
      <w:r>
        <w:rPr>
          <w:i/>
          <w:color w:val="231F20"/>
          <w:spacing w:val="-4"/>
          <w:sz w:val="16"/>
        </w:rPr>
        <w:t>Performance</w:t>
      </w:r>
      <w:r>
        <w:rPr>
          <w:i/>
          <w:color w:val="231F20"/>
          <w:spacing w:val="-5"/>
          <w:sz w:val="16"/>
        </w:rPr>
        <w:t> </w:t>
      </w:r>
      <w:r>
        <w:rPr>
          <w:i/>
          <w:color w:val="231F20"/>
          <w:spacing w:val="-4"/>
          <w:sz w:val="16"/>
        </w:rPr>
        <w:t>of</w:t>
      </w:r>
      <w:r>
        <w:rPr>
          <w:i/>
          <w:color w:val="231F20"/>
          <w:spacing w:val="-3"/>
          <w:sz w:val="16"/>
        </w:rPr>
        <w:t> </w:t>
      </w:r>
      <w:r>
        <w:rPr>
          <w:i/>
          <w:color w:val="231F20"/>
          <w:spacing w:val="-4"/>
          <w:sz w:val="16"/>
        </w:rPr>
        <w:t>the F1M3</w:t>
      </w:r>
      <w:r>
        <w:rPr>
          <w:i/>
          <w:color w:val="231F20"/>
          <w:spacing w:val="-6"/>
          <w:sz w:val="16"/>
        </w:rPr>
        <w:t> </w:t>
      </w:r>
      <w:r>
        <w:rPr>
          <w:i/>
          <w:color w:val="231F20"/>
          <w:spacing w:val="-4"/>
          <w:sz w:val="16"/>
        </w:rPr>
        <w:t>vs</w:t>
      </w:r>
      <w:r>
        <w:rPr>
          <w:i/>
          <w:color w:val="231F20"/>
          <w:spacing w:val="-5"/>
          <w:sz w:val="16"/>
        </w:rPr>
        <w:t> </w:t>
      </w:r>
      <w:r>
        <w:rPr>
          <w:i/>
          <w:color w:val="231F20"/>
          <w:spacing w:val="-4"/>
          <w:sz w:val="16"/>
        </w:rPr>
        <w:t>the </w:t>
      </w:r>
      <w:r>
        <w:rPr>
          <w:i/>
          <w:color w:val="231F20"/>
          <w:spacing w:val="-5"/>
          <w:sz w:val="16"/>
        </w:rPr>
        <w:t>F2</w:t>
      </w:r>
    </w:p>
    <w:p>
      <w:pPr>
        <w:pStyle w:val="BodyText"/>
        <w:spacing w:before="55"/>
        <w:rPr>
          <w:i/>
        </w:rPr>
      </w:pPr>
    </w:p>
    <w:p>
      <w:pPr>
        <w:pStyle w:val="BodyText"/>
        <w:spacing w:line="273" w:lineRule="auto"/>
        <w:ind w:left="5461" w:right="158" w:firstLine="239"/>
        <w:jc w:val="both"/>
      </w:pPr>
      <w:r>
        <w:rPr>
          <w:color w:val="231F20"/>
        </w:rPr>
        <w:t>Our F2 framework is the combination of three</w:t>
      </w:r>
      <w:r>
        <w:rPr>
          <w:color w:val="231F20"/>
          <w:spacing w:val="-1"/>
        </w:rPr>
        <w:t> </w:t>
      </w:r>
      <w:r>
        <w:rPr>
          <w:color w:val="231F20"/>
        </w:rPr>
        <w:t>different</w:t>
      </w:r>
      <w:r>
        <w:rPr>
          <w:color w:val="231F20"/>
          <w:spacing w:val="-1"/>
        </w:rPr>
        <w:t> </w:t>
      </w:r>
      <w:r>
        <w:rPr>
          <w:color w:val="231F20"/>
        </w:rPr>
        <w:t>deep learn-</w:t>
      </w:r>
      <w:r>
        <w:rPr>
          <w:color w:val="231F20"/>
          <w:spacing w:val="40"/>
        </w:rPr>
        <w:t> </w:t>
      </w:r>
      <w:r>
        <w:rPr>
          <w:color w:val="231F20"/>
        </w:rPr>
        <w:t>ing models. The </w:t>
      </w:r>
      <w:r>
        <w:rPr>
          <w:rFonts w:ascii="Times New Roman"/>
          <w:color w:val="231F20"/>
        </w:rPr>
        <w:t>fi</w:t>
      </w:r>
      <w:r>
        <w:rPr>
          <w:color w:val="231F20"/>
        </w:rPr>
        <w:t>rst representation learning model is a deep learning</w:t>
      </w:r>
      <w:r>
        <w:rPr>
          <w:color w:val="231F20"/>
          <w:spacing w:val="40"/>
        </w:rPr>
        <w:t> </w:t>
      </w:r>
      <w:r>
        <w:rPr>
          <w:color w:val="231F20"/>
        </w:rPr>
        <w:t>model that predicts line-speci</w:t>
      </w:r>
      <w:r>
        <w:rPr>
          <w:rFonts w:ascii="Times New Roman"/>
          <w:color w:val="231F20"/>
        </w:rPr>
        <w:t>fi</w:t>
      </w:r>
      <w:r>
        <w:rPr>
          <w:color w:val="231F20"/>
        </w:rPr>
        <w:t>c average yield. </w:t>
      </w:r>
      <w:hyperlink w:history="true" w:anchor="_bookmark20">
        <w:r>
          <w:rPr>
            <w:color w:val="2E3092"/>
          </w:rPr>
          <w:t>Table 5</w:t>
        </w:r>
      </w:hyperlink>
      <w:r>
        <w:rPr>
          <w:color w:val="2E3092"/>
        </w:rPr>
        <w:t> </w:t>
      </w:r>
      <w:r>
        <w:rPr>
          <w:color w:val="231F20"/>
        </w:rPr>
        <w:t>shows the PCC</w:t>
      </w:r>
      <w:r>
        <w:rPr>
          <w:color w:val="231F20"/>
          <w:spacing w:val="40"/>
        </w:rPr>
        <w:t> </w:t>
      </w:r>
      <w:r>
        <w:rPr>
          <w:color w:val="231F20"/>
        </w:rPr>
        <w:t>scores across </w:t>
      </w:r>
      <w:r>
        <w:rPr>
          <w:rFonts w:ascii="Times New Roman"/>
          <w:color w:val="231F20"/>
        </w:rPr>
        <w:t>fi</w:t>
      </w:r>
      <w:r>
        <w:rPr>
          <w:color w:val="231F20"/>
        </w:rPr>
        <w:t>ve-fold for both test scenarios. The average PCC for test</w:t>
      </w:r>
      <w:r>
        <w:rPr>
          <w:color w:val="231F20"/>
          <w:spacing w:val="40"/>
        </w:rPr>
        <w:t> </w:t>
      </w:r>
      <w:r>
        <w:rPr>
          <w:color w:val="231F20"/>
        </w:rPr>
        <w:t>scenario</w:t>
      </w:r>
      <w:r>
        <w:rPr>
          <w:color w:val="231F20"/>
          <w:spacing w:val="-5"/>
        </w:rPr>
        <w:t> </w:t>
      </w:r>
      <w:r>
        <w:rPr>
          <w:color w:val="231F20"/>
        </w:rPr>
        <w:t>one,</w:t>
      </w:r>
      <w:r>
        <w:rPr>
          <w:color w:val="231F20"/>
          <w:spacing w:val="-7"/>
        </w:rPr>
        <w:t> </w:t>
      </w:r>
      <w:r>
        <w:rPr>
          <w:color w:val="231F20"/>
        </w:rPr>
        <w:t>where</w:t>
      </w:r>
      <w:r>
        <w:rPr>
          <w:color w:val="231F20"/>
          <w:spacing w:val="-6"/>
        </w:rPr>
        <w:t> </w:t>
      </w:r>
      <w:r>
        <w:rPr>
          <w:color w:val="231F20"/>
        </w:rPr>
        <w:t>the</w:t>
      </w:r>
      <w:r>
        <w:rPr>
          <w:color w:val="231F20"/>
          <w:spacing w:val="-6"/>
        </w:rPr>
        <w:t> </w:t>
      </w:r>
      <w:r>
        <w:rPr>
          <w:color w:val="231F20"/>
        </w:rPr>
        <w:t>model</w:t>
      </w:r>
      <w:r>
        <w:rPr>
          <w:color w:val="231F20"/>
          <w:spacing w:val="-5"/>
        </w:rPr>
        <w:t> </w:t>
      </w:r>
      <w:r>
        <w:rPr>
          <w:color w:val="231F20"/>
        </w:rPr>
        <w:t>knows</w:t>
      </w:r>
      <w:r>
        <w:rPr>
          <w:color w:val="231F20"/>
          <w:spacing w:val="-4"/>
        </w:rPr>
        <w:t> </w:t>
      </w:r>
      <w:r>
        <w:rPr>
          <w:color w:val="231F20"/>
        </w:rPr>
        <w:t>environments</w:t>
      </w:r>
      <w:r>
        <w:rPr>
          <w:color w:val="231F20"/>
          <w:spacing w:val="-4"/>
        </w:rPr>
        <w:t> </w:t>
      </w:r>
      <w:r>
        <w:rPr>
          <w:color w:val="231F20"/>
        </w:rPr>
        <w:t>is</w:t>
      </w:r>
      <w:r>
        <w:rPr>
          <w:color w:val="231F20"/>
          <w:spacing w:val="-6"/>
        </w:rPr>
        <w:t> </w:t>
      </w:r>
      <w:r>
        <w:rPr>
          <w:color w:val="231F20"/>
        </w:rPr>
        <w:t>0.606.</w:t>
      </w:r>
      <w:r>
        <w:rPr>
          <w:color w:val="231F20"/>
          <w:spacing w:val="-6"/>
        </w:rPr>
        <w:t> </w:t>
      </w:r>
      <w:r>
        <w:rPr>
          <w:color w:val="231F20"/>
        </w:rPr>
        <w:t>However,</w:t>
      </w:r>
      <w:r>
        <w:rPr>
          <w:color w:val="231F20"/>
          <w:spacing w:val="40"/>
        </w:rPr>
        <w:t> </w:t>
      </w:r>
      <w:r>
        <w:rPr>
          <w:color w:val="231F20"/>
        </w:rPr>
        <w:t>when</w:t>
      </w:r>
      <w:r>
        <w:rPr>
          <w:color w:val="231F20"/>
          <w:spacing w:val="-1"/>
        </w:rPr>
        <w:t> </w:t>
      </w:r>
      <w:r>
        <w:rPr>
          <w:color w:val="231F20"/>
        </w:rPr>
        <w:t>the</w:t>
      </w:r>
      <w:r>
        <w:rPr>
          <w:color w:val="231F20"/>
          <w:spacing w:val="-5"/>
        </w:rPr>
        <w:t> </w:t>
      </w:r>
      <w:r>
        <w:rPr>
          <w:color w:val="231F20"/>
        </w:rPr>
        <w:t>environments</w:t>
      </w:r>
      <w:r>
        <w:rPr>
          <w:color w:val="231F20"/>
          <w:spacing w:val="-1"/>
        </w:rPr>
        <w:t> </w:t>
      </w:r>
      <w:r>
        <w:rPr>
          <w:color w:val="231F20"/>
        </w:rPr>
        <w:t>were</w:t>
      </w:r>
      <w:r>
        <w:rPr>
          <w:color w:val="231F20"/>
          <w:spacing w:val="-1"/>
        </w:rPr>
        <w:t> </w:t>
      </w:r>
      <w:r>
        <w:rPr>
          <w:color w:val="231F20"/>
        </w:rPr>
        <w:t>not observed, the</w:t>
      </w:r>
      <w:r>
        <w:rPr>
          <w:color w:val="231F20"/>
          <w:spacing w:val="-5"/>
        </w:rPr>
        <w:t> </w:t>
      </w:r>
      <w:r>
        <w:rPr>
          <w:color w:val="231F20"/>
        </w:rPr>
        <w:t>average</w:t>
      </w:r>
      <w:r>
        <w:rPr>
          <w:color w:val="231F20"/>
          <w:spacing w:val="-1"/>
        </w:rPr>
        <w:t> </w:t>
      </w:r>
      <w:r>
        <w:rPr>
          <w:color w:val="231F20"/>
        </w:rPr>
        <w:t>PCC</w:t>
      </w:r>
      <w:r>
        <w:rPr>
          <w:color w:val="231F20"/>
          <w:spacing w:val="-3"/>
        </w:rPr>
        <w:t> </w:t>
      </w:r>
      <w:r>
        <w:rPr>
          <w:color w:val="231F20"/>
        </w:rPr>
        <w:t>goes</w:t>
      </w:r>
      <w:r>
        <w:rPr>
          <w:color w:val="231F20"/>
          <w:spacing w:val="-3"/>
        </w:rPr>
        <w:t> </w:t>
      </w:r>
      <w:r>
        <w:rPr>
          <w:color w:val="231F20"/>
        </w:rPr>
        <w:t>down</w:t>
      </w:r>
      <w:r>
        <w:rPr>
          <w:color w:val="231F20"/>
          <w:spacing w:val="40"/>
        </w:rPr>
        <w:t> </w:t>
      </w:r>
      <w:r>
        <w:rPr>
          <w:color w:val="231F20"/>
        </w:rPr>
        <w:t>to</w:t>
      </w:r>
      <w:r>
        <w:rPr>
          <w:color w:val="231F20"/>
          <w:spacing w:val="-1"/>
        </w:rPr>
        <w:t> </w:t>
      </w:r>
      <w:r>
        <w:rPr>
          <w:color w:val="231F20"/>
        </w:rPr>
        <w:t>0.167. As the</w:t>
      </w:r>
      <w:r>
        <w:rPr>
          <w:color w:val="231F20"/>
          <w:spacing w:val="-1"/>
        </w:rPr>
        <w:t> </w:t>
      </w:r>
      <w:r>
        <w:rPr>
          <w:color w:val="231F20"/>
        </w:rPr>
        <w:t>input</w:t>
      </w:r>
      <w:r>
        <w:rPr>
          <w:color w:val="231F20"/>
          <w:spacing w:val="-1"/>
        </w:rPr>
        <w:t> </w:t>
      </w:r>
      <w:r>
        <w:rPr>
          <w:color w:val="231F20"/>
        </w:rPr>
        <w:t>to</w:t>
      </w:r>
      <w:r>
        <w:rPr>
          <w:color w:val="231F20"/>
          <w:spacing w:val="-1"/>
        </w:rPr>
        <w:t> </w:t>
      </w:r>
      <w:r>
        <w:rPr>
          <w:color w:val="231F20"/>
        </w:rPr>
        <w:t>this model is genotyped data</w:t>
      </w:r>
      <w:r>
        <w:rPr>
          <w:color w:val="231F20"/>
          <w:spacing w:val="-1"/>
        </w:rPr>
        <w:t> </w:t>
      </w:r>
      <w:r>
        <w:rPr>
          <w:color w:val="231F20"/>
        </w:rPr>
        <w:t>and the</w:t>
      </w:r>
      <w:r>
        <w:rPr>
          <w:color w:val="231F20"/>
          <w:spacing w:val="-2"/>
        </w:rPr>
        <w:t> </w:t>
      </w:r>
      <w:r>
        <w:rPr>
          <w:color w:val="231F20"/>
        </w:rPr>
        <w:t>output is</w:t>
      </w:r>
      <w:r>
        <w:rPr>
          <w:color w:val="231F20"/>
          <w:spacing w:val="40"/>
        </w:rPr>
        <w:t> </w:t>
      </w:r>
      <w:r>
        <w:rPr>
          <w:color w:val="231F20"/>
        </w:rPr>
        <w:t>average yield, this model supports the observation of other recent re-</w:t>
      </w:r>
      <w:r>
        <w:rPr>
          <w:color w:val="231F20"/>
          <w:spacing w:val="40"/>
        </w:rPr>
        <w:t> </w:t>
      </w:r>
      <w:r>
        <w:rPr>
          <w:color w:val="231F20"/>
        </w:rPr>
        <w:t>search</w:t>
      </w:r>
      <w:r>
        <w:rPr>
          <w:color w:val="231F20"/>
          <w:spacing w:val="-7"/>
        </w:rPr>
        <w:t> </w:t>
      </w:r>
      <w:r>
        <w:rPr>
          <w:color w:val="231F20"/>
        </w:rPr>
        <w:t>which</w:t>
      </w:r>
      <w:r>
        <w:rPr>
          <w:color w:val="231F20"/>
          <w:spacing w:val="-7"/>
        </w:rPr>
        <w:t> </w:t>
      </w:r>
      <w:r>
        <w:rPr>
          <w:color w:val="231F20"/>
        </w:rPr>
        <w:t>is</w:t>
      </w:r>
      <w:r>
        <w:rPr>
          <w:color w:val="231F20"/>
          <w:spacing w:val="-5"/>
        </w:rPr>
        <w:t> </w:t>
      </w:r>
      <w:r>
        <w:rPr>
          <w:color w:val="231F20"/>
        </w:rPr>
        <w:t>models</w:t>
      </w:r>
      <w:r>
        <w:rPr>
          <w:color w:val="231F20"/>
          <w:spacing w:val="-5"/>
        </w:rPr>
        <w:t> </w:t>
      </w:r>
      <w:r>
        <w:rPr>
          <w:color w:val="231F20"/>
        </w:rPr>
        <w:t>that</w:t>
      </w:r>
      <w:r>
        <w:rPr>
          <w:color w:val="231F20"/>
          <w:spacing w:val="-6"/>
        </w:rPr>
        <w:t> </w:t>
      </w:r>
      <w:r>
        <w:rPr>
          <w:color w:val="231F20"/>
        </w:rPr>
        <w:t>do</w:t>
      </w:r>
      <w:r>
        <w:rPr>
          <w:color w:val="231F20"/>
          <w:spacing w:val="-7"/>
        </w:rPr>
        <w:t> </w:t>
      </w:r>
      <w:r>
        <w:rPr>
          <w:color w:val="231F20"/>
        </w:rPr>
        <w:t>not</w:t>
      </w:r>
      <w:r>
        <w:rPr>
          <w:color w:val="231F20"/>
          <w:spacing w:val="-6"/>
        </w:rPr>
        <w:t> </w:t>
      </w:r>
      <w:r>
        <w:rPr>
          <w:color w:val="231F20"/>
        </w:rPr>
        <w:t>incorporate</w:t>
      </w:r>
      <w:r>
        <w:rPr>
          <w:color w:val="231F20"/>
          <w:spacing w:val="-5"/>
        </w:rPr>
        <w:t> </w:t>
      </w:r>
      <w:r>
        <w:rPr>
          <w:color w:val="231F20"/>
        </w:rPr>
        <w:t>environmental</w:t>
      </w:r>
      <w:r>
        <w:rPr>
          <w:color w:val="231F20"/>
          <w:spacing w:val="-7"/>
        </w:rPr>
        <w:t> </w:t>
      </w:r>
      <w:r>
        <w:rPr>
          <w:color w:val="231F20"/>
        </w:rPr>
        <w:t>informa-</w:t>
      </w:r>
      <w:r>
        <w:rPr>
          <w:color w:val="231F20"/>
          <w:spacing w:val="40"/>
        </w:rPr>
        <w:t> </w:t>
      </w:r>
      <w:r>
        <w:rPr>
          <w:color w:val="231F20"/>
        </w:rPr>
        <w:t>tion</w:t>
      </w:r>
      <w:r>
        <w:rPr>
          <w:color w:val="231F20"/>
          <w:spacing w:val="22"/>
        </w:rPr>
        <w:t> </w:t>
      </w:r>
      <w:r>
        <w:rPr>
          <w:color w:val="231F20"/>
        </w:rPr>
        <w:t>are</w:t>
      </w:r>
      <w:r>
        <w:rPr>
          <w:color w:val="231F20"/>
          <w:spacing w:val="22"/>
        </w:rPr>
        <w:t> </w:t>
      </w:r>
      <w:r>
        <w:rPr>
          <w:color w:val="231F20"/>
        </w:rPr>
        <w:t>not</w:t>
      </w:r>
      <w:r>
        <w:rPr>
          <w:color w:val="231F20"/>
          <w:spacing w:val="23"/>
        </w:rPr>
        <w:t> </w:t>
      </w:r>
      <w:r>
        <w:rPr>
          <w:color w:val="231F20"/>
        </w:rPr>
        <w:t>suitable</w:t>
      </w:r>
      <w:r>
        <w:rPr>
          <w:color w:val="231F20"/>
          <w:spacing w:val="23"/>
        </w:rPr>
        <w:t> </w:t>
      </w:r>
      <w:r>
        <w:rPr>
          <w:color w:val="231F20"/>
        </w:rPr>
        <w:t>for</w:t>
      </w:r>
      <w:r>
        <w:rPr>
          <w:color w:val="231F20"/>
          <w:spacing w:val="22"/>
        </w:rPr>
        <w:t> </w:t>
      </w:r>
      <w:r>
        <w:rPr>
          <w:color w:val="231F20"/>
        </w:rPr>
        <w:t>predicting</w:t>
      </w:r>
      <w:r>
        <w:rPr>
          <w:color w:val="231F20"/>
          <w:spacing w:val="21"/>
        </w:rPr>
        <w:t> </w:t>
      </w:r>
      <w:r>
        <w:rPr>
          <w:color w:val="231F20"/>
        </w:rPr>
        <w:t>top</w:t>
      </w:r>
      <w:r>
        <w:rPr>
          <w:color w:val="231F20"/>
          <w:spacing w:val="22"/>
        </w:rPr>
        <w:t> </w:t>
      </w:r>
      <w:r>
        <w:rPr>
          <w:color w:val="231F20"/>
        </w:rPr>
        <w:t>lines</w:t>
      </w:r>
      <w:r>
        <w:rPr>
          <w:color w:val="231F20"/>
          <w:spacing w:val="24"/>
        </w:rPr>
        <w:t> </w:t>
      </w:r>
      <w:r>
        <w:rPr>
          <w:color w:val="231F20"/>
        </w:rPr>
        <w:t>for</w:t>
      </w:r>
      <w:r>
        <w:rPr>
          <w:color w:val="231F20"/>
          <w:spacing w:val="22"/>
        </w:rPr>
        <w:t> </w:t>
      </w:r>
      <w:r>
        <w:rPr>
          <w:color w:val="231F20"/>
        </w:rPr>
        <w:t>a</w:t>
      </w:r>
      <w:r>
        <w:rPr>
          <w:color w:val="231F20"/>
          <w:spacing w:val="20"/>
        </w:rPr>
        <w:t> </w:t>
      </w:r>
      <w:r>
        <w:rPr>
          <w:color w:val="231F20"/>
        </w:rPr>
        <w:t>new</w:t>
      </w:r>
      <w:r>
        <w:rPr>
          <w:color w:val="231F20"/>
          <w:spacing w:val="23"/>
        </w:rPr>
        <w:t> </w:t>
      </w:r>
      <w:r>
        <w:rPr>
          <w:color w:val="231F20"/>
          <w:spacing w:val="-2"/>
        </w:rPr>
        <w:t>environment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7"/>
        <w:rPr>
          <w:sz w:val="12"/>
        </w:rPr>
      </w:pPr>
    </w:p>
    <w:p>
      <w:pPr>
        <w:spacing w:before="0"/>
        <w:ind w:left="385" w:right="0" w:firstLine="0"/>
        <w:jc w:val="left"/>
        <w:rPr>
          <w:sz w:val="12"/>
        </w:rPr>
      </w:pPr>
      <w:r>
        <w:rPr/>
        <mc:AlternateContent>
          <mc:Choice Requires="wps">
            <w:drawing>
              <wp:anchor distT="0" distB="0" distL="0" distR="0" allowOverlap="1" layoutInCell="1" locked="0" behindDoc="0" simplePos="0" relativeHeight="15742464">
                <wp:simplePos x="0" y="0"/>
                <wp:positionH relativeFrom="page">
                  <wp:posOffset>3987806</wp:posOffset>
                </wp:positionH>
                <wp:positionV relativeFrom="paragraph">
                  <wp:posOffset>-524186</wp:posOffset>
                </wp:positionV>
                <wp:extent cx="2976245" cy="2501900"/>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2976245" cy="2501900"/>
                          <a:chExt cx="2976245" cy="2501900"/>
                        </a:xfrm>
                      </wpg:grpSpPr>
                      <pic:pic>
                        <pic:nvPicPr>
                          <pic:cNvPr id="310" name="Image 310" descr="Image of Fig. 11"/>
                          <pic:cNvPicPr/>
                        </pic:nvPicPr>
                        <pic:blipFill>
                          <a:blip r:embed="rId227" cstate="print"/>
                          <a:stretch>
                            <a:fillRect/>
                          </a:stretch>
                        </pic:blipFill>
                        <pic:spPr>
                          <a:xfrm>
                            <a:off x="0" y="185503"/>
                            <a:ext cx="2975619" cy="2315987"/>
                          </a:xfrm>
                          <a:prstGeom prst="rect">
                            <a:avLst/>
                          </a:prstGeom>
                        </pic:spPr>
                      </pic:pic>
                      <pic:pic>
                        <pic:nvPicPr>
                          <pic:cNvPr id="311" name="Image 311"/>
                          <pic:cNvPicPr/>
                        </pic:nvPicPr>
                        <pic:blipFill>
                          <a:blip r:embed="rId228" cstate="print"/>
                          <a:stretch>
                            <a:fillRect/>
                          </a:stretch>
                        </pic:blipFill>
                        <pic:spPr>
                          <a:xfrm>
                            <a:off x="1214177" y="1058851"/>
                            <a:ext cx="249021" cy="68719"/>
                          </a:xfrm>
                          <a:prstGeom prst="rect">
                            <a:avLst/>
                          </a:prstGeom>
                        </pic:spPr>
                      </pic:pic>
                      <pic:pic>
                        <pic:nvPicPr>
                          <pic:cNvPr id="312" name="Image 312"/>
                          <pic:cNvPicPr/>
                        </pic:nvPicPr>
                        <pic:blipFill>
                          <a:blip r:embed="rId229" cstate="print"/>
                          <a:stretch>
                            <a:fillRect/>
                          </a:stretch>
                        </pic:blipFill>
                        <pic:spPr>
                          <a:xfrm>
                            <a:off x="1234776" y="1406615"/>
                            <a:ext cx="202984" cy="67830"/>
                          </a:xfrm>
                          <a:prstGeom prst="rect">
                            <a:avLst/>
                          </a:prstGeom>
                        </pic:spPr>
                      </pic:pic>
                      <pic:pic>
                        <pic:nvPicPr>
                          <pic:cNvPr id="313" name="Image 313"/>
                          <pic:cNvPicPr/>
                        </pic:nvPicPr>
                        <pic:blipFill>
                          <a:blip r:embed="rId230" cstate="print"/>
                          <a:stretch>
                            <a:fillRect/>
                          </a:stretch>
                        </pic:blipFill>
                        <pic:spPr>
                          <a:xfrm>
                            <a:off x="1089310" y="1885290"/>
                            <a:ext cx="452615" cy="194106"/>
                          </a:xfrm>
                          <a:prstGeom prst="rect">
                            <a:avLst/>
                          </a:prstGeom>
                        </pic:spPr>
                      </pic:pic>
                      <pic:pic>
                        <pic:nvPicPr>
                          <pic:cNvPr id="314" name="Image 314"/>
                          <pic:cNvPicPr/>
                        </pic:nvPicPr>
                        <pic:blipFill>
                          <a:blip r:embed="rId231" cstate="print"/>
                          <a:stretch>
                            <a:fillRect/>
                          </a:stretch>
                        </pic:blipFill>
                        <pic:spPr>
                          <a:xfrm>
                            <a:off x="1821872" y="1008584"/>
                            <a:ext cx="75018" cy="86829"/>
                          </a:xfrm>
                          <a:prstGeom prst="rect">
                            <a:avLst/>
                          </a:prstGeom>
                        </pic:spPr>
                      </pic:pic>
                      <wps:wsp>
                        <wps:cNvPr id="315" name="Graphic 315"/>
                        <wps:cNvSpPr/>
                        <wps:spPr>
                          <a:xfrm>
                            <a:off x="1932387" y="1007352"/>
                            <a:ext cx="60325" cy="89535"/>
                          </a:xfrm>
                          <a:custGeom>
                            <a:avLst/>
                            <a:gdLst/>
                            <a:ahLst/>
                            <a:cxnLst/>
                            <a:rect l="l" t="t" r="r" b="b"/>
                            <a:pathLst>
                              <a:path w="60325" h="89535">
                                <a:moveTo>
                                  <a:pt x="38709" y="0"/>
                                </a:moveTo>
                                <a:lnTo>
                                  <a:pt x="24231" y="0"/>
                                </a:lnTo>
                                <a:lnTo>
                                  <a:pt x="19392" y="1016"/>
                                </a:lnTo>
                                <a:lnTo>
                                  <a:pt x="10604" y="5067"/>
                                </a:lnTo>
                                <a:lnTo>
                                  <a:pt x="7188" y="7886"/>
                                </a:lnTo>
                                <a:lnTo>
                                  <a:pt x="2298" y="15100"/>
                                </a:lnTo>
                                <a:lnTo>
                                  <a:pt x="1079" y="19164"/>
                                </a:lnTo>
                                <a:lnTo>
                                  <a:pt x="1079" y="23698"/>
                                </a:lnTo>
                                <a:lnTo>
                                  <a:pt x="18313" y="23698"/>
                                </a:lnTo>
                                <a:lnTo>
                                  <a:pt x="18313" y="20789"/>
                                </a:lnTo>
                                <a:lnTo>
                                  <a:pt x="19418" y="18427"/>
                                </a:lnTo>
                                <a:lnTo>
                                  <a:pt x="23876" y="14808"/>
                                </a:lnTo>
                                <a:lnTo>
                                  <a:pt x="26644" y="13893"/>
                                </a:lnTo>
                                <a:lnTo>
                                  <a:pt x="33591" y="13893"/>
                                </a:lnTo>
                                <a:lnTo>
                                  <a:pt x="36474" y="14871"/>
                                </a:lnTo>
                                <a:lnTo>
                                  <a:pt x="40640" y="18783"/>
                                </a:lnTo>
                                <a:lnTo>
                                  <a:pt x="41681" y="21501"/>
                                </a:lnTo>
                                <a:lnTo>
                                  <a:pt x="41681" y="28625"/>
                                </a:lnTo>
                                <a:lnTo>
                                  <a:pt x="40627" y="31534"/>
                                </a:lnTo>
                                <a:lnTo>
                                  <a:pt x="36423" y="35915"/>
                                </a:lnTo>
                                <a:lnTo>
                                  <a:pt x="33172" y="37007"/>
                                </a:lnTo>
                                <a:lnTo>
                                  <a:pt x="19621" y="37007"/>
                                </a:lnTo>
                                <a:lnTo>
                                  <a:pt x="19621" y="50482"/>
                                </a:lnTo>
                                <a:lnTo>
                                  <a:pt x="38290" y="50482"/>
                                </a:lnTo>
                                <a:lnTo>
                                  <a:pt x="43065" y="54825"/>
                                </a:lnTo>
                                <a:lnTo>
                                  <a:pt x="43065" y="67081"/>
                                </a:lnTo>
                                <a:lnTo>
                                  <a:pt x="41897" y="69964"/>
                                </a:lnTo>
                                <a:lnTo>
                                  <a:pt x="37249" y="74307"/>
                                </a:lnTo>
                                <a:lnTo>
                                  <a:pt x="34036" y="75387"/>
                                </a:lnTo>
                                <a:lnTo>
                                  <a:pt x="26365" y="75387"/>
                                </a:lnTo>
                                <a:lnTo>
                                  <a:pt x="23342" y="74345"/>
                                </a:lnTo>
                                <a:lnTo>
                                  <a:pt x="18465" y="70205"/>
                                </a:lnTo>
                                <a:lnTo>
                                  <a:pt x="17233" y="67538"/>
                                </a:lnTo>
                                <a:lnTo>
                                  <a:pt x="17233" y="64274"/>
                                </a:lnTo>
                                <a:lnTo>
                                  <a:pt x="0" y="64274"/>
                                </a:lnTo>
                                <a:lnTo>
                                  <a:pt x="0" y="71793"/>
                                </a:lnTo>
                                <a:lnTo>
                                  <a:pt x="2755" y="77838"/>
                                </a:lnTo>
                                <a:lnTo>
                                  <a:pt x="13766" y="86995"/>
                                </a:lnTo>
                                <a:lnTo>
                                  <a:pt x="20853" y="89281"/>
                                </a:lnTo>
                                <a:lnTo>
                                  <a:pt x="38785" y="89281"/>
                                </a:lnTo>
                                <a:lnTo>
                                  <a:pt x="46228" y="86956"/>
                                </a:lnTo>
                                <a:lnTo>
                                  <a:pt x="57480" y="77647"/>
                                </a:lnTo>
                                <a:lnTo>
                                  <a:pt x="60299" y="71450"/>
                                </a:lnTo>
                                <a:lnTo>
                                  <a:pt x="60299" y="58966"/>
                                </a:lnTo>
                                <a:lnTo>
                                  <a:pt x="59093" y="54825"/>
                                </a:lnTo>
                                <a:lnTo>
                                  <a:pt x="54279" y="47828"/>
                                </a:lnTo>
                                <a:lnTo>
                                  <a:pt x="50634" y="45199"/>
                                </a:lnTo>
                                <a:lnTo>
                                  <a:pt x="45745" y="43446"/>
                                </a:lnTo>
                                <a:lnTo>
                                  <a:pt x="49682" y="41656"/>
                                </a:lnTo>
                                <a:lnTo>
                                  <a:pt x="52857" y="39090"/>
                                </a:lnTo>
                                <a:lnTo>
                                  <a:pt x="57708" y="32410"/>
                                </a:lnTo>
                                <a:lnTo>
                                  <a:pt x="58915" y="28752"/>
                                </a:lnTo>
                                <a:lnTo>
                                  <a:pt x="58915" y="17043"/>
                                </a:lnTo>
                                <a:lnTo>
                                  <a:pt x="56311" y="10998"/>
                                </a:lnTo>
                                <a:lnTo>
                                  <a:pt x="45897" y="2197"/>
                                </a:lnTo>
                                <a:lnTo>
                                  <a:pt x="38709" y="0"/>
                                </a:lnTo>
                                <a:close/>
                              </a:path>
                            </a:pathLst>
                          </a:custGeom>
                          <a:solidFill>
                            <a:srgbClr val="000000"/>
                          </a:solidFill>
                        </wps:spPr>
                        <wps:bodyPr wrap="square" lIns="0" tIns="0" rIns="0" bIns="0" rtlCol="0">
                          <a:prstTxWarp prst="textNoShape">
                            <a:avLst/>
                          </a:prstTxWarp>
                          <a:noAutofit/>
                        </wps:bodyPr>
                      </wps:wsp>
                      <pic:pic>
                        <pic:nvPicPr>
                          <pic:cNvPr id="316" name="Image 316"/>
                          <pic:cNvPicPr/>
                        </pic:nvPicPr>
                        <pic:blipFill>
                          <a:blip r:embed="rId232" cstate="print"/>
                          <a:stretch>
                            <a:fillRect/>
                          </a:stretch>
                        </pic:blipFill>
                        <pic:spPr>
                          <a:xfrm>
                            <a:off x="1847538" y="1205993"/>
                            <a:ext cx="677570" cy="284086"/>
                          </a:xfrm>
                          <a:prstGeom prst="rect">
                            <a:avLst/>
                          </a:prstGeom>
                        </pic:spPr>
                      </pic:pic>
                      <pic:pic>
                        <pic:nvPicPr>
                          <pic:cNvPr id="317" name="Image 317"/>
                          <pic:cNvPicPr/>
                        </pic:nvPicPr>
                        <pic:blipFill>
                          <a:blip r:embed="rId233" cstate="print"/>
                          <a:stretch>
                            <a:fillRect/>
                          </a:stretch>
                        </pic:blipFill>
                        <pic:spPr>
                          <a:xfrm>
                            <a:off x="359924" y="0"/>
                            <a:ext cx="1004189" cy="195949"/>
                          </a:xfrm>
                          <a:prstGeom prst="rect">
                            <a:avLst/>
                          </a:prstGeom>
                        </pic:spPr>
                      </pic:pic>
                      <pic:pic>
                        <pic:nvPicPr>
                          <pic:cNvPr id="318" name="Image 318"/>
                          <pic:cNvPicPr/>
                        </pic:nvPicPr>
                        <pic:blipFill>
                          <a:blip r:embed="rId234" cstate="print"/>
                          <a:stretch>
                            <a:fillRect/>
                          </a:stretch>
                        </pic:blipFill>
                        <pic:spPr>
                          <a:xfrm>
                            <a:off x="1553089" y="0"/>
                            <a:ext cx="1386459" cy="195949"/>
                          </a:xfrm>
                          <a:prstGeom prst="rect">
                            <a:avLst/>
                          </a:prstGeom>
                        </pic:spPr>
                      </pic:pic>
                      <pic:pic>
                        <pic:nvPicPr>
                          <pic:cNvPr id="319" name="Image 319"/>
                          <pic:cNvPicPr/>
                        </pic:nvPicPr>
                        <pic:blipFill>
                          <a:blip r:embed="rId235" cstate="print"/>
                          <a:stretch>
                            <a:fillRect/>
                          </a:stretch>
                        </pic:blipFill>
                        <pic:spPr>
                          <a:xfrm>
                            <a:off x="1330699" y="2155991"/>
                            <a:ext cx="717143" cy="303174"/>
                          </a:xfrm>
                          <a:prstGeom prst="rect">
                            <a:avLst/>
                          </a:prstGeom>
                        </pic:spPr>
                      </pic:pic>
                    </wpg:wgp>
                  </a:graphicData>
                </a:graphic>
              </wp:anchor>
            </w:drawing>
          </mc:Choice>
          <mc:Fallback>
            <w:pict>
              <v:group style="position:absolute;margin-left:314.000488pt;margin-top:-41.274498pt;width:234.35pt;height:197pt;mso-position-horizontal-relative:page;mso-position-vertical-relative:paragraph;z-index:15742464" id="docshapegroup302" coordorigin="6280,-825" coordsize="4687,3940">
                <v:shape style="position:absolute;left:6280;top:-534;width:4687;height:3648" type="#_x0000_t75" id="docshape303" alt="Image of Fig. 11" stroked="false">
                  <v:imagedata r:id="rId227" o:title=""/>
                </v:shape>
                <v:shape style="position:absolute;left:8192;top:842;width:393;height:109" type="#_x0000_t75" id="docshape304" stroked="false">
                  <v:imagedata r:id="rId228" o:title=""/>
                </v:shape>
                <v:shape style="position:absolute;left:8224;top:1389;width:320;height:107" type="#_x0000_t75" id="docshape305" stroked="false">
                  <v:imagedata r:id="rId229" o:title=""/>
                </v:shape>
                <v:shape style="position:absolute;left:7995;top:2143;width:713;height:306" type="#_x0000_t75" id="docshape306" stroked="false">
                  <v:imagedata r:id="rId230" o:title=""/>
                </v:shape>
                <v:shape style="position:absolute;left:9149;top:762;width:119;height:137" type="#_x0000_t75" id="docshape307" stroked="false">
                  <v:imagedata r:id="rId231" o:title=""/>
                </v:shape>
                <v:shape style="position:absolute;left:9323;top:760;width:95;height:141" id="docshape308" coordorigin="9323,761" coordsize="95,141" path="m9384,761l9361,761,9354,762,9340,769,9334,773,9327,785,9325,791,9325,798,9352,798,9352,794,9354,790,9361,784,9365,783,9376,783,9381,784,9387,790,9389,795,9389,806,9387,811,9380,817,9375,819,9354,819,9354,840,9383,840,9391,847,9391,867,9389,871,9382,878,9377,880,9365,880,9360,878,9352,871,9350,867,9350,862,9323,862,9323,874,9327,883,9345,898,9356,901,9384,901,9396,898,9414,883,9418,873,9418,854,9416,847,9409,836,9403,832,9395,829,9401,826,9406,822,9414,812,9416,806,9416,788,9412,778,9395,764,9384,761xe" filled="true" fillcolor="#000000" stroked="false">
                  <v:path arrowok="t"/>
                  <v:fill type="solid"/>
                </v:shape>
                <v:shape style="position:absolute;left:9189;top:1073;width:1068;height:448" type="#_x0000_t75" id="docshape309" stroked="false">
                  <v:imagedata r:id="rId232" o:title=""/>
                </v:shape>
                <v:shape style="position:absolute;left:6846;top:-826;width:1582;height:309" type="#_x0000_t75" id="docshape310" stroked="false">
                  <v:imagedata r:id="rId233" o:title=""/>
                </v:shape>
                <v:shape style="position:absolute;left:8725;top:-826;width:2184;height:309" type="#_x0000_t75" id="docshape311" stroked="false">
                  <v:imagedata r:id="rId234" o:title=""/>
                </v:shape>
                <v:shape style="position:absolute;left:8375;top:2569;width:1130;height:478" type="#_x0000_t75" id="docshape312" stroked="false">
                  <v:imagedata r:id="rId235" o:title=""/>
                </v:shape>
                <w10:wrap type="none"/>
              </v:group>
            </w:pict>
          </mc:Fallback>
        </mc:AlternateContent>
      </w:r>
      <w:bookmarkStart w:name="_bookmark16" w:id="42"/>
      <w:bookmarkEnd w:id="42"/>
      <w:r>
        <w:rPr/>
      </w:r>
      <w:r>
        <w:rPr>
          <w:color w:val="231F20"/>
          <w:spacing w:val="-2"/>
          <w:w w:val="110"/>
          <w:sz w:val="12"/>
        </w:rPr>
        <w:t>Fig.</w:t>
      </w:r>
      <w:r>
        <w:rPr>
          <w:color w:val="231F20"/>
          <w:spacing w:val="-5"/>
          <w:w w:val="110"/>
          <w:sz w:val="12"/>
        </w:rPr>
        <w:t> </w:t>
      </w:r>
      <w:r>
        <w:rPr>
          <w:color w:val="231F20"/>
          <w:spacing w:val="-2"/>
          <w:w w:val="110"/>
          <w:sz w:val="12"/>
        </w:rPr>
        <w:t>9.</w:t>
      </w:r>
      <w:r>
        <w:rPr>
          <w:color w:val="231F20"/>
          <w:spacing w:val="-3"/>
          <w:w w:val="110"/>
          <w:sz w:val="12"/>
        </w:rPr>
        <w:t> </w:t>
      </w:r>
      <w:r>
        <w:rPr>
          <w:color w:val="231F20"/>
          <w:spacing w:val="-2"/>
          <w:w w:val="110"/>
          <w:sz w:val="12"/>
        </w:rPr>
        <w:t>Representation learning</w:t>
      </w:r>
      <w:r>
        <w:rPr>
          <w:color w:val="231F20"/>
          <w:spacing w:val="-4"/>
          <w:w w:val="110"/>
          <w:sz w:val="12"/>
        </w:rPr>
        <w:t> </w:t>
      </w:r>
      <w:r>
        <w:rPr>
          <w:color w:val="231F20"/>
          <w:spacing w:val="-2"/>
          <w:w w:val="110"/>
          <w:sz w:val="12"/>
        </w:rPr>
        <w:t>model</w:t>
      </w:r>
      <w:r>
        <w:rPr>
          <w:color w:val="231F20"/>
          <w:spacing w:val="-4"/>
          <w:w w:val="110"/>
          <w:sz w:val="12"/>
        </w:rPr>
        <w:t> </w:t>
      </w:r>
      <w:r>
        <w:rPr>
          <w:color w:val="231F20"/>
          <w:spacing w:val="-2"/>
          <w:w w:val="110"/>
          <w:sz w:val="12"/>
        </w:rPr>
        <w:t>for</w:t>
      </w:r>
      <w:r>
        <w:rPr>
          <w:color w:val="231F20"/>
          <w:spacing w:val="-3"/>
          <w:w w:val="110"/>
          <w:sz w:val="12"/>
        </w:rPr>
        <w:t> </w:t>
      </w:r>
      <w:r>
        <w:rPr>
          <w:color w:val="231F20"/>
          <w:spacing w:val="-2"/>
          <w:w w:val="110"/>
          <w:sz w:val="12"/>
        </w:rPr>
        <w:t>predicting</w:t>
      </w:r>
      <w:r>
        <w:rPr>
          <w:color w:val="231F20"/>
          <w:spacing w:val="-4"/>
          <w:w w:val="110"/>
          <w:sz w:val="12"/>
        </w:rPr>
        <w:t> </w:t>
      </w:r>
      <w:r>
        <w:rPr>
          <w:color w:val="231F20"/>
          <w:spacing w:val="-2"/>
          <w:w w:val="110"/>
          <w:sz w:val="12"/>
        </w:rPr>
        <w:t>line-speci</w:t>
      </w:r>
      <w:r>
        <w:rPr>
          <w:rFonts w:ascii="Times New Roman"/>
          <w:color w:val="231F20"/>
          <w:spacing w:val="-2"/>
          <w:w w:val="110"/>
          <w:sz w:val="12"/>
        </w:rPr>
        <w:t>fi</w:t>
      </w:r>
      <w:r>
        <w:rPr>
          <w:color w:val="231F20"/>
          <w:spacing w:val="-2"/>
          <w:w w:val="110"/>
          <w:sz w:val="12"/>
        </w:rPr>
        <w:t>c</w:t>
      </w:r>
      <w:r>
        <w:rPr>
          <w:color w:val="231F20"/>
          <w:spacing w:val="-3"/>
          <w:w w:val="110"/>
          <w:sz w:val="12"/>
        </w:rPr>
        <w:t> </w:t>
      </w:r>
      <w:r>
        <w:rPr>
          <w:color w:val="231F20"/>
          <w:spacing w:val="-2"/>
          <w:w w:val="110"/>
          <w:sz w:val="12"/>
        </w:rPr>
        <w:t>average</w:t>
      </w:r>
      <w:r>
        <w:rPr>
          <w:color w:val="231F20"/>
          <w:spacing w:val="-3"/>
          <w:w w:val="110"/>
          <w:sz w:val="12"/>
        </w:rPr>
        <w:t> </w:t>
      </w:r>
      <w:r>
        <w:rPr>
          <w:color w:val="231F20"/>
          <w:spacing w:val="-2"/>
          <w:w w:val="110"/>
          <w:sz w:val="12"/>
        </w:rPr>
        <w:t>yield.</w:t>
      </w:r>
    </w:p>
    <w:p>
      <w:pPr>
        <w:pStyle w:val="BodyText"/>
        <w:rPr>
          <w:sz w:val="20"/>
        </w:rPr>
      </w:pPr>
    </w:p>
    <w:p>
      <w:pPr>
        <w:pStyle w:val="BodyText"/>
        <w:spacing w:before="95"/>
        <w:rPr>
          <w:sz w:val="20"/>
        </w:rPr>
      </w:pPr>
    </w:p>
    <w:p>
      <w:pPr>
        <w:spacing w:after="0"/>
        <w:rPr>
          <w:sz w:val="20"/>
        </w:rPr>
        <w:sectPr>
          <w:pgSz w:w="11910" w:h="15880"/>
          <w:pgMar w:header="693" w:footer="591" w:top="880" w:bottom="780" w:left="660" w:right="600"/>
        </w:sectPr>
      </w:pPr>
    </w:p>
    <w:p>
      <w:pPr>
        <w:pStyle w:val="BodyText"/>
        <w:spacing w:line="276" w:lineRule="auto" w:before="110"/>
        <w:ind w:left="103" w:right="38"/>
        <w:jc w:val="both"/>
      </w:pPr>
      <w:r>
        <w:rPr>
          <w:color w:val="231F20"/>
          <w:w w:val="105"/>
        </w:rPr>
        <w:t>test</w:t>
      </w:r>
      <w:r>
        <w:rPr>
          <w:color w:val="231F20"/>
          <w:spacing w:val="-2"/>
          <w:w w:val="105"/>
        </w:rPr>
        <w:t> </w:t>
      </w:r>
      <w:r>
        <w:rPr>
          <w:color w:val="231F20"/>
          <w:w w:val="105"/>
        </w:rPr>
        <w:t>scenario</w:t>
      </w:r>
      <w:r>
        <w:rPr>
          <w:color w:val="231F20"/>
          <w:spacing w:val="-4"/>
          <w:w w:val="105"/>
        </w:rPr>
        <w:t> </w:t>
      </w:r>
      <w:r>
        <w:rPr>
          <w:color w:val="231F20"/>
          <w:w w:val="105"/>
        </w:rPr>
        <w:t>one,</w:t>
      </w:r>
      <w:r>
        <w:rPr>
          <w:color w:val="231F20"/>
          <w:spacing w:val="-2"/>
          <w:w w:val="105"/>
        </w:rPr>
        <w:t> </w:t>
      </w:r>
      <w:r>
        <w:rPr>
          <w:color w:val="231F20"/>
          <w:w w:val="105"/>
        </w:rPr>
        <w:t>we</w:t>
      </w:r>
      <w:r>
        <w:rPr>
          <w:color w:val="231F20"/>
          <w:spacing w:val="-3"/>
          <w:w w:val="105"/>
        </w:rPr>
        <w:t> </w:t>
      </w:r>
      <w:r>
        <w:rPr>
          <w:color w:val="231F20"/>
          <w:w w:val="105"/>
        </w:rPr>
        <w:t>observe</w:t>
      </w:r>
      <w:r>
        <w:rPr>
          <w:color w:val="231F20"/>
          <w:spacing w:val="-4"/>
          <w:w w:val="105"/>
        </w:rPr>
        <w:t> </w:t>
      </w:r>
      <w:r>
        <w:rPr>
          <w:color w:val="231F20"/>
          <w:w w:val="105"/>
        </w:rPr>
        <w:t>the</w:t>
      </w:r>
      <w:r>
        <w:rPr>
          <w:color w:val="231F20"/>
          <w:spacing w:val="-2"/>
          <w:w w:val="105"/>
        </w:rPr>
        <w:t> </w:t>
      </w:r>
      <w:r>
        <w:rPr>
          <w:color w:val="231F20"/>
          <w:w w:val="105"/>
        </w:rPr>
        <w:t>opposite</w:t>
      </w:r>
      <w:r>
        <w:rPr>
          <w:color w:val="231F20"/>
          <w:spacing w:val="-3"/>
          <w:w w:val="105"/>
        </w:rPr>
        <w:t> </w:t>
      </w:r>
      <w:r>
        <w:rPr>
          <w:color w:val="231F20"/>
          <w:w w:val="105"/>
        </w:rPr>
        <w:t>outcome</w:t>
      </w:r>
      <w:r>
        <w:rPr>
          <w:color w:val="231F20"/>
          <w:spacing w:val="-2"/>
          <w:w w:val="105"/>
        </w:rPr>
        <w:t> </w:t>
      </w:r>
      <w:r>
        <w:rPr>
          <w:color w:val="231F20"/>
          <w:w w:val="105"/>
        </w:rPr>
        <w:t>for</w:t>
      </w:r>
      <w:r>
        <w:rPr>
          <w:color w:val="231F20"/>
          <w:spacing w:val="-2"/>
          <w:w w:val="105"/>
        </w:rPr>
        <w:t> </w:t>
      </w:r>
      <w:r>
        <w:rPr>
          <w:color w:val="231F20"/>
          <w:w w:val="105"/>
        </w:rPr>
        <w:t>test</w:t>
      </w:r>
      <w:r>
        <w:rPr>
          <w:color w:val="231F20"/>
          <w:spacing w:val="-4"/>
          <w:w w:val="105"/>
        </w:rPr>
        <w:t> </w:t>
      </w:r>
      <w:r>
        <w:rPr>
          <w:color w:val="231F20"/>
          <w:w w:val="105"/>
        </w:rPr>
        <w:t>scenario </w:t>
      </w:r>
      <w:r>
        <w:rPr>
          <w:color w:val="231F20"/>
          <w:spacing w:val="-4"/>
          <w:w w:val="105"/>
        </w:rPr>
        <w:t>two. The average PCC value of test scenario one trained with the global</w:t>
      </w:r>
      <w:r>
        <w:rPr>
          <w:color w:val="231F20"/>
          <w:w w:val="105"/>
        </w:rPr>
        <w:t> </w:t>
      </w:r>
      <w:r>
        <w:rPr>
          <w:color w:val="231F20"/>
        </w:rPr>
        <w:t>marker</w:t>
      </w:r>
      <w:r>
        <w:rPr>
          <w:color w:val="231F20"/>
          <w:spacing w:val="-2"/>
        </w:rPr>
        <w:t> </w:t>
      </w:r>
      <w:r>
        <w:rPr>
          <w:color w:val="231F20"/>
        </w:rPr>
        <w:t>set</w:t>
      </w:r>
      <w:r>
        <w:rPr>
          <w:color w:val="231F20"/>
          <w:spacing w:val="-2"/>
        </w:rPr>
        <w:t> </w:t>
      </w:r>
      <w:r>
        <w:rPr>
          <w:color w:val="231F20"/>
        </w:rPr>
        <w:t>is</w:t>
      </w:r>
      <w:r>
        <w:rPr>
          <w:color w:val="231F20"/>
          <w:spacing w:val="-2"/>
        </w:rPr>
        <w:t> </w:t>
      </w:r>
      <w:r>
        <w:rPr>
          <w:color w:val="231F20"/>
        </w:rPr>
        <w:t>0.729,</w:t>
      </w:r>
      <w:r>
        <w:rPr>
          <w:color w:val="231F20"/>
          <w:spacing w:val="-4"/>
        </w:rPr>
        <w:t> </w:t>
      </w:r>
      <w:r>
        <w:rPr>
          <w:color w:val="231F20"/>
        </w:rPr>
        <w:t>which</w:t>
      </w:r>
      <w:r>
        <w:rPr>
          <w:color w:val="231F20"/>
          <w:spacing w:val="-3"/>
        </w:rPr>
        <w:t> </w:t>
      </w:r>
      <w:r>
        <w:rPr>
          <w:color w:val="231F20"/>
        </w:rPr>
        <w:t>is</w:t>
      </w:r>
      <w:r>
        <w:rPr>
          <w:color w:val="231F20"/>
          <w:spacing w:val="-3"/>
        </w:rPr>
        <w:t> </w:t>
      </w:r>
      <w:r>
        <w:rPr>
          <w:color w:val="231F20"/>
        </w:rPr>
        <w:t>1.7%</w:t>
      </w:r>
      <w:r>
        <w:rPr>
          <w:color w:val="231F20"/>
          <w:spacing w:val="-4"/>
        </w:rPr>
        <w:t> </w:t>
      </w:r>
      <w:r>
        <w:rPr>
          <w:color w:val="231F20"/>
        </w:rPr>
        <w:t>higher</w:t>
      </w:r>
      <w:r>
        <w:rPr>
          <w:color w:val="231F20"/>
          <w:spacing w:val="-2"/>
        </w:rPr>
        <w:t> </w:t>
      </w:r>
      <w:r>
        <w:rPr>
          <w:color w:val="231F20"/>
        </w:rPr>
        <w:t>than</w:t>
      </w:r>
      <w:r>
        <w:rPr>
          <w:color w:val="231F20"/>
          <w:spacing w:val="-3"/>
        </w:rPr>
        <w:t> </w:t>
      </w:r>
      <w:r>
        <w:rPr>
          <w:color w:val="231F20"/>
        </w:rPr>
        <w:t>the</w:t>
      </w:r>
      <w:r>
        <w:rPr>
          <w:color w:val="231F20"/>
          <w:spacing w:val="-4"/>
        </w:rPr>
        <w:t> </w:t>
      </w:r>
      <w:r>
        <w:rPr>
          <w:color w:val="231F20"/>
        </w:rPr>
        <w:t>model</w:t>
      </w:r>
      <w:r>
        <w:rPr>
          <w:color w:val="231F20"/>
          <w:spacing w:val="-1"/>
        </w:rPr>
        <w:t> </w:t>
      </w:r>
      <w:r>
        <w:rPr>
          <w:color w:val="231F20"/>
        </w:rPr>
        <w:t>trained</w:t>
      </w:r>
      <w:r>
        <w:rPr>
          <w:color w:val="231F20"/>
          <w:spacing w:val="-2"/>
        </w:rPr>
        <w:t> </w:t>
      </w:r>
      <w:r>
        <w:rPr>
          <w:color w:val="231F20"/>
        </w:rPr>
        <w:t>on</w:t>
      </w:r>
      <w:r>
        <w:rPr>
          <w:color w:val="231F20"/>
          <w:spacing w:val="-3"/>
        </w:rPr>
        <w:t> </w:t>
      </w:r>
      <w:r>
        <w:rPr>
          <w:color w:val="231F20"/>
        </w:rPr>
        <w:t>the</w:t>
      </w:r>
      <w:r>
        <w:rPr>
          <w:color w:val="231F20"/>
          <w:w w:val="105"/>
        </w:rPr>
        <w:t> </w:t>
      </w:r>
      <w:r>
        <w:rPr>
          <w:color w:val="231F20"/>
          <w:spacing w:val="-2"/>
          <w:w w:val="105"/>
        </w:rPr>
        <w:t>global</w:t>
      </w:r>
      <w:r>
        <w:rPr>
          <w:color w:val="231F20"/>
          <w:spacing w:val="-3"/>
          <w:w w:val="105"/>
        </w:rPr>
        <w:t> </w:t>
      </w:r>
      <w:r>
        <w:rPr>
          <w:color w:val="231F20"/>
          <w:spacing w:val="-2"/>
          <w:w w:val="120"/>
        </w:rPr>
        <w:t>+</w:t>
      </w:r>
      <w:r>
        <w:rPr>
          <w:color w:val="231F20"/>
          <w:spacing w:val="-10"/>
          <w:w w:val="120"/>
        </w:rPr>
        <w:t> </w:t>
      </w:r>
      <w:r>
        <w:rPr>
          <w:color w:val="231F20"/>
          <w:spacing w:val="-2"/>
          <w:w w:val="105"/>
        </w:rPr>
        <w:t>local</w:t>
      </w:r>
      <w:r>
        <w:rPr>
          <w:color w:val="231F20"/>
          <w:spacing w:val="-3"/>
          <w:w w:val="105"/>
        </w:rPr>
        <w:t> </w:t>
      </w:r>
      <w:r>
        <w:rPr>
          <w:color w:val="231F20"/>
          <w:spacing w:val="-2"/>
          <w:w w:val="105"/>
        </w:rPr>
        <w:t>marker</w:t>
      </w:r>
      <w:r>
        <w:rPr>
          <w:color w:val="231F20"/>
          <w:spacing w:val="-4"/>
          <w:w w:val="105"/>
        </w:rPr>
        <w:t> </w:t>
      </w:r>
      <w:r>
        <w:rPr>
          <w:color w:val="231F20"/>
          <w:spacing w:val="-2"/>
          <w:w w:val="105"/>
        </w:rPr>
        <w:t>set.</w:t>
      </w:r>
      <w:r>
        <w:rPr>
          <w:color w:val="231F20"/>
          <w:spacing w:val="-4"/>
          <w:w w:val="105"/>
        </w:rPr>
        <w:t> </w:t>
      </w:r>
      <w:r>
        <w:rPr>
          <w:color w:val="231F20"/>
          <w:spacing w:val="-2"/>
          <w:w w:val="105"/>
        </w:rPr>
        <w:t>However,</w:t>
      </w:r>
      <w:r>
        <w:rPr>
          <w:color w:val="231F20"/>
          <w:spacing w:val="-3"/>
          <w:w w:val="105"/>
        </w:rPr>
        <w:t> </w:t>
      </w:r>
      <w:r>
        <w:rPr>
          <w:color w:val="231F20"/>
          <w:spacing w:val="-2"/>
          <w:w w:val="105"/>
        </w:rPr>
        <w:t>the</w:t>
      </w:r>
      <w:r>
        <w:rPr>
          <w:color w:val="231F20"/>
          <w:spacing w:val="-3"/>
          <w:w w:val="105"/>
        </w:rPr>
        <w:t> </w:t>
      </w:r>
      <w:r>
        <w:rPr>
          <w:color w:val="231F20"/>
          <w:spacing w:val="-2"/>
          <w:w w:val="105"/>
        </w:rPr>
        <w:t>average</w:t>
      </w:r>
      <w:r>
        <w:rPr>
          <w:color w:val="231F20"/>
          <w:spacing w:val="-5"/>
          <w:w w:val="105"/>
        </w:rPr>
        <w:t> </w:t>
      </w:r>
      <w:r>
        <w:rPr>
          <w:color w:val="231F20"/>
          <w:spacing w:val="-2"/>
          <w:w w:val="105"/>
        </w:rPr>
        <w:t>PCC</w:t>
      </w:r>
      <w:r>
        <w:rPr>
          <w:color w:val="231F20"/>
          <w:spacing w:val="-4"/>
          <w:w w:val="105"/>
        </w:rPr>
        <w:t> </w:t>
      </w:r>
      <w:r>
        <w:rPr>
          <w:color w:val="231F20"/>
          <w:spacing w:val="-2"/>
          <w:w w:val="105"/>
        </w:rPr>
        <w:t>value</w:t>
      </w:r>
      <w:r>
        <w:rPr>
          <w:color w:val="231F20"/>
          <w:spacing w:val="-4"/>
          <w:w w:val="105"/>
        </w:rPr>
        <w:t> </w:t>
      </w:r>
      <w:r>
        <w:rPr>
          <w:color w:val="231F20"/>
          <w:spacing w:val="-2"/>
          <w:w w:val="105"/>
        </w:rPr>
        <w:t>of</w:t>
      </w:r>
      <w:r>
        <w:rPr>
          <w:color w:val="231F20"/>
          <w:spacing w:val="-5"/>
          <w:w w:val="105"/>
        </w:rPr>
        <w:t> </w:t>
      </w:r>
      <w:r>
        <w:rPr>
          <w:color w:val="231F20"/>
          <w:spacing w:val="-2"/>
          <w:w w:val="105"/>
        </w:rPr>
        <w:t>test</w:t>
      </w:r>
      <w:r>
        <w:rPr>
          <w:color w:val="231F20"/>
          <w:spacing w:val="-4"/>
          <w:w w:val="105"/>
        </w:rPr>
        <w:t> </w:t>
      </w:r>
      <w:r>
        <w:rPr>
          <w:color w:val="231F20"/>
          <w:spacing w:val="-2"/>
          <w:w w:val="105"/>
        </w:rPr>
        <w:t>sce-</w:t>
      </w:r>
      <w:r>
        <w:rPr>
          <w:color w:val="231F20"/>
          <w:spacing w:val="40"/>
          <w:w w:val="105"/>
        </w:rPr>
        <w:t> </w:t>
      </w:r>
      <w:r>
        <w:rPr>
          <w:color w:val="231F20"/>
          <w:spacing w:val="-2"/>
          <w:w w:val="105"/>
        </w:rPr>
        <w:t>nario</w:t>
      </w:r>
      <w:r>
        <w:rPr>
          <w:color w:val="231F20"/>
          <w:spacing w:val="-4"/>
          <w:w w:val="105"/>
        </w:rPr>
        <w:t> </w:t>
      </w:r>
      <w:r>
        <w:rPr>
          <w:color w:val="231F20"/>
          <w:spacing w:val="-2"/>
          <w:w w:val="105"/>
        </w:rPr>
        <w:t>two</w:t>
      </w:r>
      <w:r>
        <w:rPr>
          <w:color w:val="231F20"/>
          <w:spacing w:val="-4"/>
          <w:w w:val="105"/>
        </w:rPr>
        <w:t> </w:t>
      </w:r>
      <w:r>
        <w:rPr>
          <w:color w:val="231F20"/>
          <w:spacing w:val="-2"/>
          <w:w w:val="105"/>
        </w:rPr>
        <w:t>trained</w:t>
      </w:r>
      <w:r>
        <w:rPr>
          <w:color w:val="231F20"/>
          <w:spacing w:val="-5"/>
          <w:w w:val="105"/>
        </w:rPr>
        <w:t> </w:t>
      </w:r>
      <w:r>
        <w:rPr>
          <w:color w:val="231F20"/>
          <w:spacing w:val="-2"/>
          <w:w w:val="105"/>
        </w:rPr>
        <w:t>with</w:t>
      </w:r>
      <w:r>
        <w:rPr>
          <w:color w:val="231F20"/>
          <w:spacing w:val="-5"/>
          <w:w w:val="105"/>
        </w:rPr>
        <w:t> </w:t>
      </w:r>
      <w:r>
        <w:rPr>
          <w:color w:val="231F20"/>
          <w:spacing w:val="-2"/>
          <w:w w:val="105"/>
        </w:rPr>
        <w:t>global</w:t>
      </w:r>
      <w:r>
        <w:rPr>
          <w:color w:val="231F20"/>
          <w:spacing w:val="-5"/>
          <w:w w:val="105"/>
        </w:rPr>
        <w:t> </w:t>
      </w:r>
      <w:r>
        <w:rPr>
          <w:color w:val="231F20"/>
          <w:spacing w:val="-2"/>
          <w:w w:val="105"/>
        </w:rPr>
        <w:t>marker</w:t>
      </w:r>
      <w:r>
        <w:rPr>
          <w:color w:val="231F20"/>
          <w:spacing w:val="-4"/>
          <w:w w:val="105"/>
        </w:rPr>
        <w:t> </w:t>
      </w:r>
      <w:r>
        <w:rPr>
          <w:color w:val="231F20"/>
          <w:spacing w:val="-2"/>
          <w:w w:val="105"/>
        </w:rPr>
        <w:t>set</w:t>
      </w:r>
      <w:r>
        <w:rPr>
          <w:color w:val="231F20"/>
          <w:spacing w:val="-5"/>
          <w:w w:val="105"/>
        </w:rPr>
        <w:t> </w:t>
      </w:r>
      <w:r>
        <w:rPr>
          <w:color w:val="231F20"/>
          <w:spacing w:val="-2"/>
          <w:w w:val="105"/>
        </w:rPr>
        <w:t>is</w:t>
      </w:r>
      <w:r>
        <w:rPr>
          <w:color w:val="231F20"/>
          <w:spacing w:val="-5"/>
          <w:w w:val="105"/>
        </w:rPr>
        <w:t> </w:t>
      </w:r>
      <w:r>
        <w:rPr>
          <w:color w:val="231F20"/>
          <w:spacing w:val="-2"/>
          <w:w w:val="105"/>
        </w:rPr>
        <w:t>0.381,</w:t>
      </w:r>
      <w:r>
        <w:rPr>
          <w:color w:val="231F20"/>
          <w:spacing w:val="-4"/>
          <w:w w:val="105"/>
        </w:rPr>
        <w:t> </w:t>
      </w:r>
      <w:r>
        <w:rPr>
          <w:color w:val="231F20"/>
          <w:spacing w:val="-2"/>
          <w:w w:val="105"/>
        </w:rPr>
        <w:t>which</w:t>
      </w:r>
      <w:r>
        <w:rPr>
          <w:color w:val="231F20"/>
          <w:spacing w:val="-6"/>
          <w:w w:val="105"/>
        </w:rPr>
        <w:t> </w:t>
      </w:r>
      <w:r>
        <w:rPr>
          <w:color w:val="231F20"/>
          <w:spacing w:val="-2"/>
          <w:w w:val="105"/>
        </w:rPr>
        <w:t>is</w:t>
      </w:r>
      <w:r>
        <w:rPr>
          <w:color w:val="231F20"/>
          <w:spacing w:val="-5"/>
          <w:w w:val="105"/>
        </w:rPr>
        <w:t> </w:t>
      </w:r>
      <w:r>
        <w:rPr>
          <w:color w:val="231F20"/>
          <w:spacing w:val="-2"/>
          <w:w w:val="105"/>
        </w:rPr>
        <w:t>2.2%</w:t>
      </w:r>
      <w:r>
        <w:rPr>
          <w:color w:val="231F20"/>
          <w:spacing w:val="-4"/>
          <w:w w:val="105"/>
        </w:rPr>
        <w:t> </w:t>
      </w:r>
      <w:r>
        <w:rPr>
          <w:color w:val="231F20"/>
          <w:spacing w:val="-2"/>
          <w:w w:val="105"/>
        </w:rPr>
        <w:t>lower</w:t>
      </w:r>
      <w:r>
        <w:rPr>
          <w:color w:val="231F20"/>
          <w:spacing w:val="40"/>
          <w:w w:val="105"/>
        </w:rPr>
        <w:t> </w:t>
      </w:r>
      <w:r>
        <w:rPr>
          <w:color w:val="231F20"/>
          <w:spacing w:val="-2"/>
          <w:w w:val="105"/>
        </w:rPr>
        <w:t>than</w:t>
      </w:r>
      <w:r>
        <w:rPr>
          <w:color w:val="231F20"/>
          <w:spacing w:val="-9"/>
          <w:w w:val="105"/>
        </w:rPr>
        <w:t> </w:t>
      </w:r>
      <w:r>
        <w:rPr>
          <w:color w:val="231F20"/>
          <w:spacing w:val="-2"/>
          <w:w w:val="105"/>
        </w:rPr>
        <w:t>the</w:t>
      </w:r>
      <w:r>
        <w:rPr>
          <w:color w:val="231F20"/>
          <w:spacing w:val="-8"/>
          <w:w w:val="105"/>
        </w:rPr>
        <w:t> </w:t>
      </w:r>
      <w:r>
        <w:rPr>
          <w:color w:val="231F20"/>
          <w:spacing w:val="-2"/>
          <w:w w:val="105"/>
        </w:rPr>
        <w:t>models</w:t>
      </w:r>
      <w:r>
        <w:rPr>
          <w:color w:val="231F20"/>
          <w:spacing w:val="-8"/>
          <w:w w:val="105"/>
        </w:rPr>
        <w:t> </w:t>
      </w:r>
      <w:r>
        <w:rPr>
          <w:color w:val="231F20"/>
          <w:spacing w:val="-2"/>
          <w:w w:val="105"/>
        </w:rPr>
        <w:t>trained</w:t>
      </w:r>
      <w:r>
        <w:rPr>
          <w:color w:val="231F20"/>
          <w:spacing w:val="-8"/>
          <w:w w:val="105"/>
        </w:rPr>
        <w:t> </w:t>
      </w:r>
      <w:r>
        <w:rPr>
          <w:color w:val="231F20"/>
          <w:spacing w:val="-2"/>
          <w:w w:val="105"/>
        </w:rPr>
        <w:t>on</w:t>
      </w:r>
      <w:r>
        <w:rPr>
          <w:color w:val="231F20"/>
          <w:spacing w:val="-7"/>
          <w:w w:val="105"/>
        </w:rPr>
        <w:t> </w:t>
      </w:r>
      <w:r>
        <w:rPr>
          <w:color w:val="231F20"/>
          <w:spacing w:val="-2"/>
          <w:w w:val="105"/>
        </w:rPr>
        <w:t>the</w:t>
      </w:r>
      <w:r>
        <w:rPr>
          <w:color w:val="231F20"/>
          <w:spacing w:val="-8"/>
          <w:w w:val="105"/>
        </w:rPr>
        <w:t> </w:t>
      </w:r>
      <w:r>
        <w:rPr>
          <w:color w:val="231F20"/>
          <w:spacing w:val="-2"/>
          <w:w w:val="105"/>
        </w:rPr>
        <w:t>global</w:t>
      </w:r>
      <w:r>
        <w:rPr>
          <w:color w:val="231F20"/>
          <w:spacing w:val="-6"/>
          <w:w w:val="105"/>
        </w:rPr>
        <w:t> </w:t>
      </w:r>
      <w:r>
        <w:rPr>
          <w:color w:val="231F20"/>
          <w:spacing w:val="-2"/>
          <w:w w:val="120"/>
        </w:rPr>
        <w:t>+</w:t>
      </w:r>
      <w:r>
        <w:rPr>
          <w:color w:val="231F20"/>
          <w:spacing w:val="-10"/>
          <w:w w:val="120"/>
        </w:rPr>
        <w:t> </w:t>
      </w:r>
      <w:r>
        <w:rPr>
          <w:color w:val="231F20"/>
          <w:spacing w:val="-2"/>
          <w:w w:val="105"/>
        </w:rPr>
        <w:t>local</w:t>
      </w:r>
      <w:r>
        <w:rPr>
          <w:color w:val="231F20"/>
          <w:spacing w:val="-6"/>
          <w:w w:val="105"/>
        </w:rPr>
        <w:t> </w:t>
      </w:r>
      <w:r>
        <w:rPr>
          <w:color w:val="231F20"/>
          <w:spacing w:val="-2"/>
          <w:w w:val="105"/>
        </w:rPr>
        <w:t>marker</w:t>
      </w:r>
      <w:r>
        <w:rPr>
          <w:color w:val="231F20"/>
          <w:spacing w:val="-9"/>
          <w:w w:val="105"/>
        </w:rPr>
        <w:t> </w:t>
      </w:r>
      <w:r>
        <w:rPr>
          <w:color w:val="231F20"/>
          <w:spacing w:val="-2"/>
          <w:w w:val="105"/>
        </w:rPr>
        <w:t>set.</w:t>
      </w:r>
      <w:r>
        <w:rPr>
          <w:color w:val="231F20"/>
          <w:spacing w:val="-8"/>
          <w:w w:val="105"/>
        </w:rPr>
        <w:t> </w:t>
      </w:r>
      <w:r>
        <w:rPr>
          <w:color w:val="231F20"/>
          <w:spacing w:val="-2"/>
          <w:w w:val="105"/>
        </w:rPr>
        <w:t>We</w:t>
      </w:r>
      <w:r>
        <w:rPr>
          <w:color w:val="231F20"/>
          <w:spacing w:val="-7"/>
          <w:w w:val="105"/>
        </w:rPr>
        <w:t> </w:t>
      </w:r>
      <w:r>
        <w:rPr>
          <w:color w:val="231F20"/>
          <w:spacing w:val="-2"/>
          <w:w w:val="105"/>
        </w:rPr>
        <w:t>also</w:t>
      </w:r>
      <w:r>
        <w:rPr>
          <w:color w:val="231F20"/>
          <w:spacing w:val="-9"/>
          <w:w w:val="105"/>
        </w:rPr>
        <w:t> </w:t>
      </w:r>
      <w:r>
        <w:rPr>
          <w:color w:val="231F20"/>
          <w:spacing w:val="-2"/>
          <w:w w:val="105"/>
        </w:rPr>
        <w:t>con-</w:t>
      </w:r>
      <w:r>
        <w:rPr>
          <w:color w:val="231F20"/>
          <w:w w:val="105"/>
        </w:rPr>
        <w:t> </w:t>
      </w:r>
      <w:r>
        <w:rPr>
          <w:color w:val="231F20"/>
        </w:rPr>
        <w:t>ducted</w:t>
      </w:r>
      <w:r>
        <w:rPr>
          <w:color w:val="231F20"/>
          <w:spacing w:val="-2"/>
        </w:rPr>
        <w:t> </w:t>
      </w:r>
      <w:r>
        <w:rPr>
          <w:color w:val="231F20"/>
        </w:rPr>
        <w:t>a</w:t>
      </w:r>
      <w:r>
        <w:rPr>
          <w:color w:val="231F20"/>
          <w:spacing w:val="-2"/>
        </w:rPr>
        <w:t> </w:t>
      </w:r>
      <w:r>
        <w:rPr>
          <w:i/>
          <w:color w:val="231F20"/>
        </w:rPr>
        <w:t>t</w:t>
      </w:r>
      <w:r>
        <w:rPr>
          <w:color w:val="231F20"/>
        </w:rPr>
        <w:t>-test</w:t>
      </w:r>
      <w:r>
        <w:rPr>
          <w:color w:val="231F20"/>
          <w:spacing w:val="-3"/>
        </w:rPr>
        <w:t> </w:t>
      </w:r>
      <w:r>
        <w:rPr>
          <w:color w:val="231F20"/>
        </w:rPr>
        <w:t>on</w:t>
      </w:r>
      <w:r>
        <w:rPr>
          <w:color w:val="231F20"/>
          <w:spacing w:val="-2"/>
        </w:rPr>
        <w:t> </w:t>
      </w:r>
      <w:r>
        <w:rPr>
          <w:color w:val="231F20"/>
        </w:rPr>
        <w:t>the</w:t>
      </w:r>
      <w:r>
        <w:rPr>
          <w:color w:val="231F20"/>
          <w:spacing w:val="-3"/>
        </w:rPr>
        <w:t> </w:t>
      </w:r>
      <w:r>
        <w:rPr>
          <w:color w:val="231F20"/>
        </w:rPr>
        <w:t>PCC</w:t>
      </w:r>
      <w:r>
        <w:rPr>
          <w:color w:val="231F20"/>
          <w:spacing w:val="-3"/>
        </w:rPr>
        <w:t> </w:t>
      </w:r>
      <w:r>
        <w:rPr>
          <w:color w:val="231F20"/>
        </w:rPr>
        <w:t>scores</w:t>
      </w:r>
      <w:r>
        <w:rPr>
          <w:color w:val="231F20"/>
          <w:spacing w:val="-2"/>
        </w:rPr>
        <w:t> </w:t>
      </w:r>
      <w:r>
        <w:rPr>
          <w:color w:val="231F20"/>
        </w:rPr>
        <w:t>for</w:t>
      </w:r>
      <w:r>
        <w:rPr>
          <w:color w:val="231F20"/>
          <w:spacing w:val="-4"/>
        </w:rPr>
        <w:t> </w:t>
      </w:r>
      <w:r>
        <w:rPr>
          <w:color w:val="231F20"/>
        </w:rPr>
        <w:t>both</w:t>
      </w:r>
      <w:r>
        <w:rPr>
          <w:color w:val="231F20"/>
          <w:spacing w:val="-1"/>
        </w:rPr>
        <w:t> </w:t>
      </w:r>
      <w:r>
        <w:rPr>
          <w:color w:val="231F20"/>
        </w:rPr>
        <w:t>test</w:t>
      </w:r>
      <w:r>
        <w:rPr>
          <w:color w:val="231F20"/>
          <w:spacing w:val="-3"/>
        </w:rPr>
        <w:t> </w:t>
      </w:r>
      <w:r>
        <w:rPr>
          <w:color w:val="231F20"/>
        </w:rPr>
        <w:t>scenarios.</w:t>
      </w:r>
      <w:r>
        <w:rPr>
          <w:color w:val="231F20"/>
          <w:spacing w:val="-1"/>
        </w:rPr>
        <w:t> </w:t>
      </w:r>
      <w:r>
        <w:rPr>
          <w:color w:val="231F20"/>
        </w:rPr>
        <w:t>The</w:t>
      </w:r>
      <w:r>
        <w:rPr>
          <w:color w:val="231F20"/>
          <w:spacing w:val="-1"/>
        </w:rPr>
        <w:t> </w:t>
      </w:r>
      <w:r>
        <w:rPr>
          <w:i/>
          <w:color w:val="231F20"/>
        </w:rPr>
        <w:t>p</w:t>
      </w:r>
      <w:r>
        <w:rPr>
          <w:color w:val="231F20"/>
        </w:rPr>
        <w:t>-value</w:t>
      </w:r>
      <w:r>
        <w:rPr>
          <w:color w:val="231F20"/>
          <w:spacing w:val="-4"/>
        </w:rPr>
        <w:t> </w:t>
      </w:r>
      <w:r>
        <w:rPr>
          <w:color w:val="231F20"/>
        </w:rPr>
        <w:t>of</w:t>
      </w:r>
      <w:r>
        <w:rPr>
          <w:color w:val="231F20"/>
          <w:spacing w:val="40"/>
        </w:rPr>
        <w:t> </w:t>
      </w:r>
      <w:r>
        <w:rPr>
          <w:color w:val="231F20"/>
        </w:rPr>
        <w:t>test</w:t>
      </w:r>
      <w:r>
        <w:rPr>
          <w:color w:val="231F20"/>
          <w:spacing w:val="-7"/>
        </w:rPr>
        <w:t> </w:t>
      </w:r>
      <w:r>
        <w:rPr>
          <w:color w:val="231F20"/>
        </w:rPr>
        <w:t>scenario</w:t>
      </w:r>
      <w:r>
        <w:rPr>
          <w:color w:val="231F20"/>
          <w:spacing w:val="-4"/>
        </w:rPr>
        <w:t> </w:t>
      </w:r>
      <w:r>
        <w:rPr>
          <w:color w:val="231F20"/>
        </w:rPr>
        <w:t>one</w:t>
      </w:r>
      <w:r>
        <w:rPr>
          <w:color w:val="231F20"/>
          <w:spacing w:val="-6"/>
        </w:rPr>
        <w:t> </w:t>
      </w:r>
      <w:r>
        <w:rPr>
          <w:color w:val="231F20"/>
        </w:rPr>
        <w:t>is</w:t>
      </w:r>
      <w:r>
        <w:rPr>
          <w:color w:val="231F20"/>
          <w:spacing w:val="-4"/>
        </w:rPr>
        <w:t> </w:t>
      </w:r>
      <w:r>
        <w:rPr>
          <w:color w:val="231F20"/>
        </w:rPr>
        <w:t>0.543</w:t>
      </w:r>
      <w:r>
        <w:rPr>
          <w:color w:val="231F20"/>
          <w:spacing w:val="-6"/>
        </w:rPr>
        <w:t> </w:t>
      </w:r>
      <w:r>
        <w:rPr>
          <w:color w:val="231F20"/>
        </w:rPr>
        <w:t>and</w:t>
      </w:r>
      <w:r>
        <w:rPr>
          <w:color w:val="231F20"/>
          <w:spacing w:val="-5"/>
        </w:rPr>
        <w:t> </w:t>
      </w:r>
      <w:r>
        <w:rPr>
          <w:color w:val="231F20"/>
        </w:rPr>
        <w:t>test</w:t>
      </w:r>
      <w:r>
        <w:rPr>
          <w:color w:val="231F20"/>
          <w:spacing w:val="-7"/>
        </w:rPr>
        <w:t> </w:t>
      </w:r>
      <w:r>
        <w:rPr>
          <w:color w:val="231F20"/>
        </w:rPr>
        <w:t>scenario</w:t>
      </w:r>
      <w:r>
        <w:rPr>
          <w:color w:val="231F20"/>
          <w:spacing w:val="-4"/>
        </w:rPr>
        <w:t> </w:t>
      </w:r>
      <w:r>
        <w:rPr>
          <w:color w:val="231F20"/>
        </w:rPr>
        <w:t>two</w:t>
      </w:r>
      <w:r>
        <w:rPr>
          <w:color w:val="231F20"/>
          <w:spacing w:val="-4"/>
        </w:rPr>
        <w:t> </w:t>
      </w:r>
      <w:r>
        <w:rPr>
          <w:color w:val="231F20"/>
        </w:rPr>
        <w:t>is</w:t>
      </w:r>
      <w:r>
        <w:rPr>
          <w:color w:val="231F20"/>
          <w:spacing w:val="-4"/>
        </w:rPr>
        <w:t> </w:t>
      </w:r>
      <w:r>
        <w:rPr>
          <w:color w:val="231F20"/>
        </w:rPr>
        <w:t>0.524</w:t>
      </w:r>
      <w:r>
        <w:rPr>
          <w:color w:val="231F20"/>
          <w:spacing w:val="-6"/>
        </w:rPr>
        <w:t> </w:t>
      </w:r>
      <w:r>
        <w:rPr>
          <w:color w:val="231F20"/>
        </w:rPr>
        <w:t>which</w:t>
      </w:r>
      <w:r>
        <w:rPr>
          <w:color w:val="231F20"/>
          <w:spacing w:val="-7"/>
        </w:rPr>
        <w:t> </w:t>
      </w:r>
      <w:r>
        <w:rPr>
          <w:color w:val="231F20"/>
        </w:rPr>
        <w:t>indicates</w:t>
      </w:r>
      <w:r>
        <w:rPr>
          <w:color w:val="231F20"/>
          <w:spacing w:val="40"/>
        </w:rPr>
        <w:t> </w:t>
      </w:r>
      <w:r>
        <w:rPr>
          <w:color w:val="231F20"/>
        </w:rPr>
        <w:t>that</w:t>
      </w:r>
      <w:r>
        <w:rPr>
          <w:color w:val="231F20"/>
          <w:spacing w:val="-3"/>
        </w:rPr>
        <w:t> </w:t>
      </w:r>
      <w:r>
        <w:rPr>
          <w:color w:val="231F20"/>
        </w:rPr>
        <w:t>the</w:t>
      </w:r>
      <w:r>
        <w:rPr>
          <w:color w:val="231F20"/>
          <w:spacing w:val="-4"/>
        </w:rPr>
        <w:t> </w:t>
      </w:r>
      <w:r>
        <w:rPr>
          <w:color w:val="231F20"/>
        </w:rPr>
        <w:t>PCC</w:t>
      </w:r>
      <w:r>
        <w:rPr>
          <w:color w:val="231F20"/>
          <w:spacing w:val="-2"/>
        </w:rPr>
        <w:t> </w:t>
      </w:r>
      <w:r>
        <w:rPr>
          <w:color w:val="231F20"/>
        </w:rPr>
        <w:t>score</w:t>
      </w:r>
      <w:r>
        <w:rPr>
          <w:color w:val="231F20"/>
          <w:spacing w:val="-4"/>
        </w:rPr>
        <w:t> </w:t>
      </w:r>
      <w:r>
        <w:rPr>
          <w:color w:val="231F20"/>
        </w:rPr>
        <w:t>of</w:t>
      </w:r>
      <w:r>
        <w:rPr>
          <w:color w:val="231F20"/>
          <w:spacing w:val="-2"/>
        </w:rPr>
        <w:t> </w:t>
      </w:r>
      <w:r>
        <w:rPr>
          <w:color w:val="231F20"/>
        </w:rPr>
        <w:t>the</w:t>
      </w:r>
      <w:r>
        <w:rPr>
          <w:color w:val="231F20"/>
          <w:spacing w:val="-5"/>
        </w:rPr>
        <w:t> </w:t>
      </w:r>
      <w:r>
        <w:rPr>
          <w:color w:val="231F20"/>
        </w:rPr>
        <w:t>two</w:t>
      </w:r>
      <w:r>
        <w:rPr>
          <w:color w:val="231F20"/>
          <w:spacing w:val="-2"/>
        </w:rPr>
        <w:t> </w:t>
      </w:r>
      <w:r>
        <w:rPr>
          <w:color w:val="231F20"/>
        </w:rPr>
        <w:t>models</w:t>
      </w:r>
      <w:r>
        <w:rPr>
          <w:color w:val="231F20"/>
          <w:spacing w:val="-2"/>
        </w:rPr>
        <w:t> </w:t>
      </w:r>
      <w:r>
        <w:rPr>
          <w:color w:val="231F20"/>
        </w:rPr>
        <w:t>has</w:t>
      </w:r>
      <w:r>
        <w:rPr>
          <w:color w:val="231F20"/>
          <w:spacing w:val="-3"/>
        </w:rPr>
        <w:t> </w:t>
      </w:r>
      <w:r>
        <w:rPr>
          <w:color w:val="231F20"/>
        </w:rPr>
        <w:t>identical</w:t>
      </w:r>
      <w:r>
        <w:rPr>
          <w:color w:val="231F20"/>
          <w:spacing w:val="-2"/>
        </w:rPr>
        <w:t> </w:t>
      </w:r>
      <w:r>
        <w:rPr>
          <w:color w:val="231F20"/>
        </w:rPr>
        <w:t>variance</w:t>
      </w:r>
      <w:r>
        <w:rPr>
          <w:color w:val="231F20"/>
          <w:spacing w:val="-5"/>
        </w:rPr>
        <w:t> </w:t>
      </w:r>
      <w:r>
        <w:rPr>
          <w:color w:val="231F20"/>
        </w:rPr>
        <w:t>and</w:t>
      </w:r>
      <w:r>
        <w:rPr>
          <w:color w:val="231F20"/>
          <w:spacing w:val="-3"/>
        </w:rPr>
        <w:t> </w:t>
      </w:r>
      <w:r>
        <w:rPr>
          <w:color w:val="231F20"/>
        </w:rPr>
        <w:t>there</w:t>
      </w:r>
      <w:r>
        <w:rPr>
          <w:color w:val="231F20"/>
          <w:spacing w:val="-3"/>
        </w:rPr>
        <w:t> </w:t>
      </w:r>
      <w:r>
        <w:rPr>
          <w:color w:val="231F20"/>
        </w:rPr>
        <w:t>is</w:t>
      </w:r>
      <w:r>
        <w:rPr>
          <w:color w:val="231F20"/>
          <w:w w:val="105"/>
        </w:rPr>
        <w:t> </w:t>
      </w:r>
      <w:r>
        <w:rPr>
          <w:color w:val="231F20"/>
          <w:spacing w:val="-2"/>
          <w:w w:val="105"/>
        </w:rPr>
        <w:t>not</w:t>
      </w:r>
      <w:r>
        <w:rPr>
          <w:color w:val="231F20"/>
          <w:spacing w:val="-5"/>
          <w:w w:val="105"/>
        </w:rPr>
        <w:t> </w:t>
      </w:r>
      <w:r>
        <w:rPr>
          <w:color w:val="231F20"/>
          <w:spacing w:val="-2"/>
          <w:w w:val="105"/>
        </w:rPr>
        <w:t>a</w:t>
      </w:r>
      <w:r>
        <w:rPr>
          <w:color w:val="231F20"/>
          <w:spacing w:val="-5"/>
          <w:w w:val="105"/>
        </w:rPr>
        <w:t> </w:t>
      </w:r>
      <w:r>
        <w:rPr>
          <w:color w:val="231F20"/>
          <w:spacing w:val="-2"/>
          <w:w w:val="105"/>
        </w:rPr>
        <w:t>statistically</w:t>
      </w:r>
      <w:r>
        <w:rPr>
          <w:color w:val="231F20"/>
          <w:spacing w:val="-5"/>
          <w:w w:val="105"/>
        </w:rPr>
        <w:t> </w:t>
      </w:r>
      <w:r>
        <w:rPr>
          <w:color w:val="231F20"/>
          <w:spacing w:val="-2"/>
          <w:w w:val="105"/>
        </w:rPr>
        <w:t>signi</w:t>
      </w:r>
      <w:r>
        <w:rPr>
          <w:rFonts w:ascii="Times New Roman"/>
          <w:color w:val="231F20"/>
          <w:spacing w:val="-2"/>
          <w:w w:val="105"/>
        </w:rPr>
        <w:t>fi</w:t>
      </w:r>
      <w:r>
        <w:rPr>
          <w:color w:val="231F20"/>
          <w:spacing w:val="-2"/>
          <w:w w:val="105"/>
        </w:rPr>
        <w:t>cant</w:t>
      </w:r>
      <w:r>
        <w:rPr>
          <w:color w:val="231F20"/>
          <w:spacing w:val="-7"/>
          <w:w w:val="105"/>
        </w:rPr>
        <w:t> </w:t>
      </w:r>
      <w:r>
        <w:rPr>
          <w:color w:val="231F20"/>
          <w:spacing w:val="-2"/>
          <w:w w:val="105"/>
        </w:rPr>
        <w:t>difference</w:t>
      </w:r>
      <w:r>
        <w:rPr>
          <w:color w:val="231F20"/>
          <w:spacing w:val="-5"/>
          <w:w w:val="105"/>
        </w:rPr>
        <w:t> </w:t>
      </w:r>
      <w:r>
        <w:rPr>
          <w:color w:val="231F20"/>
          <w:spacing w:val="-2"/>
          <w:w w:val="105"/>
        </w:rPr>
        <w:t>between</w:t>
      </w:r>
      <w:r>
        <w:rPr>
          <w:color w:val="231F20"/>
          <w:spacing w:val="-5"/>
          <w:w w:val="105"/>
        </w:rPr>
        <w:t> </w:t>
      </w:r>
      <w:r>
        <w:rPr>
          <w:color w:val="231F20"/>
          <w:spacing w:val="-2"/>
          <w:w w:val="105"/>
        </w:rPr>
        <w:t>the</w:t>
      </w:r>
      <w:r>
        <w:rPr>
          <w:color w:val="231F20"/>
          <w:spacing w:val="-5"/>
          <w:w w:val="105"/>
        </w:rPr>
        <w:t> </w:t>
      </w:r>
      <w:r>
        <w:rPr>
          <w:color w:val="231F20"/>
          <w:spacing w:val="-2"/>
          <w:w w:val="105"/>
        </w:rPr>
        <w:t>two</w:t>
      </w:r>
      <w:r>
        <w:rPr>
          <w:color w:val="231F20"/>
          <w:spacing w:val="-5"/>
          <w:w w:val="105"/>
        </w:rPr>
        <w:t> </w:t>
      </w:r>
      <w:r>
        <w:rPr>
          <w:color w:val="231F20"/>
          <w:spacing w:val="-2"/>
          <w:w w:val="105"/>
        </w:rPr>
        <w:t>ways</w:t>
      </w:r>
      <w:r>
        <w:rPr>
          <w:color w:val="231F20"/>
          <w:spacing w:val="-5"/>
          <w:w w:val="105"/>
        </w:rPr>
        <w:t> </w:t>
      </w:r>
      <w:r>
        <w:rPr>
          <w:color w:val="231F20"/>
          <w:spacing w:val="-2"/>
          <w:w w:val="105"/>
        </w:rPr>
        <w:t>of</w:t>
      </w:r>
      <w:r>
        <w:rPr>
          <w:color w:val="231F20"/>
          <w:spacing w:val="-5"/>
          <w:w w:val="105"/>
        </w:rPr>
        <w:t> </w:t>
      </w:r>
      <w:r>
        <w:rPr>
          <w:color w:val="231F20"/>
          <w:spacing w:val="-2"/>
          <w:w w:val="105"/>
        </w:rPr>
        <w:t>train-</w:t>
      </w:r>
      <w:r>
        <w:rPr>
          <w:color w:val="231F20"/>
          <w:w w:val="105"/>
        </w:rPr>
        <w:t> ing the</w:t>
      </w:r>
      <w:r>
        <w:rPr>
          <w:color w:val="231F20"/>
          <w:w w:val="105"/>
        </w:rPr>
        <w:t> model. Overall,</w:t>
      </w:r>
      <w:r>
        <w:rPr>
          <w:color w:val="231F20"/>
          <w:w w:val="105"/>
        </w:rPr>
        <w:t> the</w:t>
      </w:r>
      <w:r>
        <w:rPr>
          <w:color w:val="231F20"/>
          <w:w w:val="105"/>
        </w:rPr>
        <w:t> results showed</w:t>
      </w:r>
      <w:r>
        <w:rPr>
          <w:color w:val="231F20"/>
          <w:w w:val="105"/>
        </w:rPr>
        <w:t> that</w:t>
      </w:r>
      <w:r>
        <w:rPr>
          <w:color w:val="231F20"/>
          <w:w w:val="105"/>
        </w:rPr>
        <w:t> the</w:t>
      </w:r>
      <w:r>
        <w:rPr>
          <w:color w:val="231F20"/>
          <w:w w:val="105"/>
        </w:rPr>
        <w:t> effect of</w:t>
      </w:r>
      <w:r>
        <w:rPr>
          <w:color w:val="231F20"/>
          <w:w w:val="105"/>
        </w:rPr>
        <w:t> the </w:t>
      </w:r>
      <w:r>
        <w:rPr>
          <w:color w:val="231F20"/>
        </w:rPr>
        <w:t>environment-speci</w:t>
      </w:r>
      <w:r>
        <w:rPr>
          <w:rFonts w:ascii="Times New Roman"/>
          <w:color w:val="231F20"/>
        </w:rPr>
        <w:t>fi</w:t>
      </w:r>
      <w:r>
        <w:rPr>
          <w:color w:val="231F20"/>
        </w:rPr>
        <w:t>c markers on the models is minimal for predicting</w:t>
      </w:r>
      <w:r>
        <w:rPr>
          <w:color w:val="231F20"/>
          <w:w w:val="105"/>
        </w:rPr>
        <w:t> </w:t>
      </w:r>
      <w:bookmarkStart w:name="_bookmark17" w:id="43"/>
      <w:bookmarkEnd w:id="43"/>
      <w:r>
        <w:rPr>
          <w:color w:val="231F20"/>
          <w:w w:val="105"/>
        </w:rPr>
        <w:t>yi</w:t>
      </w:r>
      <w:r>
        <w:rPr>
          <w:color w:val="231F20"/>
          <w:w w:val="105"/>
        </w:rPr>
        <w:t>eld.</w:t>
      </w:r>
      <w:r>
        <w:rPr>
          <w:color w:val="231F20"/>
          <w:spacing w:val="-11"/>
          <w:w w:val="105"/>
        </w:rPr>
        <w:t> </w:t>
      </w:r>
      <w:r>
        <w:rPr>
          <w:color w:val="231F20"/>
          <w:w w:val="105"/>
        </w:rPr>
        <w:t>However,</w:t>
      </w:r>
      <w:r>
        <w:rPr>
          <w:color w:val="231F20"/>
          <w:spacing w:val="-10"/>
          <w:w w:val="105"/>
        </w:rPr>
        <w:t> </w:t>
      </w:r>
      <w:r>
        <w:rPr>
          <w:color w:val="231F20"/>
          <w:w w:val="105"/>
        </w:rPr>
        <w:t>local</w:t>
      </w:r>
      <w:r>
        <w:rPr>
          <w:color w:val="231F20"/>
          <w:spacing w:val="-10"/>
          <w:w w:val="105"/>
        </w:rPr>
        <w:t> </w:t>
      </w:r>
      <w:r>
        <w:rPr>
          <w:color w:val="231F20"/>
          <w:w w:val="105"/>
        </w:rPr>
        <w:t>markers</w:t>
      </w:r>
      <w:r>
        <w:rPr>
          <w:color w:val="231F20"/>
          <w:spacing w:val="-10"/>
          <w:w w:val="105"/>
        </w:rPr>
        <w:t> </w:t>
      </w:r>
      <w:r>
        <w:rPr>
          <w:color w:val="231F20"/>
          <w:w w:val="105"/>
        </w:rPr>
        <w:t>improve</w:t>
      </w:r>
      <w:r>
        <w:rPr>
          <w:color w:val="231F20"/>
          <w:spacing w:val="-10"/>
          <w:w w:val="105"/>
        </w:rPr>
        <w:t> </w:t>
      </w:r>
      <w:r>
        <w:rPr>
          <w:color w:val="231F20"/>
          <w:w w:val="105"/>
        </w:rPr>
        <w:t>PCC</w:t>
      </w:r>
      <w:r>
        <w:rPr>
          <w:color w:val="231F20"/>
          <w:spacing w:val="-10"/>
          <w:w w:val="105"/>
        </w:rPr>
        <w:t> </w:t>
      </w:r>
      <w:r>
        <w:rPr>
          <w:color w:val="231F20"/>
          <w:w w:val="105"/>
        </w:rPr>
        <w:t>when</w:t>
      </w:r>
      <w:r>
        <w:rPr>
          <w:color w:val="231F20"/>
          <w:spacing w:val="-10"/>
          <w:w w:val="105"/>
        </w:rPr>
        <w:t> </w:t>
      </w:r>
      <w:r>
        <w:rPr>
          <w:color w:val="231F20"/>
          <w:w w:val="105"/>
        </w:rPr>
        <w:t>the</w:t>
      </w:r>
      <w:r>
        <w:rPr>
          <w:color w:val="231F20"/>
          <w:spacing w:val="-11"/>
          <w:w w:val="105"/>
        </w:rPr>
        <w:t> </w:t>
      </w:r>
      <w:r>
        <w:rPr>
          <w:color w:val="231F20"/>
          <w:w w:val="105"/>
        </w:rPr>
        <w:t>model</w:t>
      </w:r>
      <w:r>
        <w:rPr>
          <w:color w:val="231F20"/>
          <w:spacing w:val="-10"/>
          <w:w w:val="105"/>
        </w:rPr>
        <w:t> </w:t>
      </w:r>
      <w:r>
        <w:rPr>
          <w:color w:val="231F20"/>
          <w:w w:val="105"/>
        </w:rPr>
        <w:t>does</w:t>
      </w:r>
      <w:r>
        <w:rPr>
          <w:color w:val="231F20"/>
          <w:spacing w:val="-10"/>
          <w:w w:val="105"/>
        </w:rPr>
        <w:t> </w:t>
      </w:r>
      <w:r>
        <w:rPr>
          <w:color w:val="231F20"/>
          <w:w w:val="105"/>
        </w:rPr>
        <w:t>not observe the locations.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0"/>
        <w:rPr>
          <w:sz w:val="12"/>
        </w:rPr>
      </w:pPr>
    </w:p>
    <w:p>
      <w:pPr>
        <w:spacing w:before="0"/>
        <w:ind w:left="103" w:right="0" w:firstLine="0"/>
        <w:jc w:val="left"/>
        <w:rPr>
          <w:sz w:val="12"/>
        </w:rPr>
      </w:pPr>
      <w:r>
        <w:rPr>
          <w:color w:val="231F20"/>
          <w:spacing w:val="-2"/>
          <w:w w:val="110"/>
          <w:sz w:val="12"/>
        </w:rPr>
        <w:t>Fig.</w:t>
      </w:r>
      <w:r>
        <w:rPr>
          <w:color w:val="231F20"/>
          <w:spacing w:val="1"/>
          <w:w w:val="110"/>
          <w:sz w:val="12"/>
        </w:rPr>
        <w:t> </w:t>
      </w:r>
      <w:r>
        <w:rPr>
          <w:color w:val="231F20"/>
          <w:spacing w:val="-2"/>
          <w:w w:val="110"/>
          <w:sz w:val="12"/>
        </w:rPr>
        <w:t>11.</w:t>
      </w:r>
      <w:r>
        <w:rPr>
          <w:color w:val="231F20"/>
          <w:spacing w:val="1"/>
          <w:w w:val="110"/>
          <w:sz w:val="12"/>
        </w:rPr>
        <w:t> </w:t>
      </w:r>
      <w:r>
        <w:rPr>
          <w:color w:val="231F20"/>
          <w:spacing w:val="-2"/>
          <w:w w:val="110"/>
          <w:sz w:val="12"/>
        </w:rPr>
        <w:t>Yield</w:t>
      </w:r>
      <w:r>
        <w:rPr>
          <w:color w:val="231F20"/>
          <w:spacing w:val="1"/>
          <w:w w:val="110"/>
          <w:sz w:val="12"/>
        </w:rPr>
        <w:t> </w:t>
      </w:r>
      <w:r>
        <w:rPr>
          <w:color w:val="231F20"/>
          <w:spacing w:val="-2"/>
          <w:w w:val="110"/>
          <w:sz w:val="12"/>
        </w:rPr>
        <w:t>prediction</w:t>
      </w:r>
      <w:r>
        <w:rPr>
          <w:color w:val="231F20"/>
          <w:spacing w:val="1"/>
          <w:w w:val="110"/>
          <w:sz w:val="12"/>
        </w:rPr>
        <w:t> </w:t>
      </w:r>
      <w:r>
        <w:rPr>
          <w:color w:val="231F20"/>
          <w:spacing w:val="-2"/>
          <w:w w:val="110"/>
          <w:sz w:val="12"/>
        </w:rPr>
        <w:t>model</w:t>
      </w:r>
      <w:r>
        <w:rPr>
          <w:color w:val="231F20"/>
          <w:spacing w:val="4"/>
          <w:w w:val="110"/>
          <w:sz w:val="12"/>
        </w:rPr>
        <w:t> </w:t>
      </w:r>
      <w:r>
        <w:rPr>
          <w:color w:val="231F20"/>
          <w:spacing w:val="-2"/>
          <w:w w:val="110"/>
          <w:sz w:val="12"/>
        </w:rPr>
        <w:t>for</w:t>
      </w:r>
      <w:r>
        <w:rPr>
          <w:color w:val="231F20"/>
          <w:w w:val="110"/>
          <w:sz w:val="12"/>
        </w:rPr>
        <w:t> </w:t>
      </w:r>
      <w:r>
        <w:rPr>
          <w:color w:val="231F20"/>
          <w:spacing w:val="-2"/>
          <w:w w:val="110"/>
          <w:sz w:val="12"/>
        </w:rPr>
        <w:t>predicting</w:t>
      </w:r>
      <w:r>
        <w:rPr>
          <w:color w:val="231F20"/>
          <w:spacing w:val="1"/>
          <w:w w:val="110"/>
          <w:sz w:val="12"/>
        </w:rPr>
        <w:t> </w:t>
      </w:r>
      <w:r>
        <w:rPr>
          <w:color w:val="231F20"/>
          <w:spacing w:val="-2"/>
          <w:w w:val="110"/>
          <w:sz w:val="12"/>
        </w:rPr>
        <w:t>line</w:t>
      </w:r>
      <w:r>
        <w:rPr>
          <w:color w:val="231F20"/>
          <w:spacing w:val="1"/>
          <w:w w:val="110"/>
          <w:sz w:val="12"/>
        </w:rPr>
        <w:t> </w:t>
      </w:r>
      <w:r>
        <w:rPr>
          <w:color w:val="231F20"/>
          <w:spacing w:val="-2"/>
          <w:w w:val="110"/>
          <w:sz w:val="12"/>
        </w:rPr>
        <w:t>speci</w:t>
      </w:r>
      <w:r>
        <w:rPr>
          <w:rFonts w:ascii="Times New Roman"/>
          <w:color w:val="231F20"/>
          <w:spacing w:val="-2"/>
          <w:w w:val="110"/>
          <w:sz w:val="12"/>
        </w:rPr>
        <w:t>fi</w:t>
      </w:r>
      <w:r>
        <w:rPr>
          <w:color w:val="231F20"/>
          <w:spacing w:val="-2"/>
          <w:w w:val="110"/>
          <w:sz w:val="12"/>
        </w:rPr>
        <w:t>c</w:t>
      </w:r>
      <w:r>
        <w:rPr>
          <w:color w:val="231F20"/>
          <w:spacing w:val="2"/>
          <w:w w:val="110"/>
          <w:sz w:val="12"/>
        </w:rPr>
        <w:t> </w:t>
      </w:r>
      <w:r>
        <w:rPr>
          <w:color w:val="231F20"/>
          <w:spacing w:val="-2"/>
          <w:w w:val="110"/>
          <w:sz w:val="12"/>
        </w:rPr>
        <w:t>yield</w:t>
      </w:r>
      <w:r>
        <w:rPr>
          <w:color w:val="231F20"/>
          <w:spacing w:val="3"/>
          <w:w w:val="110"/>
          <w:sz w:val="12"/>
        </w:rPr>
        <w:t> </w:t>
      </w:r>
      <w:r>
        <w:rPr>
          <w:color w:val="231F20"/>
          <w:spacing w:val="-2"/>
          <w:w w:val="110"/>
          <w:sz w:val="12"/>
        </w:rPr>
        <w:t>for</w:t>
      </w:r>
      <w:r>
        <w:rPr>
          <w:color w:val="231F20"/>
          <w:spacing w:val="2"/>
          <w:w w:val="110"/>
          <w:sz w:val="12"/>
        </w:rPr>
        <w:t> </w:t>
      </w:r>
      <w:r>
        <w:rPr>
          <w:color w:val="231F20"/>
          <w:spacing w:val="-2"/>
          <w:w w:val="110"/>
          <w:sz w:val="12"/>
        </w:rPr>
        <w:t>each</w:t>
      </w:r>
      <w:r>
        <w:rPr>
          <w:color w:val="231F20"/>
          <w:spacing w:val="1"/>
          <w:w w:val="110"/>
          <w:sz w:val="12"/>
        </w:rPr>
        <w:t> </w:t>
      </w:r>
      <w:r>
        <w:rPr>
          <w:color w:val="231F20"/>
          <w:spacing w:val="-2"/>
          <w:w w:val="110"/>
          <w:sz w:val="12"/>
        </w:rPr>
        <w:t>site-year.</w:t>
      </w:r>
    </w:p>
    <w:p>
      <w:pPr>
        <w:spacing w:after="0"/>
        <w:jc w:val="left"/>
        <w:rPr>
          <w:sz w:val="12"/>
        </w:rPr>
        <w:sectPr>
          <w:type w:val="continuous"/>
          <w:pgSz w:w="11910" w:h="15880"/>
          <w:pgMar w:header="693" w:footer="591" w:top="640" w:bottom="280" w:left="660" w:right="600"/>
          <w:cols w:num="2" w:equalWidth="0">
            <w:col w:w="5167" w:space="405"/>
            <w:col w:w="5078"/>
          </w:cols>
        </w:sectPr>
      </w:pPr>
    </w:p>
    <w:p>
      <w:pPr>
        <w:pStyle w:val="BodyText"/>
        <w:spacing w:before="93"/>
        <w:rPr>
          <w:sz w:val="20"/>
        </w:rPr>
      </w:pPr>
    </w:p>
    <w:p>
      <w:pPr>
        <w:pStyle w:val="BodyText"/>
        <w:ind w:left="1805"/>
        <w:rPr>
          <w:sz w:val="20"/>
        </w:rPr>
      </w:pPr>
      <w:r>
        <w:rPr>
          <w:sz w:val="20"/>
        </w:rPr>
        <mc:AlternateContent>
          <mc:Choice Requires="wps">
            <w:drawing>
              <wp:inline distT="0" distB="0" distL="0" distR="0">
                <wp:extent cx="4378960" cy="3395979"/>
                <wp:effectExtent l="0" t="0" r="0" b="4445"/>
                <wp:docPr id="320" name="Group 320"/>
                <wp:cNvGraphicFramePr>
                  <a:graphicFrameLocks/>
                </wp:cNvGraphicFramePr>
                <a:graphic>
                  <a:graphicData uri="http://schemas.microsoft.com/office/word/2010/wordprocessingGroup">
                    <wpg:wgp>
                      <wpg:cNvPr id="320" name="Group 320"/>
                      <wpg:cNvGrpSpPr/>
                      <wpg:grpSpPr>
                        <a:xfrm>
                          <a:off x="0" y="0"/>
                          <a:ext cx="4378960" cy="3395979"/>
                          <a:chExt cx="4378960" cy="3395979"/>
                        </a:xfrm>
                      </wpg:grpSpPr>
                      <pic:pic>
                        <pic:nvPicPr>
                          <pic:cNvPr id="321" name="Image 321" descr="Image of Fig. 12"/>
                          <pic:cNvPicPr/>
                        </pic:nvPicPr>
                        <pic:blipFill>
                          <a:blip r:embed="rId236" cstate="print"/>
                          <a:stretch>
                            <a:fillRect/>
                          </a:stretch>
                        </pic:blipFill>
                        <pic:spPr>
                          <a:xfrm>
                            <a:off x="138085" y="78895"/>
                            <a:ext cx="4240574" cy="3316540"/>
                          </a:xfrm>
                          <a:prstGeom prst="rect">
                            <a:avLst/>
                          </a:prstGeom>
                        </pic:spPr>
                      </pic:pic>
                      <pic:pic>
                        <pic:nvPicPr>
                          <pic:cNvPr id="322" name="Image 322"/>
                          <pic:cNvPicPr/>
                        </pic:nvPicPr>
                        <pic:blipFill>
                          <a:blip r:embed="rId237" cstate="print"/>
                          <a:stretch>
                            <a:fillRect/>
                          </a:stretch>
                        </pic:blipFill>
                        <pic:spPr>
                          <a:xfrm>
                            <a:off x="1506207" y="159156"/>
                            <a:ext cx="788682" cy="289636"/>
                          </a:xfrm>
                          <a:prstGeom prst="rect">
                            <a:avLst/>
                          </a:prstGeom>
                        </pic:spPr>
                      </pic:pic>
                      <pic:pic>
                        <pic:nvPicPr>
                          <pic:cNvPr id="323" name="Image 323"/>
                          <pic:cNvPicPr/>
                        </pic:nvPicPr>
                        <pic:blipFill>
                          <a:blip r:embed="rId238" cstate="print"/>
                          <a:stretch>
                            <a:fillRect/>
                          </a:stretch>
                        </pic:blipFill>
                        <pic:spPr>
                          <a:xfrm>
                            <a:off x="3388474" y="209778"/>
                            <a:ext cx="750557" cy="170230"/>
                          </a:xfrm>
                          <a:prstGeom prst="rect">
                            <a:avLst/>
                          </a:prstGeom>
                        </pic:spPr>
                      </pic:pic>
                      <pic:pic>
                        <pic:nvPicPr>
                          <pic:cNvPr id="324" name="Image 324"/>
                          <pic:cNvPicPr/>
                        </pic:nvPicPr>
                        <pic:blipFill>
                          <a:blip r:embed="rId239" cstate="print"/>
                          <a:stretch>
                            <a:fillRect/>
                          </a:stretch>
                        </pic:blipFill>
                        <pic:spPr>
                          <a:xfrm>
                            <a:off x="1033360" y="951776"/>
                            <a:ext cx="823417" cy="470407"/>
                          </a:xfrm>
                          <a:prstGeom prst="rect">
                            <a:avLst/>
                          </a:prstGeom>
                        </pic:spPr>
                      </pic:pic>
                      <pic:pic>
                        <pic:nvPicPr>
                          <pic:cNvPr id="325" name="Image 325"/>
                          <pic:cNvPicPr/>
                        </pic:nvPicPr>
                        <pic:blipFill>
                          <a:blip r:embed="rId240" cstate="print"/>
                          <a:stretch>
                            <a:fillRect/>
                          </a:stretch>
                        </pic:blipFill>
                        <pic:spPr>
                          <a:xfrm>
                            <a:off x="514565" y="68097"/>
                            <a:ext cx="769404" cy="181152"/>
                          </a:xfrm>
                          <a:prstGeom prst="rect">
                            <a:avLst/>
                          </a:prstGeom>
                        </pic:spPr>
                      </pic:pic>
                      <pic:pic>
                        <pic:nvPicPr>
                          <pic:cNvPr id="326" name="Image 326"/>
                          <pic:cNvPicPr/>
                        </pic:nvPicPr>
                        <pic:blipFill>
                          <a:blip r:embed="rId241" cstate="print"/>
                          <a:stretch>
                            <a:fillRect/>
                          </a:stretch>
                        </pic:blipFill>
                        <pic:spPr>
                          <a:xfrm>
                            <a:off x="2426919" y="0"/>
                            <a:ext cx="808647" cy="288759"/>
                          </a:xfrm>
                          <a:prstGeom prst="rect">
                            <a:avLst/>
                          </a:prstGeom>
                        </pic:spPr>
                      </pic:pic>
                      <pic:pic>
                        <pic:nvPicPr>
                          <pic:cNvPr id="327" name="Image 327"/>
                          <pic:cNvPicPr/>
                        </pic:nvPicPr>
                        <pic:blipFill>
                          <a:blip r:embed="rId242" cstate="print"/>
                          <a:stretch>
                            <a:fillRect/>
                          </a:stretch>
                        </pic:blipFill>
                        <pic:spPr>
                          <a:xfrm>
                            <a:off x="97663" y="835571"/>
                            <a:ext cx="649719" cy="270573"/>
                          </a:xfrm>
                          <a:prstGeom prst="rect">
                            <a:avLst/>
                          </a:prstGeom>
                        </pic:spPr>
                      </pic:pic>
                      <pic:pic>
                        <pic:nvPicPr>
                          <pic:cNvPr id="328" name="Image 328"/>
                          <pic:cNvPicPr/>
                        </pic:nvPicPr>
                        <pic:blipFill>
                          <a:blip r:embed="rId243" cstate="print"/>
                          <a:stretch>
                            <a:fillRect/>
                          </a:stretch>
                        </pic:blipFill>
                        <pic:spPr>
                          <a:xfrm>
                            <a:off x="2724619" y="949134"/>
                            <a:ext cx="930338" cy="473049"/>
                          </a:xfrm>
                          <a:prstGeom prst="rect">
                            <a:avLst/>
                          </a:prstGeom>
                        </pic:spPr>
                      </pic:pic>
                      <pic:pic>
                        <pic:nvPicPr>
                          <pic:cNvPr id="329" name="Image 329"/>
                          <pic:cNvPicPr/>
                        </pic:nvPicPr>
                        <pic:blipFill>
                          <a:blip r:embed="rId244" cstate="print"/>
                          <a:stretch>
                            <a:fillRect/>
                          </a:stretch>
                        </pic:blipFill>
                        <pic:spPr>
                          <a:xfrm>
                            <a:off x="1996732" y="2265489"/>
                            <a:ext cx="569633" cy="166725"/>
                          </a:xfrm>
                          <a:prstGeom prst="rect">
                            <a:avLst/>
                          </a:prstGeom>
                        </pic:spPr>
                      </pic:pic>
                      <pic:pic>
                        <pic:nvPicPr>
                          <pic:cNvPr id="330" name="Image 330"/>
                          <pic:cNvPicPr/>
                        </pic:nvPicPr>
                        <pic:blipFill>
                          <a:blip r:embed="rId245" cstate="print"/>
                          <a:stretch>
                            <a:fillRect/>
                          </a:stretch>
                        </pic:blipFill>
                        <pic:spPr>
                          <a:xfrm>
                            <a:off x="2173503" y="1050442"/>
                            <a:ext cx="144906" cy="65493"/>
                          </a:xfrm>
                          <a:prstGeom prst="rect">
                            <a:avLst/>
                          </a:prstGeom>
                        </pic:spPr>
                      </pic:pic>
                      <wps:wsp>
                        <wps:cNvPr id="331" name="Graphic 331"/>
                        <wps:cNvSpPr/>
                        <wps:spPr>
                          <a:xfrm>
                            <a:off x="2345435" y="1084667"/>
                            <a:ext cx="21590" cy="6985"/>
                          </a:xfrm>
                          <a:custGeom>
                            <a:avLst/>
                            <a:gdLst/>
                            <a:ahLst/>
                            <a:cxnLst/>
                            <a:rect l="l" t="t" r="r" b="b"/>
                            <a:pathLst>
                              <a:path w="21590" h="6985">
                                <a:moveTo>
                                  <a:pt x="21348" y="0"/>
                                </a:moveTo>
                                <a:lnTo>
                                  <a:pt x="0" y="0"/>
                                </a:lnTo>
                                <a:lnTo>
                                  <a:pt x="0" y="6605"/>
                                </a:lnTo>
                                <a:lnTo>
                                  <a:pt x="21348" y="6605"/>
                                </a:lnTo>
                                <a:lnTo>
                                  <a:pt x="21348" y="0"/>
                                </a:lnTo>
                                <a:close/>
                              </a:path>
                            </a:pathLst>
                          </a:custGeom>
                          <a:solidFill>
                            <a:srgbClr val="000000"/>
                          </a:solidFill>
                        </wps:spPr>
                        <wps:bodyPr wrap="square" lIns="0" tIns="0" rIns="0" bIns="0" rtlCol="0">
                          <a:prstTxWarp prst="textNoShape">
                            <a:avLst/>
                          </a:prstTxWarp>
                          <a:noAutofit/>
                        </wps:bodyPr>
                      </wps:wsp>
                      <pic:pic>
                        <pic:nvPicPr>
                          <pic:cNvPr id="332" name="Image 332"/>
                          <pic:cNvPicPr/>
                        </pic:nvPicPr>
                        <pic:blipFill>
                          <a:blip r:embed="rId246" cstate="print"/>
                          <a:stretch>
                            <a:fillRect/>
                          </a:stretch>
                        </pic:blipFill>
                        <pic:spPr>
                          <a:xfrm>
                            <a:off x="2391664" y="1066838"/>
                            <a:ext cx="166052" cy="67284"/>
                          </a:xfrm>
                          <a:prstGeom prst="rect">
                            <a:avLst/>
                          </a:prstGeom>
                        </pic:spPr>
                      </pic:pic>
                      <pic:pic>
                        <pic:nvPicPr>
                          <pic:cNvPr id="333" name="Image 333"/>
                          <pic:cNvPicPr/>
                        </pic:nvPicPr>
                        <pic:blipFill>
                          <a:blip r:embed="rId247" cstate="print"/>
                          <a:stretch>
                            <a:fillRect/>
                          </a:stretch>
                        </pic:blipFill>
                        <pic:spPr>
                          <a:xfrm>
                            <a:off x="1867738" y="2848267"/>
                            <a:ext cx="810895" cy="85826"/>
                          </a:xfrm>
                          <a:prstGeom prst="rect">
                            <a:avLst/>
                          </a:prstGeom>
                        </pic:spPr>
                      </pic:pic>
                      <wps:wsp>
                        <wps:cNvPr id="334" name="Graphic 334"/>
                        <wps:cNvSpPr/>
                        <wps:spPr>
                          <a:xfrm>
                            <a:off x="2688691" y="2848267"/>
                            <a:ext cx="8255" cy="67310"/>
                          </a:xfrm>
                          <a:custGeom>
                            <a:avLst/>
                            <a:gdLst/>
                            <a:ahLst/>
                            <a:cxnLst/>
                            <a:rect l="l" t="t" r="r" b="b"/>
                            <a:pathLst>
                              <a:path w="8255" h="67310">
                                <a:moveTo>
                                  <a:pt x="8089" y="0"/>
                                </a:moveTo>
                                <a:lnTo>
                                  <a:pt x="0" y="0"/>
                                </a:lnTo>
                                <a:lnTo>
                                  <a:pt x="0" y="67195"/>
                                </a:lnTo>
                                <a:lnTo>
                                  <a:pt x="8089" y="67195"/>
                                </a:lnTo>
                                <a:lnTo>
                                  <a:pt x="8089" y="0"/>
                                </a:lnTo>
                                <a:close/>
                              </a:path>
                            </a:pathLst>
                          </a:custGeom>
                          <a:solidFill>
                            <a:srgbClr val="FFFFFF"/>
                          </a:solidFill>
                        </wps:spPr>
                        <wps:bodyPr wrap="square" lIns="0" tIns="0" rIns="0" bIns="0" rtlCol="0">
                          <a:prstTxWarp prst="textNoShape">
                            <a:avLst/>
                          </a:prstTxWarp>
                          <a:noAutofit/>
                        </wps:bodyPr>
                      </wps:wsp>
                      <pic:pic>
                        <pic:nvPicPr>
                          <pic:cNvPr id="335" name="Image 335"/>
                          <pic:cNvPicPr/>
                        </pic:nvPicPr>
                        <pic:blipFill>
                          <a:blip r:embed="rId248" cstate="print"/>
                          <a:stretch>
                            <a:fillRect/>
                          </a:stretch>
                        </pic:blipFill>
                        <pic:spPr>
                          <a:xfrm>
                            <a:off x="2300604" y="3164636"/>
                            <a:ext cx="572109" cy="86283"/>
                          </a:xfrm>
                          <a:prstGeom prst="rect">
                            <a:avLst/>
                          </a:prstGeom>
                        </pic:spPr>
                      </pic:pic>
                      <pic:pic>
                        <pic:nvPicPr>
                          <pic:cNvPr id="336" name="Image 336"/>
                          <pic:cNvPicPr/>
                        </pic:nvPicPr>
                        <pic:blipFill>
                          <a:blip r:embed="rId249" cstate="print"/>
                          <a:stretch>
                            <a:fillRect/>
                          </a:stretch>
                        </pic:blipFill>
                        <pic:spPr>
                          <a:xfrm>
                            <a:off x="0" y="1545513"/>
                            <a:ext cx="629043" cy="169329"/>
                          </a:xfrm>
                          <a:prstGeom prst="rect">
                            <a:avLst/>
                          </a:prstGeom>
                        </pic:spPr>
                      </pic:pic>
                      <wps:wsp>
                        <wps:cNvPr id="337" name="Graphic 337"/>
                        <wps:cNvSpPr/>
                        <wps:spPr>
                          <a:xfrm>
                            <a:off x="640753" y="1545513"/>
                            <a:ext cx="8255" cy="67310"/>
                          </a:xfrm>
                          <a:custGeom>
                            <a:avLst/>
                            <a:gdLst/>
                            <a:ahLst/>
                            <a:cxnLst/>
                            <a:rect l="l" t="t" r="r" b="b"/>
                            <a:pathLst>
                              <a:path w="8255" h="67310">
                                <a:moveTo>
                                  <a:pt x="8092" y="0"/>
                                </a:moveTo>
                                <a:lnTo>
                                  <a:pt x="0" y="0"/>
                                </a:lnTo>
                                <a:lnTo>
                                  <a:pt x="0" y="67195"/>
                                </a:lnTo>
                                <a:lnTo>
                                  <a:pt x="8092" y="67195"/>
                                </a:lnTo>
                                <a:lnTo>
                                  <a:pt x="8092" y="0"/>
                                </a:lnTo>
                                <a:close/>
                              </a:path>
                            </a:pathLst>
                          </a:custGeom>
                          <a:solidFill>
                            <a:srgbClr val="000000"/>
                          </a:solidFill>
                        </wps:spPr>
                        <wps:bodyPr wrap="square" lIns="0" tIns="0" rIns="0" bIns="0" rtlCol="0">
                          <a:prstTxWarp prst="textNoShape">
                            <a:avLst/>
                          </a:prstTxWarp>
                          <a:noAutofit/>
                        </wps:bodyPr>
                      </wps:wsp>
                      <pic:pic>
                        <pic:nvPicPr>
                          <pic:cNvPr id="338" name="Image 338"/>
                          <pic:cNvPicPr/>
                        </pic:nvPicPr>
                        <pic:blipFill>
                          <a:blip r:embed="rId250" cstate="print"/>
                          <a:stretch>
                            <a:fillRect/>
                          </a:stretch>
                        </pic:blipFill>
                        <pic:spPr>
                          <a:xfrm>
                            <a:off x="2724467" y="1545513"/>
                            <a:ext cx="576059" cy="169329"/>
                          </a:xfrm>
                          <a:prstGeom prst="rect">
                            <a:avLst/>
                          </a:prstGeom>
                        </pic:spPr>
                      </pic:pic>
                      <wps:wsp>
                        <wps:cNvPr id="339" name="Graphic 339"/>
                        <wps:cNvSpPr/>
                        <wps:spPr>
                          <a:xfrm>
                            <a:off x="3312248" y="1545513"/>
                            <a:ext cx="8255" cy="67310"/>
                          </a:xfrm>
                          <a:custGeom>
                            <a:avLst/>
                            <a:gdLst/>
                            <a:ahLst/>
                            <a:cxnLst/>
                            <a:rect l="l" t="t" r="r" b="b"/>
                            <a:pathLst>
                              <a:path w="8255" h="67310">
                                <a:moveTo>
                                  <a:pt x="8089" y="0"/>
                                </a:moveTo>
                                <a:lnTo>
                                  <a:pt x="0" y="0"/>
                                </a:lnTo>
                                <a:lnTo>
                                  <a:pt x="0" y="67195"/>
                                </a:lnTo>
                                <a:lnTo>
                                  <a:pt x="8089" y="67195"/>
                                </a:lnTo>
                                <a:lnTo>
                                  <a:pt x="8089" y="0"/>
                                </a:lnTo>
                                <a:close/>
                              </a:path>
                            </a:pathLst>
                          </a:custGeom>
                          <a:solidFill>
                            <a:srgbClr val="000000"/>
                          </a:solidFill>
                        </wps:spPr>
                        <wps:bodyPr wrap="square" lIns="0" tIns="0" rIns="0" bIns="0" rtlCol="0">
                          <a:prstTxWarp prst="textNoShape">
                            <a:avLst/>
                          </a:prstTxWarp>
                          <a:noAutofit/>
                        </wps:bodyPr>
                      </wps:wsp>
                      <pic:pic>
                        <pic:nvPicPr>
                          <pic:cNvPr id="340" name="Image 340"/>
                          <pic:cNvPicPr/>
                        </pic:nvPicPr>
                        <pic:blipFill>
                          <a:blip r:embed="rId251" cstate="print"/>
                          <a:stretch>
                            <a:fillRect/>
                          </a:stretch>
                        </pic:blipFill>
                        <pic:spPr>
                          <a:xfrm>
                            <a:off x="300990" y="482460"/>
                            <a:ext cx="571525" cy="187515"/>
                          </a:xfrm>
                          <a:prstGeom prst="rect">
                            <a:avLst/>
                          </a:prstGeom>
                        </pic:spPr>
                      </pic:pic>
                      <pic:pic>
                        <pic:nvPicPr>
                          <pic:cNvPr id="341" name="Image 341"/>
                          <pic:cNvPicPr/>
                        </pic:nvPicPr>
                        <pic:blipFill>
                          <a:blip r:embed="rId252" cstate="print"/>
                          <a:stretch>
                            <a:fillRect/>
                          </a:stretch>
                        </pic:blipFill>
                        <pic:spPr>
                          <a:xfrm>
                            <a:off x="722223" y="2316149"/>
                            <a:ext cx="369328" cy="83185"/>
                          </a:xfrm>
                          <a:prstGeom prst="rect">
                            <a:avLst/>
                          </a:prstGeom>
                        </pic:spPr>
                      </pic:pic>
                      <pic:pic>
                        <pic:nvPicPr>
                          <pic:cNvPr id="342" name="Image 342"/>
                          <pic:cNvPicPr/>
                        </pic:nvPicPr>
                        <pic:blipFill>
                          <a:blip r:embed="rId253" cstate="print"/>
                          <a:stretch>
                            <a:fillRect/>
                          </a:stretch>
                        </pic:blipFill>
                        <pic:spPr>
                          <a:xfrm>
                            <a:off x="93472" y="2100719"/>
                            <a:ext cx="465924" cy="187515"/>
                          </a:xfrm>
                          <a:prstGeom prst="rect">
                            <a:avLst/>
                          </a:prstGeom>
                        </pic:spPr>
                      </pic:pic>
                      <pic:pic>
                        <pic:nvPicPr>
                          <pic:cNvPr id="343" name="Image 343"/>
                          <pic:cNvPicPr/>
                        </pic:nvPicPr>
                        <pic:blipFill>
                          <a:blip r:embed="rId254" cstate="print"/>
                          <a:stretch>
                            <a:fillRect/>
                          </a:stretch>
                        </pic:blipFill>
                        <pic:spPr>
                          <a:xfrm>
                            <a:off x="1237513" y="2140330"/>
                            <a:ext cx="629729" cy="186626"/>
                          </a:xfrm>
                          <a:prstGeom prst="rect">
                            <a:avLst/>
                          </a:prstGeom>
                        </pic:spPr>
                      </pic:pic>
                      <wps:wsp>
                        <wps:cNvPr id="344" name="Graphic 344"/>
                        <wps:cNvSpPr/>
                        <wps:spPr>
                          <a:xfrm>
                            <a:off x="1878964" y="2140330"/>
                            <a:ext cx="8255" cy="67310"/>
                          </a:xfrm>
                          <a:custGeom>
                            <a:avLst/>
                            <a:gdLst/>
                            <a:ahLst/>
                            <a:cxnLst/>
                            <a:rect l="l" t="t" r="r" b="b"/>
                            <a:pathLst>
                              <a:path w="8255" h="67310">
                                <a:moveTo>
                                  <a:pt x="8089" y="0"/>
                                </a:moveTo>
                                <a:lnTo>
                                  <a:pt x="0" y="0"/>
                                </a:lnTo>
                                <a:lnTo>
                                  <a:pt x="0" y="67195"/>
                                </a:lnTo>
                                <a:lnTo>
                                  <a:pt x="8089" y="67195"/>
                                </a:lnTo>
                                <a:lnTo>
                                  <a:pt x="80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4.8pt;height:267.4pt;mso-position-horizontal-relative:char;mso-position-vertical-relative:line" id="docshapegroup313" coordorigin="0,0" coordsize="6896,5348">
                <v:shape style="position:absolute;left:217;top:124;width:6679;height:5223" type="#_x0000_t75" id="docshape314" alt="Image of Fig. 12" stroked="false">
                  <v:imagedata r:id="rId236" o:title=""/>
                </v:shape>
                <v:shape style="position:absolute;left:2371;top:250;width:1243;height:457" type="#_x0000_t75" id="docshape315" stroked="false">
                  <v:imagedata r:id="rId237" o:title=""/>
                </v:shape>
                <v:shape style="position:absolute;left:5336;top:330;width:1182;height:269" type="#_x0000_t75" id="docshape316" stroked="false">
                  <v:imagedata r:id="rId238" o:title=""/>
                </v:shape>
                <v:shape style="position:absolute;left:1627;top:1498;width:1297;height:741" type="#_x0000_t75" id="docshape317" stroked="false">
                  <v:imagedata r:id="rId239" o:title=""/>
                </v:shape>
                <v:shape style="position:absolute;left:810;top:107;width:1212;height:286" type="#_x0000_t75" id="docshape318" stroked="false">
                  <v:imagedata r:id="rId240" o:title=""/>
                </v:shape>
                <v:shape style="position:absolute;left:3821;top:0;width:1274;height:455" type="#_x0000_t75" id="docshape319" stroked="false">
                  <v:imagedata r:id="rId241" o:title=""/>
                </v:shape>
                <v:shape style="position:absolute;left:153;top:1315;width:1024;height:427" type="#_x0000_t75" id="docshape320" stroked="false">
                  <v:imagedata r:id="rId242" o:title=""/>
                </v:shape>
                <v:shape style="position:absolute;left:4290;top:1494;width:1466;height:745" type="#_x0000_t75" id="docshape321" stroked="false">
                  <v:imagedata r:id="rId243" o:title=""/>
                </v:shape>
                <v:shape style="position:absolute;left:3144;top:3567;width:898;height:263" type="#_x0000_t75" id="docshape322" stroked="false">
                  <v:imagedata r:id="rId244" o:title=""/>
                </v:shape>
                <v:shape style="position:absolute;left:3422;top:1654;width:229;height:104" type="#_x0000_t75" id="docshape323" stroked="false">
                  <v:imagedata r:id="rId245" o:title=""/>
                </v:shape>
                <v:rect style="position:absolute;left:3693;top:1708;width:34;height:11" id="docshape324" filled="true" fillcolor="#000000" stroked="false">
                  <v:fill type="solid"/>
                </v:rect>
                <v:shape style="position:absolute;left:3766;top:1680;width:262;height:106" type="#_x0000_t75" id="docshape325" stroked="false">
                  <v:imagedata r:id="rId246" o:title=""/>
                </v:shape>
                <v:shape style="position:absolute;left:2941;top:4485;width:1277;height:136" type="#_x0000_t75" id="docshape326" stroked="false">
                  <v:imagedata r:id="rId247" o:title=""/>
                </v:shape>
                <v:rect style="position:absolute;left:4234;top:4485;width:13;height:106" id="docshape327" filled="true" fillcolor="#ffffff" stroked="false">
                  <v:fill type="solid"/>
                </v:rect>
                <v:shape style="position:absolute;left:3623;top:4983;width:901;height:136" type="#_x0000_t75" id="docshape328" stroked="false">
                  <v:imagedata r:id="rId248" o:title=""/>
                </v:shape>
                <v:shape style="position:absolute;left:0;top:2433;width:991;height:267" type="#_x0000_t75" id="docshape329" stroked="false">
                  <v:imagedata r:id="rId249" o:title=""/>
                </v:shape>
                <v:rect style="position:absolute;left:1009;top:2433;width:13;height:106" id="docshape330" filled="true" fillcolor="#000000" stroked="false">
                  <v:fill type="solid"/>
                </v:rect>
                <v:shape style="position:absolute;left:4290;top:2433;width:908;height:267" type="#_x0000_t75" id="docshape331" stroked="false">
                  <v:imagedata r:id="rId250" o:title=""/>
                </v:shape>
                <v:rect style="position:absolute;left:5216;top:2433;width:13;height:106" id="docshape332" filled="true" fillcolor="#000000" stroked="false">
                  <v:fill type="solid"/>
                </v:rect>
                <v:shape style="position:absolute;left:474;top:759;width:901;height:296" type="#_x0000_t75" id="docshape333" stroked="false">
                  <v:imagedata r:id="rId251" o:title=""/>
                </v:shape>
                <v:shape style="position:absolute;left:1137;top:3647;width:582;height:131" type="#_x0000_t75" id="docshape334" stroked="false">
                  <v:imagedata r:id="rId252" o:title=""/>
                </v:shape>
                <v:shape style="position:absolute;left:147;top:3308;width:734;height:296" type="#_x0000_t75" id="docshape335" stroked="false">
                  <v:imagedata r:id="rId253" o:title=""/>
                </v:shape>
                <v:shape style="position:absolute;left:1948;top:3370;width:992;height:294" type="#_x0000_t75" id="docshape336" stroked="false">
                  <v:imagedata r:id="rId254" o:title=""/>
                </v:shape>
                <v:rect style="position:absolute;left:2959;top:3370;width:13;height:106" id="docshape337" filled="true" fillcolor="#000000" stroked="false">
                  <v:fill type="solid"/>
                </v:rect>
              </v:group>
            </w:pict>
          </mc:Fallback>
        </mc:AlternateContent>
      </w:r>
      <w:r>
        <w:rPr>
          <w:sz w:val="20"/>
        </w:rPr>
      </w:r>
    </w:p>
    <w:p>
      <w:pPr>
        <w:pStyle w:val="BodyText"/>
        <w:rPr>
          <w:sz w:val="12"/>
        </w:rPr>
      </w:pPr>
    </w:p>
    <w:p>
      <w:pPr>
        <w:pStyle w:val="BodyText"/>
        <w:spacing w:before="108"/>
        <w:rPr>
          <w:sz w:val="12"/>
        </w:rPr>
      </w:pPr>
    </w:p>
    <w:p>
      <w:pPr>
        <w:spacing w:before="0"/>
        <w:ind w:left="5" w:right="61" w:firstLine="0"/>
        <w:jc w:val="center"/>
        <w:rPr>
          <w:sz w:val="12"/>
        </w:rPr>
      </w:pPr>
      <w:bookmarkStart w:name="_bookmark18" w:id="44"/>
      <w:bookmarkEnd w:id="44"/>
      <w:r>
        <w:rPr/>
      </w:r>
      <w:r>
        <w:rPr>
          <w:color w:val="231F20"/>
          <w:spacing w:val="-2"/>
          <w:w w:val="110"/>
          <w:sz w:val="12"/>
        </w:rPr>
        <w:t>Fig.</w:t>
      </w:r>
      <w:r>
        <w:rPr>
          <w:color w:val="231F20"/>
          <w:spacing w:val="-1"/>
          <w:w w:val="110"/>
          <w:sz w:val="12"/>
        </w:rPr>
        <w:t> </w:t>
      </w:r>
      <w:r>
        <w:rPr>
          <w:color w:val="231F20"/>
          <w:spacing w:val="-2"/>
          <w:w w:val="110"/>
          <w:sz w:val="12"/>
        </w:rPr>
        <w:t>12.</w:t>
      </w:r>
      <w:r>
        <w:rPr>
          <w:color w:val="231F20"/>
          <w:spacing w:val="2"/>
          <w:w w:val="110"/>
          <w:sz w:val="12"/>
        </w:rPr>
        <w:t> </w:t>
      </w:r>
      <w:r>
        <w:rPr>
          <w:color w:val="231F20"/>
          <w:spacing w:val="-2"/>
          <w:w w:val="110"/>
          <w:sz w:val="12"/>
        </w:rPr>
        <w:t>Deep</w:t>
      </w:r>
      <w:r>
        <w:rPr>
          <w:color w:val="231F20"/>
          <w:spacing w:val="1"/>
          <w:w w:val="110"/>
          <w:sz w:val="12"/>
        </w:rPr>
        <w:t> </w:t>
      </w:r>
      <w:r>
        <w:rPr>
          <w:color w:val="231F20"/>
          <w:spacing w:val="-2"/>
          <w:w w:val="110"/>
          <w:sz w:val="12"/>
        </w:rPr>
        <w:t>learning</w:t>
      </w:r>
      <w:r>
        <w:rPr>
          <w:color w:val="231F20"/>
          <w:spacing w:val="1"/>
          <w:w w:val="110"/>
          <w:sz w:val="12"/>
        </w:rPr>
        <w:t> </w:t>
      </w:r>
      <w:r>
        <w:rPr>
          <w:color w:val="231F20"/>
          <w:spacing w:val="-2"/>
          <w:w w:val="110"/>
          <w:sz w:val="12"/>
        </w:rPr>
        <w:t>framework</w:t>
      </w:r>
      <w:r>
        <w:rPr>
          <w:color w:val="231F20"/>
          <w:spacing w:val="1"/>
          <w:w w:val="110"/>
          <w:sz w:val="12"/>
        </w:rPr>
        <w:t> </w:t>
      </w:r>
      <w:r>
        <w:rPr>
          <w:color w:val="231F20"/>
          <w:spacing w:val="-2"/>
          <w:w w:val="110"/>
          <w:sz w:val="12"/>
        </w:rPr>
        <w:t>3</w:t>
      </w:r>
      <w:r>
        <w:rPr>
          <w:color w:val="231F20"/>
          <w:spacing w:val="3"/>
          <w:w w:val="110"/>
          <w:sz w:val="12"/>
        </w:rPr>
        <w:t> </w:t>
      </w:r>
      <w:r>
        <w:rPr>
          <w:color w:val="231F20"/>
          <w:spacing w:val="-2"/>
          <w:w w:val="110"/>
          <w:sz w:val="12"/>
        </w:rPr>
        <w:t>(F3).</w:t>
      </w:r>
    </w:p>
    <w:p>
      <w:pPr>
        <w:pStyle w:val="BodyText"/>
        <w:spacing w:before="153"/>
        <w:rPr>
          <w:sz w:val="20"/>
        </w:rPr>
      </w:pPr>
    </w:p>
    <w:p>
      <w:pPr>
        <w:spacing w:after="0"/>
        <w:rPr>
          <w:sz w:val="20"/>
        </w:rPr>
        <w:sectPr>
          <w:pgSz w:w="11910" w:h="15880"/>
          <w:pgMar w:header="693" w:footer="591" w:top="880" w:bottom="780" w:left="660" w:right="600"/>
        </w:sectPr>
      </w:pPr>
    </w:p>
    <w:p>
      <w:pPr>
        <w:pStyle w:val="BodyText"/>
        <w:spacing w:line="276" w:lineRule="auto" w:before="109"/>
        <w:ind w:left="103" w:right="40"/>
        <w:jc w:val="both"/>
      </w:pPr>
      <w:r>
        <w:rPr>
          <w:color w:val="231F20"/>
        </w:rPr>
        <w:t>(</w:t>
      </w:r>
      <w:hyperlink w:history="true" w:anchor="_bookmark52">
        <w:r>
          <w:rPr>
            <w:color w:val="2E3092"/>
          </w:rPr>
          <w:t>Washburn et al., 2021</w:t>
        </w:r>
      </w:hyperlink>
      <w:r>
        <w:rPr>
          <w:color w:val="231F20"/>
        </w:rPr>
        <w:t>; </w:t>
      </w:r>
      <w:hyperlink w:history="true" w:anchor="_bookmark30">
        <w:r>
          <w:rPr>
            <w:color w:val="2E3092"/>
          </w:rPr>
          <w:t>Lin et al., 2020</w:t>
        </w:r>
      </w:hyperlink>
      <w:r>
        <w:rPr>
          <w:color w:val="231F20"/>
        </w:rPr>
        <w:t>; </w:t>
      </w:r>
      <w:hyperlink w:history="true" w:anchor="_bookmark42">
        <w:r>
          <w:rPr>
            <w:color w:val="2E3092"/>
          </w:rPr>
          <w:t>Khaki and Wang, 2019</w:t>
        </w:r>
      </w:hyperlink>
      <w:r>
        <w:rPr>
          <w:color w:val="231F20"/>
        </w:rPr>
        <w:t>;</w:t>
      </w:r>
      <w:r>
        <w:rPr>
          <w:color w:val="231F20"/>
          <w:spacing w:val="40"/>
        </w:rPr>
        <w:t> </w:t>
      </w:r>
      <w:hyperlink w:history="true" w:anchor="_bookmark30">
        <w:r>
          <w:rPr>
            <w:color w:val="2E3092"/>
          </w:rPr>
          <w:t>Montesinos-López et al., 2019</w:t>
        </w:r>
      </w:hyperlink>
      <w:r>
        <w:rPr>
          <w:color w:val="231F20"/>
        </w:rPr>
        <w:t>).</w:t>
      </w:r>
    </w:p>
    <w:p>
      <w:pPr>
        <w:pStyle w:val="BodyText"/>
        <w:spacing w:line="276" w:lineRule="auto" w:before="1"/>
        <w:ind w:left="103" w:right="38" w:firstLine="238"/>
        <w:jc w:val="both"/>
      </w:pPr>
      <w:r>
        <w:rPr>
          <w:color w:val="231F20"/>
        </w:rPr>
        <w:t>The</w:t>
      </w:r>
      <w:r>
        <w:rPr>
          <w:color w:val="231F20"/>
          <w:spacing w:val="-2"/>
        </w:rPr>
        <w:t> </w:t>
      </w:r>
      <w:r>
        <w:rPr>
          <w:color w:val="231F20"/>
        </w:rPr>
        <w:t>objective</w:t>
      </w:r>
      <w:r>
        <w:rPr>
          <w:color w:val="231F20"/>
          <w:spacing w:val="-2"/>
        </w:rPr>
        <w:t> </w:t>
      </w:r>
      <w:r>
        <w:rPr>
          <w:color w:val="231F20"/>
        </w:rPr>
        <w:t>of</w:t>
      </w:r>
      <w:r>
        <w:rPr>
          <w:color w:val="231F20"/>
          <w:spacing w:val="-1"/>
        </w:rPr>
        <w:t> </w:t>
      </w:r>
      <w:r>
        <w:rPr>
          <w:color w:val="231F20"/>
        </w:rPr>
        <w:t>the</w:t>
      </w:r>
      <w:r>
        <w:rPr>
          <w:color w:val="231F20"/>
          <w:spacing w:val="-4"/>
        </w:rPr>
        <w:t> </w:t>
      </w:r>
      <w:r>
        <w:rPr>
          <w:color w:val="231F20"/>
        </w:rPr>
        <w:t>second</w:t>
      </w:r>
      <w:r>
        <w:rPr>
          <w:color w:val="231F20"/>
          <w:spacing w:val="-4"/>
        </w:rPr>
        <w:t> </w:t>
      </w:r>
      <w:r>
        <w:rPr>
          <w:color w:val="231F20"/>
        </w:rPr>
        <w:t>representation</w:t>
      </w:r>
      <w:r>
        <w:rPr>
          <w:color w:val="231F20"/>
          <w:spacing w:val="-2"/>
        </w:rPr>
        <w:t> </w:t>
      </w:r>
      <w:r>
        <w:rPr>
          <w:color w:val="231F20"/>
        </w:rPr>
        <w:t>learning</w:t>
      </w:r>
      <w:r>
        <w:rPr>
          <w:color w:val="231F20"/>
          <w:spacing w:val="-4"/>
        </w:rPr>
        <w:t> </w:t>
      </w:r>
      <w:r>
        <w:rPr>
          <w:color w:val="231F20"/>
        </w:rPr>
        <w:t>model</w:t>
      </w:r>
      <w:r>
        <w:rPr>
          <w:color w:val="231F20"/>
          <w:spacing w:val="-3"/>
        </w:rPr>
        <w:t> </w:t>
      </w:r>
      <w:r>
        <w:rPr>
          <w:color w:val="231F20"/>
        </w:rPr>
        <w:t>is</w:t>
      </w:r>
      <w:r>
        <w:rPr>
          <w:color w:val="231F20"/>
          <w:spacing w:val="-2"/>
        </w:rPr>
        <w:t> </w:t>
      </w:r>
      <w:r>
        <w:rPr>
          <w:color w:val="231F20"/>
        </w:rPr>
        <w:t>to</w:t>
      </w:r>
      <w:r>
        <w:rPr>
          <w:color w:val="231F20"/>
          <w:spacing w:val="-4"/>
        </w:rPr>
        <w:t> </w:t>
      </w:r>
      <w:r>
        <w:rPr>
          <w:color w:val="231F20"/>
        </w:rPr>
        <w:t>cap-</w:t>
      </w:r>
      <w:r>
        <w:rPr>
          <w:color w:val="231F20"/>
          <w:spacing w:val="40"/>
        </w:rPr>
        <w:t> </w:t>
      </w:r>
      <w:r>
        <w:rPr>
          <w:color w:val="231F20"/>
        </w:rPr>
        <w:t>ture the environmental effect on yield by estimating the average yield</w:t>
      </w:r>
      <w:r>
        <w:rPr>
          <w:color w:val="231F20"/>
          <w:spacing w:val="40"/>
        </w:rPr>
        <w:t> </w:t>
      </w:r>
      <w:r>
        <w:rPr>
          <w:color w:val="231F20"/>
        </w:rPr>
        <w:t>over genotypes for an environment. </w:t>
      </w:r>
      <w:hyperlink w:history="true" w:anchor="_bookmark22">
        <w:r>
          <w:rPr>
            <w:color w:val="2E3092"/>
          </w:rPr>
          <w:t>Table 6</w:t>
        </w:r>
      </w:hyperlink>
      <w:r>
        <w:rPr>
          <w:color w:val="2E3092"/>
        </w:rPr>
        <w:t> </w:t>
      </w:r>
      <w:r>
        <w:rPr>
          <w:color w:val="231F20"/>
        </w:rPr>
        <w:t>shows PCC scores across</w:t>
      </w:r>
      <w:r>
        <w:rPr>
          <w:color w:val="231F20"/>
          <w:spacing w:val="40"/>
        </w:rPr>
        <w:t> </w:t>
      </w:r>
      <w:r>
        <w:rPr>
          <w:rFonts w:ascii="Times New Roman"/>
          <w:color w:val="231F20"/>
        </w:rPr>
        <w:t>fi</w:t>
      </w:r>
      <w:r>
        <w:rPr>
          <w:color w:val="231F20"/>
        </w:rPr>
        <w:t>ve</w:t>
      </w:r>
      <w:r>
        <w:rPr>
          <w:color w:val="231F20"/>
          <w:spacing w:val="37"/>
        </w:rPr>
        <w:t> </w:t>
      </w:r>
      <w:r>
        <w:rPr>
          <w:color w:val="231F20"/>
        </w:rPr>
        <w:t>folds</w:t>
      </w:r>
      <w:r>
        <w:rPr>
          <w:color w:val="231F20"/>
          <w:spacing w:val="40"/>
        </w:rPr>
        <w:t> </w:t>
      </w:r>
      <w:r>
        <w:rPr>
          <w:color w:val="231F20"/>
        </w:rPr>
        <w:t>for</w:t>
      </w:r>
      <w:r>
        <w:rPr>
          <w:color w:val="231F20"/>
          <w:spacing w:val="38"/>
        </w:rPr>
        <w:t> </w:t>
      </w:r>
      <w:r>
        <w:rPr>
          <w:color w:val="231F20"/>
        </w:rPr>
        <w:t>both</w:t>
      </w:r>
      <w:r>
        <w:rPr>
          <w:color w:val="231F20"/>
          <w:spacing w:val="38"/>
        </w:rPr>
        <w:t> </w:t>
      </w:r>
      <w:r>
        <w:rPr>
          <w:color w:val="231F20"/>
        </w:rPr>
        <w:t>test</w:t>
      </w:r>
      <w:r>
        <w:rPr>
          <w:color w:val="231F20"/>
          <w:spacing w:val="37"/>
        </w:rPr>
        <w:t> </w:t>
      </w:r>
      <w:r>
        <w:rPr>
          <w:color w:val="231F20"/>
        </w:rPr>
        <w:t>scenarios.</w:t>
      </w:r>
      <w:r>
        <w:rPr>
          <w:color w:val="231F20"/>
          <w:spacing w:val="37"/>
        </w:rPr>
        <w:t> </w:t>
      </w:r>
      <w:r>
        <w:rPr>
          <w:color w:val="231F20"/>
        </w:rPr>
        <w:t>From</w:t>
      </w:r>
      <w:r>
        <w:rPr>
          <w:color w:val="231F20"/>
          <w:spacing w:val="41"/>
        </w:rPr>
        <w:t> </w:t>
      </w:r>
      <w:r>
        <w:rPr>
          <w:color w:val="231F20"/>
        </w:rPr>
        <w:t>the</w:t>
      </w:r>
      <w:r>
        <w:rPr>
          <w:color w:val="231F20"/>
          <w:spacing w:val="36"/>
        </w:rPr>
        <w:t> </w:t>
      </w:r>
      <w:r>
        <w:rPr>
          <w:color w:val="231F20"/>
        </w:rPr>
        <w:t>table,</w:t>
      </w:r>
      <w:r>
        <w:rPr>
          <w:color w:val="231F20"/>
          <w:spacing w:val="39"/>
        </w:rPr>
        <w:t> </w:t>
      </w:r>
      <w:r>
        <w:rPr>
          <w:color w:val="231F20"/>
        </w:rPr>
        <w:t>we</w:t>
      </w:r>
      <w:r>
        <w:rPr>
          <w:color w:val="231F20"/>
          <w:spacing w:val="40"/>
        </w:rPr>
        <w:t> </w:t>
      </w:r>
      <w:r>
        <w:rPr>
          <w:color w:val="231F20"/>
        </w:rPr>
        <w:t>observe</w:t>
      </w:r>
      <w:r>
        <w:rPr>
          <w:color w:val="231F20"/>
          <w:spacing w:val="38"/>
        </w:rPr>
        <w:t> </w:t>
      </w:r>
      <w:r>
        <w:rPr>
          <w:color w:val="231F20"/>
          <w:spacing w:val="-4"/>
        </w:rPr>
        <w:t>that</w:t>
      </w:r>
    </w:p>
    <w:p>
      <w:pPr>
        <w:pStyle w:val="BodyText"/>
        <w:spacing w:line="276" w:lineRule="auto" w:before="109"/>
        <w:ind w:left="103" w:right="159"/>
        <w:jc w:val="both"/>
      </w:pPr>
      <w:r>
        <w:rPr/>
        <w:br w:type="column"/>
      </w:r>
      <w:r>
        <w:rPr>
          <w:color w:val="231F20"/>
        </w:rPr>
        <w:t>although the average PCC in the observed environment is higher than</w:t>
      </w:r>
      <w:r>
        <w:rPr>
          <w:color w:val="231F20"/>
          <w:spacing w:val="40"/>
        </w:rPr>
        <w:t> </w:t>
      </w:r>
      <w:r>
        <w:rPr>
          <w:color w:val="231F20"/>
        </w:rPr>
        <w:t>in</w:t>
      </w:r>
      <w:r>
        <w:rPr>
          <w:color w:val="231F20"/>
          <w:spacing w:val="-4"/>
        </w:rPr>
        <w:t> </w:t>
      </w:r>
      <w:r>
        <w:rPr>
          <w:color w:val="231F20"/>
        </w:rPr>
        <w:t>the</w:t>
      </w:r>
      <w:r>
        <w:rPr>
          <w:color w:val="231F20"/>
          <w:spacing w:val="-2"/>
        </w:rPr>
        <w:t> </w:t>
      </w:r>
      <w:r>
        <w:rPr>
          <w:color w:val="231F20"/>
        </w:rPr>
        <w:t>second</w:t>
      </w:r>
      <w:r>
        <w:rPr>
          <w:color w:val="231F20"/>
          <w:spacing w:val="-4"/>
        </w:rPr>
        <w:t> </w:t>
      </w:r>
      <w:r>
        <w:rPr>
          <w:color w:val="231F20"/>
        </w:rPr>
        <w:t>test</w:t>
      </w:r>
      <w:r>
        <w:rPr>
          <w:color w:val="231F20"/>
          <w:spacing w:val="-1"/>
        </w:rPr>
        <w:t> </w:t>
      </w:r>
      <w:r>
        <w:rPr>
          <w:color w:val="231F20"/>
        </w:rPr>
        <w:t>scenario,</w:t>
      </w:r>
      <w:r>
        <w:rPr>
          <w:color w:val="231F20"/>
          <w:spacing w:val="-1"/>
        </w:rPr>
        <w:t> </w:t>
      </w:r>
      <w:r>
        <w:rPr>
          <w:color w:val="231F20"/>
        </w:rPr>
        <w:t>the</w:t>
      </w:r>
      <w:r>
        <w:rPr>
          <w:color w:val="231F20"/>
          <w:spacing w:val="-4"/>
        </w:rPr>
        <w:t> </w:t>
      </w:r>
      <w:r>
        <w:rPr>
          <w:color w:val="231F20"/>
        </w:rPr>
        <w:t>performance</w:t>
      </w:r>
      <w:r>
        <w:rPr>
          <w:color w:val="231F20"/>
          <w:spacing w:val="-3"/>
        </w:rPr>
        <w:t> </w:t>
      </w:r>
      <w:r>
        <w:rPr>
          <w:color w:val="231F20"/>
        </w:rPr>
        <w:t>in</w:t>
      </w:r>
      <w:r>
        <w:rPr>
          <w:color w:val="231F20"/>
          <w:spacing w:val="-2"/>
        </w:rPr>
        <w:t> </w:t>
      </w:r>
      <w:r>
        <w:rPr>
          <w:color w:val="231F20"/>
        </w:rPr>
        <w:t>the</w:t>
      </w:r>
      <w:r>
        <w:rPr>
          <w:color w:val="231F20"/>
          <w:spacing w:val="-4"/>
        </w:rPr>
        <w:t> </w:t>
      </w:r>
      <w:r>
        <w:rPr>
          <w:color w:val="231F20"/>
        </w:rPr>
        <w:t>second</w:t>
      </w:r>
      <w:r>
        <w:rPr>
          <w:color w:val="231F20"/>
          <w:spacing w:val="-4"/>
        </w:rPr>
        <w:t> </w:t>
      </w:r>
      <w:r>
        <w:rPr>
          <w:color w:val="231F20"/>
        </w:rPr>
        <w:t>test</w:t>
      </w:r>
      <w:r>
        <w:rPr>
          <w:color w:val="231F20"/>
          <w:spacing w:val="-4"/>
        </w:rPr>
        <w:t> </w:t>
      </w:r>
      <w:r>
        <w:rPr>
          <w:color w:val="231F20"/>
        </w:rPr>
        <w:t>scenario</w:t>
      </w:r>
      <w:r>
        <w:rPr>
          <w:color w:val="231F20"/>
          <w:spacing w:val="40"/>
        </w:rPr>
        <w:t> </w:t>
      </w:r>
      <w:r>
        <w:rPr>
          <w:color w:val="231F20"/>
        </w:rPr>
        <w:t>is also satisfactory as PCC score 0.518 indicates that there exists some</w:t>
      </w:r>
      <w:r>
        <w:rPr>
          <w:color w:val="231F20"/>
          <w:spacing w:val="40"/>
        </w:rPr>
        <w:t> </w:t>
      </w:r>
      <w:r>
        <w:rPr>
          <w:color w:val="231F20"/>
        </w:rPr>
        <w:t>linear relationship between the target and predicted average yield.</w:t>
      </w:r>
    </w:p>
    <w:p>
      <w:pPr>
        <w:pStyle w:val="BodyText"/>
        <w:spacing w:line="271" w:lineRule="auto" w:before="2"/>
        <w:ind w:left="103" w:right="161" w:firstLine="239"/>
        <w:jc w:val="both"/>
      </w:pPr>
      <w:r>
        <w:rPr>
          <w:color w:val="231F20"/>
          <w:w w:val="105"/>
        </w:rPr>
        <w:t>The</w:t>
      </w:r>
      <w:r>
        <w:rPr>
          <w:color w:val="231F20"/>
          <w:w w:val="105"/>
        </w:rPr>
        <w:t> yield</w:t>
      </w:r>
      <w:r>
        <w:rPr>
          <w:color w:val="231F20"/>
          <w:w w:val="105"/>
        </w:rPr>
        <w:t> prediction</w:t>
      </w:r>
      <w:r>
        <w:rPr>
          <w:color w:val="231F20"/>
          <w:w w:val="105"/>
        </w:rPr>
        <w:t> model</w:t>
      </w:r>
      <w:r>
        <w:rPr>
          <w:color w:val="231F20"/>
          <w:w w:val="105"/>
        </w:rPr>
        <w:t> of</w:t>
      </w:r>
      <w:r>
        <w:rPr>
          <w:color w:val="231F20"/>
          <w:w w:val="105"/>
        </w:rPr>
        <w:t> the</w:t>
      </w:r>
      <w:r>
        <w:rPr>
          <w:color w:val="231F20"/>
          <w:w w:val="105"/>
        </w:rPr>
        <w:t> F2</w:t>
      </w:r>
      <w:r>
        <w:rPr>
          <w:color w:val="231F20"/>
          <w:w w:val="105"/>
        </w:rPr>
        <w:t> framework</w:t>
      </w:r>
      <w:r>
        <w:rPr>
          <w:color w:val="231F20"/>
          <w:w w:val="105"/>
        </w:rPr>
        <w:t> estimates</w:t>
      </w:r>
      <w:r>
        <w:rPr>
          <w:color w:val="231F20"/>
          <w:w w:val="105"/>
        </w:rPr>
        <w:t> the environment-speci</w:t>
      </w:r>
      <w:r>
        <w:rPr>
          <w:rFonts w:ascii="Times New Roman"/>
          <w:color w:val="231F20"/>
          <w:w w:val="105"/>
        </w:rPr>
        <w:t>fi</w:t>
      </w:r>
      <w:r>
        <w:rPr>
          <w:color w:val="231F20"/>
          <w:w w:val="105"/>
        </w:rPr>
        <w:t>c</w:t>
      </w:r>
      <w:r>
        <w:rPr>
          <w:color w:val="231F20"/>
          <w:spacing w:val="56"/>
          <w:w w:val="105"/>
        </w:rPr>
        <w:t> </w:t>
      </w:r>
      <w:r>
        <w:rPr>
          <w:color w:val="231F20"/>
          <w:w w:val="105"/>
        </w:rPr>
        <w:t>yield</w:t>
      </w:r>
      <w:r>
        <w:rPr>
          <w:color w:val="231F20"/>
          <w:spacing w:val="56"/>
          <w:w w:val="105"/>
        </w:rPr>
        <w:t> </w:t>
      </w:r>
      <w:r>
        <w:rPr>
          <w:color w:val="231F20"/>
          <w:w w:val="105"/>
        </w:rPr>
        <w:t>of</w:t>
      </w:r>
      <w:r>
        <w:rPr>
          <w:color w:val="231F20"/>
          <w:spacing w:val="57"/>
          <w:w w:val="105"/>
        </w:rPr>
        <w:t> </w:t>
      </w:r>
      <w:r>
        <w:rPr>
          <w:color w:val="231F20"/>
          <w:w w:val="105"/>
        </w:rPr>
        <w:t>a</w:t>
      </w:r>
      <w:r>
        <w:rPr>
          <w:color w:val="231F20"/>
          <w:spacing w:val="57"/>
          <w:w w:val="105"/>
        </w:rPr>
        <w:t> </w:t>
      </w:r>
      <w:r>
        <w:rPr>
          <w:color w:val="231F20"/>
          <w:w w:val="105"/>
        </w:rPr>
        <w:t>speci</w:t>
      </w:r>
      <w:r>
        <w:rPr>
          <w:rFonts w:ascii="Times New Roman"/>
          <w:color w:val="231F20"/>
          <w:w w:val="105"/>
        </w:rPr>
        <w:t>fi</w:t>
      </w:r>
      <w:r>
        <w:rPr>
          <w:color w:val="231F20"/>
          <w:w w:val="105"/>
        </w:rPr>
        <w:t>c</w:t>
      </w:r>
      <w:r>
        <w:rPr>
          <w:color w:val="231F20"/>
          <w:spacing w:val="58"/>
          <w:w w:val="105"/>
        </w:rPr>
        <w:t> </w:t>
      </w:r>
      <w:r>
        <w:rPr>
          <w:color w:val="231F20"/>
          <w:w w:val="105"/>
        </w:rPr>
        <w:t>line</w:t>
      </w:r>
      <w:r>
        <w:rPr>
          <w:color w:val="231F20"/>
          <w:spacing w:val="56"/>
          <w:w w:val="105"/>
        </w:rPr>
        <w:t> </w:t>
      </w:r>
      <w:r>
        <w:rPr>
          <w:color w:val="231F20"/>
          <w:w w:val="105"/>
        </w:rPr>
        <w:t>by</w:t>
      </w:r>
      <w:r>
        <w:rPr>
          <w:color w:val="231F20"/>
          <w:spacing w:val="56"/>
          <w:w w:val="105"/>
        </w:rPr>
        <w:t> </w:t>
      </w:r>
      <w:r>
        <w:rPr>
          <w:color w:val="231F20"/>
          <w:w w:val="105"/>
        </w:rPr>
        <w:t>combining</w:t>
      </w:r>
      <w:r>
        <w:rPr>
          <w:color w:val="231F20"/>
          <w:spacing w:val="56"/>
          <w:w w:val="105"/>
        </w:rPr>
        <w:t> </w:t>
      </w:r>
      <w:r>
        <w:rPr>
          <w:color w:val="231F20"/>
          <w:spacing w:val="-5"/>
          <w:w w:val="105"/>
        </w:rPr>
        <w:t>the</w:t>
      </w:r>
    </w:p>
    <w:p>
      <w:pPr>
        <w:spacing w:after="0" w:line="271" w:lineRule="auto"/>
        <w:jc w:val="both"/>
        <w:sectPr>
          <w:type w:val="continuous"/>
          <w:pgSz w:w="11910" w:h="15880"/>
          <w:pgMar w:header="693" w:footer="591" w:top="640" w:bottom="280" w:left="660" w:right="600"/>
          <w:cols w:num="2" w:equalWidth="0">
            <w:col w:w="5166" w:space="193"/>
            <w:col w:w="5291"/>
          </w:cols>
        </w:sectPr>
      </w:pPr>
    </w:p>
    <w:p>
      <w:pPr>
        <w:pStyle w:val="BodyText"/>
        <w:rPr>
          <w:sz w:val="20"/>
        </w:rPr>
      </w:pPr>
    </w:p>
    <w:p>
      <w:pPr>
        <w:pStyle w:val="BodyText"/>
        <w:rPr>
          <w:sz w:val="20"/>
        </w:rPr>
      </w:pPr>
    </w:p>
    <w:p>
      <w:pPr>
        <w:pStyle w:val="BodyText"/>
        <w:spacing w:before="37"/>
        <w:rPr>
          <w:sz w:val="20"/>
        </w:rPr>
      </w:pPr>
    </w:p>
    <w:p>
      <w:pPr>
        <w:tabs>
          <w:tab w:pos="5510" w:val="left" w:leader="none"/>
        </w:tabs>
        <w:spacing w:line="240" w:lineRule="auto"/>
        <w:ind w:left="238" w:right="0" w:firstLine="0"/>
        <w:rPr>
          <w:sz w:val="20"/>
        </w:rPr>
      </w:pPr>
      <w:r>
        <w:rPr>
          <w:sz w:val="20"/>
        </w:rPr>
        <w:drawing>
          <wp:inline distT="0" distB="0" distL="0" distR="0">
            <wp:extent cx="3073591" cy="2682240"/>
            <wp:effectExtent l="0" t="0" r="0" b="0"/>
            <wp:docPr id="345" name="Image 345" descr="Image of Fig. 13"/>
            <wp:cNvGraphicFramePr>
              <a:graphicFrameLocks/>
            </wp:cNvGraphicFramePr>
            <a:graphic>
              <a:graphicData uri="http://schemas.openxmlformats.org/drawingml/2006/picture">
                <pic:pic>
                  <pic:nvPicPr>
                    <pic:cNvPr id="345" name="Image 345" descr="Image of Fig. 13"/>
                    <pic:cNvPicPr/>
                  </pic:nvPicPr>
                  <pic:blipFill>
                    <a:blip r:embed="rId255" cstate="print"/>
                    <a:stretch>
                      <a:fillRect/>
                    </a:stretch>
                  </pic:blipFill>
                  <pic:spPr>
                    <a:xfrm>
                      <a:off x="0" y="0"/>
                      <a:ext cx="3073591" cy="2682240"/>
                    </a:xfrm>
                    <a:prstGeom prst="rect">
                      <a:avLst/>
                    </a:prstGeom>
                  </pic:spPr>
                </pic:pic>
              </a:graphicData>
            </a:graphic>
          </wp:inline>
        </w:drawing>
      </w:r>
      <w:r>
        <w:rPr>
          <w:sz w:val="20"/>
        </w:rPr>
      </w:r>
      <w:r>
        <w:rPr>
          <w:sz w:val="20"/>
        </w:rPr>
        <w:tab/>
      </w:r>
      <w:r>
        <w:rPr>
          <w:sz w:val="20"/>
        </w:rPr>
        <w:drawing>
          <wp:inline distT="0" distB="0" distL="0" distR="0">
            <wp:extent cx="3072931" cy="2706624"/>
            <wp:effectExtent l="0" t="0" r="0" b="0"/>
            <wp:docPr id="346" name="Image 346" descr="Image of Fig. 13"/>
            <wp:cNvGraphicFramePr>
              <a:graphicFrameLocks/>
            </wp:cNvGraphicFramePr>
            <a:graphic>
              <a:graphicData uri="http://schemas.openxmlformats.org/drawingml/2006/picture">
                <pic:pic>
                  <pic:nvPicPr>
                    <pic:cNvPr id="346" name="Image 346" descr="Image of Fig. 13"/>
                    <pic:cNvPicPr/>
                  </pic:nvPicPr>
                  <pic:blipFill>
                    <a:blip r:embed="rId256" cstate="print"/>
                    <a:stretch>
                      <a:fillRect/>
                    </a:stretch>
                  </pic:blipFill>
                  <pic:spPr>
                    <a:xfrm>
                      <a:off x="0" y="0"/>
                      <a:ext cx="3072931" cy="2706624"/>
                    </a:xfrm>
                    <a:prstGeom prst="rect">
                      <a:avLst/>
                    </a:prstGeom>
                  </pic:spPr>
                </pic:pic>
              </a:graphicData>
            </a:graphic>
          </wp:inline>
        </w:drawing>
      </w:r>
      <w:r>
        <w:rPr>
          <w:sz w:val="20"/>
        </w:rPr>
      </w:r>
    </w:p>
    <w:p>
      <w:pPr>
        <w:pStyle w:val="BodyText"/>
        <w:spacing w:before="83"/>
        <w:rPr>
          <w:sz w:val="20"/>
        </w:rPr>
      </w:pPr>
      <w:r>
        <w:rPr/>
        <w:drawing>
          <wp:anchor distT="0" distB="0" distL="0" distR="0" allowOverlap="1" layoutInCell="1" locked="0" behindDoc="1" simplePos="0" relativeHeight="487602688">
            <wp:simplePos x="0" y="0"/>
            <wp:positionH relativeFrom="page">
              <wp:posOffset>2054313</wp:posOffset>
            </wp:positionH>
            <wp:positionV relativeFrom="paragraph">
              <wp:posOffset>212761</wp:posOffset>
            </wp:positionV>
            <wp:extent cx="128605" cy="111728"/>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257" cstate="print"/>
                    <a:stretch>
                      <a:fillRect/>
                    </a:stretch>
                  </pic:blipFill>
                  <pic:spPr>
                    <a:xfrm>
                      <a:off x="0" y="0"/>
                      <a:ext cx="128605" cy="111728"/>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5374144</wp:posOffset>
            </wp:positionH>
            <wp:positionV relativeFrom="paragraph">
              <wp:posOffset>212761</wp:posOffset>
            </wp:positionV>
            <wp:extent cx="135208" cy="111728"/>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258" cstate="print"/>
                    <a:stretch>
                      <a:fillRect/>
                    </a:stretch>
                  </pic:blipFill>
                  <pic:spPr>
                    <a:xfrm>
                      <a:off x="0" y="0"/>
                      <a:ext cx="135208" cy="111728"/>
                    </a:xfrm>
                    <a:prstGeom prst="rect">
                      <a:avLst/>
                    </a:prstGeom>
                  </pic:spPr>
                </pic:pic>
              </a:graphicData>
            </a:graphic>
          </wp:anchor>
        </w:drawing>
      </w:r>
    </w:p>
    <w:p>
      <w:pPr>
        <w:pStyle w:val="BodyText"/>
        <w:spacing w:before="101"/>
        <w:rPr>
          <w:sz w:val="12"/>
        </w:rPr>
      </w:pPr>
    </w:p>
    <w:p>
      <w:pPr>
        <w:spacing w:line="300" w:lineRule="auto" w:before="0"/>
        <w:ind w:left="103" w:right="0" w:firstLine="0"/>
        <w:jc w:val="left"/>
        <w:rPr>
          <w:sz w:val="12"/>
        </w:rPr>
      </w:pPr>
      <w:bookmarkStart w:name="_bookmark19" w:id="45"/>
      <w:bookmarkEnd w:id="45"/>
      <w:r>
        <w:rPr/>
      </w:r>
      <w:r>
        <w:rPr>
          <w:color w:val="231F20"/>
          <w:spacing w:val="-2"/>
          <w:w w:val="110"/>
          <w:sz w:val="12"/>
        </w:rPr>
        <w:t>Fig. 13. Site-year weather data by nursery (left) and cluster group (right). Each point in the </w:t>
      </w:r>
      <w:r>
        <w:rPr>
          <w:rFonts w:ascii="Times New Roman"/>
          <w:color w:val="231F20"/>
          <w:spacing w:val="-2"/>
          <w:w w:val="110"/>
          <w:sz w:val="12"/>
        </w:rPr>
        <w:t>fi</w:t>
      </w:r>
      <w:r>
        <w:rPr>
          <w:color w:val="231F20"/>
          <w:spacing w:val="-2"/>
          <w:w w:val="110"/>
          <w:sz w:val="12"/>
        </w:rPr>
        <w:t>gure indicates a site-year. Different colors either indicate a nursery (left) or a cluster group</w:t>
      </w:r>
      <w:r>
        <w:rPr>
          <w:color w:val="231F20"/>
          <w:spacing w:val="40"/>
          <w:w w:val="110"/>
          <w:sz w:val="12"/>
        </w:rPr>
        <w:t> </w:t>
      </w:r>
      <w:r>
        <w:rPr>
          <w:color w:val="231F20"/>
          <w:spacing w:val="-2"/>
          <w:w w:val="110"/>
          <w:sz w:val="12"/>
        </w:rPr>
        <w:t>(right).</w:t>
      </w:r>
    </w:p>
    <w:p>
      <w:pPr>
        <w:spacing w:after="0" w:line="300" w:lineRule="auto"/>
        <w:jc w:val="left"/>
        <w:rPr>
          <w:sz w:val="12"/>
        </w:rPr>
        <w:sectPr>
          <w:type w:val="continuous"/>
          <w:pgSz w:w="11910" w:h="15880"/>
          <w:pgMar w:header="693" w:footer="591" w:top="640" w:bottom="280" w:left="660" w:right="600"/>
        </w:sectPr>
      </w:pPr>
    </w:p>
    <w:p>
      <w:pPr>
        <w:pStyle w:val="BodyText"/>
        <w:spacing w:before="115"/>
        <w:rPr>
          <w:sz w:val="12"/>
        </w:rPr>
      </w:pPr>
    </w:p>
    <w:p>
      <w:pPr>
        <w:spacing w:before="1"/>
        <w:ind w:left="103" w:right="0" w:firstLine="0"/>
        <w:jc w:val="left"/>
        <w:rPr>
          <w:sz w:val="12"/>
        </w:rPr>
      </w:pPr>
      <w:bookmarkStart w:name="_bookmark20" w:id="46"/>
      <w:bookmarkEnd w:id="46"/>
      <w:r>
        <w:rPr/>
      </w:r>
      <w:r>
        <w:rPr>
          <w:color w:val="231F20"/>
          <w:spacing w:val="-2"/>
          <w:w w:val="110"/>
          <w:sz w:val="12"/>
        </w:rPr>
        <w:t>Table</w:t>
      </w:r>
      <w:r>
        <w:rPr>
          <w:color w:val="231F20"/>
          <w:spacing w:val="1"/>
          <w:w w:val="110"/>
          <w:sz w:val="12"/>
        </w:rPr>
        <w:t> </w:t>
      </w:r>
      <w:r>
        <w:rPr>
          <w:color w:val="231F20"/>
          <w:spacing w:val="-10"/>
          <w:w w:val="110"/>
          <w:sz w:val="12"/>
        </w:rPr>
        <w:t>4</w:t>
      </w:r>
    </w:p>
    <w:p>
      <w:pPr>
        <w:spacing w:before="33"/>
        <w:ind w:left="103" w:right="0" w:firstLine="0"/>
        <w:jc w:val="left"/>
        <w:rPr>
          <w:sz w:val="12"/>
        </w:rPr>
      </w:pPr>
      <w:r>
        <w:rPr>
          <w:color w:val="231F20"/>
          <w:spacing w:val="-2"/>
          <w:w w:val="110"/>
          <w:sz w:val="12"/>
        </w:rPr>
        <w:t>Comparison</w:t>
      </w:r>
      <w:r>
        <w:rPr>
          <w:color w:val="231F20"/>
          <w:w w:val="110"/>
          <w:sz w:val="12"/>
        </w:rPr>
        <w:t> </w:t>
      </w:r>
      <w:r>
        <w:rPr>
          <w:color w:val="231F20"/>
          <w:spacing w:val="-2"/>
          <w:w w:val="110"/>
          <w:sz w:val="12"/>
        </w:rPr>
        <w:t>of</w:t>
      </w:r>
      <w:r>
        <w:rPr>
          <w:color w:val="231F20"/>
          <w:w w:val="110"/>
          <w:sz w:val="12"/>
        </w:rPr>
        <w:t> </w:t>
      </w:r>
      <w:r>
        <w:rPr>
          <w:color w:val="231F20"/>
          <w:spacing w:val="-2"/>
          <w:w w:val="110"/>
          <w:sz w:val="12"/>
        </w:rPr>
        <w:t>PCC</w:t>
      </w:r>
      <w:r>
        <w:rPr>
          <w:color w:val="231F20"/>
          <w:w w:val="110"/>
          <w:sz w:val="12"/>
        </w:rPr>
        <w:t> </w:t>
      </w:r>
      <w:r>
        <w:rPr>
          <w:color w:val="231F20"/>
          <w:spacing w:val="-2"/>
          <w:w w:val="110"/>
          <w:sz w:val="12"/>
        </w:rPr>
        <w:t>over </w:t>
      </w:r>
      <w:r>
        <w:rPr>
          <w:rFonts w:ascii="Times New Roman"/>
          <w:color w:val="231F20"/>
          <w:spacing w:val="-2"/>
          <w:w w:val="110"/>
          <w:sz w:val="12"/>
        </w:rPr>
        <w:t>fi</w:t>
      </w:r>
      <w:r>
        <w:rPr>
          <w:color w:val="231F20"/>
          <w:spacing w:val="-2"/>
          <w:w w:val="110"/>
          <w:sz w:val="12"/>
        </w:rPr>
        <w:t>ve folds</w:t>
      </w:r>
      <w:r>
        <w:rPr>
          <w:color w:val="231F20"/>
          <w:w w:val="110"/>
          <w:sz w:val="12"/>
        </w:rPr>
        <w:t> </w:t>
      </w:r>
      <w:r>
        <w:rPr>
          <w:color w:val="231F20"/>
          <w:spacing w:val="-2"/>
          <w:w w:val="110"/>
          <w:sz w:val="12"/>
        </w:rPr>
        <w:t>between</w:t>
      </w:r>
      <w:r>
        <w:rPr>
          <w:color w:val="231F20"/>
          <w:spacing w:val="1"/>
          <w:w w:val="110"/>
          <w:sz w:val="12"/>
        </w:rPr>
        <w:t> </w:t>
      </w:r>
      <w:r>
        <w:rPr>
          <w:color w:val="231F20"/>
          <w:spacing w:val="-2"/>
          <w:w w:val="110"/>
          <w:sz w:val="12"/>
        </w:rPr>
        <w:t>F1M1</w:t>
      </w:r>
      <w:r>
        <w:rPr>
          <w:color w:val="231F20"/>
          <w:w w:val="110"/>
          <w:sz w:val="12"/>
        </w:rPr>
        <w:t> </w:t>
      </w:r>
      <w:r>
        <w:rPr>
          <w:color w:val="231F20"/>
          <w:spacing w:val="-2"/>
          <w:w w:val="110"/>
          <w:sz w:val="12"/>
        </w:rPr>
        <w:t>and</w:t>
      </w:r>
      <w:r>
        <w:rPr>
          <w:color w:val="231F20"/>
          <w:spacing w:val="-1"/>
          <w:w w:val="110"/>
          <w:sz w:val="12"/>
        </w:rPr>
        <w:t> </w:t>
      </w:r>
      <w:r>
        <w:rPr>
          <w:color w:val="231F20"/>
          <w:spacing w:val="-2"/>
          <w:w w:val="110"/>
          <w:sz w:val="12"/>
        </w:rPr>
        <w:t>F1M3</w:t>
      </w:r>
      <w:r>
        <w:rPr>
          <w:color w:val="231F20"/>
          <w:w w:val="110"/>
          <w:sz w:val="12"/>
        </w:rPr>
        <w:t> </w:t>
      </w:r>
      <w:r>
        <w:rPr>
          <w:color w:val="231F20"/>
          <w:spacing w:val="-2"/>
          <w:w w:val="110"/>
          <w:sz w:val="12"/>
        </w:rPr>
        <w:t>for test</w:t>
      </w:r>
      <w:r>
        <w:rPr>
          <w:color w:val="231F20"/>
          <w:spacing w:val="-1"/>
          <w:w w:val="110"/>
          <w:sz w:val="12"/>
        </w:rPr>
        <w:t> </w:t>
      </w:r>
      <w:r>
        <w:rPr>
          <w:color w:val="231F20"/>
          <w:spacing w:val="-2"/>
          <w:w w:val="110"/>
          <w:sz w:val="12"/>
        </w:rPr>
        <w:t>scenario</w:t>
      </w:r>
      <w:r>
        <w:rPr>
          <w:color w:val="231F20"/>
          <w:w w:val="110"/>
          <w:sz w:val="12"/>
        </w:rPr>
        <w:t> </w:t>
      </w:r>
      <w:r>
        <w:rPr>
          <w:color w:val="231F20"/>
          <w:spacing w:val="-2"/>
          <w:w w:val="110"/>
          <w:sz w:val="12"/>
        </w:rPr>
        <w:t>one</w:t>
      </w:r>
      <w:r>
        <w:rPr>
          <w:color w:val="231F20"/>
          <w:spacing w:val="-1"/>
          <w:w w:val="110"/>
          <w:sz w:val="12"/>
        </w:rPr>
        <w:t> </w:t>
      </w:r>
      <w:r>
        <w:rPr>
          <w:color w:val="231F20"/>
          <w:spacing w:val="-2"/>
          <w:w w:val="110"/>
          <w:sz w:val="12"/>
        </w:rPr>
        <w:t>and</w:t>
      </w:r>
      <w:r>
        <w:rPr>
          <w:color w:val="231F20"/>
          <w:spacing w:val="-1"/>
          <w:w w:val="110"/>
          <w:sz w:val="12"/>
        </w:rPr>
        <w:t> </w:t>
      </w:r>
      <w:r>
        <w:rPr>
          <w:color w:val="231F20"/>
          <w:spacing w:val="-2"/>
          <w:w w:val="110"/>
          <w:sz w:val="12"/>
        </w:rPr>
        <w:t>test</w:t>
      </w:r>
      <w:r>
        <w:rPr>
          <w:color w:val="231F20"/>
          <w:spacing w:val="-1"/>
          <w:w w:val="110"/>
          <w:sz w:val="12"/>
        </w:rPr>
        <w:t> </w:t>
      </w:r>
      <w:r>
        <w:rPr>
          <w:color w:val="231F20"/>
          <w:spacing w:val="-2"/>
          <w:w w:val="110"/>
          <w:sz w:val="12"/>
        </w:rPr>
        <w:t>scenario </w:t>
      </w:r>
      <w:r>
        <w:rPr>
          <w:color w:val="231F20"/>
          <w:spacing w:val="-4"/>
          <w:w w:val="110"/>
          <w:sz w:val="12"/>
        </w:rPr>
        <w:t>two.</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2"/>
        <w:gridCol w:w="1739"/>
        <w:gridCol w:w="1739"/>
        <w:gridCol w:w="1347"/>
        <w:gridCol w:w="1751"/>
        <w:gridCol w:w="1751"/>
        <w:gridCol w:w="1145"/>
      </w:tblGrid>
      <w:tr>
        <w:trPr>
          <w:trHeight w:val="417" w:hRule="atLeast"/>
        </w:trPr>
        <w:tc>
          <w:tcPr>
            <w:tcW w:w="912" w:type="dxa"/>
            <w:tcBorders>
              <w:top w:val="single" w:sz="6" w:space="0" w:color="231F20"/>
              <w:bottom w:val="single" w:sz="6" w:space="0" w:color="231F20"/>
            </w:tcBorders>
          </w:tcPr>
          <w:p>
            <w:pPr>
              <w:pStyle w:val="TableParagraph"/>
              <w:spacing w:before="58"/>
              <w:ind w:left="119"/>
              <w:rPr>
                <w:sz w:val="12"/>
              </w:rPr>
            </w:pPr>
            <w:r>
              <w:rPr>
                <w:color w:val="231F20"/>
                <w:spacing w:val="-4"/>
                <w:w w:val="105"/>
                <w:sz w:val="12"/>
              </w:rPr>
              <w:t>Folds</w:t>
            </w:r>
          </w:p>
        </w:tc>
        <w:tc>
          <w:tcPr>
            <w:tcW w:w="1739" w:type="dxa"/>
            <w:tcBorders>
              <w:top w:val="single" w:sz="6" w:space="0" w:color="231F20"/>
              <w:bottom w:val="single" w:sz="6" w:space="0" w:color="231F20"/>
            </w:tcBorders>
          </w:tcPr>
          <w:p>
            <w:pPr>
              <w:pStyle w:val="TableParagraph"/>
              <w:spacing w:before="58"/>
              <w:ind w:left="321"/>
              <w:rPr>
                <w:sz w:val="12"/>
              </w:rPr>
            </w:pPr>
            <w:r>
              <w:rPr>
                <w:color w:val="231F20"/>
                <w:spacing w:val="-4"/>
                <w:w w:val="110"/>
                <w:sz w:val="12"/>
              </w:rPr>
              <w:t>F1M3</w:t>
            </w:r>
          </w:p>
          <w:p>
            <w:pPr>
              <w:pStyle w:val="TableParagraph"/>
              <w:spacing w:before="35"/>
              <w:ind w:left="321"/>
              <w:rPr>
                <w:sz w:val="12"/>
              </w:rPr>
            </w:pPr>
            <w:r>
              <w:rPr>
                <w:color w:val="231F20"/>
                <w:w w:val="110"/>
                <w:sz w:val="12"/>
              </w:rPr>
              <w:t>(test</w:t>
            </w:r>
            <w:r>
              <w:rPr>
                <w:color w:val="231F20"/>
                <w:spacing w:val="2"/>
                <w:w w:val="110"/>
                <w:sz w:val="12"/>
              </w:rPr>
              <w:t> </w:t>
            </w:r>
            <w:r>
              <w:rPr>
                <w:color w:val="231F20"/>
                <w:w w:val="110"/>
                <w:sz w:val="12"/>
              </w:rPr>
              <w:t>scenario</w:t>
            </w:r>
            <w:r>
              <w:rPr>
                <w:color w:val="231F20"/>
                <w:spacing w:val="1"/>
                <w:w w:val="110"/>
                <w:sz w:val="12"/>
              </w:rPr>
              <w:t> </w:t>
            </w:r>
            <w:r>
              <w:rPr>
                <w:color w:val="231F20"/>
                <w:spacing w:val="-4"/>
                <w:w w:val="110"/>
                <w:sz w:val="12"/>
              </w:rPr>
              <w:t>one)</w:t>
            </w:r>
          </w:p>
        </w:tc>
        <w:tc>
          <w:tcPr>
            <w:tcW w:w="1739" w:type="dxa"/>
            <w:tcBorders>
              <w:top w:val="single" w:sz="6" w:space="0" w:color="231F20"/>
              <w:bottom w:val="single" w:sz="6" w:space="0" w:color="231F20"/>
            </w:tcBorders>
          </w:tcPr>
          <w:p>
            <w:pPr>
              <w:pStyle w:val="TableParagraph"/>
              <w:spacing w:before="58"/>
              <w:ind w:left="320"/>
              <w:rPr>
                <w:sz w:val="12"/>
              </w:rPr>
            </w:pPr>
            <w:r>
              <w:rPr>
                <w:color w:val="231F20"/>
                <w:spacing w:val="-4"/>
                <w:w w:val="115"/>
                <w:sz w:val="12"/>
              </w:rPr>
              <w:t>F1M1</w:t>
            </w:r>
          </w:p>
          <w:p>
            <w:pPr>
              <w:pStyle w:val="TableParagraph"/>
              <w:spacing w:before="35"/>
              <w:ind w:left="320"/>
              <w:rPr>
                <w:sz w:val="12"/>
              </w:rPr>
            </w:pPr>
            <w:r>
              <w:rPr>
                <w:color w:val="231F20"/>
                <w:w w:val="110"/>
                <w:sz w:val="12"/>
              </w:rPr>
              <w:t>(test</w:t>
            </w:r>
            <w:r>
              <w:rPr>
                <w:color w:val="231F20"/>
                <w:spacing w:val="2"/>
                <w:w w:val="110"/>
                <w:sz w:val="12"/>
              </w:rPr>
              <w:t> </w:t>
            </w:r>
            <w:r>
              <w:rPr>
                <w:color w:val="231F20"/>
                <w:w w:val="110"/>
                <w:sz w:val="12"/>
              </w:rPr>
              <w:t>scenario</w:t>
            </w:r>
            <w:r>
              <w:rPr>
                <w:color w:val="231F20"/>
                <w:spacing w:val="1"/>
                <w:w w:val="110"/>
                <w:sz w:val="12"/>
              </w:rPr>
              <w:t> </w:t>
            </w:r>
            <w:r>
              <w:rPr>
                <w:color w:val="231F20"/>
                <w:spacing w:val="-4"/>
                <w:w w:val="110"/>
                <w:sz w:val="12"/>
              </w:rPr>
              <w:t>one)</w:t>
            </w:r>
          </w:p>
        </w:tc>
        <w:tc>
          <w:tcPr>
            <w:tcW w:w="1347" w:type="dxa"/>
            <w:tcBorders>
              <w:top w:val="single" w:sz="6" w:space="0" w:color="231F20"/>
              <w:bottom w:val="single" w:sz="6" w:space="0" w:color="231F20"/>
            </w:tcBorders>
          </w:tcPr>
          <w:p>
            <w:pPr>
              <w:pStyle w:val="TableParagraph"/>
              <w:spacing w:before="58"/>
              <w:ind w:left="320"/>
              <w:rPr>
                <w:sz w:val="12"/>
              </w:rPr>
            </w:pPr>
            <w:r>
              <w:rPr>
                <w:color w:val="231F20"/>
                <w:spacing w:val="-2"/>
                <w:w w:val="110"/>
                <w:sz w:val="12"/>
              </w:rPr>
              <w:t>F1M3/F1M1</w:t>
            </w:r>
          </w:p>
        </w:tc>
        <w:tc>
          <w:tcPr>
            <w:tcW w:w="1751" w:type="dxa"/>
            <w:tcBorders>
              <w:top w:val="single" w:sz="6" w:space="0" w:color="231F20"/>
              <w:bottom w:val="single" w:sz="6" w:space="0" w:color="231F20"/>
            </w:tcBorders>
          </w:tcPr>
          <w:p>
            <w:pPr>
              <w:pStyle w:val="TableParagraph"/>
              <w:spacing w:before="58"/>
              <w:ind w:left="320"/>
              <w:rPr>
                <w:sz w:val="12"/>
              </w:rPr>
            </w:pPr>
            <w:r>
              <w:rPr>
                <w:color w:val="231F20"/>
                <w:spacing w:val="-4"/>
                <w:w w:val="110"/>
                <w:sz w:val="12"/>
              </w:rPr>
              <w:t>F1M3</w:t>
            </w:r>
          </w:p>
          <w:p>
            <w:pPr>
              <w:pStyle w:val="TableParagraph"/>
              <w:spacing w:before="35"/>
              <w:ind w:left="320"/>
              <w:rPr>
                <w:sz w:val="12"/>
              </w:rPr>
            </w:pPr>
            <w:r>
              <w:rPr>
                <w:color w:val="231F20"/>
                <w:w w:val="110"/>
                <w:sz w:val="12"/>
              </w:rPr>
              <w:t>(test</w:t>
            </w:r>
            <w:r>
              <w:rPr>
                <w:color w:val="231F20"/>
                <w:spacing w:val="1"/>
                <w:w w:val="110"/>
                <w:sz w:val="12"/>
              </w:rPr>
              <w:t> </w:t>
            </w:r>
            <w:r>
              <w:rPr>
                <w:color w:val="231F20"/>
                <w:w w:val="110"/>
                <w:sz w:val="12"/>
              </w:rPr>
              <w:t>scenario</w:t>
            </w:r>
            <w:r>
              <w:rPr>
                <w:color w:val="231F20"/>
                <w:spacing w:val="1"/>
                <w:w w:val="110"/>
                <w:sz w:val="12"/>
              </w:rPr>
              <w:t> </w:t>
            </w:r>
            <w:r>
              <w:rPr>
                <w:color w:val="231F20"/>
                <w:spacing w:val="-4"/>
                <w:w w:val="110"/>
                <w:sz w:val="12"/>
              </w:rPr>
              <w:t>two)</w:t>
            </w:r>
          </w:p>
        </w:tc>
        <w:tc>
          <w:tcPr>
            <w:tcW w:w="1751" w:type="dxa"/>
            <w:tcBorders>
              <w:top w:val="single" w:sz="6" w:space="0" w:color="231F20"/>
              <w:bottom w:val="single" w:sz="6" w:space="0" w:color="231F20"/>
            </w:tcBorders>
          </w:tcPr>
          <w:p>
            <w:pPr>
              <w:pStyle w:val="TableParagraph"/>
              <w:spacing w:before="58"/>
              <w:ind w:left="318"/>
              <w:rPr>
                <w:sz w:val="12"/>
              </w:rPr>
            </w:pPr>
            <w:r>
              <w:rPr>
                <w:color w:val="231F20"/>
                <w:spacing w:val="-4"/>
                <w:w w:val="115"/>
                <w:sz w:val="12"/>
              </w:rPr>
              <w:t>F1M1</w:t>
            </w:r>
          </w:p>
          <w:p>
            <w:pPr>
              <w:pStyle w:val="TableParagraph"/>
              <w:spacing w:before="35"/>
              <w:ind w:left="318"/>
              <w:rPr>
                <w:sz w:val="12"/>
              </w:rPr>
            </w:pPr>
            <w:r>
              <w:rPr>
                <w:color w:val="231F20"/>
                <w:w w:val="110"/>
                <w:sz w:val="12"/>
              </w:rPr>
              <w:t>(test</w:t>
            </w:r>
            <w:r>
              <w:rPr>
                <w:color w:val="231F20"/>
                <w:spacing w:val="2"/>
                <w:w w:val="110"/>
                <w:sz w:val="12"/>
              </w:rPr>
              <w:t> </w:t>
            </w:r>
            <w:r>
              <w:rPr>
                <w:color w:val="231F20"/>
                <w:w w:val="110"/>
                <w:sz w:val="12"/>
              </w:rPr>
              <w:t>scenario</w:t>
            </w:r>
            <w:r>
              <w:rPr>
                <w:color w:val="231F20"/>
                <w:spacing w:val="1"/>
                <w:w w:val="110"/>
                <w:sz w:val="12"/>
              </w:rPr>
              <w:t> </w:t>
            </w:r>
            <w:r>
              <w:rPr>
                <w:color w:val="231F20"/>
                <w:spacing w:val="-4"/>
                <w:w w:val="110"/>
                <w:sz w:val="12"/>
              </w:rPr>
              <w:t>two)</w:t>
            </w:r>
          </w:p>
        </w:tc>
        <w:tc>
          <w:tcPr>
            <w:tcW w:w="1145" w:type="dxa"/>
            <w:tcBorders>
              <w:top w:val="single" w:sz="6" w:space="0" w:color="231F20"/>
              <w:bottom w:val="single" w:sz="6" w:space="0" w:color="231F20"/>
            </w:tcBorders>
          </w:tcPr>
          <w:p>
            <w:pPr>
              <w:pStyle w:val="TableParagraph"/>
              <w:spacing w:before="58"/>
              <w:ind w:left="318"/>
              <w:rPr>
                <w:sz w:val="12"/>
              </w:rPr>
            </w:pPr>
            <w:r>
              <w:rPr>
                <w:color w:val="231F20"/>
                <w:spacing w:val="-2"/>
                <w:w w:val="110"/>
                <w:sz w:val="12"/>
              </w:rPr>
              <w:t>F1M3/F1M1</w:t>
            </w:r>
          </w:p>
        </w:tc>
      </w:tr>
      <w:tr>
        <w:trPr>
          <w:trHeight w:val="207" w:hRule="atLeast"/>
        </w:trPr>
        <w:tc>
          <w:tcPr>
            <w:tcW w:w="912" w:type="dxa"/>
            <w:tcBorders>
              <w:top w:val="single" w:sz="6" w:space="0" w:color="231F20"/>
            </w:tcBorders>
          </w:tcPr>
          <w:p>
            <w:pPr>
              <w:pStyle w:val="TableParagraph"/>
              <w:spacing w:line="129" w:lineRule="exact" w:before="58"/>
              <w:ind w:left="119"/>
              <w:rPr>
                <w:sz w:val="12"/>
              </w:rPr>
            </w:pPr>
            <w:r>
              <w:rPr>
                <w:color w:val="231F20"/>
                <w:spacing w:val="-10"/>
                <w:w w:val="140"/>
                <w:sz w:val="12"/>
              </w:rPr>
              <w:t>1</w:t>
            </w:r>
          </w:p>
        </w:tc>
        <w:tc>
          <w:tcPr>
            <w:tcW w:w="1739" w:type="dxa"/>
            <w:tcBorders>
              <w:top w:val="single" w:sz="6" w:space="0" w:color="231F20"/>
            </w:tcBorders>
          </w:tcPr>
          <w:p>
            <w:pPr>
              <w:pStyle w:val="TableParagraph"/>
              <w:spacing w:line="129" w:lineRule="exact" w:before="58"/>
              <w:ind w:left="321"/>
              <w:rPr>
                <w:sz w:val="12"/>
              </w:rPr>
            </w:pPr>
            <w:r>
              <w:rPr>
                <w:color w:val="231F20"/>
                <w:spacing w:val="-2"/>
                <w:w w:val="105"/>
                <w:sz w:val="12"/>
              </w:rPr>
              <w:t>0.697</w:t>
            </w:r>
          </w:p>
        </w:tc>
        <w:tc>
          <w:tcPr>
            <w:tcW w:w="1739" w:type="dxa"/>
            <w:tcBorders>
              <w:top w:val="single" w:sz="6" w:space="0" w:color="231F20"/>
            </w:tcBorders>
          </w:tcPr>
          <w:p>
            <w:pPr>
              <w:pStyle w:val="TableParagraph"/>
              <w:spacing w:line="129" w:lineRule="exact" w:before="58"/>
              <w:ind w:left="320"/>
              <w:rPr>
                <w:sz w:val="12"/>
              </w:rPr>
            </w:pPr>
            <w:r>
              <w:rPr>
                <w:color w:val="231F20"/>
                <w:spacing w:val="-2"/>
                <w:w w:val="110"/>
                <w:sz w:val="12"/>
              </w:rPr>
              <w:t>0.375</w:t>
            </w:r>
          </w:p>
        </w:tc>
        <w:tc>
          <w:tcPr>
            <w:tcW w:w="1347" w:type="dxa"/>
            <w:tcBorders>
              <w:top w:val="single" w:sz="6" w:space="0" w:color="231F20"/>
            </w:tcBorders>
          </w:tcPr>
          <w:p>
            <w:pPr>
              <w:pStyle w:val="TableParagraph"/>
              <w:spacing w:line="129" w:lineRule="exact" w:before="58"/>
              <w:ind w:left="320"/>
              <w:rPr>
                <w:sz w:val="12"/>
              </w:rPr>
            </w:pPr>
            <w:r>
              <w:rPr>
                <w:color w:val="231F20"/>
                <w:spacing w:val="-4"/>
                <w:w w:val="115"/>
                <w:sz w:val="12"/>
              </w:rPr>
              <w:t>1.85</w:t>
            </w:r>
          </w:p>
        </w:tc>
        <w:tc>
          <w:tcPr>
            <w:tcW w:w="1751" w:type="dxa"/>
            <w:tcBorders>
              <w:top w:val="single" w:sz="6" w:space="0" w:color="231F20"/>
            </w:tcBorders>
          </w:tcPr>
          <w:p>
            <w:pPr>
              <w:pStyle w:val="TableParagraph"/>
              <w:spacing w:line="129" w:lineRule="exact" w:before="58"/>
              <w:ind w:left="320"/>
              <w:rPr>
                <w:sz w:val="12"/>
              </w:rPr>
            </w:pPr>
            <w:r>
              <w:rPr>
                <w:color w:val="231F20"/>
                <w:spacing w:val="-2"/>
                <w:w w:val="105"/>
                <w:sz w:val="12"/>
              </w:rPr>
              <w:t>0.359</w:t>
            </w:r>
          </w:p>
        </w:tc>
        <w:tc>
          <w:tcPr>
            <w:tcW w:w="1751" w:type="dxa"/>
            <w:tcBorders>
              <w:top w:val="single" w:sz="6" w:space="0" w:color="231F20"/>
            </w:tcBorders>
          </w:tcPr>
          <w:p>
            <w:pPr>
              <w:pStyle w:val="TableParagraph"/>
              <w:spacing w:line="129" w:lineRule="exact" w:before="58"/>
              <w:ind w:left="318"/>
              <w:rPr>
                <w:sz w:val="12"/>
              </w:rPr>
            </w:pPr>
            <w:r>
              <w:rPr>
                <w:color w:val="231F20"/>
                <w:spacing w:val="-2"/>
                <w:w w:val="110"/>
                <w:sz w:val="12"/>
              </w:rPr>
              <w:t>0.257</w:t>
            </w:r>
          </w:p>
        </w:tc>
        <w:tc>
          <w:tcPr>
            <w:tcW w:w="1145" w:type="dxa"/>
            <w:tcBorders>
              <w:top w:val="single" w:sz="6" w:space="0" w:color="231F20"/>
            </w:tcBorders>
          </w:tcPr>
          <w:p>
            <w:pPr>
              <w:pStyle w:val="TableParagraph"/>
              <w:spacing w:line="129" w:lineRule="exact" w:before="58"/>
              <w:ind w:left="318"/>
              <w:rPr>
                <w:sz w:val="12"/>
              </w:rPr>
            </w:pPr>
            <w:r>
              <w:rPr>
                <w:color w:val="231F20"/>
                <w:spacing w:val="-4"/>
                <w:w w:val="115"/>
                <w:sz w:val="12"/>
              </w:rPr>
              <w:t>1.39</w:t>
            </w:r>
          </w:p>
        </w:tc>
      </w:tr>
      <w:tr>
        <w:trPr>
          <w:trHeight w:val="171" w:hRule="atLeast"/>
        </w:trPr>
        <w:tc>
          <w:tcPr>
            <w:tcW w:w="912" w:type="dxa"/>
          </w:tcPr>
          <w:p>
            <w:pPr>
              <w:pStyle w:val="TableParagraph"/>
              <w:spacing w:line="129" w:lineRule="exact"/>
              <w:ind w:left="119"/>
              <w:rPr>
                <w:sz w:val="12"/>
              </w:rPr>
            </w:pPr>
            <w:r>
              <w:rPr>
                <w:color w:val="231F20"/>
                <w:spacing w:val="-10"/>
                <w:w w:val="110"/>
                <w:sz w:val="12"/>
              </w:rPr>
              <w:t>2</w:t>
            </w:r>
          </w:p>
        </w:tc>
        <w:tc>
          <w:tcPr>
            <w:tcW w:w="1739" w:type="dxa"/>
          </w:tcPr>
          <w:p>
            <w:pPr>
              <w:pStyle w:val="TableParagraph"/>
              <w:spacing w:line="129" w:lineRule="exact"/>
              <w:ind w:left="321"/>
              <w:rPr>
                <w:sz w:val="12"/>
              </w:rPr>
            </w:pPr>
            <w:r>
              <w:rPr>
                <w:color w:val="231F20"/>
                <w:spacing w:val="-2"/>
                <w:w w:val="105"/>
                <w:sz w:val="12"/>
              </w:rPr>
              <w:t>0.759</w:t>
            </w:r>
          </w:p>
        </w:tc>
        <w:tc>
          <w:tcPr>
            <w:tcW w:w="1739" w:type="dxa"/>
          </w:tcPr>
          <w:p>
            <w:pPr>
              <w:pStyle w:val="TableParagraph"/>
              <w:spacing w:line="129" w:lineRule="exact"/>
              <w:ind w:left="320"/>
              <w:rPr>
                <w:sz w:val="12"/>
              </w:rPr>
            </w:pPr>
            <w:r>
              <w:rPr>
                <w:color w:val="231F20"/>
                <w:spacing w:val="-2"/>
                <w:w w:val="105"/>
                <w:sz w:val="12"/>
              </w:rPr>
              <w:t>0.372</w:t>
            </w:r>
          </w:p>
        </w:tc>
        <w:tc>
          <w:tcPr>
            <w:tcW w:w="1347" w:type="dxa"/>
          </w:tcPr>
          <w:p>
            <w:pPr>
              <w:pStyle w:val="TableParagraph"/>
              <w:spacing w:line="129" w:lineRule="exact"/>
              <w:ind w:left="320"/>
              <w:rPr>
                <w:sz w:val="12"/>
              </w:rPr>
            </w:pPr>
            <w:r>
              <w:rPr>
                <w:color w:val="231F20"/>
                <w:spacing w:val="-4"/>
                <w:sz w:val="12"/>
              </w:rPr>
              <w:t>2.04</w:t>
            </w:r>
          </w:p>
        </w:tc>
        <w:tc>
          <w:tcPr>
            <w:tcW w:w="1751" w:type="dxa"/>
          </w:tcPr>
          <w:p>
            <w:pPr>
              <w:pStyle w:val="TableParagraph"/>
              <w:spacing w:line="129" w:lineRule="exact"/>
              <w:ind w:left="320"/>
              <w:rPr>
                <w:sz w:val="12"/>
              </w:rPr>
            </w:pPr>
            <w:r>
              <w:rPr>
                <w:color w:val="231F20"/>
                <w:spacing w:val="-2"/>
                <w:w w:val="105"/>
                <w:sz w:val="12"/>
              </w:rPr>
              <w:t>0.382</w:t>
            </w:r>
          </w:p>
        </w:tc>
        <w:tc>
          <w:tcPr>
            <w:tcW w:w="1751" w:type="dxa"/>
          </w:tcPr>
          <w:p>
            <w:pPr>
              <w:pStyle w:val="TableParagraph"/>
              <w:spacing w:line="129" w:lineRule="exact"/>
              <w:ind w:left="318"/>
              <w:rPr>
                <w:sz w:val="12"/>
              </w:rPr>
            </w:pPr>
            <w:r>
              <w:rPr>
                <w:color w:val="231F20"/>
                <w:spacing w:val="-2"/>
                <w:w w:val="110"/>
                <w:sz w:val="12"/>
              </w:rPr>
              <w:t>0.257</w:t>
            </w:r>
          </w:p>
        </w:tc>
        <w:tc>
          <w:tcPr>
            <w:tcW w:w="1145" w:type="dxa"/>
          </w:tcPr>
          <w:p>
            <w:pPr>
              <w:pStyle w:val="TableParagraph"/>
              <w:spacing w:line="129" w:lineRule="exact"/>
              <w:ind w:left="318"/>
              <w:rPr>
                <w:sz w:val="12"/>
              </w:rPr>
            </w:pPr>
            <w:r>
              <w:rPr>
                <w:color w:val="231F20"/>
                <w:spacing w:val="-4"/>
                <w:w w:val="110"/>
                <w:sz w:val="12"/>
              </w:rPr>
              <w:t>1.48</w:t>
            </w:r>
          </w:p>
        </w:tc>
      </w:tr>
      <w:tr>
        <w:trPr>
          <w:trHeight w:val="171" w:hRule="atLeast"/>
        </w:trPr>
        <w:tc>
          <w:tcPr>
            <w:tcW w:w="912" w:type="dxa"/>
          </w:tcPr>
          <w:p>
            <w:pPr>
              <w:pStyle w:val="TableParagraph"/>
              <w:spacing w:line="130" w:lineRule="exact"/>
              <w:ind w:left="119"/>
              <w:rPr>
                <w:sz w:val="12"/>
              </w:rPr>
            </w:pPr>
            <w:r>
              <w:rPr>
                <w:color w:val="231F20"/>
                <w:spacing w:val="-10"/>
                <w:w w:val="110"/>
                <w:sz w:val="12"/>
              </w:rPr>
              <w:t>3</w:t>
            </w:r>
          </w:p>
        </w:tc>
        <w:tc>
          <w:tcPr>
            <w:tcW w:w="1739" w:type="dxa"/>
          </w:tcPr>
          <w:p>
            <w:pPr>
              <w:pStyle w:val="TableParagraph"/>
              <w:spacing w:line="130" w:lineRule="exact"/>
              <w:ind w:left="321"/>
              <w:rPr>
                <w:sz w:val="12"/>
              </w:rPr>
            </w:pPr>
            <w:r>
              <w:rPr>
                <w:color w:val="231F20"/>
                <w:spacing w:val="-2"/>
                <w:sz w:val="12"/>
              </w:rPr>
              <w:t>0.690</w:t>
            </w:r>
          </w:p>
        </w:tc>
        <w:tc>
          <w:tcPr>
            <w:tcW w:w="1739" w:type="dxa"/>
          </w:tcPr>
          <w:p>
            <w:pPr>
              <w:pStyle w:val="TableParagraph"/>
              <w:spacing w:line="130" w:lineRule="exact"/>
              <w:ind w:left="320"/>
              <w:rPr>
                <w:sz w:val="12"/>
              </w:rPr>
            </w:pPr>
            <w:r>
              <w:rPr>
                <w:color w:val="231F20"/>
                <w:spacing w:val="-2"/>
                <w:w w:val="105"/>
                <w:sz w:val="12"/>
              </w:rPr>
              <w:t>0.354</w:t>
            </w:r>
          </w:p>
        </w:tc>
        <w:tc>
          <w:tcPr>
            <w:tcW w:w="1347" w:type="dxa"/>
          </w:tcPr>
          <w:p>
            <w:pPr>
              <w:pStyle w:val="TableParagraph"/>
              <w:spacing w:line="130" w:lineRule="exact"/>
              <w:ind w:left="320"/>
              <w:rPr>
                <w:sz w:val="12"/>
              </w:rPr>
            </w:pPr>
            <w:r>
              <w:rPr>
                <w:color w:val="231F20"/>
                <w:spacing w:val="-4"/>
                <w:w w:val="110"/>
                <w:sz w:val="12"/>
              </w:rPr>
              <w:t>1.94</w:t>
            </w:r>
          </w:p>
        </w:tc>
        <w:tc>
          <w:tcPr>
            <w:tcW w:w="1751" w:type="dxa"/>
          </w:tcPr>
          <w:p>
            <w:pPr>
              <w:pStyle w:val="TableParagraph"/>
              <w:spacing w:line="130" w:lineRule="exact"/>
              <w:ind w:left="320"/>
              <w:rPr>
                <w:sz w:val="12"/>
              </w:rPr>
            </w:pPr>
            <w:r>
              <w:rPr>
                <w:color w:val="231F20"/>
                <w:spacing w:val="-2"/>
                <w:w w:val="105"/>
                <w:sz w:val="12"/>
              </w:rPr>
              <w:t>0.470</w:t>
            </w:r>
          </w:p>
        </w:tc>
        <w:tc>
          <w:tcPr>
            <w:tcW w:w="1751" w:type="dxa"/>
          </w:tcPr>
          <w:p>
            <w:pPr>
              <w:pStyle w:val="TableParagraph"/>
              <w:spacing w:line="130" w:lineRule="exact"/>
              <w:ind w:left="318"/>
              <w:rPr>
                <w:sz w:val="12"/>
              </w:rPr>
            </w:pPr>
            <w:r>
              <w:rPr>
                <w:color w:val="231F20"/>
                <w:spacing w:val="-2"/>
                <w:w w:val="105"/>
                <w:sz w:val="12"/>
              </w:rPr>
              <w:t>0.258</w:t>
            </w:r>
          </w:p>
        </w:tc>
        <w:tc>
          <w:tcPr>
            <w:tcW w:w="1145" w:type="dxa"/>
          </w:tcPr>
          <w:p>
            <w:pPr>
              <w:pStyle w:val="TableParagraph"/>
              <w:spacing w:line="130" w:lineRule="exact"/>
              <w:ind w:left="318"/>
              <w:rPr>
                <w:sz w:val="12"/>
              </w:rPr>
            </w:pPr>
            <w:r>
              <w:rPr>
                <w:color w:val="231F20"/>
                <w:spacing w:val="-4"/>
                <w:w w:val="110"/>
                <w:sz w:val="12"/>
              </w:rPr>
              <w:t>1.82</w:t>
            </w:r>
          </w:p>
        </w:tc>
      </w:tr>
      <w:tr>
        <w:trPr>
          <w:trHeight w:val="171" w:hRule="atLeast"/>
        </w:trPr>
        <w:tc>
          <w:tcPr>
            <w:tcW w:w="912" w:type="dxa"/>
          </w:tcPr>
          <w:p>
            <w:pPr>
              <w:pStyle w:val="TableParagraph"/>
              <w:spacing w:line="129" w:lineRule="exact"/>
              <w:ind w:left="119"/>
              <w:rPr>
                <w:sz w:val="12"/>
              </w:rPr>
            </w:pPr>
            <w:r>
              <w:rPr>
                <w:color w:val="231F20"/>
                <w:spacing w:val="-10"/>
                <w:w w:val="105"/>
                <w:sz w:val="12"/>
              </w:rPr>
              <w:t>4</w:t>
            </w:r>
          </w:p>
        </w:tc>
        <w:tc>
          <w:tcPr>
            <w:tcW w:w="1739" w:type="dxa"/>
          </w:tcPr>
          <w:p>
            <w:pPr>
              <w:pStyle w:val="TableParagraph"/>
              <w:spacing w:line="129" w:lineRule="exact"/>
              <w:ind w:left="321"/>
              <w:rPr>
                <w:sz w:val="12"/>
              </w:rPr>
            </w:pPr>
            <w:r>
              <w:rPr>
                <w:color w:val="231F20"/>
                <w:spacing w:val="-2"/>
                <w:w w:val="105"/>
                <w:sz w:val="12"/>
              </w:rPr>
              <w:t>0.740</w:t>
            </w:r>
          </w:p>
        </w:tc>
        <w:tc>
          <w:tcPr>
            <w:tcW w:w="1739" w:type="dxa"/>
          </w:tcPr>
          <w:p>
            <w:pPr>
              <w:pStyle w:val="TableParagraph"/>
              <w:spacing w:line="129" w:lineRule="exact"/>
              <w:ind w:left="320"/>
              <w:rPr>
                <w:sz w:val="12"/>
              </w:rPr>
            </w:pPr>
            <w:r>
              <w:rPr>
                <w:color w:val="231F20"/>
                <w:spacing w:val="-2"/>
                <w:sz w:val="12"/>
              </w:rPr>
              <w:t>0.360</w:t>
            </w:r>
          </w:p>
        </w:tc>
        <w:tc>
          <w:tcPr>
            <w:tcW w:w="1347" w:type="dxa"/>
          </w:tcPr>
          <w:p>
            <w:pPr>
              <w:pStyle w:val="TableParagraph"/>
              <w:spacing w:line="129" w:lineRule="exact"/>
              <w:ind w:left="320"/>
              <w:rPr>
                <w:sz w:val="12"/>
              </w:rPr>
            </w:pPr>
            <w:r>
              <w:rPr>
                <w:color w:val="231F20"/>
                <w:spacing w:val="-4"/>
                <w:w w:val="105"/>
                <w:sz w:val="12"/>
              </w:rPr>
              <w:t>2.05</w:t>
            </w:r>
          </w:p>
        </w:tc>
        <w:tc>
          <w:tcPr>
            <w:tcW w:w="1751" w:type="dxa"/>
          </w:tcPr>
          <w:p>
            <w:pPr>
              <w:pStyle w:val="TableParagraph"/>
              <w:spacing w:line="129" w:lineRule="exact"/>
              <w:ind w:left="320"/>
              <w:rPr>
                <w:sz w:val="12"/>
              </w:rPr>
            </w:pPr>
            <w:r>
              <w:rPr>
                <w:color w:val="231F20"/>
                <w:spacing w:val="-2"/>
                <w:w w:val="105"/>
                <w:sz w:val="12"/>
              </w:rPr>
              <w:t>0.353</w:t>
            </w:r>
          </w:p>
        </w:tc>
        <w:tc>
          <w:tcPr>
            <w:tcW w:w="1751" w:type="dxa"/>
          </w:tcPr>
          <w:p>
            <w:pPr>
              <w:pStyle w:val="TableParagraph"/>
              <w:spacing w:line="129" w:lineRule="exact"/>
              <w:ind w:left="318"/>
              <w:rPr>
                <w:sz w:val="12"/>
              </w:rPr>
            </w:pPr>
            <w:r>
              <w:rPr>
                <w:color w:val="231F20"/>
                <w:spacing w:val="-2"/>
                <w:sz w:val="12"/>
              </w:rPr>
              <w:t>0.260</w:t>
            </w:r>
          </w:p>
        </w:tc>
        <w:tc>
          <w:tcPr>
            <w:tcW w:w="1145" w:type="dxa"/>
          </w:tcPr>
          <w:p>
            <w:pPr>
              <w:pStyle w:val="TableParagraph"/>
              <w:spacing w:line="129" w:lineRule="exact"/>
              <w:ind w:left="318"/>
              <w:rPr>
                <w:sz w:val="12"/>
              </w:rPr>
            </w:pPr>
            <w:r>
              <w:rPr>
                <w:color w:val="231F20"/>
                <w:spacing w:val="-4"/>
                <w:w w:val="115"/>
                <w:sz w:val="12"/>
              </w:rPr>
              <w:t>1.35</w:t>
            </w:r>
          </w:p>
        </w:tc>
      </w:tr>
      <w:tr>
        <w:trPr>
          <w:trHeight w:val="171" w:hRule="atLeast"/>
        </w:trPr>
        <w:tc>
          <w:tcPr>
            <w:tcW w:w="912" w:type="dxa"/>
          </w:tcPr>
          <w:p>
            <w:pPr>
              <w:pStyle w:val="TableParagraph"/>
              <w:spacing w:line="129" w:lineRule="exact"/>
              <w:ind w:left="119"/>
              <w:rPr>
                <w:sz w:val="12"/>
              </w:rPr>
            </w:pPr>
            <w:r>
              <w:rPr>
                <w:color w:val="231F20"/>
                <w:spacing w:val="-10"/>
                <w:w w:val="115"/>
                <w:sz w:val="12"/>
              </w:rPr>
              <w:t>5</w:t>
            </w:r>
          </w:p>
        </w:tc>
        <w:tc>
          <w:tcPr>
            <w:tcW w:w="1739" w:type="dxa"/>
          </w:tcPr>
          <w:p>
            <w:pPr>
              <w:pStyle w:val="TableParagraph"/>
              <w:spacing w:line="129" w:lineRule="exact"/>
              <w:ind w:left="321"/>
              <w:rPr>
                <w:sz w:val="12"/>
              </w:rPr>
            </w:pPr>
            <w:r>
              <w:rPr>
                <w:color w:val="231F20"/>
                <w:spacing w:val="-2"/>
                <w:w w:val="110"/>
                <w:sz w:val="12"/>
              </w:rPr>
              <w:t>0.677</w:t>
            </w:r>
          </w:p>
        </w:tc>
        <w:tc>
          <w:tcPr>
            <w:tcW w:w="1739" w:type="dxa"/>
          </w:tcPr>
          <w:p>
            <w:pPr>
              <w:pStyle w:val="TableParagraph"/>
              <w:spacing w:line="129" w:lineRule="exact"/>
              <w:ind w:left="320"/>
              <w:rPr>
                <w:sz w:val="12"/>
              </w:rPr>
            </w:pPr>
            <w:r>
              <w:rPr>
                <w:color w:val="231F20"/>
                <w:spacing w:val="-2"/>
                <w:w w:val="110"/>
                <w:sz w:val="12"/>
              </w:rPr>
              <w:t>0.417</w:t>
            </w:r>
          </w:p>
        </w:tc>
        <w:tc>
          <w:tcPr>
            <w:tcW w:w="1347" w:type="dxa"/>
          </w:tcPr>
          <w:p>
            <w:pPr>
              <w:pStyle w:val="TableParagraph"/>
              <w:spacing w:line="129" w:lineRule="exact"/>
              <w:ind w:left="320"/>
              <w:rPr>
                <w:sz w:val="12"/>
              </w:rPr>
            </w:pPr>
            <w:r>
              <w:rPr>
                <w:color w:val="231F20"/>
                <w:spacing w:val="-4"/>
                <w:w w:val="115"/>
                <w:sz w:val="12"/>
              </w:rPr>
              <w:t>1.62</w:t>
            </w:r>
          </w:p>
        </w:tc>
        <w:tc>
          <w:tcPr>
            <w:tcW w:w="1751" w:type="dxa"/>
          </w:tcPr>
          <w:p>
            <w:pPr>
              <w:pStyle w:val="TableParagraph"/>
              <w:spacing w:line="129" w:lineRule="exact"/>
              <w:ind w:left="320"/>
              <w:rPr>
                <w:sz w:val="12"/>
              </w:rPr>
            </w:pPr>
            <w:r>
              <w:rPr>
                <w:color w:val="231F20"/>
                <w:spacing w:val="-2"/>
                <w:w w:val="105"/>
                <w:sz w:val="12"/>
              </w:rPr>
              <w:t>0.452</w:t>
            </w:r>
          </w:p>
        </w:tc>
        <w:tc>
          <w:tcPr>
            <w:tcW w:w="1751" w:type="dxa"/>
          </w:tcPr>
          <w:p>
            <w:pPr>
              <w:pStyle w:val="TableParagraph"/>
              <w:spacing w:line="129" w:lineRule="exact"/>
              <w:ind w:left="318"/>
              <w:rPr>
                <w:sz w:val="12"/>
              </w:rPr>
            </w:pPr>
            <w:r>
              <w:rPr>
                <w:color w:val="231F20"/>
                <w:spacing w:val="-2"/>
                <w:w w:val="105"/>
                <w:sz w:val="12"/>
              </w:rPr>
              <w:t>0.258</w:t>
            </w:r>
          </w:p>
        </w:tc>
        <w:tc>
          <w:tcPr>
            <w:tcW w:w="1145" w:type="dxa"/>
          </w:tcPr>
          <w:p>
            <w:pPr>
              <w:pStyle w:val="TableParagraph"/>
              <w:spacing w:line="129" w:lineRule="exact"/>
              <w:ind w:left="318"/>
              <w:rPr>
                <w:sz w:val="12"/>
              </w:rPr>
            </w:pPr>
            <w:r>
              <w:rPr>
                <w:color w:val="231F20"/>
                <w:spacing w:val="-4"/>
                <w:w w:val="120"/>
                <w:sz w:val="12"/>
              </w:rPr>
              <w:t>1.75</w:t>
            </w:r>
          </w:p>
        </w:tc>
      </w:tr>
      <w:tr>
        <w:trPr>
          <w:trHeight w:val="171" w:hRule="atLeast"/>
        </w:trPr>
        <w:tc>
          <w:tcPr>
            <w:tcW w:w="912" w:type="dxa"/>
          </w:tcPr>
          <w:p>
            <w:pPr>
              <w:pStyle w:val="TableParagraph"/>
              <w:spacing w:line="129" w:lineRule="exact"/>
              <w:ind w:left="119"/>
              <w:rPr>
                <w:sz w:val="12"/>
              </w:rPr>
            </w:pPr>
            <w:r>
              <w:rPr>
                <w:color w:val="231F20"/>
                <w:spacing w:val="-2"/>
                <w:w w:val="110"/>
                <w:sz w:val="12"/>
              </w:rPr>
              <w:t>Average</w:t>
            </w:r>
          </w:p>
        </w:tc>
        <w:tc>
          <w:tcPr>
            <w:tcW w:w="1739" w:type="dxa"/>
          </w:tcPr>
          <w:p>
            <w:pPr>
              <w:pStyle w:val="TableParagraph"/>
              <w:spacing w:line="129" w:lineRule="exact"/>
              <w:ind w:left="321"/>
              <w:rPr>
                <w:sz w:val="12"/>
              </w:rPr>
            </w:pPr>
            <w:r>
              <w:rPr>
                <w:color w:val="231F20"/>
                <w:spacing w:val="-2"/>
                <w:w w:val="110"/>
                <w:sz w:val="12"/>
              </w:rPr>
              <w:t>0.712</w:t>
            </w:r>
          </w:p>
        </w:tc>
        <w:tc>
          <w:tcPr>
            <w:tcW w:w="1739" w:type="dxa"/>
          </w:tcPr>
          <w:p>
            <w:pPr>
              <w:pStyle w:val="TableParagraph"/>
              <w:spacing w:line="129" w:lineRule="exact"/>
              <w:ind w:left="320"/>
              <w:rPr>
                <w:sz w:val="12"/>
              </w:rPr>
            </w:pPr>
            <w:r>
              <w:rPr>
                <w:color w:val="231F20"/>
                <w:spacing w:val="-2"/>
                <w:w w:val="110"/>
                <w:sz w:val="12"/>
              </w:rPr>
              <w:t>0.375</w:t>
            </w:r>
          </w:p>
        </w:tc>
        <w:tc>
          <w:tcPr>
            <w:tcW w:w="1347" w:type="dxa"/>
          </w:tcPr>
          <w:p>
            <w:pPr>
              <w:pStyle w:val="TableParagraph"/>
              <w:spacing w:line="129" w:lineRule="exact"/>
              <w:ind w:left="320"/>
              <w:rPr>
                <w:sz w:val="12"/>
              </w:rPr>
            </w:pPr>
            <w:r>
              <w:rPr>
                <w:color w:val="231F20"/>
                <w:spacing w:val="-4"/>
                <w:w w:val="110"/>
                <w:sz w:val="12"/>
              </w:rPr>
              <w:t>1.89</w:t>
            </w:r>
          </w:p>
        </w:tc>
        <w:tc>
          <w:tcPr>
            <w:tcW w:w="1751" w:type="dxa"/>
          </w:tcPr>
          <w:p>
            <w:pPr>
              <w:pStyle w:val="TableParagraph"/>
              <w:spacing w:line="129" w:lineRule="exact"/>
              <w:ind w:left="320"/>
              <w:rPr>
                <w:sz w:val="12"/>
              </w:rPr>
            </w:pPr>
            <w:r>
              <w:rPr>
                <w:color w:val="231F20"/>
                <w:spacing w:val="-2"/>
                <w:sz w:val="12"/>
              </w:rPr>
              <w:t>0.403</w:t>
            </w:r>
          </w:p>
        </w:tc>
        <w:tc>
          <w:tcPr>
            <w:tcW w:w="1751" w:type="dxa"/>
          </w:tcPr>
          <w:p>
            <w:pPr>
              <w:pStyle w:val="TableParagraph"/>
              <w:spacing w:line="129" w:lineRule="exact"/>
              <w:ind w:left="318"/>
              <w:rPr>
                <w:sz w:val="12"/>
              </w:rPr>
            </w:pPr>
            <w:r>
              <w:rPr>
                <w:color w:val="231F20"/>
                <w:spacing w:val="-2"/>
                <w:w w:val="105"/>
                <w:sz w:val="12"/>
              </w:rPr>
              <w:t>0.258</w:t>
            </w:r>
          </w:p>
        </w:tc>
        <w:tc>
          <w:tcPr>
            <w:tcW w:w="1145" w:type="dxa"/>
          </w:tcPr>
          <w:p>
            <w:pPr>
              <w:pStyle w:val="TableParagraph"/>
              <w:spacing w:line="129" w:lineRule="exact"/>
              <w:ind w:left="318"/>
              <w:rPr>
                <w:sz w:val="12"/>
              </w:rPr>
            </w:pPr>
            <w:r>
              <w:rPr>
                <w:color w:val="231F20"/>
                <w:spacing w:val="-4"/>
                <w:w w:val="115"/>
                <w:sz w:val="12"/>
              </w:rPr>
              <w:t>1.56</w:t>
            </w:r>
          </w:p>
        </w:tc>
      </w:tr>
      <w:tr>
        <w:trPr>
          <w:trHeight w:val="209" w:hRule="atLeast"/>
        </w:trPr>
        <w:tc>
          <w:tcPr>
            <w:tcW w:w="912" w:type="dxa"/>
            <w:tcBorders>
              <w:bottom w:val="single" w:sz="6" w:space="0" w:color="231F20"/>
            </w:tcBorders>
          </w:tcPr>
          <w:p>
            <w:pPr>
              <w:pStyle w:val="TableParagraph"/>
              <w:ind w:left="119"/>
              <w:rPr>
                <w:sz w:val="12"/>
              </w:rPr>
            </w:pPr>
            <w:r>
              <w:rPr>
                <w:color w:val="231F20"/>
                <w:spacing w:val="-5"/>
                <w:w w:val="105"/>
                <w:sz w:val="12"/>
              </w:rPr>
              <w:t>Std</w:t>
            </w:r>
          </w:p>
        </w:tc>
        <w:tc>
          <w:tcPr>
            <w:tcW w:w="1739" w:type="dxa"/>
            <w:tcBorders>
              <w:bottom w:val="single" w:sz="6" w:space="0" w:color="231F20"/>
            </w:tcBorders>
          </w:tcPr>
          <w:p>
            <w:pPr>
              <w:pStyle w:val="TableParagraph"/>
              <w:ind w:left="321"/>
              <w:rPr>
                <w:sz w:val="12"/>
              </w:rPr>
            </w:pPr>
            <w:r>
              <w:rPr>
                <w:color w:val="231F20"/>
                <w:spacing w:val="-2"/>
                <w:w w:val="105"/>
                <w:sz w:val="12"/>
              </w:rPr>
              <w:t>0.031</w:t>
            </w:r>
          </w:p>
        </w:tc>
        <w:tc>
          <w:tcPr>
            <w:tcW w:w="1739" w:type="dxa"/>
            <w:tcBorders>
              <w:bottom w:val="single" w:sz="6" w:space="0" w:color="231F20"/>
            </w:tcBorders>
          </w:tcPr>
          <w:p>
            <w:pPr>
              <w:pStyle w:val="TableParagraph"/>
              <w:ind w:left="320"/>
              <w:rPr>
                <w:sz w:val="12"/>
              </w:rPr>
            </w:pPr>
            <w:r>
              <w:rPr>
                <w:color w:val="231F20"/>
                <w:spacing w:val="-2"/>
                <w:sz w:val="12"/>
              </w:rPr>
              <w:t>0.022</w:t>
            </w:r>
          </w:p>
        </w:tc>
        <w:tc>
          <w:tcPr>
            <w:tcW w:w="1347" w:type="dxa"/>
            <w:tcBorders>
              <w:bottom w:val="single" w:sz="6" w:space="0" w:color="231F20"/>
            </w:tcBorders>
          </w:tcPr>
          <w:p>
            <w:pPr>
              <w:pStyle w:val="TableParagraph"/>
              <w:spacing w:before="0"/>
              <w:rPr>
                <w:rFonts w:ascii="Times New Roman"/>
                <w:sz w:val="14"/>
              </w:rPr>
            </w:pPr>
          </w:p>
        </w:tc>
        <w:tc>
          <w:tcPr>
            <w:tcW w:w="1751" w:type="dxa"/>
            <w:tcBorders>
              <w:bottom w:val="single" w:sz="6" w:space="0" w:color="231F20"/>
            </w:tcBorders>
          </w:tcPr>
          <w:p>
            <w:pPr>
              <w:pStyle w:val="TableParagraph"/>
              <w:ind w:left="320"/>
              <w:rPr>
                <w:sz w:val="12"/>
              </w:rPr>
            </w:pPr>
            <w:r>
              <w:rPr>
                <w:color w:val="231F20"/>
                <w:spacing w:val="-2"/>
                <w:w w:val="105"/>
                <w:sz w:val="12"/>
              </w:rPr>
              <w:t>0.041</w:t>
            </w:r>
          </w:p>
        </w:tc>
        <w:tc>
          <w:tcPr>
            <w:tcW w:w="1751" w:type="dxa"/>
            <w:tcBorders>
              <w:bottom w:val="single" w:sz="6" w:space="0" w:color="231F20"/>
            </w:tcBorders>
          </w:tcPr>
          <w:p>
            <w:pPr>
              <w:pStyle w:val="TableParagraph"/>
              <w:ind w:left="318"/>
              <w:rPr>
                <w:sz w:val="12"/>
              </w:rPr>
            </w:pPr>
            <w:r>
              <w:rPr>
                <w:color w:val="231F20"/>
                <w:spacing w:val="-2"/>
                <w:w w:val="105"/>
                <w:sz w:val="12"/>
              </w:rPr>
              <w:t>0.001</w:t>
            </w:r>
          </w:p>
        </w:tc>
        <w:tc>
          <w:tcPr>
            <w:tcW w:w="1145" w:type="dxa"/>
            <w:tcBorders>
              <w:bottom w:val="single" w:sz="6" w:space="0" w:color="231F20"/>
            </w:tcBorders>
          </w:tcPr>
          <w:p>
            <w:pPr>
              <w:pStyle w:val="TableParagraph"/>
              <w:spacing w:before="0"/>
              <w:rPr>
                <w:rFonts w:ascii="Times New Roman"/>
                <w:sz w:val="14"/>
              </w:rPr>
            </w:pPr>
          </w:p>
        </w:tc>
      </w:tr>
    </w:tbl>
    <w:p>
      <w:pPr>
        <w:pStyle w:val="BodyText"/>
        <w:spacing w:before="212"/>
        <w:rPr>
          <w:sz w:val="20"/>
        </w:rPr>
      </w:pPr>
    </w:p>
    <w:p>
      <w:pPr>
        <w:spacing w:after="0"/>
        <w:rPr>
          <w:sz w:val="20"/>
        </w:rPr>
        <w:sectPr>
          <w:headerReference w:type="default" r:id="rId259"/>
          <w:footerReference w:type="default" r:id="rId260"/>
          <w:pgSz w:w="11910" w:h="15880"/>
          <w:pgMar w:header="693" w:footer="591" w:top="880" w:bottom="780" w:left="660" w:right="600"/>
        </w:sectPr>
      </w:pPr>
    </w:p>
    <w:p>
      <w:pPr>
        <w:pStyle w:val="BodyText"/>
        <w:spacing w:line="276" w:lineRule="auto" w:before="110"/>
        <w:ind w:left="103" w:right="38"/>
        <w:jc w:val="both"/>
      </w:pPr>
      <w:r>
        <w:rPr>
          <w:color w:val="231F20"/>
        </w:rPr>
        <w:t>representation learnt from the previous two models. </w:t>
      </w:r>
      <w:hyperlink w:history="true" w:anchor="_bookmark23">
        <w:r>
          <w:rPr>
            <w:color w:val="2E3092"/>
          </w:rPr>
          <w:t>Fig. 15</w:t>
        </w:r>
      </w:hyperlink>
      <w:r>
        <w:rPr>
          <w:color w:val="2E3092"/>
        </w:rPr>
        <w:t> </w:t>
      </w:r>
      <w:r>
        <w:rPr>
          <w:color w:val="231F20"/>
        </w:rPr>
        <w:t>shows the</w:t>
      </w:r>
      <w:r>
        <w:rPr>
          <w:color w:val="231F20"/>
          <w:spacing w:val="40"/>
        </w:rPr>
        <w:t> </w:t>
      </w:r>
      <w:r>
        <w:rPr>
          <w:color w:val="231F20"/>
        </w:rPr>
        <w:t>PCC scores for </w:t>
      </w:r>
      <w:r>
        <w:rPr>
          <w:rFonts w:ascii="Times New Roman"/>
          <w:color w:val="231F20"/>
        </w:rPr>
        <w:t>fi</w:t>
      </w:r>
      <w:r>
        <w:rPr>
          <w:color w:val="231F20"/>
        </w:rPr>
        <w:t>ve folds on both test scenarios. The average PCC score</w:t>
      </w:r>
      <w:r>
        <w:rPr>
          <w:color w:val="231F20"/>
          <w:spacing w:val="40"/>
        </w:rPr>
        <w:t> </w:t>
      </w:r>
      <w:r>
        <w:rPr>
          <w:color w:val="231F20"/>
        </w:rPr>
        <w:t>of the yield prediction model of the F2 framework in test scenario one</w:t>
      </w:r>
      <w:r>
        <w:rPr>
          <w:color w:val="231F20"/>
          <w:spacing w:val="40"/>
        </w:rPr>
        <w:t> </w:t>
      </w:r>
      <w:r>
        <w:rPr>
          <w:color w:val="231F20"/>
        </w:rPr>
        <w:t>is 0.734, while the average PCC score of F1M3 was 0.712, indicating</w:t>
      </w:r>
      <w:r>
        <w:rPr>
          <w:color w:val="231F20"/>
          <w:spacing w:val="40"/>
        </w:rPr>
        <w:t> </w:t>
      </w:r>
      <w:r>
        <w:rPr>
          <w:color w:val="231F20"/>
        </w:rPr>
        <w:t>2.2% improvement over F1M3 framework. Although the average PCC</w:t>
      </w:r>
      <w:r>
        <w:rPr>
          <w:color w:val="231F20"/>
          <w:spacing w:val="40"/>
        </w:rPr>
        <w:t> </w:t>
      </w:r>
      <w:r>
        <w:rPr>
          <w:color w:val="231F20"/>
        </w:rPr>
        <w:t>score</w:t>
      </w:r>
      <w:r>
        <w:rPr>
          <w:color w:val="231F20"/>
          <w:spacing w:val="-10"/>
        </w:rPr>
        <w:t> </w:t>
      </w:r>
      <w:r>
        <w:rPr>
          <w:color w:val="231F20"/>
        </w:rPr>
        <w:t>of</w:t>
      </w:r>
      <w:r>
        <w:rPr>
          <w:color w:val="231F20"/>
          <w:spacing w:val="-7"/>
        </w:rPr>
        <w:t> </w:t>
      </w:r>
      <w:r>
        <w:rPr>
          <w:color w:val="231F20"/>
        </w:rPr>
        <w:t>the</w:t>
      </w:r>
      <w:r>
        <w:rPr>
          <w:color w:val="231F20"/>
          <w:spacing w:val="-10"/>
        </w:rPr>
        <w:t> </w:t>
      </w:r>
      <w:r>
        <w:rPr>
          <w:color w:val="231F20"/>
        </w:rPr>
        <w:t>yield</w:t>
      </w:r>
      <w:r>
        <w:rPr>
          <w:color w:val="231F20"/>
          <w:spacing w:val="-8"/>
        </w:rPr>
        <w:t> </w:t>
      </w:r>
      <w:r>
        <w:rPr>
          <w:color w:val="231F20"/>
        </w:rPr>
        <w:t>prediction</w:t>
      </w:r>
      <w:r>
        <w:rPr>
          <w:color w:val="231F20"/>
          <w:spacing w:val="-8"/>
        </w:rPr>
        <w:t> </w:t>
      </w:r>
      <w:r>
        <w:rPr>
          <w:color w:val="231F20"/>
        </w:rPr>
        <w:t>model</w:t>
      </w:r>
      <w:r>
        <w:rPr>
          <w:color w:val="231F20"/>
          <w:spacing w:val="-8"/>
        </w:rPr>
        <w:t> </w:t>
      </w:r>
      <w:r>
        <w:rPr>
          <w:color w:val="231F20"/>
        </w:rPr>
        <w:t>of</w:t>
      </w:r>
      <w:r>
        <w:rPr>
          <w:color w:val="231F20"/>
          <w:spacing w:val="-8"/>
        </w:rPr>
        <w:t> </w:t>
      </w:r>
      <w:r>
        <w:rPr>
          <w:color w:val="231F20"/>
        </w:rPr>
        <w:t>the</w:t>
      </w:r>
      <w:r>
        <w:rPr>
          <w:color w:val="231F20"/>
          <w:spacing w:val="-10"/>
        </w:rPr>
        <w:t> </w:t>
      </w:r>
      <w:r>
        <w:rPr>
          <w:color w:val="231F20"/>
        </w:rPr>
        <w:t>F2</w:t>
      </w:r>
      <w:r>
        <w:rPr>
          <w:color w:val="231F20"/>
          <w:spacing w:val="-7"/>
        </w:rPr>
        <w:t> </w:t>
      </w:r>
      <w:r>
        <w:rPr>
          <w:color w:val="231F20"/>
        </w:rPr>
        <w:t>framework</w:t>
      </w:r>
      <w:r>
        <w:rPr>
          <w:color w:val="231F20"/>
          <w:spacing w:val="-10"/>
        </w:rPr>
        <w:t> </w:t>
      </w:r>
      <w:r>
        <w:rPr>
          <w:color w:val="231F20"/>
        </w:rPr>
        <w:t>for</w:t>
      </w:r>
      <w:r>
        <w:rPr>
          <w:color w:val="231F20"/>
          <w:spacing w:val="-8"/>
        </w:rPr>
        <w:t> </w:t>
      </w:r>
      <w:r>
        <w:rPr>
          <w:color w:val="231F20"/>
        </w:rPr>
        <w:t>test</w:t>
      </w:r>
      <w:r>
        <w:rPr>
          <w:color w:val="231F20"/>
          <w:spacing w:val="-10"/>
        </w:rPr>
        <w:t> </w:t>
      </w:r>
      <w:r>
        <w:rPr>
          <w:color w:val="231F20"/>
        </w:rPr>
        <w:t>scenario</w:t>
      </w:r>
      <w:r>
        <w:rPr>
          <w:color w:val="231F20"/>
          <w:spacing w:val="40"/>
        </w:rPr>
        <w:t> </w:t>
      </w:r>
      <w:r>
        <w:rPr>
          <w:color w:val="231F20"/>
        </w:rPr>
        <w:t>one is higher, we observe that the models in F1M3 have higher PCC</w:t>
      </w:r>
      <w:r>
        <w:rPr>
          <w:color w:val="231F20"/>
          <w:spacing w:val="40"/>
        </w:rPr>
        <w:t> </w:t>
      </w:r>
      <w:r>
        <w:rPr>
          <w:color w:val="231F20"/>
        </w:rPr>
        <w:t>scores in two folds out of </w:t>
      </w:r>
      <w:r>
        <w:rPr>
          <w:rFonts w:ascii="Times New Roman"/>
          <w:color w:val="231F20"/>
        </w:rPr>
        <w:t>fi</w:t>
      </w:r>
      <w:r>
        <w:rPr>
          <w:color w:val="231F20"/>
        </w:rPr>
        <w:t>ve, indicating no clear advantage of using</w:t>
      </w:r>
      <w:r>
        <w:rPr>
          <w:color w:val="231F20"/>
          <w:spacing w:val="40"/>
        </w:rPr>
        <w:t> </w:t>
      </w:r>
      <w:r>
        <w:rPr>
          <w:color w:val="231F20"/>
        </w:rPr>
        <w:t>one framework over another. However, in test scenario two, yield pre-</w:t>
      </w:r>
      <w:r>
        <w:rPr>
          <w:color w:val="231F20"/>
          <w:spacing w:val="40"/>
        </w:rPr>
        <w:t> </w:t>
      </w:r>
      <w:r>
        <w:rPr>
          <w:color w:val="231F20"/>
        </w:rPr>
        <w:t>diction models of the F2 have higher PCC scores in all </w:t>
      </w:r>
      <w:r>
        <w:rPr>
          <w:rFonts w:ascii="Times New Roman"/>
          <w:color w:val="231F20"/>
        </w:rPr>
        <w:t>fi</w:t>
      </w:r>
      <w:r>
        <w:rPr>
          <w:color w:val="231F20"/>
        </w:rPr>
        <w:t>ve folds, with</w:t>
      </w:r>
      <w:r>
        <w:rPr>
          <w:color w:val="231F20"/>
          <w:spacing w:val="40"/>
        </w:rPr>
        <w:t> </w:t>
      </w:r>
      <w:r>
        <w:rPr>
          <w:color w:val="231F20"/>
        </w:rPr>
        <w:t>an average PCC of 0.454, which is 5.18% improvement over the F1M3.</w:t>
      </w:r>
      <w:r>
        <w:rPr>
          <w:color w:val="231F20"/>
          <w:spacing w:val="40"/>
        </w:rPr>
        <w:t> </w:t>
      </w:r>
      <w:r>
        <w:rPr>
          <w:color w:val="231F20"/>
        </w:rPr>
        <w:t>The result demonstrates that F2 shows improvement when compared</w:t>
      </w:r>
      <w:r>
        <w:rPr>
          <w:color w:val="231F20"/>
          <w:spacing w:val="40"/>
        </w:rPr>
        <w:t> </w:t>
      </w:r>
      <w:r>
        <w:rPr>
          <w:color w:val="231F20"/>
        </w:rPr>
        <w:t>to all the variants of the F1.</w:t>
      </w:r>
    </w:p>
    <w:p>
      <w:pPr>
        <w:pStyle w:val="BodyText"/>
        <w:spacing w:line="276" w:lineRule="auto"/>
        <w:ind w:left="103" w:firstLine="238"/>
      </w:pPr>
      <w:r>
        <w:rPr>
          <w:color w:val="231F20"/>
        </w:rPr>
        <w:t>In</w:t>
      </w:r>
      <w:r>
        <w:rPr>
          <w:color w:val="231F20"/>
          <w:spacing w:val="-4"/>
        </w:rPr>
        <w:t> </w:t>
      </w:r>
      <w:r>
        <w:rPr>
          <w:color w:val="231F20"/>
        </w:rPr>
        <w:t>addition,</w:t>
      </w:r>
      <w:r>
        <w:rPr>
          <w:color w:val="231F20"/>
          <w:spacing w:val="-5"/>
        </w:rPr>
        <w:t> </w:t>
      </w:r>
      <w:r>
        <w:rPr>
          <w:color w:val="231F20"/>
        </w:rPr>
        <w:t>we</w:t>
      </w:r>
      <w:r>
        <w:rPr>
          <w:color w:val="231F20"/>
          <w:spacing w:val="-2"/>
        </w:rPr>
        <w:t> </w:t>
      </w:r>
      <w:r>
        <w:rPr>
          <w:color w:val="231F20"/>
        </w:rPr>
        <w:t>conducted</w:t>
      </w:r>
      <w:r>
        <w:rPr>
          <w:color w:val="231F20"/>
          <w:spacing w:val="-4"/>
        </w:rPr>
        <w:t> </w:t>
      </w:r>
      <w:r>
        <w:rPr>
          <w:color w:val="231F20"/>
        </w:rPr>
        <w:t>a</w:t>
      </w:r>
      <w:r>
        <w:rPr>
          <w:color w:val="231F20"/>
          <w:spacing w:val="-1"/>
        </w:rPr>
        <w:t> </w:t>
      </w:r>
      <w:r>
        <w:rPr>
          <w:i/>
          <w:color w:val="231F20"/>
        </w:rPr>
        <w:t>t</w:t>
      </w:r>
      <w:r>
        <w:rPr>
          <w:color w:val="231F20"/>
        </w:rPr>
        <w:t>-test</w:t>
      </w:r>
      <w:r>
        <w:rPr>
          <w:color w:val="231F20"/>
          <w:spacing w:val="-2"/>
        </w:rPr>
        <w:t> </w:t>
      </w:r>
      <w:r>
        <w:rPr>
          <w:color w:val="231F20"/>
        </w:rPr>
        <w:t>on</w:t>
      </w:r>
      <w:r>
        <w:rPr>
          <w:color w:val="231F20"/>
          <w:spacing w:val="-1"/>
        </w:rPr>
        <w:t> </w:t>
      </w:r>
      <w:r>
        <w:rPr>
          <w:color w:val="231F20"/>
        </w:rPr>
        <w:t>the</w:t>
      </w:r>
      <w:r>
        <w:rPr>
          <w:color w:val="231F20"/>
          <w:spacing w:val="-4"/>
        </w:rPr>
        <w:t> </w:t>
      </w:r>
      <w:r>
        <w:rPr>
          <w:color w:val="231F20"/>
        </w:rPr>
        <w:t>results</w:t>
      </w:r>
      <w:r>
        <w:rPr>
          <w:color w:val="231F20"/>
          <w:spacing w:val="-2"/>
        </w:rPr>
        <w:t> </w:t>
      </w:r>
      <w:r>
        <w:rPr>
          <w:color w:val="231F20"/>
        </w:rPr>
        <w:t>of</w:t>
      </w:r>
      <w:r>
        <w:rPr>
          <w:color w:val="231F20"/>
          <w:spacing w:val="-4"/>
        </w:rPr>
        <w:t> </w:t>
      </w:r>
      <w:r>
        <w:rPr>
          <w:color w:val="231F20"/>
        </w:rPr>
        <w:t>the</w:t>
      </w:r>
      <w:r>
        <w:rPr>
          <w:color w:val="231F20"/>
          <w:spacing w:val="-3"/>
        </w:rPr>
        <w:t> </w:t>
      </w:r>
      <w:r>
        <w:rPr>
          <w:color w:val="231F20"/>
        </w:rPr>
        <w:t>F1M3</w:t>
      </w:r>
      <w:r>
        <w:rPr>
          <w:color w:val="231F20"/>
          <w:spacing w:val="-2"/>
        </w:rPr>
        <w:t> </w:t>
      </w:r>
      <w:r>
        <w:rPr>
          <w:color w:val="231F20"/>
        </w:rPr>
        <w:t>and</w:t>
      </w:r>
      <w:r>
        <w:rPr>
          <w:color w:val="231F20"/>
          <w:spacing w:val="-2"/>
        </w:rPr>
        <w:t> </w:t>
      </w:r>
      <w:r>
        <w:rPr>
          <w:color w:val="231F20"/>
        </w:rPr>
        <w:t>F2</w:t>
      </w:r>
      <w:r>
        <w:rPr>
          <w:color w:val="231F20"/>
          <w:spacing w:val="40"/>
        </w:rPr>
        <w:t> </w:t>
      </w:r>
      <w:r>
        <w:rPr>
          <w:color w:val="231F20"/>
        </w:rPr>
        <w:t>frameworks.</w:t>
      </w:r>
      <w:r>
        <w:rPr>
          <w:color w:val="231F20"/>
          <w:spacing w:val="-5"/>
        </w:rPr>
        <w:t> </w:t>
      </w:r>
      <w:r>
        <w:rPr>
          <w:color w:val="231F20"/>
        </w:rPr>
        <w:t>The</w:t>
      </w:r>
      <w:r>
        <w:rPr>
          <w:color w:val="231F20"/>
          <w:spacing w:val="-5"/>
        </w:rPr>
        <w:t> </w:t>
      </w:r>
      <w:r>
        <w:rPr>
          <w:i/>
          <w:color w:val="231F20"/>
        </w:rPr>
        <w:t>p</w:t>
      </w:r>
      <w:r>
        <w:rPr>
          <w:color w:val="231F20"/>
        </w:rPr>
        <w:t>-value</w:t>
      </w:r>
      <w:r>
        <w:rPr>
          <w:color w:val="231F20"/>
          <w:spacing w:val="-4"/>
        </w:rPr>
        <w:t> </w:t>
      </w:r>
      <w:r>
        <w:rPr>
          <w:color w:val="231F20"/>
        </w:rPr>
        <w:t>obtained</w:t>
      </w:r>
      <w:r>
        <w:rPr>
          <w:color w:val="231F20"/>
          <w:spacing w:val="-5"/>
        </w:rPr>
        <w:t> </w:t>
      </w:r>
      <w:r>
        <w:rPr>
          <w:color w:val="231F20"/>
        </w:rPr>
        <w:t>from</w:t>
      </w:r>
      <w:r>
        <w:rPr>
          <w:color w:val="231F20"/>
          <w:spacing w:val="-5"/>
        </w:rPr>
        <w:t> </w:t>
      </w:r>
      <w:r>
        <w:rPr>
          <w:color w:val="231F20"/>
        </w:rPr>
        <w:t>the</w:t>
      </w:r>
      <w:r>
        <w:rPr>
          <w:color w:val="231F20"/>
          <w:spacing w:val="-6"/>
        </w:rPr>
        <w:t> </w:t>
      </w:r>
      <w:r>
        <w:rPr>
          <w:color w:val="231F20"/>
        </w:rPr>
        <w:t>t-test</w:t>
      </w:r>
      <w:r>
        <w:rPr>
          <w:color w:val="231F20"/>
          <w:spacing w:val="-5"/>
        </w:rPr>
        <w:t> </w:t>
      </w:r>
      <w:r>
        <w:rPr>
          <w:color w:val="231F20"/>
        </w:rPr>
        <w:t>of</w:t>
      </w:r>
      <w:r>
        <w:rPr>
          <w:color w:val="231F20"/>
          <w:spacing w:val="-4"/>
        </w:rPr>
        <w:t> </w:t>
      </w:r>
      <w:r>
        <w:rPr>
          <w:color w:val="231F20"/>
        </w:rPr>
        <w:t>test</w:t>
      </w:r>
      <w:r>
        <w:rPr>
          <w:color w:val="231F20"/>
          <w:spacing w:val="-6"/>
        </w:rPr>
        <w:t> </w:t>
      </w:r>
      <w:r>
        <w:rPr>
          <w:color w:val="231F20"/>
        </w:rPr>
        <w:t>scenario</w:t>
      </w:r>
      <w:r>
        <w:rPr>
          <w:color w:val="231F20"/>
          <w:spacing w:val="-7"/>
        </w:rPr>
        <w:t> </w:t>
      </w:r>
      <w:r>
        <w:rPr>
          <w:color w:val="231F20"/>
        </w:rPr>
        <w:t>one</w:t>
      </w:r>
      <w:r>
        <w:rPr>
          <w:color w:val="231F20"/>
          <w:spacing w:val="-6"/>
        </w:rPr>
        <w:t> </w:t>
      </w:r>
      <w:r>
        <w:rPr>
          <w:color w:val="231F20"/>
          <w:spacing w:val="-5"/>
        </w:rPr>
        <w:t>is</w:t>
      </w:r>
    </w:p>
    <w:p>
      <w:pPr>
        <w:pStyle w:val="BodyText"/>
        <w:spacing w:line="276" w:lineRule="auto"/>
        <w:ind w:left="103" w:right="38"/>
        <w:jc w:val="both"/>
      </w:pPr>
      <w:r>
        <w:rPr>
          <w:color w:val="231F20"/>
        </w:rPr>
        <w:t>0.398</w:t>
      </w:r>
      <w:r>
        <w:rPr>
          <w:color w:val="231F20"/>
          <w:spacing w:val="-10"/>
        </w:rPr>
        <w:t> </w:t>
      </w:r>
      <w:r>
        <w:rPr>
          <w:color w:val="231F20"/>
        </w:rPr>
        <w:t>and</w:t>
      </w:r>
      <w:r>
        <w:rPr>
          <w:color w:val="231F20"/>
          <w:spacing w:val="-10"/>
        </w:rPr>
        <w:t> </w:t>
      </w:r>
      <w:r>
        <w:rPr>
          <w:color w:val="231F20"/>
        </w:rPr>
        <w:t>test</w:t>
      </w:r>
      <w:r>
        <w:rPr>
          <w:color w:val="231F20"/>
          <w:spacing w:val="-9"/>
        </w:rPr>
        <w:t> </w:t>
      </w:r>
      <w:r>
        <w:rPr>
          <w:color w:val="231F20"/>
        </w:rPr>
        <w:t>scenario</w:t>
      </w:r>
      <w:r>
        <w:rPr>
          <w:color w:val="231F20"/>
          <w:spacing w:val="-10"/>
        </w:rPr>
        <w:t> </w:t>
      </w:r>
      <w:r>
        <w:rPr>
          <w:color w:val="231F20"/>
        </w:rPr>
        <w:t>two</w:t>
      </w:r>
      <w:r>
        <w:rPr>
          <w:color w:val="231F20"/>
          <w:spacing w:val="-10"/>
        </w:rPr>
        <w:t> </w:t>
      </w:r>
      <w:r>
        <w:rPr>
          <w:color w:val="231F20"/>
        </w:rPr>
        <w:t>is</w:t>
      </w:r>
      <w:r>
        <w:rPr>
          <w:color w:val="231F20"/>
          <w:spacing w:val="-9"/>
        </w:rPr>
        <w:t> </w:t>
      </w:r>
      <w:r>
        <w:rPr>
          <w:color w:val="231F20"/>
        </w:rPr>
        <w:t>0.164,</w:t>
      </w:r>
      <w:r>
        <w:rPr>
          <w:color w:val="231F20"/>
          <w:spacing w:val="-10"/>
        </w:rPr>
        <w:t> </w:t>
      </w:r>
      <w:r>
        <w:rPr>
          <w:color w:val="231F20"/>
        </w:rPr>
        <w:t>which</w:t>
      </w:r>
      <w:r>
        <w:rPr>
          <w:color w:val="231F20"/>
          <w:spacing w:val="-10"/>
        </w:rPr>
        <w:t> </w:t>
      </w:r>
      <w:r>
        <w:rPr>
          <w:color w:val="231F20"/>
        </w:rPr>
        <w:t>indicates</w:t>
      </w:r>
      <w:r>
        <w:rPr>
          <w:color w:val="231F20"/>
          <w:spacing w:val="-9"/>
        </w:rPr>
        <w:t> </w:t>
      </w:r>
      <w:r>
        <w:rPr>
          <w:color w:val="231F20"/>
        </w:rPr>
        <w:t>that</w:t>
      </w:r>
      <w:r>
        <w:rPr>
          <w:color w:val="231F20"/>
          <w:spacing w:val="-10"/>
        </w:rPr>
        <w:t> </w:t>
      </w:r>
      <w:r>
        <w:rPr>
          <w:color w:val="231F20"/>
        </w:rPr>
        <w:t>the</w:t>
      </w:r>
      <w:r>
        <w:rPr>
          <w:color w:val="231F20"/>
          <w:spacing w:val="-10"/>
        </w:rPr>
        <w:t> </w:t>
      </w:r>
      <w:r>
        <w:rPr>
          <w:color w:val="231F20"/>
        </w:rPr>
        <w:t>PCC</w:t>
      </w:r>
      <w:r>
        <w:rPr>
          <w:color w:val="231F20"/>
          <w:spacing w:val="-9"/>
        </w:rPr>
        <w:t> </w:t>
      </w:r>
      <w:r>
        <w:rPr>
          <w:color w:val="231F20"/>
        </w:rPr>
        <w:t>scores</w:t>
      </w:r>
      <w:r>
        <w:rPr>
          <w:color w:val="231F20"/>
          <w:spacing w:val="40"/>
        </w:rPr>
        <w:t> </w:t>
      </w:r>
      <w:r>
        <w:rPr>
          <w:color w:val="231F20"/>
        </w:rPr>
        <w:t>of the two models have identical variance and there is no statistically</w:t>
      </w:r>
      <w:r>
        <w:rPr>
          <w:color w:val="231F20"/>
          <w:spacing w:val="40"/>
        </w:rPr>
        <w:t> </w:t>
      </w:r>
      <w:r>
        <w:rPr>
          <w:color w:val="231F20"/>
        </w:rPr>
        <w:t>signi</w:t>
      </w:r>
      <w:r>
        <w:rPr>
          <w:rFonts w:ascii="Times New Roman"/>
          <w:color w:val="231F20"/>
        </w:rPr>
        <w:t>fi</w:t>
      </w:r>
      <w:r>
        <w:rPr>
          <w:color w:val="231F20"/>
        </w:rPr>
        <w:t>cant difference between the two results of the two frameworks.</w:t>
      </w:r>
      <w:r>
        <w:rPr>
          <w:color w:val="231F20"/>
          <w:spacing w:val="40"/>
        </w:rPr>
        <w:t> </w:t>
      </w:r>
      <w:r>
        <w:rPr>
          <w:color w:val="231F20"/>
        </w:rPr>
        <w:t>However, a 5.18% improvement in the average PCC score of the F2</w:t>
      </w:r>
      <w:r>
        <w:rPr>
          <w:color w:val="231F20"/>
          <w:spacing w:val="40"/>
        </w:rPr>
        <w:t> </w:t>
      </w:r>
      <w:r>
        <w:rPr>
          <w:color w:val="231F20"/>
        </w:rPr>
        <w:t>framework over the F1M3 framework on test scenario two is a notable</w:t>
      </w:r>
      <w:r>
        <w:rPr>
          <w:color w:val="231F20"/>
          <w:spacing w:val="40"/>
        </w:rPr>
        <w:t> </w:t>
      </w:r>
      <w:r>
        <w:rPr>
          <w:color w:val="231F20"/>
        </w:rPr>
        <w:t>improvement. Moreover, the F2 framework needs signi</w:t>
      </w:r>
      <w:r>
        <w:rPr>
          <w:rFonts w:ascii="Times New Roman"/>
          <w:color w:val="231F20"/>
        </w:rPr>
        <w:t>fi</w:t>
      </w:r>
      <w:r>
        <w:rPr>
          <w:color w:val="231F20"/>
        </w:rPr>
        <w:t>cantly less</w:t>
      </w:r>
      <w:r>
        <w:rPr>
          <w:color w:val="231F20"/>
          <w:spacing w:val="40"/>
        </w:rPr>
        <w:t> </w:t>
      </w:r>
      <w:r>
        <w:rPr>
          <w:color w:val="231F20"/>
        </w:rPr>
        <w:t>training time, as described in section 3.7.</w:t>
      </w:r>
    </w:p>
    <w:p>
      <w:pPr>
        <w:pStyle w:val="BodyText"/>
        <w:spacing w:line="271" w:lineRule="auto"/>
        <w:ind w:left="103" w:right="38" w:firstLine="238"/>
        <w:jc w:val="both"/>
      </w:pPr>
      <w:r>
        <w:rPr>
          <w:color w:val="231F20"/>
        </w:rPr>
        <w:t>In all the reported results above, we calculated a global PCC </w:t>
      </w:r>
      <w:r>
        <w:rPr>
          <w:color w:val="231F20"/>
        </w:rPr>
        <w:t>score</w:t>
      </w:r>
      <w:r>
        <w:rPr>
          <w:color w:val="231F20"/>
          <w:spacing w:val="40"/>
        </w:rPr>
        <w:t> </w:t>
      </w:r>
      <w:r>
        <w:rPr>
          <w:color w:val="231F20"/>
        </w:rPr>
        <w:t>where we considered all cycles of all trials in the test set of a speci</w:t>
      </w:r>
      <w:r>
        <w:rPr>
          <w:rFonts w:ascii="Times New Roman" w:hAnsi="Times New Roman"/>
          <w:color w:val="231F20"/>
        </w:rPr>
        <w:t>fi</w:t>
      </w:r>
      <w:r>
        <w:rPr>
          <w:color w:val="231F20"/>
        </w:rPr>
        <w:t>c</w:t>
      </w:r>
      <w:r>
        <w:rPr>
          <w:color w:val="231F20"/>
          <w:spacing w:val="40"/>
        </w:rPr>
        <w:t> </w:t>
      </w:r>
      <w:r>
        <w:rPr>
          <w:color w:val="231F20"/>
        </w:rPr>
        <w:t>fold. As PCC measures the linear relationship between actual yield and</w:t>
      </w:r>
      <w:r>
        <w:rPr>
          <w:color w:val="231F20"/>
          <w:spacing w:val="40"/>
        </w:rPr>
        <w:t> </w:t>
      </w:r>
      <w:r>
        <w:rPr>
          <w:color w:val="231F20"/>
        </w:rPr>
        <w:t>predicted</w:t>
      </w:r>
      <w:r>
        <w:rPr>
          <w:color w:val="231F20"/>
          <w:spacing w:val="-1"/>
        </w:rPr>
        <w:t> </w:t>
      </w:r>
      <w:r>
        <w:rPr>
          <w:color w:val="231F20"/>
        </w:rPr>
        <w:t>yield,</w:t>
      </w:r>
      <w:r>
        <w:rPr>
          <w:color w:val="231F20"/>
          <w:spacing w:val="-1"/>
        </w:rPr>
        <w:t> </w:t>
      </w:r>
      <w:r>
        <w:rPr>
          <w:color w:val="231F20"/>
        </w:rPr>
        <w:t>global PCC score and cycle-speci</w:t>
      </w:r>
      <w:r>
        <w:rPr>
          <w:rFonts w:ascii="Times New Roman" w:hAnsi="Times New Roman"/>
          <w:color w:val="231F20"/>
        </w:rPr>
        <w:t>fi</w:t>
      </w:r>
      <w:r>
        <w:rPr>
          <w:color w:val="231F20"/>
        </w:rPr>
        <w:t>c PCC score of a trial</w:t>
      </w:r>
      <w:r>
        <w:rPr>
          <w:color w:val="231F20"/>
          <w:spacing w:val="40"/>
        </w:rPr>
        <w:t> </w:t>
      </w:r>
      <w:r>
        <w:rPr>
          <w:color w:val="231F20"/>
        </w:rPr>
        <w:t>may vary. Thus, we calculated cycle-speci</w:t>
      </w:r>
      <w:r>
        <w:rPr>
          <w:rFonts w:ascii="Times New Roman" w:hAnsi="Times New Roman"/>
          <w:color w:val="231F20"/>
        </w:rPr>
        <w:t>fi</w:t>
      </w:r>
      <w:r>
        <w:rPr>
          <w:color w:val="231F20"/>
        </w:rPr>
        <w:t>c PCC scores to understand</w:t>
      </w:r>
      <w:r>
        <w:rPr>
          <w:color w:val="231F20"/>
          <w:spacing w:val="40"/>
        </w:rPr>
        <w:t> </w:t>
      </w:r>
      <w:r>
        <w:rPr>
          <w:color w:val="231F20"/>
        </w:rPr>
        <w:t>how our models perform for different cycles of a trial. As there are lots</w:t>
      </w:r>
      <w:r>
        <w:rPr>
          <w:color w:val="231F20"/>
          <w:spacing w:val="40"/>
        </w:rPr>
        <w:t> </w:t>
      </w:r>
      <w:r>
        <w:rPr>
          <w:color w:val="231F20"/>
        </w:rPr>
        <w:t>of cycles and trials combinations, to present the result, we divided the</w:t>
      </w:r>
      <w:r>
        <w:rPr>
          <w:color w:val="231F20"/>
          <w:spacing w:val="40"/>
        </w:rPr>
        <w:t> </w:t>
      </w:r>
      <w:r>
        <w:rPr>
          <w:color w:val="231F20"/>
        </w:rPr>
        <w:t>PCC</w:t>
      </w:r>
      <w:r>
        <w:rPr>
          <w:color w:val="231F20"/>
          <w:spacing w:val="-6"/>
        </w:rPr>
        <w:t> </w:t>
      </w:r>
      <w:r>
        <w:rPr>
          <w:color w:val="231F20"/>
        </w:rPr>
        <w:t>score</w:t>
      </w:r>
      <w:r>
        <w:rPr>
          <w:color w:val="231F20"/>
          <w:spacing w:val="-3"/>
        </w:rPr>
        <w:t> </w:t>
      </w:r>
      <w:r>
        <w:rPr>
          <w:color w:val="231F20"/>
        </w:rPr>
        <w:t>into</w:t>
      </w:r>
      <w:r>
        <w:rPr>
          <w:color w:val="231F20"/>
          <w:spacing w:val="-3"/>
        </w:rPr>
        <w:t> </w:t>
      </w:r>
      <w:r>
        <w:rPr>
          <w:color w:val="231F20"/>
        </w:rPr>
        <w:t>three</w:t>
      </w:r>
      <w:r>
        <w:rPr>
          <w:color w:val="231F20"/>
          <w:spacing w:val="-3"/>
        </w:rPr>
        <w:t> </w:t>
      </w:r>
      <w:r>
        <w:rPr>
          <w:color w:val="231F20"/>
        </w:rPr>
        <w:t>ranges:</w:t>
      </w:r>
      <w:r>
        <w:rPr>
          <w:color w:val="231F20"/>
          <w:spacing w:val="-2"/>
        </w:rPr>
        <w:t> </w:t>
      </w:r>
      <w:r>
        <w:rPr>
          <w:color w:val="231F20"/>
        </w:rPr>
        <w:t>PCC </w:t>
      </w:r>
      <w:r>
        <w:rPr>
          <w:rFonts w:ascii="Verdana" w:hAnsi="Verdana"/>
          <w:color w:val="231F20"/>
        </w:rPr>
        <w:t>≤</w:t>
      </w:r>
      <w:r>
        <w:rPr>
          <w:rFonts w:ascii="Verdana" w:hAnsi="Verdana"/>
          <w:color w:val="231F20"/>
          <w:spacing w:val="-14"/>
        </w:rPr>
        <w:t> </w:t>
      </w:r>
      <w:r>
        <w:rPr>
          <w:color w:val="231F20"/>
        </w:rPr>
        <w:t>0</w:t>
      </w:r>
      <w:r>
        <w:rPr>
          <w:color w:val="231F20"/>
          <w:spacing w:val="-1"/>
        </w:rPr>
        <w:t> </w:t>
      </w:r>
      <w:r>
        <w:rPr>
          <w:color w:val="231F20"/>
        </w:rPr>
        <w:t>indicates</w:t>
      </w:r>
      <w:r>
        <w:rPr>
          <w:color w:val="231F20"/>
          <w:spacing w:val="-3"/>
        </w:rPr>
        <w:t> </w:t>
      </w:r>
      <w:r>
        <w:rPr>
          <w:color w:val="231F20"/>
        </w:rPr>
        <w:t>the</w:t>
      </w:r>
      <w:r>
        <w:rPr>
          <w:color w:val="231F20"/>
          <w:spacing w:val="-3"/>
        </w:rPr>
        <w:t> </w:t>
      </w:r>
      <w:r>
        <w:rPr>
          <w:color w:val="231F20"/>
        </w:rPr>
        <w:t>model</w:t>
      </w:r>
      <w:r>
        <w:rPr>
          <w:color w:val="231F20"/>
          <w:spacing w:val="-3"/>
        </w:rPr>
        <w:t> </w:t>
      </w:r>
      <w:r>
        <w:rPr>
          <w:color w:val="231F20"/>
        </w:rPr>
        <w:t>did</w:t>
      </w:r>
      <w:r>
        <w:rPr>
          <w:color w:val="231F20"/>
          <w:spacing w:val="-4"/>
        </w:rPr>
        <w:t> </w:t>
      </w:r>
      <w:r>
        <w:rPr>
          <w:color w:val="231F20"/>
        </w:rPr>
        <w:t>not</w:t>
      </w:r>
      <w:r>
        <w:rPr>
          <w:color w:val="231F20"/>
          <w:spacing w:val="-3"/>
        </w:rPr>
        <w:t> </w:t>
      </w:r>
      <w:r>
        <w:rPr>
          <w:color w:val="231F20"/>
          <w:spacing w:val="-4"/>
        </w:rPr>
        <w:t>learn</w:t>
      </w:r>
    </w:p>
    <w:p>
      <w:pPr>
        <w:spacing w:line="240" w:lineRule="auto" w:before="70"/>
        <w:rPr>
          <w:sz w:val="12"/>
        </w:rPr>
      </w:pPr>
      <w:r>
        <w:rPr/>
        <w:br w:type="column"/>
      </w:r>
      <w:r>
        <w:rPr>
          <w:sz w:val="12"/>
        </w:rPr>
      </w:r>
    </w:p>
    <w:p>
      <w:pPr>
        <w:spacing w:before="0"/>
        <w:ind w:left="103" w:right="0" w:firstLine="0"/>
        <w:jc w:val="both"/>
        <w:rPr>
          <w:sz w:val="12"/>
        </w:rPr>
      </w:pPr>
      <w:r>
        <w:rPr>
          <w:color w:val="231F20"/>
          <w:w w:val="110"/>
          <w:sz w:val="12"/>
        </w:rPr>
        <w:t>Table</w:t>
      </w:r>
      <w:r>
        <w:rPr>
          <w:color w:val="231F20"/>
          <w:spacing w:val="-7"/>
          <w:w w:val="110"/>
          <w:sz w:val="12"/>
        </w:rPr>
        <w:t> </w:t>
      </w:r>
      <w:r>
        <w:rPr>
          <w:color w:val="231F20"/>
          <w:spacing w:val="-10"/>
          <w:w w:val="115"/>
          <w:sz w:val="12"/>
        </w:rPr>
        <w:t>5</w:t>
      </w:r>
    </w:p>
    <w:p>
      <w:pPr>
        <w:spacing w:line="297" w:lineRule="auto" w:before="33"/>
        <w:ind w:left="103" w:right="158" w:firstLine="0"/>
        <w:jc w:val="both"/>
        <w:rPr>
          <w:sz w:val="12"/>
        </w:rPr>
      </w:pPr>
      <w:r>
        <w:rPr>
          <w:color w:val="231F20"/>
          <w:spacing w:val="-2"/>
          <w:w w:val="110"/>
          <w:sz w:val="12"/>
        </w:rPr>
        <w:t>PCC scores</w:t>
      </w:r>
      <w:r>
        <w:rPr>
          <w:color w:val="231F20"/>
          <w:spacing w:val="-4"/>
          <w:w w:val="110"/>
          <w:sz w:val="12"/>
        </w:rPr>
        <w:t> </w:t>
      </w:r>
      <w:r>
        <w:rPr>
          <w:color w:val="231F20"/>
          <w:spacing w:val="-2"/>
          <w:w w:val="110"/>
          <w:sz w:val="12"/>
        </w:rPr>
        <w:t>across</w:t>
      </w:r>
      <w:r>
        <w:rPr>
          <w:color w:val="231F20"/>
          <w:spacing w:val="-3"/>
          <w:w w:val="110"/>
          <w:sz w:val="12"/>
        </w:rPr>
        <w:t> </w:t>
      </w:r>
      <w:r>
        <w:rPr>
          <w:rFonts w:ascii="Times New Roman"/>
          <w:color w:val="231F20"/>
          <w:spacing w:val="-2"/>
          <w:w w:val="110"/>
          <w:sz w:val="12"/>
        </w:rPr>
        <w:t>fi</w:t>
      </w:r>
      <w:r>
        <w:rPr>
          <w:color w:val="231F20"/>
          <w:spacing w:val="-2"/>
          <w:w w:val="110"/>
          <w:sz w:val="12"/>
        </w:rPr>
        <w:t>ve</w:t>
      </w:r>
      <w:r>
        <w:rPr>
          <w:color w:val="231F20"/>
          <w:spacing w:val="-3"/>
          <w:w w:val="110"/>
          <w:sz w:val="12"/>
        </w:rPr>
        <w:t> </w:t>
      </w:r>
      <w:r>
        <w:rPr>
          <w:color w:val="231F20"/>
          <w:spacing w:val="-2"/>
          <w:w w:val="110"/>
          <w:sz w:val="12"/>
        </w:rPr>
        <w:t>folds</w:t>
      </w:r>
      <w:r>
        <w:rPr>
          <w:color w:val="231F20"/>
          <w:spacing w:val="-4"/>
          <w:w w:val="110"/>
          <w:sz w:val="12"/>
        </w:rPr>
        <w:t> </w:t>
      </w:r>
      <w:r>
        <w:rPr>
          <w:color w:val="231F20"/>
          <w:spacing w:val="-2"/>
          <w:w w:val="110"/>
          <w:sz w:val="12"/>
        </w:rPr>
        <w:t>of</w:t>
      </w:r>
      <w:r>
        <w:rPr>
          <w:color w:val="231F20"/>
          <w:spacing w:val="-3"/>
          <w:w w:val="110"/>
          <w:sz w:val="12"/>
        </w:rPr>
        <w:t> </w:t>
      </w:r>
      <w:r>
        <w:rPr>
          <w:color w:val="231F20"/>
          <w:spacing w:val="-2"/>
          <w:w w:val="110"/>
          <w:sz w:val="12"/>
        </w:rPr>
        <w:t>the</w:t>
      </w:r>
      <w:r>
        <w:rPr>
          <w:color w:val="231F20"/>
          <w:spacing w:val="-4"/>
          <w:w w:val="110"/>
          <w:sz w:val="12"/>
        </w:rPr>
        <w:t> </w:t>
      </w:r>
      <w:r>
        <w:rPr>
          <w:color w:val="231F20"/>
          <w:spacing w:val="-2"/>
          <w:w w:val="110"/>
          <w:sz w:val="12"/>
        </w:rPr>
        <w:t>representation</w:t>
      </w:r>
      <w:r>
        <w:rPr>
          <w:color w:val="231F20"/>
          <w:spacing w:val="-3"/>
          <w:w w:val="110"/>
          <w:sz w:val="12"/>
        </w:rPr>
        <w:t> </w:t>
      </w:r>
      <w:r>
        <w:rPr>
          <w:color w:val="231F20"/>
          <w:spacing w:val="-2"/>
          <w:w w:val="110"/>
          <w:sz w:val="12"/>
        </w:rPr>
        <w:t>learning</w:t>
      </w:r>
      <w:r>
        <w:rPr>
          <w:color w:val="231F20"/>
          <w:spacing w:val="-4"/>
          <w:w w:val="110"/>
          <w:sz w:val="12"/>
        </w:rPr>
        <w:t> </w:t>
      </w:r>
      <w:r>
        <w:rPr>
          <w:color w:val="231F20"/>
          <w:spacing w:val="-2"/>
          <w:w w:val="110"/>
          <w:sz w:val="12"/>
        </w:rPr>
        <w:t>model</w:t>
      </w:r>
      <w:r>
        <w:rPr>
          <w:color w:val="231F20"/>
          <w:spacing w:val="-4"/>
          <w:w w:val="110"/>
          <w:sz w:val="12"/>
        </w:rPr>
        <w:t> </w:t>
      </w:r>
      <w:r>
        <w:rPr>
          <w:color w:val="231F20"/>
          <w:spacing w:val="-2"/>
          <w:w w:val="110"/>
          <w:sz w:val="12"/>
        </w:rPr>
        <w:t>of</w:t>
      </w:r>
      <w:r>
        <w:rPr>
          <w:color w:val="231F20"/>
          <w:spacing w:val="-3"/>
          <w:w w:val="110"/>
          <w:sz w:val="12"/>
        </w:rPr>
        <w:t> </w:t>
      </w:r>
      <w:r>
        <w:rPr>
          <w:color w:val="231F20"/>
          <w:spacing w:val="-2"/>
          <w:w w:val="110"/>
          <w:sz w:val="12"/>
        </w:rPr>
        <w:t>the</w:t>
      </w:r>
      <w:r>
        <w:rPr>
          <w:color w:val="231F20"/>
          <w:spacing w:val="-3"/>
          <w:w w:val="110"/>
          <w:sz w:val="12"/>
        </w:rPr>
        <w:t> </w:t>
      </w:r>
      <w:r>
        <w:rPr>
          <w:color w:val="231F20"/>
          <w:spacing w:val="-2"/>
          <w:w w:val="110"/>
          <w:sz w:val="12"/>
        </w:rPr>
        <w:t>F2 framework for</w:t>
      </w:r>
      <w:r>
        <w:rPr>
          <w:color w:val="231F20"/>
          <w:spacing w:val="40"/>
          <w:w w:val="110"/>
          <w:sz w:val="12"/>
        </w:rPr>
        <w:t> </w:t>
      </w:r>
      <w:r>
        <w:rPr>
          <w:color w:val="231F20"/>
          <w:w w:val="110"/>
          <w:sz w:val="12"/>
        </w:rPr>
        <w:t>predicting line speci</w:t>
      </w:r>
      <w:r>
        <w:rPr>
          <w:rFonts w:ascii="Times New Roman"/>
          <w:color w:val="231F20"/>
          <w:w w:val="110"/>
          <w:sz w:val="12"/>
        </w:rPr>
        <w:t>fi</w:t>
      </w:r>
      <w:r>
        <w:rPr>
          <w:color w:val="231F20"/>
          <w:w w:val="110"/>
          <w:sz w:val="12"/>
        </w:rPr>
        <w:t>c average yield.</w:t>
      </w:r>
    </w:p>
    <w:p>
      <w:pPr>
        <w:pStyle w:val="BodyText"/>
        <w:spacing w:before="10"/>
        <w:rPr>
          <w:sz w:val="4"/>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7"/>
        <w:gridCol w:w="2147"/>
        <w:gridCol w:w="1728"/>
      </w:tblGrid>
      <w:tr>
        <w:trPr>
          <w:trHeight w:val="245" w:hRule="atLeast"/>
        </w:trPr>
        <w:tc>
          <w:tcPr>
            <w:tcW w:w="1147" w:type="dxa"/>
            <w:tcBorders>
              <w:top w:val="single" w:sz="6" w:space="0" w:color="231F20"/>
              <w:bottom w:val="single" w:sz="6" w:space="0" w:color="231F20"/>
            </w:tcBorders>
          </w:tcPr>
          <w:p>
            <w:pPr>
              <w:pStyle w:val="TableParagraph"/>
              <w:spacing w:before="58"/>
              <w:ind w:left="120"/>
              <w:rPr>
                <w:sz w:val="12"/>
              </w:rPr>
            </w:pPr>
            <w:r>
              <w:rPr>
                <w:color w:val="231F20"/>
                <w:spacing w:val="-4"/>
                <w:w w:val="105"/>
                <w:sz w:val="12"/>
              </w:rPr>
              <w:t>Folds</w:t>
            </w:r>
          </w:p>
        </w:tc>
        <w:tc>
          <w:tcPr>
            <w:tcW w:w="2147" w:type="dxa"/>
            <w:tcBorders>
              <w:top w:val="single" w:sz="6" w:space="0" w:color="231F20"/>
              <w:bottom w:val="single" w:sz="6" w:space="0" w:color="231F20"/>
            </w:tcBorders>
          </w:tcPr>
          <w:p>
            <w:pPr>
              <w:pStyle w:val="TableParagraph"/>
              <w:spacing w:before="58"/>
              <w:ind w:left="556"/>
              <w:rPr>
                <w:sz w:val="12"/>
              </w:rPr>
            </w:pPr>
            <w:r>
              <w:rPr>
                <w:color w:val="231F20"/>
                <w:w w:val="105"/>
                <w:sz w:val="12"/>
              </w:rPr>
              <w:t>Test</w:t>
            </w:r>
            <w:r>
              <w:rPr>
                <w:color w:val="231F20"/>
                <w:spacing w:val="7"/>
                <w:w w:val="105"/>
                <w:sz w:val="12"/>
              </w:rPr>
              <w:t> </w:t>
            </w:r>
            <w:r>
              <w:rPr>
                <w:color w:val="231F20"/>
                <w:w w:val="105"/>
                <w:sz w:val="12"/>
              </w:rPr>
              <w:t>Scenario</w:t>
            </w:r>
            <w:r>
              <w:rPr>
                <w:color w:val="231F20"/>
                <w:spacing w:val="8"/>
                <w:w w:val="105"/>
                <w:sz w:val="12"/>
              </w:rPr>
              <w:t> </w:t>
            </w:r>
            <w:r>
              <w:rPr>
                <w:color w:val="231F20"/>
                <w:spacing w:val="-5"/>
                <w:w w:val="105"/>
                <w:sz w:val="12"/>
              </w:rPr>
              <w:t>One</w:t>
            </w:r>
          </w:p>
        </w:tc>
        <w:tc>
          <w:tcPr>
            <w:tcW w:w="1728" w:type="dxa"/>
            <w:tcBorders>
              <w:top w:val="single" w:sz="6" w:space="0" w:color="231F20"/>
              <w:bottom w:val="single" w:sz="6" w:space="0" w:color="231F20"/>
            </w:tcBorders>
          </w:tcPr>
          <w:p>
            <w:pPr>
              <w:pStyle w:val="TableParagraph"/>
              <w:spacing w:before="58"/>
              <w:ind w:left="555"/>
              <w:rPr>
                <w:sz w:val="12"/>
              </w:rPr>
            </w:pPr>
            <w:r>
              <w:rPr>
                <w:color w:val="231F20"/>
                <w:w w:val="105"/>
                <w:sz w:val="12"/>
              </w:rPr>
              <w:t>Test</w:t>
            </w:r>
            <w:r>
              <w:rPr>
                <w:color w:val="231F20"/>
                <w:spacing w:val="7"/>
                <w:w w:val="105"/>
                <w:sz w:val="12"/>
              </w:rPr>
              <w:t> </w:t>
            </w:r>
            <w:r>
              <w:rPr>
                <w:color w:val="231F20"/>
                <w:w w:val="105"/>
                <w:sz w:val="12"/>
              </w:rPr>
              <w:t>Scenario</w:t>
            </w:r>
            <w:r>
              <w:rPr>
                <w:color w:val="231F20"/>
                <w:spacing w:val="8"/>
                <w:w w:val="105"/>
                <w:sz w:val="12"/>
              </w:rPr>
              <w:t> </w:t>
            </w:r>
            <w:r>
              <w:rPr>
                <w:color w:val="231F20"/>
                <w:spacing w:val="-5"/>
                <w:w w:val="105"/>
                <w:sz w:val="12"/>
              </w:rPr>
              <w:t>Two</w:t>
            </w:r>
          </w:p>
        </w:tc>
      </w:tr>
      <w:tr>
        <w:trPr>
          <w:trHeight w:val="207" w:hRule="atLeast"/>
        </w:trPr>
        <w:tc>
          <w:tcPr>
            <w:tcW w:w="1147" w:type="dxa"/>
            <w:tcBorders>
              <w:top w:val="single" w:sz="6" w:space="0" w:color="231F20"/>
            </w:tcBorders>
          </w:tcPr>
          <w:p>
            <w:pPr>
              <w:pStyle w:val="TableParagraph"/>
              <w:spacing w:line="129" w:lineRule="exact" w:before="58"/>
              <w:ind w:left="120"/>
              <w:rPr>
                <w:sz w:val="12"/>
              </w:rPr>
            </w:pPr>
            <w:r>
              <w:rPr>
                <w:color w:val="231F20"/>
                <w:spacing w:val="-10"/>
                <w:w w:val="140"/>
                <w:sz w:val="12"/>
              </w:rPr>
              <w:t>1</w:t>
            </w:r>
          </w:p>
        </w:tc>
        <w:tc>
          <w:tcPr>
            <w:tcW w:w="2147" w:type="dxa"/>
            <w:tcBorders>
              <w:top w:val="single" w:sz="6" w:space="0" w:color="231F20"/>
            </w:tcBorders>
          </w:tcPr>
          <w:p>
            <w:pPr>
              <w:pStyle w:val="TableParagraph"/>
              <w:spacing w:line="129" w:lineRule="exact" w:before="58"/>
              <w:ind w:left="556"/>
              <w:rPr>
                <w:sz w:val="12"/>
              </w:rPr>
            </w:pPr>
            <w:r>
              <w:rPr>
                <w:color w:val="231F20"/>
                <w:spacing w:val="-2"/>
                <w:w w:val="105"/>
                <w:sz w:val="12"/>
              </w:rPr>
              <w:t>0.549</w:t>
            </w:r>
          </w:p>
        </w:tc>
        <w:tc>
          <w:tcPr>
            <w:tcW w:w="1728" w:type="dxa"/>
            <w:tcBorders>
              <w:top w:val="single" w:sz="6" w:space="0" w:color="231F20"/>
            </w:tcBorders>
          </w:tcPr>
          <w:p>
            <w:pPr>
              <w:pStyle w:val="TableParagraph"/>
              <w:spacing w:line="129" w:lineRule="exact" w:before="58"/>
              <w:ind w:left="555"/>
              <w:rPr>
                <w:sz w:val="12"/>
              </w:rPr>
            </w:pPr>
            <w:r>
              <w:rPr>
                <w:color w:val="231F20"/>
                <w:spacing w:val="-2"/>
                <w:sz w:val="12"/>
              </w:rPr>
              <w:t>0.030</w:t>
            </w:r>
          </w:p>
        </w:tc>
      </w:tr>
      <w:tr>
        <w:trPr>
          <w:trHeight w:val="171" w:hRule="atLeast"/>
        </w:trPr>
        <w:tc>
          <w:tcPr>
            <w:tcW w:w="1147" w:type="dxa"/>
          </w:tcPr>
          <w:p>
            <w:pPr>
              <w:pStyle w:val="TableParagraph"/>
              <w:spacing w:line="129" w:lineRule="exact"/>
              <w:ind w:left="120"/>
              <w:rPr>
                <w:sz w:val="12"/>
              </w:rPr>
            </w:pPr>
            <w:r>
              <w:rPr>
                <w:color w:val="231F20"/>
                <w:spacing w:val="-10"/>
                <w:w w:val="110"/>
                <w:sz w:val="12"/>
              </w:rPr>
              <w:t>2</w:t>
            </w:r>
          </w:p>
        </w:tc>
        <w:tc>
          <w:tcPr>
            <w:tcW w:w="2147" w:type="dxa"/>
          </w:tcPr>
          <w:p>
            <w:pPr>
              <w:pStyle w:val="TableParagraph"/>
              <w:spacing w:line="129" w:lineRule="exact"/>
              <w:ind w:left="556"/>
              <w:rPr>
                <w:sz w:val="12"/>
              </w:rPr>
            </w:pPr>
            <w:r>
              <w:rPr>
                <w:color w:val="231F20"/>
                <w:spacing w:val="-2"/>
                <w:w w:val="110"/>
                <w:sz w:val="12"/>
              </w:rPr>
              <w:t>0.691</w:t>
            </w:r>
          </w:p>
        </w:tc>
        <w:tc>
          <w:tcPr>
            <w:tcW w:w="1728" w:type="dxa"/>
          </w:tcPr>
          <w:p>
            <w:pPr>
              <w:pStyle w:val="TableParagraph"/>
              <w:spacing w:line="129" w:lineRule="exact"/>
              <w:ind w:left="555"/>
              <w:rPr>
                <w:sz w:val="12"/>
              </w:rPr>
            </w:pPr>
            <w:r>
              <w:rPr>
                <w:color w:val="231F20"/>
                <w:spacing w:val="-2"/>
                <w:sz w:val="12"/>
              </w:rPr>
              <w:t>0.070</w:t>
            </w:r>
          </w:p>
        </w:tc>
      </w:tr>
      <w:tr>
        <w:trPr>
          <w:trHeight w:val="171" w:hRule="atLeast"/>
        </w:trPr>
        <w:tc>
          <w:tcPr>
            <w:tcW w:w="1147" w:type="dxa"/>
          </w:tcPr>
          <w:p>
            <w:pPr>
              <w:pStyle w:val="TableParagraph"/>
              <w:spacing w:line="129" w:lineRule="exact"/>
              <w:ind w:left="120"/>
              <w:rPr>
                <w:sz w:val="12"/>
              </w:rPr>
            </w:pPr>
            <w:r>
              <w:rPr>
                <w:color w:val="231F20"/>
                <w:spacing w:val="-10"/>
                <w:w w:val="110"/>
                <w:sz w:val="12"/>
              </w:rPr>
              <w:t>3</w:t>
            </w:r>
          </w:p>
        </w:tc>
        <w:tc>
          <w:tcPr>
            <w:tcW w:w="2147" w:type="dxa"/>
          </w:tcPr>
          <w:p>
            <w:pPr>
              <w:pStyle w:val="TableParagraph"/>
              <w:spacing w:line="129" w:lineRule="exact"/>
              <w:ind w:left="556"/>
              <w:rPr>
                <w:sz w:val="12"/>
              </w:rPr>
            </w:pPr>
            <w:r>
              <w:rPr>
                <w:color w:val="231F20"/>
                <w:spacing w:val="-2"/>
                <w:w w:val="105"/>
                <w:sz w:val="12"/>
              </w:rPr>
              <w:t>0.594</w:t>
            </w:r>
          </w:p>
        </w:tc>
        <w:tc>
          <w:tcPr>
            <w:tcW w:w="1728" w:type="dxa"/>
          </w:tcPr>
          <w:p>
            <w:pPr>
              <w:pStyle w:val="TableParagraph"/>
              <w:spacing w:line="129" w:lineRule="exact"/>
              <w:ind w:left="555"/>
              <w:rPr>
                <w:sz w:val="12"/>
              </w:rPr>
            </w:pPr>
            <w:r>
              <w:rPr>
                <w:color w:val="231F20"/>
                <w:spacing w:val="-2"/>
                <w:w w:val="105"/>
                <w:sz w:val="12"/>
              </w:rPr>
              <w:t>0.160</w:t>
            </w:r>
          </w:p>
        </w:tc>
      </w:tr>
      <w:tr>
        <w:trPr>
          <w:trHeight w:val="171" w:hRule="atLeast"/>
        </w:trPr>
        <w:tc>
          <w:tcPr>
            <w:tcW w:w="1147" w:type="dxa"/>
          </w:tcPr>
          <w:p>
            <w:pPr>
              <w:pStyle w:val="TableParagraph"/>
              <w:spacing w:line="130" w:lineRule="exact"/>
              <w:ind w:left="120"/>
              <w:rPr>
                <w:sz w:val="12"/>
              </w:rPr>
            </w:pPr>
            <w:r>
              <w:rPr>
                <w:color w:val="231F20"/>
                <w:spacing w:val="-10"/>
                <w:w w:val="105"/>
                <w:sz w:val="12"/>
              </w:rPr>
              <w:t>4</w:t>
            </w:r>
          </w:p>
        </w:tc>
        <w:tc>
          <w:tcPr>
            <w:tcW w:w="2147" w:type="dxa"/>
          </w:tcPr>
          <w:p>
            <w:pPr>
              <w:pStyle w:val="TableParagraph"/>
              <w:spacing w:line="130" w:lineRule="exact"/>
              <w:ind w:left="556"/>
              <w:rPr>
                <w:sz w:val="12"/>
              </w:rPr>
            </w:pPr>
            <w:r>
              <w:rPr>
                <w:color w:val="231F20"/>
                <w:spacing w:val="-2"/>
                <w:w w:val="105"/>
                <w:sz w:val="12"/>
              </w:rPr>
              <w:t>0.578</w:t>
            </w:r>
          </w:p>
        </w:tc>
        <w:tc>
          <w:tcPr>
            <w:tcW w:w="1728" w:type="dxa"/>
          </w:tcPr>
          <w:p>
            <w:pPr>
              <w:pStyle w:val="TableParagraph"/>
              <w:spacing w:line="130" w:lineRule="exact"/>
              <w:ind w:left="555"/>
              <w:rPr>
                <w:sz w:val="12"/>
              </w:rPr>
            </w:pPr>
            <w:r>
              <w:rPr>
                <w:color w:val="231F20"/>
                <w:spacing w:val="-2"/>
                <w:sz w:val="12"/>
              </w:rPr>
              <w:t>0.298</w:t>
            </w:r>
          </w:p>
        </w:tc>
      </w:tr>
      <w:tr>
        <w:trPr>
          <w:trHeight w:val="171" w:hRule="atLeast"/>
        </w:trPr>
        <w:tc>
          <w:tcPr>
            <w:tcW w:w="1147" w:type="dxa"/>
          </w:tcPr>
          <w:p>
            <w:pPr>
              <w:pStyle w:val="TableParagraph"/>
              <w:spacing w:line="129" w:lineRule="exact"/>
              <w:ind w:left="120"/>
              <w:rPr>
                <w:sz w:val="12"/>
              </w:rPr>
            </w:pPr>
            <w:r>
              <w:rPr>
                <w:color w:val="231F20"/>
                <w:spacing w:val="-10"/>
                <w:w w:val="115"/>
                <w:sz w:val="12"/>
              </w:rPr>
              <w:t>5</w:t>
            </w:r>
          </w:p>
        </w:tc>
        <w:tc>
          <w:tcPr>
            <w:tcW w:w="2147" w:type="dxa"/>
          </w:tcPr>
          <w:p>
            <w:pPr>
              <w:pStyle w:val="TableParagraph"/>
              <w:spacing w:line="129" w:lineRule="exact"/>
              <w:ind w:left="556"/>
              <w:rPr>
                <w:sz w:val="12"/>
              </w:rPr>
            </w:pPr>
            <w:r>
              <w:rPr>
                <w:color w:val="231F20"/>
                <w:spacing w:val="-2"/>
                <w:w w:val="105"/>
                <w:sz w:val="12"/>
              </w:rPr>
              <w:t>0.601</w:t>
            </w:r>
          </w:p>
        </w:tc>
        <w:tc>
          <w:tcPr>
            <w:tcW w:w="1728" w:type="dxa"/>
          </w:tcPr>
          <w:p>
            <w:pPr>
              <w:pStyle w:val="TableParagraph"/>
              <w:spacing w:line="129" w:lineRule="exact"/>
              <w:ind w:left="555"/>
              <w:rPr>
                <w:sz w:val="12"/>
              </w:rPr>
            </w:pPr>
            <w:r>
              <w:rPr>
                <w:color w:val="231F20"/>
                <w:spacing w:val="-2"/>
                <w:w w:val="110"/>
                <w:sz w:val="12"/>
              </w:rPr>
              <w:t>0.281</w:t>
            </w:r>
          </w:p>
        </w:tc>
      </w:tr>
      <w:tr>
        <w:trPr>
          <w:trHeight w:val="209" w:hRule="atLeast"/>
        </w:trPr>
        <w:tc>
          <w:tcPr>
            <w:tcW w:w="1147" w:type="dxa"/>
            <w:tcBorders>
              <w:bottom w:val="single" w:sz="6" w:space="0" w:color="231F20"/>
            </w:tcBorders>
          </w:tcPr>
          <w:p>
            <w:pPr>
              <w:pStyle w:val="TableParagraph"/>
              <w:ind w:left="120"/>
              <w:rPr>
                <w:sz w:val="12"/>
              </w:rPr>
            </w:pPr>
            <w:r>
              <w:rPr>
                <w:color w:val="231F20"/>
                <w:spacing w:val="-2"/>
                <w:w w:val="110"/>
                <w:sz w:val="12"/>
              </w:rPr>
              <w:t>Average</w:t>
            </w:r>
          </w:p>
        </w:tc>
        <w:tc>
          <w:tcPr>
            <w:tcW w:w="2147" w:type="dxa"/>
            <w:tcBorders>
              <w:bottom w:val="single" w:sz="6" w:space="0" w:color="231F20"/>
            </w:tcBorders>
          </w:tcPr>
          <w:p>
            <w:pPr>
              <w:pStyle w:val="TableParagraph"/>
              <w:ind w:left="556"/>
              <w:rPr>
                <w:sz w:val="12"/>
              </w:rPr>
            </w:pPr>
            <w:r>
              <w:rPr>
                <w:color w:val="231F20"/>
                <w:spacing w:val="-2"/>
                <w:sz w:val="12"/>
              </w:rPr>
              <w:t>0.606</w:t>
            </w:r>
          </w:p>
        </w:tc>
        <w:tc>
          <w:tcPr>
            <w:tcW w:w="1728" w:type="dxa"/>
            <w:tcBorders>
              <w:bottom w:val="single" w:sz="6" w:space="0" w:color="231F20"/>
            </w:tcBorders>
          </w:tcPr>
          <w:p>
            <w:pPr>
              <w:pStyle w:val="TableParagraph"/>
              <w:ind w:left="555"/>
              <w:rPr>
                <w:sz w:val="12"/>
              </w:rPr>
            </w:pPr>
            <w:r>
              <w:rPr>
                <w:color w:val="231F20"/>
                <w:spacing w:val="-2"/>
                <w:w w:val="110"/>
                <w:sz w:val="12"/>
              </w:rPr>
              <w:t>0.167</w:t>
            </w:r>
          </w:p>
        </w:tc>
      </w:tr>
    </w:tbl>
    <w:p>
      <w:pPr>
        <w:pStyle w:val="BodyText"/>
        <w:rPr>
          <w:sz w:val="12"/>
        </w:rPr>
      </w:pPr>
    </w:p>
    <w:p>
      <w:pPr>
        <w:pStyle w:val="BodyText"/>
        <w:spacing w:before="133"/>
        <w:rPr>
          <w:sz w:val="12"/>
        </w:rPr>
      </w:pPr>
    </w:p>
    <w:p>
      <w:pPr>
        <w:pStyle w:val="BodyText"/>
        <w:ind w:left="103" w:right="159"/>
        <w:jc w:val="both"/>
      </w:pPr>
      <w:r>
        <w:rPr>
          <w:color w:val="231F20"/>
        </w:rPr>
        <w:t>anything,</w:t>
      </w:r>
      <w:r>
        <w:rPr>
          <w:color w:val="231F20"/>
          <w:spacing w:val="-10"/>
        </w:rPr>
        <w:t> </w:t>
      </w:r>
      <w:r>
        <w:rPr>
          <w:color w:val="231F20"/>
        </w:rPr>
        <w:t>0</w:t>
      </w:r>
      <w:r>
        <w:rPr>
          <w:color w:val="231F20"/>
          <w:spacing w:val="4"/>
        </w:rPr>
        <w:t> </w:t>
      </w:r>
      <w:r>
        <w:rPr>
          <w:color w:val="231F20"/>
        </w:rPr>
        <w:t>&lt;</w:t>
      </w:r>
      <w:r>
        <w:rPr>
          <w:color w:val="231F20"/>
          <w:spacing w:val="40"/>
        </w:rPr>
        <w:t> </w:t>
      </w:r>
      <w:r>
        <w:rPr>
          <w:color w:val="231F20"/>
        </w:rPr>
        <w:t>PCC </w:t>
      </w:r>
      <w:r>
        <w:rPr>
          <w:rFonts w:ascii="Verdana" w:hAnsi="Verdana"/>
          <w:color w:val="231F20"/>
        </w:rPr>
        <w:t>≤</w:t>
      </w:r>
      <w:r>
        <w:rPr>
          <w:rFonts w:ascii="Verdana" w:hAnsi="Verdana"/>
          <w:color w:val="231F20"/>
          <w:spacing w:val="-15"/>
        </w:rPr>
        <w:t> </w:t>
      </w:r>
      <w:r>
        <w:rPr>
          <w:color w:val="231F20"/>
        </w:rPr>
        <w:t>0</w:t>
      </w:r>
      <w:r>
        <w:rPr>
          <w:rFonts w:ascii="LM Roman 10" w:hAnsi="LM Roman 10"/>
          <w:color w:val="231F20"/>
        </w:rPr>
        <w:t>.</w:t>
      </w:r>
      <w:r>
        <w:rPr>
          <w:color w:val="231F20"/>
        </w:rPr>
        <w:t>4</w:t>
      </w:r>
      <w:r>
        <w:rPr>
          <w:color w:val="231F20"/>
          <w:spacing w:val="-9"/>
        </w:rPr>
        <w:t> </w:t>
      </w:r>
      <w:r>
        <w:rPr>
          <w:color w:val="231F20"/>
        </w:rPr>
        <w:t>indicates</w:t>
      </w:r>
      <w:r>
        <w:rPr>
          <w:color w:val="231F20"/>
          <w:spacing w:val="-10"/>
        </w:rPr>
        <w:t> </w:t>
      </w:r>
      <w:r>
        <w:rPr>
          <w:color w:val="231F20"/>
        </w:rPr>
        <w:t>the</w:t>
      </w:r>
      <w:r>
        <w:rPr>
          <w:color w:val="231F20"/>
          <w:spacing w:val="-9"/>
        </w:rPr>
        <w:t> </w:t>
      </w:r>
      <w:r>
        <w:rPr>
          <w:color w:val="231F20"/>
        </w:rPr>
        <w:t>performance</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rPr>
        <w:t>model</w:t>
      </w:r>
      <w:r>
        <w:rPr>
          <w:color w:val="231F20"/>
          <w:spacing w:val="-10"/>
        </w:rPr>
        <w:t> </w:t>
      </w:r>
      <w:r>
        <w:rPr>
          <w:color w:val="231F20"/>
        </w:rPr>
        <w:t>is</w:t>
      </w:r>
      <w:r>
        <w:rPr>
          <w:color w:val="231F20"/>
          <w:spacing w:val="-10"/>
        </w:rPr>
        <w:t> </w:t>
      </w:r>
      <w:r>
        <w:rPr>
          <w:color w:val="231F20"/>
        </w:rPr>
        <w:t>ran-</w:t>
      </w:r>
      <w:r>
        <w:rPr>
          <w:color w:val="231F20"/>
          <w:spacing w:val="40"/>
        </w:rPr>
        <w:t> </w:t>
      </w:r>
      <w:r>
        <w:rPr>
          <w:color w:val="231F20"/>
        </w:rPr>
        <w:t>dom and </w:t>
      </w:r>
      <w:r>
        <w:rPr>
          <w:rFonts w:ascii="Times New Roman" w:hAnsi="Times New Roman"/>
          <w:color w:val="231F20"/>
        </w:rPr>
        <w:t>fi</w:t>
      </w:r>
      <w:r>
        <w:rPr>
          <w:color w:val="231F20"/>
        </w:rPr>
        <w:t>nally, PCC</w:t>
      </w:r>
      <w:r>
        <w:rPr>
          <w:rFonts w:ascii="LM Roman 10" w:hAnsi="LM Roman 10"/>
          <w:color w:val="231F20"/>
        </w:rPr>
        <w:t>&gt;</w:t>
      </w:r>
      <w:r>
        <w:rPr>
          <w:color w:val="231F20"/>
        </w:rPr>
        <w:t>0</w:t>
      </w:r>
      <w:r>
        <w:rPr>
          <w:rFonts w:ascii="LM Roman 10" w:hAnsi="LM Roman 10"/>
          <w:color w:val="231F20"/>
        </w:rPr>
        <w:t>.</w:t>
      </w:r>
      <w:r>
        <w:rPr>
          <w:color w:val="231F20"/>
        </w:rPr>
        <w:t>4 is our desirable range which indicates there</w:t>
      </w:r>
      <w:r>
        <w:rPr>
          <w:color w:val="231F20"/>
          <w:spacing w:val="40"/>
        </w:rPr>
        <w:t> </w:t>
      </w:r>
      <w:r>
        <w:rPr>
          <w:color w:val="231F20"/>
        </w:rPr>
        <w:t>exist</w:t>
      </w:r>
      <w:r>
        <w:rPr>
          <w:color w:val="231F20"/>
          <w:spacing w:val="14"/>
        </w:rPr>
        <w:t> </w:t>
      </w:r>
      <w:r>
        <w:rPr>
          <w:color w:val="231F20"/>
        </w:rPr>
        <w:t>some</w:t>
      </w:r>
      <w:r>
        <w:rPr>
          <w:color w:val="231F20"/>
          <w:spacing w:val="16"/>
        </w:rPr>
        <w:t> </w:t>
      </w:r>
      <w:r>
        <w:rPr>
          <w:color w:val="231F20"/>
        </w:rPr>
        <w:t>linear</w:t>
      </w:r>
      <w:r>
        <w:rPr>
          <w:color w:val="231F20"/>
          <w:spacing w:val="12"/>
        </w:rPr>
        <w:t> </w:t>
      </w:r>
      <w:r>
        <w:rPr>
          <w:color w:val="231F20"/>
        </w:rPr>
        <w:t>relationship</w:t>
      </w:r>
      <w:r>
        <w:rPr>
          <w:color w:val="231F20"/>
          <w:spacing w:val="15"/>
        </w:rPr>
        <w:t> </w:t>
      </w:r>
      <w:r>
        <w:rPr>
          <w:color w:val="231F20"/>
        </w:rPr>
        <w:t>between</w:t>
      </w:r>
      <w:r>
        <w:rPr>
          <w:color w:val="231F20"/>
          <w:spacing w:val="16"/>
        </w:rPr>
        <w:t> </w:t>
      </w:r>
      <w:r>
        <w:rPr>
          <w:color w:val="231F20"/>
        </w:rPr>
        <w:t>predicted</w:t>
      </w:r>
      <w:r>
        <w:rPr>
          <w:color w:val="231F20"/>
          <w:spacing w:val="14"/>
        </w:rPr>
        <w:t> </w:t>
      </w:r>
      <w:r>
        <w:rPr>
          <w:color w:val="231F20"/>
        </w:rPr>
        <w:t>yield</w:t>
      </w:r>
      <w:r>
        <w:rPr>
          <w:color w:val="231F20"/>
          <w:spacing w:val="14"/>
        </w:rPr>
        <w:t> </w:t>
      </w:r>
      <w:r>
        <w:rPr>
          <w:color w:val="231F20"/>
        </w:rPr>
        <w:t>and</w:t>
      </w:r>
      <w:r>
        <w:rPr>
          <w:color w:val="231F20"/>
          <w:spacing w:val="14"/>
        </w:rPr>
        <w:t> </w:t>
      </w:r>
      <w:r>
        <w:rPr>
          <w:color w:val="231F20"/>
        </w:rPr>
        <w:t>true</w:t>
      </w:r>
      <w:r>
        <w:rPr>
          <w:color w:val="231F20"/>
          <w:spacing w:val="16"/>
        </w:rPr>
        <w:t> </w:t>
      </w:r>
      <w:r>
        <w:rPr>
          <w:color w:val="231F20"/>
          <w:spacing w:val="-2"/>
        </w:rPr>
        <w:t>yield.</w:t>
      </w:r>
    </w:p>
    <w:p>
      <w:pPr>
        <w:pStyle w:val="BodyText"/>
        <w:spacing w:line="254" w:lineRule="auto" w:before="25"/>
        <w:ind w:left="103" w:right="159"/>
        <w:jc w:val="both"/>
      </w:pPr>
      <w:hyperlink w:history="true" w:anchor="_bookmark24">
        <w:r>
          <w:rPr>
            <w:color w:val="2E3092"/>
          </w:rPr>
          <w:t>Table 7</w:t>
        </w:r>
      </w:hyperlink>
      <w:r>
        <w:rPr>
          <w:color w:val="2E3092"/>
        </w:rPr>
        <w:t> </w:t>
      </w:r>
      <w:r>
        <w:rPr>
          <w:color w:val="231F20"/>
        </w:rPr>
        <w:t>shows the result for our two test scenarios. From the table, we</w:t>
      </w:r>
      <w:r>
        <w:rPr>
          <w:color w:val="231F20"/>
          <w:spacing w:val="40"/>
        </w:rPr>
        <w:t> </w:t>
      </w:r>
      <w:r>
        <w:rPr>
          <w:color w:val="231F20"/>
        </w:rPr>
        <w:t>observe</w:t>
      </w:r>
      <w:r>
        <w:rPr>
          <w:color w:val="231F20"/>
          <w:spacing w:val="-3"/>
        </w:rPr>
        <w:t> </w:t>
      </w:r>
      <w:r>
        <w:rPr>
          <w:color w:val="231F20"/>
        </w:rPr>
        <w:t>that</w:t>
      </w:r>
      <w:r>
        <w:rPr>
          <w:color w:val="231F20"/>
          <w:spacing w:val="-3"/>
        </w:rPr>
        <w:t> </w:t>
      </w:r>
      <w:r>
        <w:rPr>
          <w:color w:val="231F20"/>
        </w:rPr>
        <w:t>yield</w:t>
      </w:r>
      <w:r>
        <w:rPr>
          <w:color w:val="231F20"/>
          <w:spacing w:val="-3"/>
        </w:rPr>
        <w:t> </w:t>
      </w:r>
      <w:r>
        <w:rPr>
          <w:color w:val="231F20"/>
        </w:rPr>
        <w:t>prediction</w:t>
      </w:r>
      <w:r>
        <w:rPr>
          <w:color w:val="231F20"/>
          <w:spacing w:val="-3"/>
        </w:rPr>
        <w:t> </w:t>
      </w:r>
      <w:r>
        <w:rPr>
          <w:color w:val="231F20"/>
        </w:rPr>
        <w:t>models</w:t>
      </w:r>
      <w:r>
        <w:rPr>
          <w:color w:val="231F20"/>
          <w:spacing w:val="-4"/>
        </w:rPr>
        <w:t> </w:t>
      </w:r>
      <w:r>
        <w:rPr>
          <w:color w:val="231F20"/>
        </w:rPr>
        <w:t>of</w:t>
      </w:r>
      <w:r>
        <w:rPr>
          <w:color w:val="231F20"/>
          <w:spacing w:val="-2"/>
        </w:rPr>
        <w:t> </w:t>
      </w:r>
      <w:r>
        <w:rPr>
          <w:color w:val="231F20"/>
        </w:rPr>
        <w:t>the</w:t>
      </w:r>
      <w:r>
        <w:rPr>
          <w:color w:val="231F20"/>
          <w:spacing w:val="-5"/>
        </w:rPr>
        <w:t> </w:t>
      </w:r>
      <w:r>
        <w:rPr>
          <w:color w:val="231F20"/>
        </w:rPr>
        <w:t>F2</w:t>
      </w:r>
      <w:r>
        <w:rPr>
          <w:color w:val="231F20"/>
          <w:spacing w:val="-4"/>
        </w:rPr>
        <w:t> </w:t>
      </w:r>
      <w:r>
        <w:rPr>
          <w:color w:val="231F20"/>
        </w:rPr>
        <w:t>framework</w:t>
      </w:r>
      <w:r>
        <w:rPr>
          <w:color w:val="231F20"/>
          <w:spacing w:val="-3"/>
        </w:rPr>
        <w:t> </w:t>
      </w:r>
      <w:r>
        <w:rPr>
          <w:color w:val="231F20"/>
        </w:rPr>
        <w:t>have</w:t>
      </w:r>
      <w:r>
        <w:rPr>
          <w:color w:val="231F20"/>
          <w:spacing w:val="-4"/>
        </w:rPr>
        <w:t> </w:t>
      </w:r>
      <w:r>
        <w:rPr>
          <w:color w:val="231F20"/>
        </w:rPr>
        <w:t>a</w:t>
      </w:r>
      <w:r>
        <w:rPr>
          <w:color w:val="231F20"/>
          <w:spacing w:val="-4"/>
        </w:rPr>
        <w:t> </w:t>
      </w:r>
      <w:r>
        <w:rPr>
          <w:color w:val="231F20"/>
        </w:rPr>
        <w:t>higher</w:t>
      </w:r>
      <w:r>
        <w:rPr>
          <w:color w:val="231F20"/>
          <w:spacing w:val="40"/>
        </w:rPr>
        <w:t> </w:t>
      </w:r>
      <w:r>
        <w:rPr>
          <w:color w:val="231F20"/>
        </w:rPr>
        <w:t>number of cycles with PCC scores </w:t>
      </w:r>
      <w:r>
        <w:rPr>
          <w:rFonts w:ascii="LM Roman 10"/>
          <w:color w:val="231F20"/>
        </w:rPr>
        <w:t>&gt;</w:t>
      </w:r>
      <w:r>
        <w:rPr>
          <w:color w:val="231F20"/>
        </w:rPr>
        <w:t>0</w:t>
      </w:r>
      <w:r>
        <w:rPr>
          <w:rFonts w:ascii="LM Roman 10"/>
          <w:color w:val="231F20"/>
        </w:rPr>
        <w:t>.</w:t>
      </w:r>
      <w:r>
        <w:rPr>
          <w:color w:val="231F20"/>
        </w:rPr>
        <w:t>4 compared to the models of</w:t>
      </w:r>
      <w:r>
        <w:rPr>
          <w:color w:val="231F20"/>
          <w:spacing w:val="40"/>
        </w:rPr>
        <w:t> </w:t>
      </w:r>
      <w:r>
        <w:rPr>
          <w:color w:val="231F20"/>
        </w:rPr>
        <w:t>F1M3.</w:t>
      </w:r>
      <w:r>
        <w:rPr>
          <w:color w:val="231F20"/>
          <w:spacing w:val="-1"/>
        </w:rPr>
        <w:t> </w:t>
      </w:r>
      <w:r>
        <w:rPr>
          <w:color w:val="231F20"/>
        </w:rPr>
        <w:t>On</w:t>
      </w:r>
      <w:r>
        <w:rPr>
          <w:color w:val="231F20"/>
          <w:spacing w:val="-1"/>
        </w:rPr>
        <w:t> </w:t>
      </w:r>
      <w:r>
        <w:rPr>
          <w:color w:val="231F20"/>
        </w:rPr>
        <w:t>average,</w:t>
      </w:r>
      <w:r>
        <w:rPr>
          <w:color w:val="231F20"/>
          <w:spacing w:val="-2"/>
        </w:rPr>
        <w:t> </w:t>
      </w:r>
      <w:r>
        <w:rPr>
          <w:color w:val="231F20"/>
        </w:rPr>
        <w:t>there</w:t>
      </w:r>
      <w:r>
        <w:rPr>
          <w:color w:val="231F20"/>
          <w:spacing w:val="2"/>
        </w:rPr>
        <w:t> </w:t>
      </w:r>
      <w:r>
        <w:rPr>
          <w:color w:val="231F20"/>
        </w:rPr>
        <w:t>are</w:t>
      </w:r>
      <w:r>
        <w:rPr>
          <w:color w:val="231F20"/>
          <w:spacing w:val="1"/>
        </w:rPr>
        <w:t> </w:t>
      </w:r>
      <w:r>
        <w:rPr>
          <w:color w:val="231F20"/>
        </w:rPr>
        <w:t>30.2</w:t>
      </w:r>
      <w:r>
        <w:rPr>
          <w:color w:val="231F20"/>
          <w:spacing w:val="1"/>
        </w:rPr>
        <w:t> </w:t>
      </w:r>
      <w:r>
        <w:rPr>
          <w:color w:val="231F20"/>
        </w:rPr>
        <w:t>cycles in</w:t>
      </w:r>
      <w:r>
        <w:rPr>
          <w:color w:val="231F20"/>
          <w:spacing w:val="2"/>
        </w:rPr>
        <w:t> </w:t>
      </w:r>
      <w:r>
        <w:rPr>
          <w:color w:val="231F20"/>
        </w:rPr>
        <w:t>the</w:t>
      </w:r>
      <w:r>
        <w:rPr>
          <w:color w:val="231F20"/>
          <w:spacing w:val="-1"/>
        </w:rPr>
        <w:t> </w:t>
      </w:r>
      <w:r>
        <w:rPr>
          <w:rFonts w:ascii="Times New Roman"/>
          <w:color w:val="231F20"/>
        </w:rPr>
        <w:t>fi</w:t>
      </w:r>
      <w:r>
        <w:rPr>
          <w:color w:val="231F20"/>
        </w:rPr>
        <w:t>rst test</w:t>
      </w:r>
      <w:r>
        <w:rPr>
          <w:color w:val="231F20"/>
          <w:spacing w:val="-1"/>
        </w:rPr>
        <w:t> </w:t>
      </w:r>
      <w:r>
        <w:rPr>
          <w:color w:val="231F20"/>
        </w:rPr>
        <w:t>scenario </w:t>
      </w:r>
      <w:r>
        <w:rPr>
          <w:color w:val="231F20"/>
          <w:spacing w:val="-2"/>
        </w:rPr>
        <w:t>across</w:t>
      </w:r>
    </w:p>
    <w:p>
      <w:pPr>
        <w:pStyle w:val="BodyText"/>
        <w:spacing w:line="209" w:lineRule="exact"/>
        <w:ind w:left="103"/>
        <w:jc w:val="both"/>
      </w:pPr>
      <w:r>
        <w:rPr>
          <w:rFonts w:ascii="Times New Roman"/>
          <w:color w:val="231F20"/>
        </w:rPr>
        <w:t>fi</w:t>
      </w:r>
      <w:r>
        <w:rPr>
          <w:color w:val="231F20"/>
        </w:rPr>
        <w:t>ve-folds,</w:t>
      </w:r>
      <w:r>
        <w:rPr>
          <w:color w:val="231F20"/>
          <w:spacing w:val="23"/>
        </w:rPr>
        <w:t> </w:t>
      </w:r>
      <w:r>
        <w:rPr>
          <w:color w:val="231F20"/>
        </w:rPr>
        <w:t>and</w:t>
      </w:r>
      <w:r>
        <w:rPr>
          <w:color w:val="231F20"/>
          <w:spacing w:val="23"/>
        </w:rPr>
        <w:t> </w:t>
      </w:r>
      <w:r>
        <w:rPr>
          <w:color w:val="231F20"/>
        </w:rPr>
        <w:t>the</w:t>
      </w:r>
      <w:r>
        <w:rPr>
          <w:color w:val="231F20"/>
          <w:spacing w:val="24"/>
        </w:rPr>
        <w:t> </w:t>
      </w:r>
      <w:r>
        <w:rPr>
          <w:color w:val="231F20"/>
        </w:rPr>
        <w:t>F2</w:t>
      </w:r>
      <w:r>
        <w:rPr>
          <w:color w:val="231F20"/>
          <w:spacing w:val="23"/>
        </w:rPr>
        <w:t> </w:t>
      </w:r>
      <w:r>
        <w:rPr>
          <w:color w:val="231F20"/>
        </w:rPr>
        <w:t>framework</w:t>
      </w:r>
      <w:r>
        <w:rPr>
          <w:color w:val="231F20"/>
          <w:spacing w:val="21"/>
        </w:rPr>
        <w:t> </w:t>
      </w:r>
      <w:r>
        <w:rPr>
          <w:color w:val="231F20"/>
        </w:rPr>
        <w:t>has</w:t>
      </w:r>
      <w:r>
        <w:rPr>
          <w:color w:val="231F20"/>
          <w:spacing w:val="24"/>
        </w:rPr>
        <w:t> </w:t>
      </w:r>
      <w:r>
        <w:rPr>
          <w:color w:val="231F20"/>
        </w:rPr>
        <w:t>29.2</w:t>
      </w:r>
      <w:r>
        <w:rPr>
          <w:color w:val="231F20"/>
          <w:spacing w:val="23"/>
        </w:rPr>
        <w:t> </w:t>
      </w:r>
      <w:r>
        <w:rPr>
          <w:color w:val="231F20"/>
        </w:rPr>
        <w:t>cycles</w:t>
      </w:r>
      <w:r>
        <w:rPr>
          <w:color w:val="231F20"/>
          <w:spacing w:val="22"/>
        </w:rPr>
        <w:t> </w:t>
      </w:r>
      <w:r>
        <w:rPr>
          <w:color w:val="231F20"/>
        </w:rPr>
        <w:t>with</w:t>
      </w:r>
      <w:r>
        <w:rPr>
          <w:color w:val="231F20"/>
          <w:spacing w:val="24"/>
        </w:rPr>
        <w:t> </w:t>
      </w:r>
      <w:r>
        <w:rPr>
          <w:color w:val="231F20"/>
        </w:rPr>
        <w:t>PCC</w:t>
      </w:r>
      <w:r>
        <w:rPr>
          <w:color w:val="231F20"/>
          <w:spacing w:val="2"/>
        </w:rPr>
        <w:t> </w:t>
      </w:r>
      <w:r>
        <w:rPr>
          <w:rFonts w:ascii="LM Roman 10"/>
          <w:color w:val="231F20"/>
        </w:rPr>
        <w:t>&gt;</w:t>
      </w:r>
      <w:r>
        <w:rPr>
          <w:rFonts w:ascii="LM Roman 10"/>
          <w:color w:val="231F20"/>
          <w:spacing w:val="-11"/>
        </w:rPr>
        <w:t> </w:t>
      </w:r>
      <w:r>
        <w:rPr>
          <w:color w:val="231F20"/>
        </w:rPr>
        <w:t>0</w:t>
      </w:r>
      <w:r>
        <w:rPr>
          <w:rFonts w:ascii="LM Roman 10"/>
          <w:color w:val="231F20"/>
        </w:rPr>
        <w:t>.</w:t>
      </w:r>
      <w:r>
        <w:rPr>
          <w:color w:val="231F20"/>
        </w:rPr>
        <w:t>4.</w:t>
      </w:r>
      <w:r>
        <w:rPr>
          <w:color w:val="231F20"/>
          <w:spacing w:val="22"/>
        </w:rPr>
        <w:t> </w:t>
      </w:r>
      <w:r>
        <w:rPr>
          <w:color w:val="231F20"/>
          <w:spacing w:val="-5"/>
        </w:rPr>
        <w:t>In</w:t>
      </w:r>
    </w:p>
    <w:p>
      <w:pPr>
        <w:pStyle w:val="BodyText"/>
        <w:spacing w:line="232" w:lineRule="auto" w:before="21"/>
        <w:ind w:left="103" w:right="159"/>
        <w:jc w:val="both"/>
      </w:pPr>
      <w:r>
        <w:rPr>
          <w:color w:val="231F20"/>
          <w:w w:val="105"/>
        </w:rPr>
        <w:t>test</w:t>
      </w:r>
      <w:r>
        <w:rPr>
          <w:color w:val="231F20"/>
          <w:spacing w:val="-4"/>
          <w:w w:val="105"/>
        </w:rPr>
        <w:t> </w:t>
      </w:r>
      <w:r>
        <w:rPr>
          <w:color w:val="231F20"/>
          <w:w w:val="105"/>
        </w:rPr>
        <w:t>scenario</w:t>
      </w:r>
      <w:r>
        <w:rPr>
          <w:color w:val="231F20"/>
          <w:spacing w:val="-5"/>
          <w:w w:val="105"/>
        </w:rPr>
        <w:t> </w:t>
      </w:r>
      <w:r>
        <w:rPr>
          <w:color w:val="231F20"/>
          <w:w w:val="105"/>
        </w:rPr>
        <w:t>two,</w:t>
      </w:r>
      <w:r>
        <w:rPr>
          <w:color w:val="231F20"/>
          <w:spacing w:val="-3"/>
          <w:w w:val="105"/>
        </w:rPr>
        <w:t> </w:t>
      </w:r>
      <w:r>
        <w:rPr>
          <w:color w:val="231F20"/>
          <w:w w:val="105"/>
        </w:rPr>
        <w:t>the</w:t>
      </w:r>
      <w:r>
        <w:rPr>
          <w:color w:val="231F20"/>
          <w:spacing w:val="-4"/>
          <w:w w:val="105"/>
        </w:rPr>
        <w:t> </w:t>
      </w:r>
      <w:r>
        <w:rPr>
          <w:color w:val="231F20"/>
          <w:w w:val="105"/>
        </w:rPr>
        <w:t>average</w:t>
      </w:r>
      <w:r>
        <w:rPr>
          <w:color w:val="231F20"/>
          <w:spacing w:val="-4"/>
          <w:w w:val="105"/>
        </w:rPr>
        <w:t> </w:t>
      </w:r>
      <w:r>
        <w:rPr>
          <w:color w:val="231F20"/>
          <w:w w:val="105"/>
        </w:rPr>
        <w:t>number</w:t>
      </w:r>
      <w:r>
        <w:rPr>
          <w:color w:val="231F20"/>
          <w:spacing w:val="-3"/>
          <w:w w:val="105"/>
        </w:rPr>
        <w:t> </w:t>
      </w:r>
      <w:r>
        <w:rPr>
          <w:color w:val="231F20"/>
          <w:w w:val="105"/>
        </w:rPr>
        <w:t>of</w:t>
      </w:r>
      <w:r>
        <w:rPr>
          <w:color w:val="231F20"/>
          <w:spacing w:val="-4"/>
          <w:w w:val="105"/>
        </w:rPr>
        <w:t> </w:t>
      </w:r>
      <w:r>
        <w:rPr>
          <w:color w:val="231F20"/>
          <w:w w:val="105"/>
        </w:rPr>
        <w:t>cycles</w:t>
      </w:r>
      <w:r>
        <w:rPr>
          <w:color w:val="231F20"/>
          <w:spacing w:val="-4"/>
          <w:w w:val="105"/>
        </w:rPr>
        <w:t> </w:t>
      </w:r>
      <w:r>
        <w:rPr>
          <w:color w:val="231F20"/>
          <w:w w:val="105"/>
        </w:rPr>
        <w:t>in</w:t>
      </w:r>
      <w:r>
        <w:rPr>
          <w:color w:val="231F20"/>
          <w:spacing w:val="-5"/>
          <w:w w:val="105"/>
        </w:rPr>
        <w:t> </w:t>
      </w:r>
      <w:r>
        <w:rPr>
          <w:color w:val="231F20"/>
          <w:w w:val="105"/>
        </w:rPr>
        <w:t>the</w:t>
      </w:r>
      <w:r>
        <w:rPr>
          <w:color w:val="231F20"/>
          <w:spacing w:val="-3"/>
          <w:w w:val="105"/>
        </w:rPr>
        <w:t> </w:t>
      </w:r>
      <w:r>
        <w:rPr>
          <w:color w:val="231F20"/>
          <w:w w:val="105"/>
        </w:rPr>
        <w:t>F2</w:t>
      </w:r>
      <w:r>
        <w:rPr>
          <w:color w:val="231F20"/>
          <w:spacing w:val="-4"/>
          <w:w w:val="105"/>
        </w:rPr>
        <w:t> </w:t>
      </w:r>
      <w:r>
        <w:rPr>
          <w:color w:val="231F20"/>
          <w:w w:val="105"/>
        </w:rPr>
        <w:t>framework </w:t>
      </w:r>
      <w:r>
        <w:rPr>
          <w:color w:val="231F20"/>
        </w:rPr>
        <w:t>with</w:t>
      </w:r>
      <w:r>
        <w:rPr>
          <w:color w:val="231F20"/>
          <w:spacing w:val="3"/>
        </w:rPr>
        <w:t> </w:t>
      </w:r>
      <w:r>
        <w:rPr>
          <w:color w:val="231F20"/>
        </w:rPr>
        <w:t>PCC</w:t>
      </w:r>
      <w:r>
        <w:rPr>
          <w:rFonts w:ascii="LM Roman 10"/>
          <w:color w:val="231F20"/>
        </w:rPr>
        <w:t>&gt;</w:t>
      </w:r>
      <w:r>
        <w:rPr>
          <w:color w:val="231F20"/>
        </w:rPr>
        <w:t>0</w:t>
      </w:r>
      <w:r>
        <w:rPr>
          <w:rFonts w:ascii="LM Roman 10"/>
          <w:color w:val="231F20"/>
        </w:rPr>
        <w:t>.</w:t>
      </w:r>
      <w:r>
        <w:rPr>
          <w:color w:val="231F20"/>
        </w:rPr>
        <w:t>4</w:t>
      </w:r>
      <w:r>
        <w:rPr>
          <w:color w:val="231F20"/>
          <w:spacing w:val="7"/>
        </w:rPr>
        <w:t> </w:t>
      </w:r>
      <w:r>
        <w:rPr>
          <w:color w:val="231F20"/>
        </w:rPr>
        <w:t>is</w:t>
      </w:r>
      <w:r>
        <w:rPr>
          <w:color w:val="231F20"/>
          <w:spacing w:val="2"/>
        </w:rPr>
        <w:t> </w:t>
      </w:r>
      <w:r>
        <w:rPr>
          <w:color w:val="231F20"/>
        </w:rPr>
        <w:t>5.4</w:t>
      </w:r>
      <w:r>
        <w:rPr>
          <w:color w:val="231F20"/>
          <w:spacing w:val="6"/>
        </w:rPr>
        <w:t> </w:t>
      </w:r>
      <w:r>
        <w:rPr>
          <w:color w:val="231F20"/>
        </w:rPr>
        <w:t>while</w:t>
      </w:r>
      <w:r>
        <w:rPr>
          <w:color w:val="231F20"/>
          <w:spacing w:val="3"/>
        </w:rPr>
        <w:t> </w:t>
      </w:r>
      <w:r>
        <w:rPr>
          <w:color w:val="231F20"/>
        </w:rPr>
        <w:t>the</w:t>
      </w:r>
      <w:r>
        <w:rPr>
          <w:color w:val="231F20"/>
          <w:spacing w:val="5"/>
        </w:rPr>
        <w:t> </w:t>
      </w:r>
      <w:r>
        <w:rPr>
          <w:color w:val="231F20"/>
        </w:rPr>
        <w:t>average</w:t>
      </w:r>
      <w:r>
        <w:rPr>
          <w:color w:val="231F20"/>
          <w:spacing w:val="4"/>
        </w:rPr>
        <w:t> </w:t>
      </w:r>
      <w:r>
        <w:rPr>
          <w:color w:val="231F20"/>
        </w:rPr>
        <w:t>number</w:t>
      </w:r>
      <w:r>
        <w:rPr>
          <w:color w:val="231F20"/>
          <w:spacing w:val="5"/>
        </w:rPr>
        <w:t> </w:t>
      </w:r>
      <w:r>
        <w:rPr>
          <w:color w:val="231F20"/>
        </w:rPr>
        <w:t>of</w:t>
      </w:r>
      <w:r>
        <w:rPr>
          <w:color w:val="231F20"/>
          <w:spacing w:val="2"/>
        </w:rPr>
        <w:t> </w:t>
      </w:r>
      <w:r>
        <w:rPr>
          <w:color w:val="231F20"/>
        </w:rPr>
        <w:t>cycles</w:t>
      </w:r>
      <w:r>
        <w:rPr>
          <w:color w:val="231F20"/>
          <w:spacing w:val="6"/>
        </w:rPr>
        <w:t> </w:t>
      </w:r>
      <w:r>
        <w:rPr>
          <w:color w:val="231F20"/>
        </w:rPr>
        <w:t>in</w:t>
      </w:r>
      <w:r>
        <w:rPr>
          <w:color w:val="231F20"/>
          <w:spacing w:val="2"/>
        </w:rPr>
        <w:t> </w:t>
      </w:r>
      <w:r>
        <w:rPr>
          <w:color w:val="231F20"/>
        </w:rPr>
        <w:t>each</w:t>
      </w:r>
      <w:r>
        <w:rPr>
          <w:color w:val="231F20"/>
          <w:spacing w:val="4"/>
        </w:rPr>
        <w:t> </w:t>
      </w:r>
      <w:r>
        <w:rPr>
          <w:color w:val="231F20"/>
        </w:rPr>
        <w:t>fold</w:t>
      </w:r>
      <w:r>
        <w:rPr>
          <w:color w:val="231F20"/>
          <w:spacing w:val="2"/>
        </w:rPr>
        <w:t> </w:t>
      </w:r>
      <w:r>
        <w:rPr>
          <w:color w:val="231F20"/>
          <w:spacing w:val="-5"/>
        </w:rPr>
        <w:t>is</w:t>
      </w:r>
    </w:p>
    <w:p>
      <w:pPr>
        <w:pStyle w:val="BodyText"/>
        <w:spacing w:line="211" w:lineRule="exact"/>
        <w:ind w:left="103"/>
        <w:jc w:val="both"/>
      </w:pPr>
      <w:r>
        <w:rPr>
          <w:color w:val="231F20"/>
          <w:w w:val="105"/>
        </w:rPr>
        <w:t>6.6.</w:t>
      </w:r>
      <w:r>
        <w:rPr>
          <w:color w:val="231F20"/>
          <w:spacing w:val="-1"/>
          <w:w w:val="105"/>
        </w:rPr>
        <w:t> </w:t>
      </w:r>
      <w:r>
        <w:rPr>
          <w:color w:val="231F20"/>
          <w:w w:val="105"/>
        </w:rPr>
        <w:t>We</w:t>
      </w:r>
      <w:r>
        <w:rPr>
          <w:color w:val="231F20"/>
          <w:spacing w:val="-1"/>
          <w:w w:val="105"/>
        </w:rPr>
        <w:t> </w:t>
      </w:r>
      <w:r>
        <w:rPr>
          <w:color w:val="231F20"/>
          <w:w w:val="105"/>
        </w:rPr>
        <w:t>also</w:t>
      </w:r>
      <w:r>
        <w:rPr>
          <w:color w:val="231F20"/>
          <w:spacing w:val="-2"/>
          <w:w w:val="105"/>
        </w:rPr>
        <w:t> </w:t>
      </w:r>
      <w:r>
        <w:rPr>
          <w:color w:val="231F20"/>
          <w:w w:val="105"/>
        </w:rPr>
        <w:t>observe</w:t>
      </w:r>
      <w:r>
        <w:rPr>
          <w:color w:val="231F20"/>
          <w:spacing w:val="-1"/>
          <w:w w:val="105"/>
        </w:rPr>
        <w:t> </w:t>
      </w:r>
      <w:r>
        <w:rPr>
          <w:color w:val="231F20"/>
          <w:w w:val="105"/>
        </w:rPr>
        <w:t>that eight</w:t>
      </w:r>
      <w:r>
        <w:rPr>
          <w:color w:val="231F20"/>
          <w:spacing w:val="-2"/>
          <w:w w:val="105"/>
        </w:rPr>
        <w:t> </w:t>
      </w:r>
      <w:r>
        <w:rPr>
          <w:color w:val="231F20"/>
          <w:w w:val="105"/>
        </w:rPr>
        <w:t>unique cycles have</w:t>
      </w:r>
      <w:r>
        <w:rPr>
          <w:color w:val="231F20"/>
          <w:spacing w:val="-1"/>
          <w:w w:val="105"/>
        </w:rPr>
        <w:t> </w:t>
      </w:r>
      <w:r>
        <w:rPr>
          <w:color w:val="231F20"/>
          <w:w w:val="105"/>
        </w:rPr>
        <w:t>PCC</w:t>
      </w:r>
      <w:r>
        <w:rPr>
          <w:color w:val="231F20"/>
          <w:spacing w:val="35"/>
          <w:w w:val="105"/>
        </w:rPr>
        <w:t> </w:t>
      </w:r>
      <w:r>
        <w:rPr>
          <w:color w:val="231F20"/>
          <w:w w:val="105"/>
        </w:rPr>
        <w:t>&lt;</w:t>
      </w:r>
      <w:r>
        <w:rPr>
          <w:color w:val="231F20"/>
          <w:spacing w:val="37"/>
          <w:w w:val="105"/>
        </w:rPr>
        <w:t> </w:t>
      </w:r>
      <w:r>
        <w:rPr>
          <w:color w:val="231F20"/>
          <w:w w:val="105"/>
        </w:rPr>
        <w:t>0</w:t>
      </w:r>
      <w:r>
        <w:rPr>
          <w:rFonts w:ascii="LM Roman 10"/>
          <w:color w:val="231F20"/>
          <w:w w:val="105"/>
        </w:rPr>
        <w:t>.</w:t>
      </w:r>
      <w:r>
        <w:rPr>
          <w:color w:val="231F20"/>
          <w:w w:val="105"/>
        </w:rPr>
        <w:t>4</w:t>
      </w:r>
      <w:r>
        <w:rPr>
          <w:color w:val="231F20"/>
          <w:spacing w:val="-2"/>
          <w:w w:val="105"/>
        </w:rPr>
        <w:t> </w:t>
      </w:r>
      <w:r>
        <w:rPr>
          <w:color w:val="231F20"/>
          <w:w w:val="105"/>
        </w:rPr>
        <w:t>in </w:t>
      </w:r>
      <w:r>
        <w:rPr>
          <w:color w:val="231F20"/>
          <w:spacing w:val="-5"/>
          <w:w w:val="105"/>
        </w:rPr>
        <w:t>F2,</w:t>
      </w:r>
    </w:p>
    <w:p>
      <w:pPr>
        <w:pStyle w:val="BodyText"/>
        <w:spacing w:line="252" w:lineRule="auto" w:before="16"/>
        <w:ind w:left="103" w:right="158"/>
        <w:jc w:val="both"/>
      </w:pPr>
      <w:r>
        <w:rPr>
          <w:color w:val="231F20"/>
          <w:w w:val="105"/>
        </w:rPr>
        <w:t>with 51st IBWSN</w:t>
      </w:r>
      <w:r>
        <w:rPr>
          <w:color w:val="231F20"/>
          <w:spacing w:val="-1"/>
          <w:w w:val="105"/>
        </w:rPr>
        <w:t> </w:t>
      </w:r>
      <w:r>
        <w:rPr>
          <w:color w:val="231F20"/>
          <w:w w:val="105"/>
        </w:rPr>
        <w:t>cycle having</w:t>
      </w:r>
      <w:r>
        <w:rPr>
          <w:color w:val="231F20"/>
          <w:spacing w:val="-1"/>
          <w:w w:val="105"/>
        </w:rPr>
        <w:t> </w:t>
      </w:r>
      <w:r>
        <w:rPr>
          <w:color w:val="231F20"/>
          <w:w w:val="105"/>
        </w:rPr>
        <w:t>the most frequent</w:t>
      </w:r>
      <w:r>
        <w:rPr>
          <w:color w:val="231F20"/>
          <w:spacing w:val="-2"/>
          <w:w w:val="105"/>
        </w:rPr>
        <w:t> </w:t>
      </w:r>
      <w:r>
        <w:rPr>
          <w:color w:val="231F20"/>
          <w:w w:val="105"/>
        </w:rPr>
        <w:t>appearance. While </w:t>
      </w:r>
      <w:r>
        <w:rPr>
          <w:color w:val="231F20"/>
          <w:spacing w:val="-2"/>
          <w:w w:val="105"/>
        </w:rPr>
        <w:t>experimenting</w:t>
      </w:r>
      <w:r>
        <w:rPr>
          <w:color w:val="231F20"/>
          <w:spacing w:val="-9"/>
          <w:w w:val="105"/>
        </w:rPr>
        <w:t> </w:t>
      </w:r>
      <w:r>
        <w:rPr>
          <w:color w:val="231F20"/>
          <w:spacing w:val="-2"/>
          <w:w w:val="105"/>
        </w:rPr>
        <w:t>with</w:t>
      </w:r>
      <w:r>
        <w:rPr>
          <w:color w:val="231F20"/>
          <w:spacing w:val="-7"/>
          <w:w w:val="105"/>
        </w:rPr>
        <w:t> </w:t>
      </w:r>
      <w:r>
        <w:rPr>
          <w:color w:val="231F20"/>
          <w:spacing w:val="-2"/>
          <w:w w:val="105"/>
        </w:rPr>
        <w:t>the</w:t>
      </w:r>
      <w:r>
        <w:rPr>
          <w:color w:val="231F20"/>
          <w:spacing w:val="-7"/>
          <w:w w:val="105"/>
        </w:rPr>
        <w:t> </w:t>
      </w:r>
      <w:r>
        <w:rPr>
          <w:color w:val="231F20"/>
          <w:spacing w:val="-2"/>
          <w:w w:val="105"/>
        </w:rPr>
        <w:t>F1M3</w:t>
      </w:r>
      <w:r>
        <w:rPr>
          <w:color w:val="231F20"/>
          <w:spacing w:val="-8"/>
          <w:w w:val="105"/>
        </w:rPr>
        <w:t> </w:t>
      </w:r>
      <w:r>
        <w:rPr>
          <w:color w:val="231F20"/>
          <w:spacing w:val="-2"/>
          <w:w w:val="105"/>
        </w:rPr>
        <w:t>framework,</w:t>
      </w:r>
      <w:r>
        <w:rPr>
          <w:color w:val="231F20"/>
          <w:spacing w:val="-8"/>
          <w:w w:val="105"/>
        </w:rPr>
        <w:t> </w:t>
      </w:r>
      <w:r>
        <w:rPr>
          <w:color w:val="231F20"/>
          <w:spacing w:val="-2"/>
          <w:w w:val="105"/>
        </w:rPr>
        <w:t>we</w:t>
      </w:r>
      <w:r>
        <w:rPr>
          <w:color w:val="231F20"/>
          <w:spacing w:val="-6"/>
          <w:w w:val="105"/>
        </w:rPr>
        <w:t> </w:t>
      </w:r>
      <w:r>
        <w:rPr>
          <w:color w:val="231F20"/>
          <w:spacing w:val="-2"/>
          <w:w w:val="105"/>
        </w:rPr>
        <w:t>identi</w:t>
      </w:r>
      <w:r>
        <w:rPr>
          <w:rFonts w:ascii="Times New Roman"/>
          <w:color w:val="231F20"/>
          <w:spacing w:val="-2"/>
          <w:w w:val="105"/>
        </w:rPr>
        <w:t>fi</w:t>
      </w:r>
      <w:r>
        <w:rPr>
          <w:color w:val="231F20"/>
          <w:spacing w:val="-2"/>
          <w:w w:val="105"/>
        </w:rPr>
        <w:t>ed</w:t>
      </w:r>
      <w:r>
        <w:rPr>
          <w:color w:val="231F20"/>
          <w:spacing w:val="-7"/>
          <w:w w:val="105"/>
        </w:rPr>
        <w:t> </w:t>
      </w:r>
      <w:r>
        <w:rPr>
          <w:color w:val="231F20"/>
          <w:spacing w:val="-2"/>
          <w:w w:val="105"/>
        </w:rPr>
        <w:t>that</w:t>
      </w:r>
      <w:r>
        <w:rPr>
          <w:color w:val="231F20"/>
          <w:spacing w:val="-6"/>
          <w:w w:val="105"/>
        </w:rPr>
        <w:t> </w:t>
      </w:r>
      <w:r>
        <w:rPr>
          <w:color w:val="231F20"/>
          <w:spacing w:val="-2"/>
          <w:w w:val="105"/>
        </w:rPr>
        <w:t>11</w:t>
      </w:r>
      <w:r>
        <w:rPr>
          <w:color w:val="231F20"/>
          <w:spacing w:val="-6"/>
          <w:w w:val="105"/>
        </w:rPr>
        <w:t> </w:t>
      </w:r>
      <w:r>
        <w:rPr>
          <w:color w:val="231F20"/>
          <w:spacing w:val="-2"/>
          <w:w w:val="105"/>
        </w:rPr>
        <w:t>unique</w:t>
      </w:r>
      <w:r>
        <w:rPr>
          <w:color w:val="231F20"/>
          <w:spacing w:val="40"/>
          <w:w w:val="105"/>
        </w:rPr>
        <w:t> </w:t>
      </w:r>
      <w:r>
        <w:rPr>
          <w:color w:val="231F20"/>
          <w:spacing w:val="-2"/>
          <w:w w:val="105"/>
        </w:rPr>
        <w:t>cycles</w:t>
      </w:r>
      <w:r>
        <w:rPr>
          <w:color w:val="231F20"/>
          <w:spacing w:val="-8"/>
          <w:w w:val="105"/>
        </w:rPr>
        <w:t> </w:t>
      </w:r>
      <w:r>
        <w:rPr>
          <w:color w:val="231F20"/>
          <w:spacing w:val="-2"/>
          <w:w w:val="105"/>
        </w:rPr>
        <w:t>have</w:t>
      </w:r>
      <w:r>
        <w:rPr>
          <w:color w:val="231F20"/>
          <w:spacing w:val="-8"/>
          <w:w w:val="105"/>
        </w:rPr>
        <w:t> </w:t>
      </w:r>
      <w:r>
        <w:rPr>
          <w:color w:val="231F20"/>
          <w:spacing w:val="-2"/>
          <w:w w:val="105"/>
        </w:rPr>
        <w:t>low</w:t>
      </w:r>
      <w:r>
        <w:rPr>
          <w:color w:val="231F20"/>
          <w:spacing w:val="-6"/>
          <w:w w:val="105"/>
        </w:rPr>
        <w:t> </w:t>
      </w:r>
      <w:r>
        <w:rPr>
          <w:color w:val="231F20"/>
          <w:spacing w:val="-2"/>
          <w:w w:val="105"/>
        </w:rPr>
        <w:t>PCC</w:t>
      </w:r>
      <w:r>
        <w:rPr>
          <w:color w:val="231F20"/>
          <w:spacing w:val="-8"/>
          <w:w w:val="105"/>
        </w:rPr>
        <w:t> </w:t>
      </w:r>
      <w:r>
        <w:rPr>
          <w:color w:val="231F20"/>
          <w:spacing w:val="-2"/>
          <w:w w:val="105"/>
        </w:rPr>
        <w:t>scores</w:t>
      </w:r>
      <w:r>
        <w:rPr>
          <w:color w:val="231F20"/>
          <w:spacing w:val="-8"/>
          <w:w w:val="105"/>
        </w:rPr>
        <w:t> </w:t>
      </w:r>
      <w:r>
        <w:rPr>
          <w:color w:val="231F20"/>
          <w:spacing w:val="-2"/>
          <w:w w:val="105"/>
        </w:rPr>
        <w:t>(&lt;</w:t>
      </w:r>
      <w:r>
        <w:rPr>
          <w:color w:val="231F20"/>
          <w:spacing w:val="34"/>
          <w:w w:val="105"/>
        </w:rPr>
        <w:t> </w:t>
      </w:r>
      <w:r>
        <w:rPr>
          <w:color w:val="231F20"/>
          <w:spacing w:val="-2"/>
          <w:w w:val="105"/>
        </w:rPr>
        <w:t>0</w:t>
      </w:r>
      <w:r>
        <w:rPr>
          <w:rFonts w:ascii="LM Roman 10"/>
          <w:color w:val="231F20"/>
          <w:spacing w:val="-2"/>
          <w:w w:val="105"/>
        </w:rPr>
        <w:t>.</w:t>
      </w:r>
      <w:r>
        <w:rPr>
          <w:color w:val="231F20"/>
          <w:spacing w:val="-2"/>
          <w:w w:val="105"/>
        </w:rPr>
        <w:t>4),</w:t>
      </w:r>
      <w:r>
        <w:rPr>
          <w:color w:val="231F20"/>
          <w:spacing w:val="-6"/>
          <w:w w:val="105"/>
        </w:rPr>
        <w:t> </w:t>
      </w:r>
      <w:r>
        <w:rPr>
          <w:color w:val="231F20"/>
          <w:spacing w:val="-2"/>
          <w:w w:val="105"/>
        </w:rPr>
        <w:t>and</w:t>
      </w:r>
      <w:r>
        <w:rPr>
          <w:color w:val="231F20"/>
          <w:spacing w:val="-7"/>
          <w:w w:val="105"/>
        </w:rPr>
        <w:t> </w:t>
      </w:r>
      <w:r>
        <w:rPr>
          <w:color w:val="231F20"/>
          <w:spacing w:val="-2"/>
          <w:w w:val="105"/>
        </w:rPr>
        <w:t>again</w:t>
      </w:r>
      <w:r>
        <w:rPr>
          <w:color w:val="231F20"/>
          <w:spacing w:val="-6"/>
          <w:w w:val="105"/>
        </w:rPr>
        <w:t> </w:t>
      </w:r>
      <w:r>
        <w:rPr>
          <w:color w:val="231F20"/>
          <w:spacing w:val="-2"/>
          <w:w w:val="105"/>
        </w:rPr>
        <w:t>51st</w:t>
      </w:r>
      <w:r>
        <w:rPr>
          <w:color w:val="231F20"/>
          <w:spacing w:val="-7"/>
          <w:w w:val="105"/>
        </w:rPr>
        <w:t> </w:t>
      </w:r>
      <w:r>
        <w:rPr>
          <w:color w:val="231F20"/>
          <w:spacing w:val="-2"/>
          <w:w w:val="105"/>
        </w:rPr>
        <w:t>IBWSN</w:t>
      </w:r>
      <w:r>
        <w:rPr>
          <w:color w:val="231F20"/>
          <w:spacing w:val="-7"/>
          <w:w w:val="105"/>
        </w:rPr>
        <w:t> </w:t>
      </w:r>
      <w:r>
        <w:rPr>
          <w:color w:val="231F20"/>
          <w:spacing w:val="-2"/>
          <w:w w:val="105"/>
        </w:rPr>
        <w:t>cycle</w:t>
      </w:r>
      <w:r>
        <w:rPr>
          <w:color w:val="231F20"/>
          <w:spacing w:val="-6"/>
          <w:w w:val="105"/>
        </w:rPr>
        <w:t> </w:t>
      </w:r>
      <w:r>
        <w:rPr>
          <w:color w:val="231F20"/>
          <w:spacing w:val="-2"/>
          <w:w w:val="105"/>
        </w:rPr>
        <w:t>is</w:t>
      </w:r>
      <w:r>
        <w:rPr>
          <w:color w:val="231F20"/>
          <w:spacing w:val="-8"/>
          <w:w w:val="105"/>
        </w:rPr>
        <w:t> </w:t>
      </w:r>
      <w:r>
        <w:rPr>
          <w:color w:val="231F20"/>
          <w:spacing w:val="-5"/>
          <w:w w:val="105"/>
        </w:rPr>
        <w:t>the</w:t>
      </w:r>
    </w:p>
    <w:p>
      <w:pPr>
        <w:pStyle w:val="BodyText"/>
        <w:spacing w:line="273" w:lineRule="auto" w:before="3"/>
        <w:ind w:left="103" w:right="158" w:hanging="1"/>
        <w:jc w:val="both"/>
      </w:pPr>
      <w:r>
        <w:rPr>
          <w:color w:val="231F20"/>
        </w:rPr>
        <w:t>most</w:t>
      </w:r>
      <w:r>
        <w:rPr>
          <w:color w:val="231F20"/>
          <w:spacing w:val="-10"/>
        </w:rPr>
        <w:t> </w:t>
      </w:r>
      <w:r>
        <w:rPr>
          <w:color w:val="231F20"/>
        </w:rPr>
        <w:t>frequent</w:t>
      </w:r>
      <w:r>
        <w:rPr>
          <w:color w:val="231F20"/>
          <w:spacing w:val="-10"/>
        </w:rPr>
        <w:t> </w:t>
      </w:r>
      <w:r>
        <w:rPr>
          <w:color w:val="231F20"/>
        </w:rPr>
        <w:t>across</w:t>
      </w:r>
      <w:r>
        <w:rPr>
          <w:color w:val="231F20"/>
          <w:spacing w:val="-9"/>
        </w:rPr>
        <w:t> </w:t>
      </w:r>
      <w:r>
        <w:rPr>
          <w:rFonts w:ascii="Times New Roman"/>
          <w:color w:val="231F20"/>
        </w:rPr>
        <w:t>fi</w:t>
      </w:r>
      <w:r>
        <w:rPr>
          <w:color w:val="231F20"/>
        </w:rPr>
        <w:t>ve-fold.</w:t>
      </w:r>
      <w:r>
        <w:rPr>
          <w:color w:val="231F20"/>
          <w:spacing w:val="-10"/>
        </w:rPr>
        <w:t> </w:t>
      </w:r>
      <w:r>
        <w:rPr>
          <w:color w:val="231F20"/>
        </w:rPr>
        <w:t>Five</w:t>
      </w:r>
      <w:r>
        <w:rPr>
          <w:color w:val="231F20"/>
          <w:spacing w:val="-10"/>
        </w:rPr>
        <w:t> </w:t>
      </w:r>
      <w:r>
        <w:rPr>
          <w:color w:val="231F20"/>
        </w:rPr>
        <w:t>cycles</w:t>
      </w:r>
      <w:r>
        <w:rPr>
          <w:color w:val="231F20"/>
          <w:spacing w:val="-9"/>
        </w:rPr>
        <w:t> </w:t>
      </w:r>
      <w:r>
        <w:rPr>
          <w:color w:val="231F20"/>
        </w:rPr>
        <w:t>with</w:t>
      </w:r>
      <w:r>
        <w:rPr>
          <w:color w:val="231F20"/>
          <w:spacing w:val="-10"/>
        </w:rPr>
        <w:t> </w:t>
      </w:r>
      <w:r>
        <w:rPr>
          <w:color w:val="231F20"/>
        </w:rPr>
        <w:t>low</w:t>
      </w:r>
      <w:r>
        <w:rPr>
          <w:color w:val="231F20"/>
          <w:spacing w:val="-10"/>
        </w:rPr>
        <w:t> </w:t>
      </w:r>
      <w:r>
        <w:rPr>
          <w:color w:val="231F20"/>
        </w:rPr>
        <w:t>PCC</w:t>
      </w:r>
      <w:r>
        <w:rPr>
          <w:color w:val="231F20"/>
          <w:spacing w:val="-9"/>
        </w:rPr>
        <w:t> </w:t>
      </w:r>
      <w:r>
        <w:rPr>
          <w:color w:val="231F20"/>
        </w:rPr>
        <w:t>in</w:t>
      </w:r>
      <w:r>
        <w:rPr>
          <w:color w:val="231F20"/>
          <w:spacing w:val="-10"/>
        </w:rPr>
        <w:t> </w:t>
      </w:r>
      <w:r>
        <w:rPr>
          <w:color w:val="231F20"/>
        </w:rPr>
        <w:t>the</w:t>
      </w:r>
      <w:r>
        <w:rPr>
          <w:color w:val="231F20"/>
          <w:spacing w:val="-10"/>
        </w:rPr>
        <w:t> </w:t>
      </w:r>
      <w:r>
        <w:rPr>
          <w:color w:val="231F20"/>
        </w:rPr>
        <w:t>F2</w:t>
      </w:r>
      <w:r>
        <w:rPr>
          <w:color w:val="231F20"/>
          <w:spacing w:val="-9"/>
        </w:rPr>
        <w:t> </w:t>
      </w:r>
      <w:r>
        <w:rPr>
          <w:color w:val="231F20"/>
        </w:rPr>
        <w:t>frame-</w:t>
      </w:r>
      <w:r>
        <w:rPr>
          <w:color w:val="231F20"/>
          <w:spacing w:val="40"/>
        </w:rPr>
        <w:t> </w:t>
      </w:r>
      <w:r>
        <w:rPr>
          <w:color w:val="231F20"/>
        </w:rPr>
        <w:t>work are also present in F1M3. There is no speci</w:t>
      </w:r>
      <w:r>
        <w:rPr>
          <w:rFonts w:ascii="Times New Roman"/>
          <w:color w:val="231F20"/>
        </w:rPr>
        <w:t>fi</w:t>
      </w:r>
      <w:r>
        <w:rPr>
          <w:color w:val="231F20"/>
        </w:rPr>
        <w:t>c type of trials in the</w:t>
      </w:r>
      <w:r>
        <w:rPr>
          <w:color w:val="231F20"/>
          <w:spacing w:val="40"/>
        </w:rPr>
        <w:t> </w:t>
      </w:r>
      <w:r>
        <w:rPr>
          <w:color w:val="231F20"/>
        </w:rPr>
        <w:t>cycles</w:t>
      </w:r>
      <w:r>
        <w:rPr>
          <w:color w:val="231F20"/>
          <w:spacing w:val="40"/>
        </w:rPr>
        <w:t> </w:t>
      </w:r>
      <w:r>
        <w:rPr>
          <w:color w:val="231F20"/>
        </w:rPr>
        <w:t>that</w:t>
      </w:r>
      <w:r>
        <w:rPr>
          <w:color w:val="231F20"/>
          <w:spacing w:val="40"/>
        </w:rPr>
        <w:t> </w:t>
      </w:r>
      <w:r>
        <w:rPr>
          <w:color w:val="231F20"/>
        </w:rPr>
        <w:t>have</w:t>
      </w:r>
      <w:r>
        <w:rPr>
          <w:color w:val="231F20"/>
          <w:spacing w:val="40"/>
        </w:rPr>
        <w:t> </w:t>
      </w:r>
      <w:r>
        <w:rPr>
          <w:color w:val="231F20"/>
        </w:rPr>
        <w:t>low</w:t>
      </w:r>
      <w:r>
        <w:rPr>
          <w:color w:val="231F20"/>
          <w:spacing w:val="40"/>
        </w:rPr>
        <w:t> </w:t>
      </w:r>
      <w:r>
        <w:rPr>
          <w:color w:val="231F20"/>
        </w:rPr>
        <w:t>performance</w:t>
      </w:r>
      <w:r>
        <w:rPr>
          <w:color w:val="231F20"/>
          <w:spacing w:val="40"/>
        </w:rPr>
        <w:t> </w:t>
      </w:r>
      <w:r>
        <w:rPr>
          <w:color w:val="231F20"/>
        </w:rPr>
        <w:t>as</w:t>
      </w:r>
      <w:r>
        <w:rPr>
          <w:color w:val="231F20"/>
          <w:spacing w:val="40"/>
        </w:rPr>
        <w:t> </w:t>
      </w:r>
      <w:r>
        <w:rPr>
          <w:color w:val="231F20"/>
        </w:rPr>
        <w:t>the</w:t>
      </w:r>
      <w:r>
        <w:rPr>
          <w:color w:val="231F20"/>
          <w:spacing w:val="40"/>
        </w:rPr>
        <w:t> </w:t>
      </w:r>
      <w:r>
        <w:rPr>
          <w:color w:val="231F20"/>
        </w:rPr>
        <w:t>low-performance</w:t>
      </w:r>
      <w:r>
        <w:rPr>
          <w:color w:val="231F20"/>
          <w:spacing w:val="40"/>
        </w:rPr>
        <w:t> </w:t>
      </w:r>
      <w:r>
        <w:rPr>
          <w:color w:val="231F20"/>
        </w:rPr>
        <w:t>cycles</w:t>
      </w:r>
      <w:r>
        <w:rPr>
          <w:color w:val="231F20"/>
          <w:spacing w:val="40"/>
        </w:rPr>
        <w:t> </w:t>
      </w:r>
      <w:r>
        <w:rPr>
          <w:color w:val="231F20"/>
        </w:rPr>
        <w:t>occur in all trials except WYCYT.</w:t>
      </w:r>
    </w:p>
    <w:p>
      <w:pPr>
        <w:spacing w:after="0" w:line="273" w:lineRule="auto"/>
        <w:jc w:val="both"/>
        <w:sectPr>
          <w:type w:val="continuous"/>
          <w:pgSz w:w="11910" w:h="15880"/>
          <w:pgMar w:header="693" w:footer="591" w:top="640" w:bottom="280" w:left="660" w:right="600"/>
          <w:cols w:num="2" w:equalWidth="0">
            <w:col w:w="5166" w:space="193"/>
            <w:col w:w="5291"/>
          </w:cols>
        </w:sectPr>
      </w:pPr>
    </w:p>
    <w:p>
      <w:pPr>
        <w:pStyle w:val="BodyText"/>
        <w:rPr>
          <w:sz w:val="20"/>
        </w:rPr>
      </w:pPr>
    </w:p>
    <w:p>
      <w:pPr>
        <w:pStyle w:val="BodyText"/>
        <w:spacing w:before="58"/>
        <w:rPr>
          <w:sz w:val="20"/>
        </w:rPr>
      </w:pPr>
    </w:p>
    <w:p>
      <w:pPr>
        <w:pStyle w:val="BodyText"/>
        <w:ind w:left="226"/>
        <w:rPr>
          <w:sz w:val="20"/>
        </w:rPr>
      </w:pPr>
      <w:r>
        <w:rPr>
          <w:sz w:val="20"/>
        </w:rPr>
        <w:drawing>
          <wp:inline distT="0" distB="0" distL="0" distR="0">
            <wp:extent cx="6418676" cy="2097024"/>
            <wp:effectExtent l="0" t="0" r="0" b="0"/>
            <wp:docPr id="352" name="Image 352" descr="Image of Fig. 14"/>
            <wp:cNvGraphicFramePr>
              <a:graphicFrameLocks/>
            </wp:cNvGraphicFramePr>
            <a:graphic>
              <a:graphicData uri="http://schemas.openxmlformats.org/drawingml/2006/picture">
                <pic:pic>
                  <pic:nvPicPr>
                    <pic:cNvPr id="352" name="Image 352" descr="Image of Fig. 14"/>
                    <pic:cNvPicPr/>
                  </pic:nvPicPr>
                  <pic:blipFill>
                    <a:blip r:embed="rId261" cstate="print"/>
                    <a:stretch>
                      <a:fillRect/>
                    </a:stretch>
                  </pic:blipFill>
                  <pic:spPr>
                    <a:xfrm>
                      <a:off x="0" y="0"/>
                      <a:ext cx="6418676" cy="2097024"/>
                    </a:xfrm>
                    <a:prstGeom prst="rect">
                      <a:avLst/>
                    </a:prstGeom>
                  </pic:spPr>
                </pic:pic>
              </a:graphicData>
            </a:graphic>
          </wp:inline>
        </w:drawing>
      </w:r>
      <w:r>
        <w:rPr>
          <w:sz w:val="20"/>
        </w:rPr>
      </w:r>
    </w:p>
    <w:p>
      <w:pPr>
        <w:pStyle w:val="BodyText"/>
        <w:spacing w:before="5"/>
        <w:rPr>
          <w:sz w:val="20"/>
        </w:rPr>
      </w:pPr>
      <w:r>
        <w:rPr/>
        <w:drawing>
          <wp:anchor distT="0" distB="0" distL="0" distR="0" allowOverlap="1" layoutInCell="1" locked="0" behindDoc="1" simplePos="0" relativeHeight="487603712">
            <wp:simplePos x="0" y="0"/>
            <wp:positionH relativeFrom="page">
              <wp:posOffset>2087511</wp:posOffset>
            </wp:positionH>
            <wp:positionV relativeFrom="paragraph">
              <wp:posOffset>162855</wp:posOffset>
            </wp:positionV>
            <wp:extent cx="126077" cy="109537"/>
            <wp:effectExtent l="0" t="0" r="0" b="0"/>
            <wp:wrapTopAndBottom/>
            <wp:docPr id="353" name="Image 353"/>
            <wp:cNvGraphicFramePr>
              <a:graphicFrameLocks/>
            </wp:cNvGraphicFramePr>
            <a:graphic>
              <a:graphicData uri="http://schemas.openxmlformats.org/drawingml/2006/picture">
                <pic:pic>
                  <pic:nvPicPr>
                    <pic:cNvPr id="353" name="Image 353"/>
                    <pic:cNvPicPr/>
                  </pic:nvPicPr>
                  <pic:blipFill>
                    <a:blip r:embed="rId262" cstate="print"/>
                    <a:stretch>
                      <a:fillRect/>
                    </a:stretch>
                  </pic:blipFill>
                  <pic:spPr>
                    <a:xfrm>
                      <a:off x="0" y="0"/>
                      <a:ext cx="126077" cy="109537"/>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5342280</wp:posOffset>
            </wp:positionH>
            <wp:positionV relativeFrom="paragraph">
              <wp:posOffset>162855</wp:posOffset>
            </wp:positionV>
            <wp:extent cx="132546" cy="109537"/>
            <wp:effectExtent l="0" t="0" r="0" b="0"/>
            <wp:wrapTopAndBottom/>
            <wp:docPr id="354" name="Image 354"/>
            <wp:cNvGraphicFramePr>
              <a:graphicFrameLocks/>
            </wp:cNvGraphicFramePr>
            <a:graphic>
              <a:graphicData uri="http://schemas.openxmlformats.org/drawingml/2006/picture">
                <pic:pic>
                  <pic:nvPicPr>
                    <pic:cNvPr id="354" name="Image 354"/>
                    <pic:cNvPicPr/>
                  </pic:nvPicPr>
                  <pic:blipFill>
                    <a:blip r:embed="rId263" cstate="print"/>
                    <a:stretch>
                      <a:fillRect/>
                    </a:stretch>
                  </pic:blipFill>
                  <pic:spPr>
                    <a:xfrm>
                      <a:off x="0" y="0"/>
                      <a:ext cx="132546" cy="109537"/>
                    </a:xfrm>
                    <a:prstGeom prst="rect">
                      <a:avLst/>
                    </a:prstGeom>
                  </pic:spPr>
                </pic:pic>
              </a:graphicData>
            </a:graphic>
          </wp:anchor>
        </w:drawing>
      </w:r>
    </w:p>
    <w:p>
      <w:pPr>
        <w:pStyle w:val="BodyText"/>
        <w:spacing w:before="102"/>
        <w:rPr>
          <w:sz w:val="12"/>
        </w:rPr>
      </w:pPr>
    </w:p>
    <w:p>
      <w:pPr>
        <w:spacing w:line="300" w:lineRule="auto" w:before="0"/>
        <w:ind w:left="103" w:right="0" w:firstLine="0"/>
        <w:jc w:val="left"/>
        <w:rPr>
          <w:sz w:val="12"/>
        </w:rPr>
      </w:pPr>
      <w:bookmarkStart w:name="_bookmark21" w:id="47"/>
      <w:bookmarkEnd w:id="47"/>
      <w:r>
        <w:rPr/>
      </w:r>
      <w:r>
        <w:rPr>
          <w:color w:val="231F20"/>
          <w:spacing w:val="-2"/>
          <w:w w:val="110"/>
          <w:sz w:val="12"/>
        </w:rPr>
        <w:t>Fig.</w:t>
      </w:r>
      <w:r>
        <w:rPr>
          <w:color w:val="231F20"/>
          <w:spacing w:val="-9"/>
          <w:w w:val="110"/>
          <w:sz w:val="12"/>
        </w:rPr>
        <w:t> </w:t>
      </w:r>
      <w:r>
        <w:rPr>
          <w:color w:val="231F20"/>
          <w:spacing w:val="-2"/>
          <w:w w:val="110"/>
          <w:sz w:val="12"/>
        </w:rPr>
        <w:t>14.</w:t>
      </w:r>
      <w:r>
        <w:rPr>
          <w:color w:val="231F20"/>
          <w:spacing w:val="-6"/>
          <w:w w:val="110"/>
          <w:sz w:val="12"/>
        </w:rPr>
        <w:t> </w:t>
      </w:r>
      <w:r>
        <w:rPr>
          <w:color w:val="231F20"/>
          <w:spacing w:val="-2"/>
          <w:w w:val="110"/>
          <w:sz w:val="12"/>
        </w:rPr>
        <w:t>Comparison</w:t>
      </w:r>
      <w:r>
        <w:rPr>
          <w:color w:val="231F20"/>
          <w:spacing w:val="-7"/>
          <w:w w:val="110"/>
          <w:sz w:val="12"/>
        </w:rPr>
        <w:t> </w:t>
      </w:r>
      <w:r>
        <w:rPr>
          <w:color w:val="231F20"/>
          <w:spacing w:val="-2"/>
          <w:w w:val="110"/>
          <w:sz w:val="12"/>
        </w:rPr>
        <w:t>of</w:t>
      </w:r>
      <w:r>
        <w:rPr>
          <w:color w:val="231F20"/>
          <w:spacing w:val="-9"/>
          <w:w w:val="110"/>
          <w:sz w:val="12"/>
        </w:rPr>
        <w:t> </w:t>
      </w:r>
      <w:r>
        <w:rPr>
          <w:color w:val="231F20"/>
          <w:spacing w:val="-2"/>
          <w:w w:val="110"/>
          <w:sz w:val="12"/>
        </w:rPr>
        <w:t>PCC</w:t>
      </w:r>
      <w:r>
        <w:rPr>
          <w:color w:val="231F20"/>
          <w:spacing w:val="-6"/>
          <w:w w:val="110"/>
          <w:sz w:val="12"/>
        </w:rPr>
        <w:t> </w:t>
      </w:r>
      <w:r>
        <w:rPr>
          <w:color w:val="231F20"/>
          <w:spacing w:val="-2"/>
          <w:w w:val="110"/>
          <w:sz w:val="12"/>
        </w:rPr>
        <w:t>scores</w:t>
      </w:r>
      <w:r>
        <w:rPr>
          <w:color w:val="231F20"/>
          <w:spacing w:val="-7"/>
          <w:w w:val="110"/>
          <w:sz w:val="12"/>
        </w:rPr>
        <w:t> </w:t>
      </w:r>
      <w:r>
        <w:rPr>
          <w:color w:val="231F20"/>
          <w:spacing w:val="-2"/>
          <w:w w:val="110"/>
          <w:sz w:val="12"/>
        </w:rPr>
        <w:t>of</w:t>
      </w:r>
      <w:r>
        <w:rPr>
          <w:color w:val="231F20"/>
          <w:spacing w:val="-6"/>
          <w:w w:val="110"/>
          <w:sz w:val="12"/>
        </w:rPr>
        <w:t> </w:t>
      </w:r>
      <w:r>
        <w:rPr>
          <w:color w:val="231F20"/>
          <w:spacing w:val="-2"/>
          <w:w w:val="110"/>
          <w:sz w:val="12"/>
        </w:rPr>
        <w:t>F1M3</w:t>
      </w:r>
      <w:r>
        <w:rPr>
          <w:color w:val="231F20"/>
          <w:spacing w:val="-6"/>
          <w:w w:val="110"/>
          <w:sz w:val="12"/>
        </w:rPr>
        <w:t> </w:t>
      </w:r>
      <w:r>
        <w:rPr>
          <w:color w:val="231F20"/>
          <w:spacing w:val="-2"/>
          <w:w w:val="110"/>
          <w:sz w:val="12"/>
        </w:rPr>
        <w:t>models</w:t>
      </w:r>
      <w:r>
        <w:rPr>
          <w:color w:val="231F20"/>
          <w:spacing w:val="-7"/>
          <w:w w:val="110"/>
          <w:sz w:val="12"/>
        </w:rPr>
        <w:t> </w:t>
      </w:r>
      <w:r>
        <w:rPr>
          <w:color w:val="231F20"/>
          <w:spacing w:val="-2"/>
          <w:w w:val="110"/>
          <w:sz w:val="12"/>
        </w:rPr>
        <w:t>trained</w:t>
      </w:r>
      <w:r>
        <w:rPr>
          <w:color w:val="231F20"/>
          <w:spacing w:val="-9"/>
          <w:w w:val="110"/>
          <w:sz w:val="12"/>
        </w:rPr>
        <w:t> </w:t>
      </w:r>
      <w:r>
        <w:rPr>
          <w:color w:val="231F20"/>
          <w:spacing w:val="-2"/>
          <w:w w:val="110"/>
          <w:sz w:val="12"/>
        </w:rPr>
        <w:t>on</w:t>
      </w:r>
      <w:r>
        <w:rPr>
          <w:color w:val="231F20"/>
          <w:spacing w:val="-9"/>
          <w:w w:val="110"/>
          <w:sz w:val="12"/>
        </w:rPr>
        <w:t> </w:t>
      </w:r>
      <w:r>
        <w:rPr>
          <w:color w:val="231F20"/>
          <w:spacing w:val="-2"/>
          <w:w w:val="110"/>
          <w:sz w:val="12"/>
        </w:rPr>
        <w:t>global</w:t>
      </w:r>
      <w:r>
        <w:rPr>
          <w:color w:val="231F20"/>
          <w:spacing w:val="-6"/>
          <w:w w:val="110"/>
          <w:sz w:val="12"/>
        </w:rPr>
        <w:t> </w:t>
      </w:r>
      <w:r>
        <w:rPr>
          <w:color w:val="231F20"/>
          <w:spacing w:val="-2"/>
          <w:w w:val="110"/>
          <w:sz w:val="12"/>
        </w:rPr>
        <w:t>markers</w:t>
      </w:r>
      <w:r>
        <w:rPr>
          <w:color w:val="231F20"/>
          <w:spacing w:val="-7"/>
          <w:w w:val="110"/>
          <w:sz w:val="12"/>
        </w:rPr>
        <w:t> </w:t>
      </w:r>
      <w:r>
        <w:rPr>
          <w:color w:val="231F20"/>
          <w:spacing w:val="-2"/>
          <w:w w:val="110"/>
          <w:sz w:val="12"/>
        </w:rPr>
        <w:t>and</w:t>
      </w:r>
      <w:r>
        <w:rPr>
          <w:color w:val="231F20"/>
          <w:spacing w:val="-6"/>
          <w:w w:val="110"/>
          <w:sz w:val="12"/>
        </w:rPr>
        <w:t> </w:t>
      </w:r>
      <w:r>
        <w:rPr>
          <w:color w:val="231F20"/>
          <w:spacing w:val="-2"/>
          <w:w w:val="110"/>
          <w:sz w:val="12"/>
        </w:rPr>
        <w:t>global</w:t>
      </w:r>
      <w:r>
        <w:rPr>
          <w:color w:val="231F20"/>
          <w:spacing w:val="-9"/>
          <w:w w:val="110"/>
          <w:sz w:val="12"/>
        </w:rPr>
        <w:t> </w:t>
      </w:r>
      <w:r>
        <w:rPr>
          <w:color w:val="231F20"/>
          <w:spacing w:val="-2"/>
          <w:w w:val="130"/>
          <w:sz w:val="12"/>
        </w:rPr>
        <w:t>+</w:t>
      </w:r>
      <w:r>
        <w:rPr>
          <w:color w:val="231F20"/>
          <w:spacing w:val="-12"/>
          <w:w w:val="130"/>
          <w:sz w:val="12"/>
        </w:rPr>
        <w:t> </w:t>
      </w:r>
      <w:r>
        <w:rPr>
          <w:color w:val="231F20"/>
          <w:spacing w:val="-2"/>
          <w:w w:val="110"/>
          <w:sz w:val="12"/>
        </w:rPr>
        <w:t>environment</w:t>
      </w:r>
      <w:r>
        <w:rPr>
          <w:color w:val="231F20"/>
          <w:spacing w:val="-7"/>
          <w:w w:val="110"/>
          <w:sz w:val="12"/>
        </w:rPr>
        <w:t> </w:t>
      </w:r>
      <w:r>
        <w:rPr>
          <w:color w:val="231F20"/>
          <w:spacing w:val="-2"/>
          <w:w w:val="110"/>
          <w:sz w:val="12"/>
        </w:rPr>
        <w:t>speci</w:t>
      </w:r>
      <w:r>
        <w:rPr>
          <w:rFonts w:ascii="Times New Roman"/>
          <w:color w:val="231F20"/>
          <w:spacing w:val="-2"/>
          <w:w w:val="110"/>
          <w:sz w:val="12"/>
        </w:rPr>
        <w:t>fi</w:t>
      </w:r>
      <w:r>
        <w:rPr>
          <w:color w:val="231F20"/>
          <w:spacing w:val="-2"/>
          <w:w w:val="110"/>
          <w:sz w:val="12"/>
        </w:rPr>
        <w:t>c</w:t>
      </w:r>
      <w:r>
        <w:rPr>
          <w:color w:val="231F20"/>
          <w:spacing w:val="-6"/>
          <w:w w:val="110"/>
          <w:sz w:val="12"/>
        </w:rPr>
        <w:t> </w:t>
      </w:r>
      <w:r>
        <w:rPr>
          <w:color w:val="231F20"/>
          <w:spacing w:val="-2"/>
          <w:w w:val="110"/>
          <w:sz w:val="12"/>
        </w:rPr>
        <w:t>markers</w:t>
      </w:r>
      <w:r>
        <w:rPr>
          <w:color w:val="231F20"/>
          <w:spacing w:val="-7"/>
          <w:w w:val="110"/>
          <w:sz w:val="12"/>
        </w:rPr>
        <w:t> </w:t>
      </w:r>
      <w:r>
        <w:rPr>
          <w:color w:val="231F20"/>
          <w:spacing w:val="-2"/>
          <w:w w:val="110"/>
          <w:sz w:val="12"/>
        </w:rPr>
        <w:t>and</w:t>
      </w:r>
      <w:r>
        <w:rPr>
          <w:color w:val="231F20"/>
          <w:spacing w:val="-6"/>
          <w:w w:val="110"/>
          <w:sz w:val="12"/>
        </w:rPr>
        <w:t> </w:t>
      </w:r>
      <w:r>
        <w:rPr>
          <w:color w:val="231F20"/>
          <w:spacing w:val="-2"/>
          <w:w w:val="110"/>
          <w:sz w:val="12"/>
        </w:rPr>
        <w:t>evaluated</w:t>
      </w:r>
      <w:r>
        <w:rPr>
          <w:color w:val="231F20"/>
          <w:spacing w:val="-9"/>
          <w:w w:val="110"/>
          <w:sz w:val="12"/>
        </w:rPr>
        <w:t> </w:t>
      </w:r>
      <w:r>
        <w:rPr>
          <w:color w:val="231F20"/>
          <w:spacing w:val="-2"/>
          <w:w w:val="110"/>
          <w:sz w:val="12"/>
        </w:rPr>
        <w:t>on</w:t>
      </w:r>
      <w:r>
        <w:rPr>
          <w:color w:val="231F20"/>
          <w:spacing w:val="-7"/>
          <w:w w:val="110"/>
          <w:sz w:val="12"/>
        </w:rPr>
        <w:t> </w:t>
      </w:r>
      <w:r>
        <w:rPr>
          <w:color w:val="231F20"/>
          <w:spacing w:val="-2"/>
          <w:w w:val="110"/>
          <w:sz w:val="12"/>
        </w:rPr>
        <w:t>the</w:t>
      </w:r>
      <w:r>
        <w:rPr>
          <w:color w:val="231F20"/>
          <w:spacing w:val="-7"/>
          <w:w w:val="110"/>
          <w:sz w:val="12"/>
        </w:rPr>
        <w:t> </w:t>
      </w:r>
      <w:r>
        <w:rPr>
          <w:color w:val="231F20"/>
          <w:spacing w:val="-2"/>
          <w:w w:val="110"/>
          <w:sz w:val="12"/>
        </w:rPr>
        <w:t>test</w:t>
      </w:r>
      <w:r>
        <w:rPr>
          <w:color w:val="231F20"/>
          <w:spacing w:val="-7"/>
          <w:w w:val="110"/>
          <w:sz w:val="12"/>
        </w:rPr>
        <w:t> </w:t>
      </w:r>
      <w:r>
        <w:rPr>
          <w:color w:val="231F20"/>
          <w:spacing w:val="-2"/>
          <w:w w:val="110"/>
          <w:sz w:val="12"/>
        </w:rPr>
        <w:t>scenario</w:t>
      </w:r>
      <w:r>
        <w:rPr>
          <w:color w:val="231F20"/>
          <w:spacing w:val="-6"/>
          <w:w w:val="110"/>
          <w:sz w:val="12"/>
        </w:rPr>
        <w:t> </w:t>
      </w:r>
      <w:r>
        <w:rPr>
          <w:color w:val="231F20"/>
          <w:spacing w:val="-2"/>
          <w:w w:val="110"/>
          <w:sz w:val="12"/>
        </w:rPr>
        <w:t>one</w:t>
      </w:r>
      <w:r>
        <w:rPr>
          <w:color w:val="231F20"/>
          <w:spacing w:val="-9"/>
          <w:w w:val="110"/>
          <w:sz w:val="12"/>
        </w:rPr>
        <w:t> </w:t>
      </w:r>
      <w:r>
        <w:rPr>
          <w:color w:val="231F20"/>
          <w:spacing w:val="-2"/>
          <w:w w:val="110"/>
          <w:sz w:val="12"/>
        </w:rPr>
        <w:t>(left)</w:t>
      </w:r>
      <w:r>
        <w:rPr>
          <w:color w:val="231F20"/>
          <w:spacing w:val="-6"/>
          <w:w w:val="110"/>
          <w:sz w:val="12"/>
        </w:rPr>
        <w:t> </w:t>
      </w:r>
      <w:r>
        <w:rPr>
          <w:color w:val="231F20"/>
          <w:spacing w:val="-2"/>
          <w:w w:val="110"/>
          <w:sz w:val="12"/>
        </w:rPr>
        <w:t>and</w:t>
      </w:r>
      <w:r>
        <w:rPr>
          <w:color w:val="231F20"/>
          <w:spacing w:val="-9"/>
          <w:w w:val="110"/>
          <w:sz w:val="12"/>
        </w:rPr>
        <w:t> </w:t>
      </w:r>
      <w:r>
        <w:rPr>
          <w:color w:val="231F20"/>
          <w:spacing w:val="-2"/>
          <w:w w:val="110"/>
          <w:sz w:val="12"/>
        </w:rPr>
        <w:t>test</w:t>
      </w:r>
      <w:r>
        <w:rPr>
          <w:color w:val="231F20"/>
          <w:spacing w:val="-7"/>
          <w:w w:val="110"/>
          <w:sz w:val="12"/>
        </w:rPr>
        <w:t> </w:t>
      </w:r>
      <w:r>
        <w:rPr>
          <w:color w:val="231F20"/>
          <w:spacing w:val="-2"/>
          <w:w w:val="110"/>
          <w:sz w:val="12"/>
        </w:rPr>
        <w:t>scenario</w:t>
      </w:r>
      <w:r>
        <w:rPr>
          <w:color w:val="231F20"/>
          <w:spacing w:val="-6"/>
          <w:w w:val="110"/>
          <w:sz w:val="12"/>
        </w:rPr>
        <w:t> </w:t>
      </w:r>
      <w:r>
        <w:rPr>
          <w:color w:val="231F20"/>
          <w:spacing w:val="-2"/>
          <w:w w:val="110"/>
          <w:sz w:val="12"/>
        </w:rPr>
        <w:t>two</w:t>
      </w:r>
      <w:r>
        <w:rPr>
          <w:color w:val="231F20"/>
          <w:spacing w:val="40"/>
          <w:w w:val="110"/>
          <w:sz w:val="12"/>
        </w:rPr>
        <w:t> </w:t>
      </w:r>
      <w:r>
        <w:rPr>
          <w:color w:val="231F20"/>
          <w:spacing w:val="-2"/>
          <w:w w:val="110"/>
          <w:sz w:val="12"/>
        </w:rPr>
        <w:t>(right).</w:t>
      </w:r>
    </w:p>
    <w:p>
      <w:pPr>
        <w:spacing w:after="0" w:line="300" w:lineRule="auto"/>
        <w:jc w:val="left"/>
        <w:rPr>
          <w:sz w:val="12"/>
        </w:rPr>
        <w:sectPr>
          <w:type w:val="continuous"/>
          <w:pgSz w:w="11910" w:h="15880"/>
          <w:pgMar w:header="693" w:footer="591" w:top="640" w:bottom="280" w:left="660" w:right="600"/>
        </w:sectPr>
      </w:pPr>
    </w:p>
    <w:p>
      <w:pPr>
        <w:pStyle w:val="BodyText"/>
        <w:spacing w:before="10"/>
        <w:rPr>
          <w:sz w:val="10"/>
        </w:rPr>
      </w:pPr>
    </w:p>
    <w:p>
      <w:pPr>
        <w:spacing w:after="0"/>
        <w:rPr>
          <w:sz w:val="10"/>
        </w:rPr>
        <w:sectPr>
          <w:pgSz w:w="11910" w:h="15880"/>
          <w:pgMar w:header="693" w:footer="591" w:top="880" w:bottom="780" w:left="660" w:right="600"/>
        </w:sectPr>
      </w:pPr>
    </w:p>
    <w:p>
      <w:pPr>
        <w:spacing w:before="128"/>
        <w:ind w:left="103" w:right="0" w:firstLine="0"/>
        <w:jc w:val="left"/>
        <w:rPr>
          <w:sz w:val="12"/>
        </w:rPr>
      </w:pPr>
      <w:bookmarkStart w:name="3.5. Feature importance" w:id="48"/>
      <w:bookmarkEnd w:id="48"/>
      <w:r>
        <w:rPr/>
      </w:r>
      <w:bookmarkStart w:name="_bookmark22" w:id="49"/>
      <w:bookmarkEnd w:id="49"/>
      <w:r>
        <w:rPr/>
      </w:r>
      <w:r>
        <w:rPr>
          <w:color w:val="231F20"/>
          <w:spacing w:val="-2"/>
          <w:w w:val="110"/>
          <w:sz w:val="12"/>
        </w:rPr>
        <w:t>Table</w:t>
      </w:r>
      <w:r>
        <w:rPr>
          <w:color w:val="231F20"/>
          <w:spacing w:val="1"/>
          <w:w w:val="110"/>
          <w:sz w:val="12"/>
        </w:rPr>
        <w:t> </w:t>
      </w:r>
      <w:r>
        <w:rPr>
          <w:color w:val="231F20"/>
          <w:spacing w:val="-10"/>
          <w:w w:val="110"/>
          <w:sz w:val="12"/>
        </w:rPr>
        <w:t>6</w:t>
      </w:r>
    </w:p>
    <w:p>
      <w:pPr>
        <w:spacing w:line="297" w:lineRule="auto" w:before="33"/>
        <w:ind w:left="103" w:right="0"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446455</wp:posOffset>
                </wp:positionH>
                <wp:positionV relativeFrom="paragraph">
                  <wp:posOffset>274100</wp:posOffset>
                </wp:positionV>
                <wp:extent cx="6700520" cy="550544"/>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6700520" cy="55054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2"/>
                              <w:gridCol w:w="2230"/>
                              <w:gridCol w:w="1728"/>
                              <w:gridCol w:w="5411"/>
                            </w:tblGrid>
                            <w:tr>
                              <w:trPr>
                                <w:trHeight w:val="226" w:hRule="atLeast"/>
                              </w:trPr>
                              <w:tc>
                                <w:tcPr>
                                  <w:tcW w:w="1062" w:type="dxa"/>
                                  <w:tcBorders>
                                    <w:top w:val="single" w:sz="6" w:space="0" w:color="231F20"/>
                                    <w:bottom w:val="single" w:sz="6" w:space="0" w:color="231F20"/>
                                  </w:tcBorders>
                                </w:tcPr>
                                <w:p>
                                  <w:pPr>
                                    <w:pStyle w:val="TableParagraph"/>
                                    <w:spacing w:before="58"/>
                                    <w:ind w:left="119"/>
                                    <w:rPr>
                                      <w:sz w:val="12"/>
                                    </w:rPr>
                                  </w:pPr>
                                  <w:r>
                                    <w:rPr>
                                      <w:color w:val="231F20"/>
                                      <w:spacing w:val="-4"/>
                                      <w:w w:val="105"/>
                                      <w:sz w:val="12"/>
                                    </w:rPr>
                                    <w:t>Folds</w:t>
                                  </w:r>
                                </w:p>
                              </w:tc>
                              <w:tc>
                                <w:tcPr>
                                  <w:tcW w:w="2230" w:type="dxa"/>
                                  <w:tcBorders>
                                    <w:top w:val="single" w:sz="6" w:space="0" w:color="231F20"/>
                                    <w:bottom w:val="single" w:sz="6" w:space="0" w:color="231F20"/>
                                  </w:tcBorders>
                                </w:tcPr>
                                <w:p>
                                  <w:pPr>
                                    <w:pStyle w:val="TableParagraph"/>
                                    <w:spacing w:before="58"/>
                                    <w:ind w:left="639"/>
                                    <w:rPr>
                                      <w:sz w:val="12"/>
                                    </w:rPr>
                                  </w:pPr>
                                  <w:r>
                                    <w:rPr>
                                      <w:color w:val="231F20"/>
                                      <w:w w:val="105"/>
                                      <w:sz w:val="12"/>
                                    </w:rPr>
                                    <w:t>Test</w:t>
                                  </w:r>
                                  <w:r>
                                    <w:rPr>
                                      <w:color w:val="231F20"/>
                                      <w:spacing w:val="7"/>
                                      <w:w w:val="105"/>
                                      <w:sz w:val="12"/>
                                    </w:rPr>
                                    <w:t> </w:t>
                                  </w:r>
                                  <w:r>
                                    <w:rPr>
                                      <w:color w:val="231F20"/>
                                      <w:w w:val="105"/>
                                      <w:sz w:val="12"/>
                                    </w:rPr>
                                    <w:t>Scenario</w:t>
                                  </w:r>
                                  <w:r>
                                    <w:rPr>
                                      <w:color w:val="231F20"/>
                                      <w:spacing w:val="8"/>
                                      <w:w w:val="105"/>
                                      <w:sz w:val="12"/>
                                    </w:rPr>
                                    <w:t> </w:t>
                                  </w:r>
                                  <w:r>
                                    <w:rPr>
                                      <w:color w:val="231F20"/>
                                      <w:spacing w:val="-5"/>
                                      <w:w w:val="105"/>
                                      <w:sz w:val="12"/>
                                    </w:rPr>
                                    <w:t>One</w:t>
                                  </w:r>
                                </w:p>
                              </w:tc>
                              <w:tc>
                                <w:tcPr>
                                  <w:tcW w:w="1728" w:type="dxa"/>
                                  <w:tcBorders>
                                    <w:top w:val="single" w:sz="6" w:space="0" w:color="231F20"/>
                                    <w:bottom w:val="single" w:sz="6" w:space="0" w:color="231F20"/>
                                  </w:tcBorders>
                                </w:tcPr>
                                <w:p>
                                  <w:pPr>
                                    <w:pStyle w:val="TableParagraph"/>
                                    <w:spacing w:before="58"/>
                                    <w:ind w:left="556"/>
                                    <w:rPr>
                                      <w:sz w:val="12"/>
                                    </w:rPr>
                                  </w:pPr>
                                  <w:r>
                                    <w:rPr>
                                      <w:color w:val="231F20"/>
                                      <w:w w:val="105"/>
                                      <w:sz w:val="12"/>
                                    </w:rPr>
                                    <w:t>Test</w:t>
                                  </w:r>
                                  <w:r>
                                    <w:rPr>
                                      <w:color w:val="231F20"/>
                                      <w:spacing w:val="7"/>
                                      <w:w w:val="105"/>
                                      <w:sz w:val="12"/>
                                    </w:rPr>
                                    <w:t> </w:t>
                                  </w:r>
                                  <w:r>
                                    <w:rPr>
                                      <w:color w:val="231F20"/>
                                      <w:w w:val="105"/>
                                      <w:sz w:val="12"/>
                                    </w:rPr>
                                    <w:t>Scenario</w:t>
                                  </w:r>
                                  <w:r>
                                    <w:rPr>
                                      <w:color w:val="231F20"/>
                                      <w:spacing w:val="8"/>
                                      <w:w w:val="105"/>
                                      <w:sz w:val="12"/>
                                    </w:rPr>
                                    <w:t> </w:t>
                                  </w:r>
                                  <w:r>
                                    <w:rPr>
                                      <w:color w:val="231F20"/>
                                      <w:spacing w:val="-5"/>
                                      <w:w w:val="105"/>
                                      <w:sz w:val="12"/>
                                    </w:rPr>
                                    <w:t>Two</w:t>
                                  </w:r>
                                </w:p>
                              </w:tc>
                              <w:tc>
                                <w:tcPr>
                                  <w:tcW w:w="5411" w:type="dxa"/>
                                </w:tcPr>
                                <w:p>
                                  <w:pPr>
                                    <w:pStyle w:val="TableParagraph"/>
                                    <w:spacing w:line="173" w:lineRule="exact" w:before="33"/>
                                    <w:ind w:right="47"/>
                                    <w:jc w:val="right"/>
                                    <w:rPr>
                                      <w:sz w:val="16"/>
                                    </w:rPr>
                                  </w:pPr>
                                  <w:r>
                                    <w:rPr>
                                      <w:color w:val="231F20"/>
                                      <w:sz w:val="16"/>
                                    </w:rPr>
                                    <w:t>Captum</w:t>
                                  </w:r>
                                  <w:r>
                                    <w:rPr>
                                      <w:color w:val="231F20"/>
                                      <w:spacing w:val="3"/>
                                      <w:sz w:val="16"/>
                                    </w:rPr>
                                    <w:t> </w:t>
                                  </w:r>
                                  <w:r>
                                    <w:rPr>
                                      <w:color w:val="231F20"/>
                                      <w:sz w:val="16"/>
                                    </w:rPr>
                                    <w:t>library</w:t>
                                  </w:r>
                                  <w:r>
                                    <w:rPr>
                                      <w:color w:val="231F20"/>
                                      <w:spacing w:val="2"/>
                                      <w:sz w:val="16"/>
                                    </w:rPr>
                                    <w:t> </w:t>
                                  </w:r>
                                  <w:r>
                                    <w:rPr>
                                      <w:color w:val="231F20"/>
                                      <w:sz w:val="16"/>
                                    </w:rPr>
                                    <w:t>(</w:t>
                                  </w:r>
                                  <w:hyperlink w:history="true" w:anchor="_bookmark49">
                                    <w:r>
                                      <w:rPr>
                                        <w:color w:val="2E3092"/>
                                        <w:sz w:val="16"/>
                                      </w:rPr>
                                      <w:t>Kokhlikyan</w:t>
                                    </w:r>
                                    <w:r>
                                      <w:rPr>
                                        <w:color w:val="2E3092"/>
                                        <w:spacing w:val="3"/>
                                        <w:sz w:val="16"/>
                                      </w:rPr>
                                      <w:t> </w:t>
                                    </w:r>
                                    <w:r>
                                      <w:rPr>
                                        <w:color w:val="2E3092"/>
                                        <w:sz w:val="16"/>
                                      </w:rPr>
                                      <w:t>et</w:t>
                                    </w:r>
                                    <w:r>
                                      <w:rPr>
                                        <w:color w:val="2E3092"/>
                                        <w:spacing w:val="3"/>
                                        <w:sz w:val="16"/>
                                      </w:rPr>
                                      <w:t> </w:t>
                                    </w:r>
                                    <w:r>
                                      <w:rPr>
                                        <w:color w:val="2E3092"/>
                                        <w:sz w:val="16"/>
                                      </w:rPr>
                                      <w:t>al.,</w:t>
                                    </w:r>
                                    <w:r>
                                      <w:rPr>
                                        <w:color w:val="2E3092"/>
                                        <w:spacing w:val="3"/>
                                        <w:sz w:val="16"/>
                                      </w:rPr>
                                      <w:t> </w:t>
                                    </w:r>
                                    <w:r>
                                      <w:rPr>
                                        <w:color w:val="2E3092"/>
                                        <w:sz w:val="16"/>
                                      </w:rPr>
                                      <w:t>2020</w:t>
                                    </w:r>
                                  </w:hyperlink>
                                  <w:r>
                                    <w:rPr>
                                      <w:color w:val="231F20"/>
                                      <w:sz w:val="16"/>
                                    </w:rPr>
                                    <w:t>)</w:t>
                                  </w:r>
                                  <w:r>
                                    <w:rPr>
                                      <w:color w:val="231F20"/>
                                      <w:spacing w:val="4"/>
                                      <w:sz w:val="16"/>
                                    </w:rPr>
                                    <w:t> </w:t>
                                  </w:r>
                                  <w:r>
                                    <w:rPr>
                                      <w:color w:val="231F20"/>
                                      <w:sz w:val="16"/>
                                    </w:rPr>
                                    <w:t>for</w:t>
                                  </w:r>
                                  <w:r>
                                    <w:rPr>
                                      <w:color w:val="231F20"/>
                                      <w:spacing w:val="3"/>
                                      <w:sz w:val="16"/>
                                    </w:rPr>
                                    <w:t> </w:t>
                                  </w:r>
                                  <w:r>
                                    <w:rPr>
                                      <w:color w:val="231F20"/>
                                      <w:sz w:val="16"/>
                                    </w:rPr>
                                    <w:t>DeepLift</w:t>
                                  </w:r>
                                  <w:r>
                                    <w:rPr>
                                      <w:color w:val="231F20"/>
                                      <w:spacing w:val="4"/>
                                      <w:sz w:val="16"/>
                                    </w:rPr>
                                    <w:t> </w:t>
                                  </w:r>
                                  <w:r>
                                    <w:rPr>
                                      <w:color w:val="231F20"/>
                                      <w:spacing w:val="-2"/>
                                      <w:sz w:val="16"/>
                                    </w:rPr>
                                    <w:t>implementation</w:t>
                                  </w:r>
                                </w:p>
                              </w:tc>
                            </w:tr>
                            <w:tr>
                              <w:trPr>
                                <w:trHeight w:val="210" w:hRule="atLeast"/>
                              </w:trPr>
                              <w:tc>
                                <w:tcPr>
                                  <w:tcW w:w="1062" w:type="dxa"/>
                                  <w:tcBorders>
                                    <w:top w:val="single" w:sz="6" w:space="0" w:color="231F20"/>
                                  </w:tcBorders>
                                </w:tcPr>
                                <w:p>
                                  <w:pPr>
                                    <w:pStyle w:val="TableParagraph"/>
                                    <w:spacing w:line="112" w:lineRule="exact" w:before="58"/>
                                    <w:ind w:left="119"/>
                                    <w:rPr>
                                      <w:sz w:val="12"/>
                                    </w:rPr>
                                  </w:pPr>
                                  <w:r>
                                    <w:rPr>
                                      <w:color w:val="231F20"/>
                                      <w:spacing w:val="-10"/>
                                      <w:w w:val="140"/>
                                      <w:sz w:val="12"/>
                                    </w:rPr>
                                    <w:t>1</w:t>
                                  </w:r>
                                </w:p>
                              </w:tc>
                              <w:tc>
                                <w:tcPr>
                                  <w:tcW w:w="2230" w:type="dxa"/>
                                  <w:tcBorders>
                                    <w:top w:val="single" w:sz="6" w:space="0" w:color="231F20"/>
                                  </w:tcBorders>
                                </w:tcPr>
                                <w:p>
                                  <w:pPr>
                                    <w:pStyle w:val="TableParagraph"/>
                                    <w:spacing w:line="112" w:lineRule="exact" w:before="58"/>
                                    <w:ind w:left="639"/>
                                    <w:rPr>
                                      <w:sz w:val="12"/>
                                    </w:rPr>
                                  </w:pPr>
                                  <w:r>
                                    <w:rPr>
                                      <w:color w:val="231F20"/>
                                      <w:spacing w:val="-2"/>
                                      <w:w w:val="105"/>
                                      <w:sz w:val="12"/>
                                    </w:rPr>
                                    <w:t>0.786</w:t>
                                  </w:r>
                                </w:p>
                              </w:tc>
                              <w:tc>
                                <w:tcPr>
                                  <w:tcW w:w="1728" w:type="dxa"/>
                                  <w:tcBorders>
                                    <w:top w:val="single" w:sz="6" w:space="0" w:color="231F20"/>
                                  </w:tcBorders>
                                </w:tcPr>
                                <w:p>
                                  <w:pPr>
                                    <w:pStyle w:val="TableParagraph"/>
                                    <w:spacing w:line="112" w:lineRule="exact" w:before="58"/>
                                    <w:ind w:left="556"/>
                                    <w:rPr>
                                      <w:sz w:val="12"/>
                                    </w:rPr>
                                  </w:pPr>
                                  <w:r>
                                    <w:rPr>
                                      <w:color w:val="231F20"/>
                                      <w:spacing w:val="-2"/>
                                      <w:w w:val="105"/>
                                      <w:sz w:val="12"/>
                                    </w:rPr>
                                    <w:t>0.503</w:t>
                                  </w:r>
                                </w:p>
                              </w:tc>
                              <w:tc>
                                <w:tcPr>
                                  <w:tcW w:w="5411" w:type="dxa"/>
                                </w:tcPr>
                                <w:p>
                                  <w:pPr>
                                    <w:pStyle w:val="TableParagraph"/>
                                    <w:spacing w:before="2"/>
                                    <w:ind w:right="47"/>
                                    <w:jc w:val="right"/>
                                    <w:rPr>
                                      <w:sz w:val="16"/>
                                    </w:rPr>
                                  </w:pPr>
                                  <w:r>
                                    <w:rPr>
                                      <w:color w:val="231F20"/>
                                      <w:sz w:val="16"/>
                                    </w:rPr>
                                    <w:t>and</w:t>
                                  </w:r>
                                  <w:r>
                                    <w:rPr>
                                      <w:color w:val="231F20"/>
                                      <w:spacing w:val="-2"/>
                                      <w:sz w:val="16"/>
                                    </w:rPr>
                                    <w:t> </w:t>
                                  </w:r>
                                  <w:r>
                                    <w:rPr>
                                      <w:color w:val="231F20"/>
                                      <w:sz w:val="16"/>
                                    </w:rPr>
                                    <w:t>employed</w:t>
                                  </w:r>
                                  <w:r>
                                    <w:rPr>
                                      <w:color w:val="231F20"/>
                                      <w:spacing w:val="-2"/>
                                      <w:sz w:val="16"/>
                                    </w:rPr>
                                    <w:t> </w:t>
                                  </w:r>
                                  <w:r>
                                    <w:rPr>
                                      <w:color w:val="231F20"/>
                                      <w:sz w:val="16"/>
                                    </w:rPr>
                                    <w:t>the</w:t>
                                  </w:r>
                                  <w:r>
                                    <w:rPr>
                                      <w:color w:val="231F20"/>
                                      <w:spacing w:val="-5"/>
                                      <w:sz w:val="16"/>
                                    </w:rPr>
                                    <w:t> </w:t>
                                  </w:r>
                                  <w:r>
                                    <w:rPr>
                                      <w:color w:val="231F20"/>
                                      <w:sz w:val="16"/>
                                    </w:rPr>
                                    <w:t>default</w:t>
                                  </w:r>
                                  <w:r>
                                    <w:rPr>
                                      <w:color w:val="231F20"/>
                                      <w:spacing w:val="-2"/>
                                      <w:sz w:val="16"/>
                                    </w:rPr>
                                    <w:t> </w:t>
                                  </w:r>
                                  <w:r>
                                    <w:rPr>
                                      <w:color w:val="231F20"/>
                                      <w:sz w:val="16"/>
                                    </w:rPr>
                                    <w:t>parameters</w:t>
                                  </w:r>
                                  <w:r>
                                    <w:rPr>
                                      <w:color w:val="231F20"/>
                                      <w:spacing w:val="-2"/>
                                      <w:sz w:val="16"/>
                                    </w:rPr>
                                    <w:t> </w:t>
                                  </w:r>
                                  <w:r>
                                    <w:rPr>
                                      <w:color w:val="231F20"/>
                                      <w:sz w:val="16"/>
                                    </w:rPr>
                                    <w:t>to</w:t>
                                  </w:r>
                                  <w:r>
                                    <w:rPr>
                                      <w:color w:val="231F20"/>
                                      <w:spacing w:val="-3"/>
                                      <w:sz w:val="16"/>
                                    </w:rPr>
                                    <w:t> </w:t>
                                  </w:r>
                                  <w:r>
                                    <w:rPr>
                                      <w:color w:val="231F20"/>
                                      <w:sz w:val="16"/>
                                    </w:rPr>
                                    <w:t>the</w:t>
                                  </w:r>
                                  <w:r>
                                    <w:rPr>
                                      <w:color w:val="231F20"/>
                                      <w:spacing w:val="-3"/>
                                      <w:sz w:val="16"/>
                                    </w:rPr>
                                    <w:t> </w:t>
                                  </w:r>
                                  <w:r>
                                    <w:rPr>
                                      <w:color w:val="231F20"/>
                                      <w:sz w:val="16"/>
                                    </w:rPr>
                                    <w:t>DeepLift</w:t>
                                  </w:r>
                                  <w:r>
                                    <w:rPr>
                                      <w:color w:val="231F20"/>
                                      <w:spacing w:val="-2"/>
                                      <w:sz w:val="16"/>
                                    </w:rPr>
                                    <w:t> </w:t>
                                  </w:r>
                                  <w:r>
                                    <w:rPr>
                                      <w:color w:val="231F20"/>
                                      <w:sz w:val="16"/>
                                    </w:rPr>
                                    <w:t>model.</w:t>
                                  </w:r>
                                  <w:r>
                                    <w:rPr>
                                      <w:color w:val="231F20"/>
                                      <w:spacing w:val="-2"/>
                                      <w:sz w:val="16"/>
                                    </w:rPr>
                                    <w:t> </w:t>
                                  </w:r>
                                  <w:r>
                                    <w:rPr>
                                      <w:color w:val="231F20"/>
                                      <w:sz w:val="16"/>
                                    </w:rPr>
                                    <w:t>A</w:t>
                                  </w:r>
                                  <w:r>
                                    <w:rPr>
                                      <w:color w:val="231F20"/>
                                      <w:spacing w:val="-2"/>
                                      <w:sz w:val="16"/>
                                    </w:rPr>
                                    <w:t> positive</w:t>
                                  </w:r>
                                </w:p>
                              </w:tc>
                            </w:tr>
                            <w:tr>
                              <w:trPr>
                                <w:trHeight w:val="190" w:hRule="atLeast"/>
                              </w:trPr>
                              <w:tc>
                                <w:tcPr>
                                  <w:tcW w:w="1062" w:type="dxa"/>
                                </w:tcPr>
                                <w:p>
                                  <w:pPr>
                                    <w:pStyle w:val="TableParagraph"/>
                                    <w:spacing w:line="132" w:lineRule="exact" w:before="39"/>
                                    <w:ind w:left="119"/>
                                    <w:rPr>
                                      <w:sz w:val="12"/>
                                    </w:rPr>
                                  </w:pPr>
                                  <w:r>
                                    <w:rPr>
                                      <w:color w:val="231F20"/>
                                      <w:spacing w:val="-10"/>
                                      <w:w w:val="110"/>
                                      <w:sz w:val="12"/>
                                    </w:rPr>
                                    <w:t>2</w:t>
                                  </w:r>
                                </w:p>
                              </w:tc>
                              <w:tc>
                                <w:tcPr>
                                  <w:tcW w:w="2230" w:type="dxa"/>
                                </w:tcPr>
                                <w:p>
                                  <w:pPr>
                                    <w:pStyle w:val="TableParagraph"/>
                                    <w:spacing w:line="132" w:lineRule="exact" w:before="39"/>
                                    <w:ind w:left="639"/>
                                    <w:rPr>
                                      <w:sz w:val="12"/>
                                    </w:rPr>
                                  </w:pPr>
                                  <w:r>
                                    <w:rPr>
                                      <w:color w:val="231F20"/>
                                      <w:spacing w:val="-2"/>
                                      <w:sz w:val="12"/>
                                    </w:rPr>
                                    <w:t>0.844</w:t>
                                  </w:r>
                                </w:p>
                              </w:tc>
                              <w:tc>
                                <w:tcPr>
                                  <w:tcW w:w="1728" w:type="dxa"/>
                                </w:tcPr>
                                <w:p>
                                  <w:pPr>
                                    <w:pStyle w:val="TableParagraph"/>
                                    <w:spacing w:line="132" w:lineRule="exact" w:before="39"/>
                                    <w:ind w:left="556"/>
                                    <w:rPr>
                                      <w:sz w:val="12"/>
                                    </w:rPr>
                                  </w:pPr>
                                  <w:r>
                                    <w:rPr>
                                      <w:color w:val="231F20"/>
                                      <w:spacing w:val="-2"/>
                                      <w:w w:val="105"/>
                                      <w:sz w:val="12"/>
                                    </w:rPr>
                                    <w:t>0.564</w:t>
                                  </w:r>
                                </w:p>
                              </w:tc>
                              <w:tc>
                                <w:tcPr>
                                  <w:tcW w:w="5411" w:type="dxa"/>
                                </w:tcPr>
                                <w:p>
                                  <w:pPr>
                                    <w:pStyle w:val="TableParagraph"/>
                                    <w:spacing w:line="171" w:lineRule="exact" w:before="0"/>
                                    <w:ind w:right="52"/>
                                    <w:jc w:val="right"/>
                                    <w:rPr>
                                      <w:sz w:val="16"/>
                                    </w:rPr>
                                  </w:pPr>
                                  <w:r>
                                    <w:rPr>
                                      <w:color w:val="231F20"/>
                                      <w:sz w:val="16"/>
                                    </w:rPr>
                                    <w:t>attribution</w:t>
                                  </w:r>
                                  <w:r>
                                    <w:rPr>
                                      <w:color w:val="231F20"/>
                                      <w:spacing w:val="14"/>
                                      <w:sz w:val="16"/>
                                    </w:rPr>
                                    <w:t> </w:t>
                                  </w:r>
                                  <w:r>
                                    <w:rPr>
                                      <w:color w:val="231F20"/>
                                      <w:sz w:val="16"/>
                                    </w:rPr>
                                    <w:t>score</w:t>
                                  </w:r>
                                  <w:r>
                                    <w:rPr>
                                      <w:color w:val="231F20"/>
                                      <w:spacing w:val="15"/>
                                      <w:sz w:val="16"/>
                                    </w:rPr>
                                    <w:t> </w:t>
                                  </w:r>
                                  <w:r>
                                    <w:rPr>
                                      <w:color w:val="231F20"/>
                                      <w:sz w:val="16"/>
                                    </w:rPr>
                                    <w:t>for</w:t>
                                  </w:r>
                                  <w:r>
                                    <w:rPr>
                                      <w:color w:val="231F20"/>
                                      <w:spacing w:val="16"/>
                                      <w:sz w:val="16"/>
                                    </w:rPr>
                                    <w:t> </w:t>
                                  </w:r>
                                  <w:r>
                                    <w:rPr>
                                      <w:color w:val="231F20"/>
                                      <w:sz w:val="16"/>
                                    </w:rPr>
                                    <w:t>an</w:t>
                                  </w:r>
                                  <w:r>
                                    <w:rPr>
                                      <w:color w:val="231F20"/>
                                      <w:spacing w:val="15"/>
                                      <w:sz w:val="16"/>
                                    </w:rPr>
                                    <w:t> </w:t>
                                  </w:r>
                                  <w:r>
                                    <w:rPr>
                                      <w:color w:val="231F20"/>
                                      <w:sz w:val="16"/>
                                    </w:rPr>
                                    <w:t>environmental</w:t>
                                  </w:r>
                                  <w:r>
                                    <w:rPr>
                                      <w:color w:val="231F20"/>
                                      <w:spacing w:val="15"/>
                                      <w:sz w:val="16"/>
                                    </w:rPr>
                                    <w:t> </w:t>
                                  </w:r>
                                  <w:r>
                                    <w:rPr>
                                      <w:color w:val="231F20"/>
                                      <w:sz w:val="16"/>
                                    </w:rPr>
                                    <w:t>variable</w:t>
                                  </w:r>
                                  <w:r>
                                    <w:rPr>
                                      <w:color w:val="231F20"/>
                                      <w:spacing w:val="17"/>
                                      <w:sz w:val="16"/>
                                    </w:rPr>
                                    <w:t> </w:t>
                                  </w:r>
                                  <w:r>
                                    <w:rPr>
                                      <w:color w:val="231F20"/>
                                      <w:sz w:val="16"/>
                                    </w:rPr>
                                    <w:t>means</w:t>
                                  </w:r>
                                  <w:r>
                                    <w:rPr>
                                      <w:color w:val="231F20"/>
                                      <w:spacing w:val="14"/>
                                      <w:sz w:val="16"/>
                                    </w:rPr>
                                    <w:t> </w:t>
                                  </w:r>
                                  <w:r>
                                    <w:rPr>
                                      <w:color w:val="231F20"/>
                                      <w:sz w:val="16"/>
                                    </w:rPr>
                                    <w:t>it</w:t>
                                  </w:r>
                                  <w:r>
                                    <w:rPr>
                                      <w:color w:val="231F20"/>
                                      <w:spacing w:val="16"/>
                                      <w:sz w:val="16"/>
                                    </w:rPr>
                                    <w:t> </w:t>
                                  </w:r>
                                  <w:r>
                                    <w:rPr>
                                      <w:color w:val="231F20"/>
                                      <w:sz w:val="16"/>
                                    </w:rPr>
                                    <w:t>is</w:t>
                                  </w:r>
                                  <w:r>
                                    <w:rPr>
                                      <w:color w:val="231F20"/>
                                      <w:spacing w:val="14"/>
                                      <w:sz w:val="16"/>
                                    </w:rPr>
                                    <w:t> </w:t>
                                  </w:r>
                                  <w:r>
                                    <w:rPr>
                                      <w:color w:val="231F20"/>
                                      <w:spacing w:val="-2"/>
                                      <w:sz w:val="16"/>
                                    </w:rPr>
                                    <w:t>positively</w:t>
                                  </w:r>
                                </w:p>
                              </w:tc>
                            </w:tr>
                            <w:tr>
                              <w:trPr>
                                <w:trHeight w:val="211" w:hRule="atLeast"/>
                              </w:trPr>
                              <w:tc>
                                <w:tcPr>
                                  <w:tcW w:w="1062" w:type="dxa"/>
                                </w:tcPr>
                                <w:p>
                                  <w:pPr>
                                    <w:pStyle w:val="TableParagraph"/>
                                    <w:spacing w:before="19"/>
                                    <w:ind w:left="119"/>
                                    <w:rPr>
                                      <w:sz w:val="12"/>
                                    </w:rPr>
                                  </w:pPr>
                                  <w:r>
                                    <w:rPr>
                                      <w:color w:val="231F20"/>
                                      <w:spacing w:val="-10"/>
                                      <w:w w:val="110"/>
                                      <w:sz w:val="12"/>
                                    </w:rPr>
                                    <w:t>3</w:t>
                                  </w:r>
                                </w:p>
                              </w:tc>
                              <w:tc>
                                <w:tcPr>
                                  <w:tcW w:w="2230" w:type="dxa"/>
                                </w:tcPr>
                                <w:p>
                                  <w:pPr>
                                    <w:pStyle w:val="TableParagraph"/>
                                    <w:spacing w:before="19"/>
                                    <w:ind w:left="639"/>
                                    <w:rPr>
                                      <w:sz w:val="12"/>
                                    </w:rPr>
                                  </w:pPr>
                                  <w:r>
                                    <w:rPr>
                                      <w:color w:val="231F20"/>
                                      <w:spacing w:val="-2"/>
                                      <w:w w:val="110"/>
                                      <w:sz w:val="12"/>
                                    </w:rPr>
                                    <w:t>0.797</w:t>
                                  </w:r>
                                </w:p>
                              </w:tc>
                              <w:tc>
                                <w:tcPr>
                                  <w:tcW w:w="1728" w:type="dxa"/>
                                </w:tcPr>
                                <w:p>
                                  <w:pPr>
                                    <w:pStyle w:val="TableParagraph"/>
                                    <w:spacing w:before="19"/>
                                    <w:ind w:left="556"/>
                                    <w:rPr>
                                      <w:sz w:val="12"/>
                                    </w:rPr>
                                  </w:pPr>
                                  <w:r>
                                    <w:rPr>
                                      <w:color w:val="231F20"/>
                                      <w:spacing w:val="-2"/>
                                      <w:sz w:val="12"/>
                                    </w:rPr>
                                    <w:t>0.480</w:t>
                                  </w:r>
                                </w:p>
                              </w:tc>
                              <w:tc>
                                <w:tcPr>
                                  <w:tcW w:w="5411" w:type="dxa"/>
                                </w:tcPr>
                                <w:p>
                                  <w:pPr>
                                    <w:pStyle w:val="TableParagraph"/>
                                    <w:spacing w:line="176" w:lineRule="exact" w:before="16"/>
                                    <w:ind w:right="49"/>
                                    <w:jc w:val="right"/>
                                    <w:rPr>
                                      <w:sz w:val="16"/>
                                    </w:rPr>
                                  </w:pPr>
                                  <w:r>
                                    <w:rPr>
                                      <w:color w:val="231F20"/>
                                      <w:sz w:val="16"/>
                                    </w:rPr>
                                    <w:t>in</w:t>
                                  </w:r>
                                  <w:r>
                                    <w:rPr>
                                      <w:rFonts w:ascii="Times New Roman"/>
                                      <w:color w:val="231F20"/>
                                      <w:sz w:val="16"/>
                                    </w:rPr>
                                    <w:t>fl</w:t>
                                  </w:r>
                                  <w:r>
                                    <w:rPr>
                                      <w:color w:val="231F20"/>
                                      <w:sz w:val="16"/>
                                    </w:rPr>
                                    <w:t>uencing</w:t>
                                  </w:r>
                                  <w:r>
                                    <w:rPr>
                                      <w:color w:val="231F20"/>
                                      <w:spacing w:val="23"/>
                                      <w:sz w:val="16"/>
                                    </w:rPr>
                                    <w:t> </w:t>
                                  </w:r>
                                  <w:r>
                                    <w:rPr>
                                      <w:color w:val="231F20"/>
                                      <w:sz w:val="16"/>
                                    </w:rPr>
                                    <w:t>the</w:t>
                                  </w:r>
                                  <w:r>
                                    <w:rPr>
                                      <w:color w:val="231F20"/>
                                      <w:spacing w:val="27"/>
                                      <w:sz w:val="16"/>
                                    </w:rPr>
                                    <w:t> </w:t>
                                  </w:r>
                                  <w:r>
                                    <w:rPr>
                                      <w:color w:val="231F20"/>
                                      <w:sz w:val="16"/>
                                    </w:rPr>
                                    <w:t>prediction,</w:t>
                                  </w:r>
                                  <w:r>
                                    <w:rPr>
                                      <w:color w:val="231F20"/>
                                      <w:spacing w:val="25"/>
                                      <w:sz w:val="16"/>
                                    </w:rPr>
                                    <w:t> </w:t>
                                  </w:r>
                                  <w:r>
                                    <w:rPr>
                                      <w:color w:val="231F20"/>
                                      <w:sz w:val="16"/>
                                    </w:rPr>
                                    <w:t>while</w:t>
                                  </w:r>
                                  <w:r>
                                    <w:rPr>
                                      <w:color w:val="231F20"/>
                                      <w:spacing w:val="28"/>
                                      <w:sz w:val="16"/>
                                    </w:rPr>
                                    <w:t> </w:t>
                                  </w:r>
                                  <w:r>
                                    <w:rPr>
                                      <w:color w:val="231F20"/>
                                      <w:sz w:val="16"/>
                                    </w:rPr>
                                    <w:t>a</w:t>
                                  </w:r>
                                  <w:r>
                                    <w:rPr>
                                      <w:color w:val="231F20"/>
                                      <w:spacing w:val="25"/>
                                      <w:sz w:val="16"/>
                                    </w:rPr>
                                    <w:t> </w:t>
                                  </w:r>
                                  <w:r>
                                    <w:rPr>
                                      <w:color w:val="231F20"/>
                                      <w:sz w:val="16"/>
                                    </w:rPr>
                                    <w:t>negative</w:t>
                                  </w:r>
                                  <w:r>
                                    <w:rPr>
                                      <w:color w:val="231F20"/>
                                      <w:spacing w:val="26"/>
                                      <w:sz w:val="16"/>
                                    </w:rPr>
                                    <w:t> </w:t>
                                  </w:r>
                                  <w:r>
                                    <w:rPr>
                                      <w:color w:val="231F20"/>
                                      <w:sz w:val="16"/>
                                    </w:rPr>
                                    <w:t>attribution</w:t>
                                  </w:r>
                                  <w:r>
                                    <w:rPr>
                                      <w:color w:val="231F20"/>
                                      <w:spacing w:val="25"/>
                                      <w:sz w:val="16"/>
                                    </w:rPr>
                                    <w:t> </w:t>
                                  </w:r>
                                  <w:r>
                                    <w:rPr>
                                      <w:color w:val="231F20"/>
                                      <w:sz w:val="16"/>
                                    </w:rPr>
                                    <w:t>score</w:t>
                                  </w:r>
                                  <w:r>
                                    <w:rPr>
                                      <w:color w:val="231F20"/>
                                      <w:spacing w:val="27"/>
                                      <w:sz w:val="16"/>
                                    </w:rPr>
                                    <w:t> </w:t>
                                  </w:r>
                                  <w:r>
                                    <w:rPr>
                                      <w:color w:val="231F20"/>
                                      <w:spacing w:val="-4"/>
                                      <w:sz w:val="16"/>
                                    </w:rPr>
                                    <w:t>means</w:t>
                                  </w:r>
                                </w:p>
                              </w:tc>
                            </w:tr>
                          </w:tbl>
                          <w:p>
                            <w:pPr>
                              <w:pStyle w:val="BodyText"/>
                            </w:pPr>
                          </w:p>
                        </w:txbxContent>
                      </wps:txbx>
                      <wps:bodyPr wrap="square" lIns="0" tIns="0" rIns="0" bIns="0" rtlCol="0">
                        <a:noAutofit/>
                      </wps:bodyPr>
                    </wps:wsp>
                  </a:graphicData>
                </a:graphic>
              </wp:anchor>
            </w:drawing>
          </mc:Choice>
          <mc:Fallback>
            <w:pict>
              <v:shape style="position:absolute;margin-left:35.153999pt;margin-top:21.582739pt;width:527.6pt;height:43.35pt;mso-position-horizontal-relative:page;mso-position-vertical-relative:paragraph;z-index:15746560" type="#_x0000_t202" id="docshape3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2"/>
                        <w:gridCol w:w="2230"/>
                        <w:gridCol w:w="1728"/>
                        <w:gridCol w:w="5411"/>
                      </w:tblGrid>
                      <w:tr>
                        <w:trPr>
                          <w:trHeight w:val="226" w:hRule="atLeast"/>
                        </w:trPr>
                        <w:tc>
                          <w:tcPr>
                            <w:tcW w:w="1062" w:type="dxa"/>
                            <w:tcBorders>
                              <w:top w:val="single" w:sz="6" w:space="0" w:color="231F20"/>
                              <w:bottom w:val="single" w:sz="6" w:space="0" w:color="231F20"/>
                            </w:tcBorders>
                          </w:tcPr>
                          <w:p>
                            <w:pPr>
                              <w:pStyle w:val="TableParagraph"/>
                              <w:spacing w:before="58"/>
                              <w:ind w:left="119"/>
                              <w:rPr>
                                <w:sz w:val="12"/>
                              </w:rPr>
                            </w:pPr>
                            <w:r>
                              <w:rPr>
                                <w:color w:val="231F20"/>
                                <w:spacing w:val="-4"/>
                                <w:w w:val="105"/>
                                <w:sz w:val="12"/>
                              </w:rPr>
                              <w:t>Folds</w:t>
                            </w:r>
                          </w:p>
                        </w:tc>
                        <w:tc>
                          <w:tcPr>
                            <w:tcW w:w="2230" w:type="dxa"/>
                            <w:tcBorders>
                              <w:top w:val="single" w:sz="6" w:space="0" w:color="231F20"/>
                              <w:bottom w:val="single" w:sz="6" w:space="0" w:color="231F20"/>
                            </w:tcBorders>
                          </w:tcPr>
                          <w:p>
                            <w:pPr>
                              <w:pStyle w:val="TableParagraph"/>
                              <w:spacing w:before="58"/>
                              <w:ind w:left="639"/>
                              <w:rPr>
                                <w:sz w:val="12"/>
                              </w:rPr>
                            </w:pPr>
                            <w:r>
                              <w:rPr>
                                <w:color w:val="231F20"/>
                                <w:w w:val="105"/>
                                <w:sz w:val="12"/>
                              </w:rPr>
                              <w:t>Test</w:t>
                            </w:r>
                            <w:r>
                              <w:rPr>
                                <w:color w:val="231F20"/>
                                <w:spacing w:val="7"/>
                                <w:w w:val="105"/>
                                <w:sz w:val="12"/>
                              </w:rPr>
                              <w:t> </w:t>
                            </w:r>
                            <w:r>
                              <w:rPr>
                                <w:color w:val="231F20"/>
                                <w:w w:val="105"/>
                                <w:sz w:val="12"/>
                              </w:rPr>
                              <w:t>Scenario</w:t>
                            </w:r>
                            <w:r>
                              <w:rPr>
                                <w:color w:val="231F20"/>
                                <w:spacing w:val="8"/>
                                <w:w w:val="105"/>
                                <w:sz w:val="12"/>
                              </w:rPr>
                              <w:t> </w:t>
                            </w:r>
                            <w:r>
                              <w:rPr>
                                <w:color w:val="231F20"/>
                                <w:spacing w:val="-5"/>
                                <w:w w:val="105"/>
                                <w:sz w:val="12"/>
                              </w:rPr>
                              <w:t>One</w:t>
                            </w:r>
                          </w:p>
                        </w:tc>
                        <w:tc>
                          <w:tcPr>
                            <w:tcW w:w="1728" w:type="dxa"/>
                            <w:tcBorders>
                              <w:top w:val="single" w:sz="6" w:space="0" w:color="231F20"/>
                              <w:bottom w:val="single" w:sz="6" w:space="0" w:color="231F20"/>
                            </w:tcBorders>
                          </w:tcPr>
                          <w:p>
                            <w:pPr>
                              <w:pStyle w:val="TableParagraph"/>
                              <w:spacing w:before="58"/>
                              <w:ind w:left="556"/>
                              <w:rPr>
                                <w:sz w:val="12"/>
                              </w:rPr>
                            </w:pPr>
                            <w:r>
                              <w:rPr>
                                <w:color w:val="231F20"/>
                                <w:w w:val="105"/>
                                <w:sz w:val="12"/>
                              </w:rPr>
                              <w:t>Test</w:t>
                            </w:r>
                            <w:r>
                              <w:rPr>
                                <w:color w:val="231F20"/>
                                <w:spacing w:val="7"/>
                                <w:w w:val="105"/>
                                <w:sz w:val="12"/>
                              </w:rPr>
                              <w:t> </w:t>
                            </w:r>
                            <w:r>
                              <w:rPr>
                                <w:color w:val="231F20"/>
                                <w:w w:val="105"/>
                                <w:sz w:val="12"/>
                              </w:rPr>
                              <w:t>Scenario</w:t>
                            </w:r>
                            <w:r>
                              <w:rPr>
                                <w:color w:val="231F20"/>
                                <w:spacing w:val="8"/>
                                <w:w w:val="105"/>
                                <w:sz w:val="12"/>
                              </w:rPr>
                              <w:t> </w:t>
                            </w:r>
                            <w:r>
                              <w:rPr>
                                <w:color w:val="231F20"/>
                                <w:spacing w:val="-5"/>
                                <w:w w:val="105"/>
                                <w:sz w:val="12"/>
                              </w:rPr>
                              <w:t>Two</w:t>
                            </w:r>
                          </w:p>
                        </w:tc>
                        <w:tc>
                          <w:tcPr>
                            <w:tcW w:w="5411" w:type="dxa"/>
                          </w:tcPr>
                          <w:p>
                            <w:pPr>
                              <w:pStyle w:val="TableParagraph"/>
                              <w:spacing w:line="173" w:lineRule="exact" w:before="33"/>
                              <w:ind w:right="47"/>
                              <w:jc w:val="right"/>
                              <w:rPr>
                                <w:sz w:val="16"/>
                              </w:rPr>
                            </w:pPr>
                            <w:r>
                              <w:rPr>
                                <w:color w:val="231F20"/>
                                <w:sz w:val="16"/>
                              </w:rPr>
                              <w:t>Captum</w:t>
                            </w:r>
                            <w:r>
                              <w:rPr>
                                <w:color w:val="231F20"/>
                                <w:spacing w:val="3"/>
                                <w:sz w:val="16"/>
                              </w:rPr>
                              <w:t> </w:t>
                            </w:r>
                            <w:r>
                              <w:rPr>
                                <w:color w:val="231F20"/>
                                <w:sz w:val="16"/>
                              </w:rPr>
                              <w:t>library</w:t>
                            </w:r>
                            <w:r>
                              <w:rPr>
                                <w:color w:val="231F20"/>
                                <w:spacing w:val="2"/>
                                <w:sz w:val="16"/>
                              </w:rPr>
                              <w:t> </w:t>
                            </w:r>
                            <w:r>
                              <w:rPr>
                                <w:color w:val="231F20"/>
                                <w:sz w:val="16"/>
                              </w:rPr>
                              <w:t>(</w:t>
                            </w:r>
                            <w:hyperlink w:history="true" w:anchor="_bookmark49">
                              <w:r>
                                <w:rPr>
                                  <w:color w:val="2E3092"/>
                                  <w:sz w:val="16"/>
                                </w:rPr>
                                <w:t>Kokhlikyan</w:t>
                              </w:r>
                              <w:r>
                                <w:rPr>
                                  <w:color w:val="2E3092"/>
                                  <w:spacing w:val="3"/>
                                  <w:sz w:val="16"/>
                                </w:rPr>
                                <w:t> </w:t>
                              </w:r>
                              <w:r>
                                <w:rPr>
                                  <w:color w:val="2E3092"/>
                                  <w:sz w:val="16"/>
                                </w:rPr>
                                <w:t>et</w:t>
                              </w:r>
                              <w:r>
                                <w:rPr>
                                  <w:color w:val="2E3092"/>
                                  <w:spacing w:val="3"/>
                                  <w:sz w:val="16"/>
                                </w:rPr>
                                <w:t> </w:t>
                              </w:r>
                              <w:r>
                                <w:rPr>
                                  <w:color w:val="2E3092"/>
                                  <w:sz w:val="16"/>
                                </w:rPr>
                                <w:t>al.,</w:t>
                              </w:r>
                              <w:r>
                                <w:rPr>
                                  <w:color w:val="2E3092"/>
                                  <w:spacing w:val="3"/>
                                  <w:sz w:val="16"/>
                                </w:rPr>
                                <w:t> </w:t>
                              </w:r>
                              <w:r>
                                <w:rPr>
                                  <w:color w:val="2E3092"/>
                                  <w:sz w:val="16"/>
                                </w:rPr>
                                <w:t>2020</w:t>
                              </w:r>
                            </w:hyperlink>
                            <w:r>
                              <w:rPr>
                                <w:color w:val="231F20"/>
                                <w:sz w:val="16"/>
                              </w:rPr>
                              <w:t>)</w:t>
                            </w:r>
                            <w:r>
                              <w:rPr>
                                <w:color w:val="231F20"/>
                                <w:spacing w:val="4"/>
                                <w:sz w:val="16"/>
                              </w:rPr>
                              <w:t> </w:t>
                            </w:r>
                            <w:r>
                              <w:rPr>
                                <w:color w:val="231F20"/>
                                <w:sz w:val="16"/>
                              </w:rPr>
                              <w:t>for</w:t>
                            </w:r>
                            <w:r>
                              <w:rPr>
                                <w:color w:val="231F20"/>
                                <w:spacing w:val="3"/>
                                <w:sz w:val="16"/>
                              </w:rPr>
                              <w:t> </w:t>
                            </w:r>
                            <w:r>
                              <w:rPr>
                                <w:color w:val="231F20"/>
                                <w:sz w:val="16"/>
                              </w:rPr>
                              <w:t>DeepLift</w:t>
                            </w:r>
                            <w:r>
                              <w:rPr>
                                <w:color w:val="231F20"/>
                                <w:spacing w:val="4"/>
                                <w:sz w:val="16"/>
                              </w:rPr>
                              <w:t> </w:t>
                            </w:r>
                            <w:r>
                              <w:rPr>
                                <w:color w:val="231F20"/>
                                <w:spacing w:val="-2"/>
                                <w:sz w:val="16"/>
                              </w:rPr>
                              <w:t>implementation</w:t>
                            </w:r>
                          </w:p>
                        </w:tc>
                      </w:tr>
                      <w:tr>
                        <w:trPr>
                          <w:trHeight w:val="210" w:hRule="atLeast"/>
                        </w:trPr>
                        <w:tc>
                          <w:tcPr>
                            <w:tcW w:w="1062" w:type="dxa"/>
                            <w:tcBorders>
                              <w:top w:val="single" w:sz="6" w:space="0" w:color="231F20"/>
                            </w:tcBorders>
                          </w:tcPr>
                          <w:p>
                            <w:pPr>
                              <w:pStyle w:val="TableParagraph"/>
                              <w:spacing w:line="112" w:lineRule="exact" w:before="58"/>
                              <w:ind w:left="119"/>
                              <w:rPr>
                                <w:sz w:val="12"/>
                              </w:rPr>
                            </w:pPr>
                            <w:r>
                              <w:rPr>
                                <w:color w:val="231F20"/>
                                <w:spacing w:val="-10"/>
                                <w:w w:val="140"/>
                                <w:sz w:val="12"/>
                              </w:rPr>
                              <w:t>1</w:t>
                            </w:r>
                          </w:p>
                        </w:tc>
                        <w:tc>
                          <w:tcPr>
                            <w:tcW w:w="2230" w:type="dxa"/>
                            <w:tcBorders>
                              <w:top w:val="single" w:sz="6" w:space="0" w:color="231F20"/>
                            </w:tcBorders>
                          </w:tcPr>
                          <w:p>
                            <w:pPr>
                              <w:pStyle w:val="TableParagraph"/>
                              <w:spacing w:line="112" w:lineRule="exact" w:before="58"/>
                              <w:ind w:left="639"/>
                              <w:rPr>
                                <w:sz w:val="12"/>
                              </w:rPr>
                            </w:pPr>
                            <w:r>
                              <w:rPr>
                                <w:color w:val="231F20"/>
                                <w:spacing w:val="-2"/>
                                <w:w w:val="105"/>
                                <w:sz w:val="12"/>
                              </w:rPr>
                              <w:t>0.786</w:t>
                            </w:r>
                          </w:p>
                        </w:tc>
                        <w:tc>
                          <w:tcPr>
                            <w:tcW w:w="1728" w:type="dxa"/>
                            <w:tcBorders>
                              <w:top w:val="single" w:sz="6" w:space="0" w:color="231F20"/>
                            </w:tcBorders>
                          </w:tcPr>
                          <w:p>
                            <w:pPr>
                              <w:pStyle w:val="TableParagraph"/>
                              <w:spacing w:line="112" w:lineRule="exact" w:before="58"/>
                              <w:ind w:left="556"/>
                              <w:rPr>
                                <w:sz w:val="12"/>
                              </w:rPr>
                            </w:pPr>
                            <w:r>
                              <w:rPr>
                                <w:color w:val="231F20"/>
                                <w:spacing w:val="-2"/>
                                <w:w w:val="105"/>
                                <w:sz w:val="12"/>
                              </w:rPr>
                              <w:t>0.503</w:t>
                            </w:r>
                          </w:p>
                        </w:tc>
                        <w:tc>
                          <w:tcPr>
                            <w:tcW w:w="5411" w:type="dxa"/>
                          </w:tcPr>
                          <w:p>
                            <w:pPr>
                              <w:pStyle w:val="TableParagraph"/>
                              <w:spacing w:before="2"/>
                              <w:ind w:right="47"/>
                              <w:jc w:val="right"/>
                              <w:rPr>
                                <w:sz w:val="16"/>
                              </w:rPr>
                            </w:pPr>
                            <w:r>
                              <w:rPr>
                                <w:color w:val="231F20"/>
                                <w:sz w:val="16"/>
                              </w:rPr>
                              <w:t>and</w:t>
                            </w:r>
                            <w:r>
                              <w:rPr>
                                <w:color w:val="231F20"/>
                                <w:spacing w:val="-2"/>
                                <w:sz w:val="16"/>
                              </w:rPr>
                              <w:t> </w:t>
                            </w:r>
                            <w:r>
                              <w:rPr>
                                <w:color w:val="231F20"/>
                                <w:sz w:val="16"/>
                              </w:rPr>
                              <w:t>employed</w:t>
                            </w:r>
                            <w:r>
                              <w:rPr>
                                <w:color w:val="231F20"/>
                                <w:spacing w:val="-2"/>
                                <w:sz w:val="16"/>
                              </w:rPr>
                              <w:t> </w:t>
                            </w:r>
                            <w:r>
                              <w:rPr>
                                <w:color w:val="231F20"/>
                                <w:sz w:val="16"/>
                              </w:rPr>
                              <w:t>the</w:t>
                            </w:r>
                            <w:r>
                              <w:rPr>
                                <w:color w:val="231F20"/>
                                <w:spacing w:val="-5"/>
                                <w:sz w:val="16"/>
                              </w:rPr>
                              <w:t> </w:t>
                            </w:r>
                            <w:r>
                              <w:rPr>
                                <w:color w:val="231F20"/>
                                <w:sz w:val="16"/>
                              </w:rPr>
                              <w:t>default</w:t>
                            </w:r>
                            <w:r>
                              <w:rPr>
                                <w:color w:val="231F20"/>
                                <w:spacing w:val="-2"/>
                                <w:sz w:val="16"/>
                              </w:rPr>
                              <w:t> </w:t>
                            </w:r>
                            <w:r>
                              <w:rPr>
                                <w:color w:val="231F20"/>
                                <w:sz w:val="16"/>
                              </w:rPr>
                              <w:t>parameters</w:t>
                            </w:r>
                            <w:r>
                              <w:rPr>
                                <w:color w:val="231F20"/>
                                <w:spacing w:val="-2"/>
                                <w:sz w:val="16"/>
                              </w:rPr>
                              <w:t> </w:t>
                            </w:r>
                            <w:r>
                              <w:rPr>
                                <w:color w:val="231F20"/>
                                <w:sz w:val="16"/>
                              </w:rPr>
                              <w:t>to</w:t>
                            </w:r>
                            <w:r>
                              <w:rPr>
                                <w:color w:val="231F20"/>
                                <w:spacing w:val="-3"/>
                                <w:sz w:val="16"/>
                              </w:rPr>
                              <w:t> </w:t>
                            </w:r>
                            <w:r>
                              <w:rPr>
                                <w:color w:val="231F20"/>
                                <w:sz w:val="16"/>
                              </w:rPr>
                              <w:t>the</w:t>
                            </w:r>
                            <w:r>
                              <w:rPr>
                                <w:color w:val="231F20"/>
                                <w:spacing w:val="-3"/>
                                <w:sz w:val="16"/>
                              </w:rPr>
                              <w:t> </w:t>
                            </w:r>
                            <w:r>
                              <w:rPr>
                                <w:color w:val="231F20"/>
                                <w:sz w:val="16"/>
                              </w:rPr>
                              <w:t>DeepLift</w:t>
                            </w:r>
                            <w:r>
                              <w:rPr>
                                <w:color w:val="231F20"/>
                                <w:spacing w:val="-2"/>
                                <w:sz w:val="16"/>
                              </w:rPr>
                              <w:t> </w:t>
                            </w:r>
                            <w:r>
                              <w:rPr>
                                <w:color w:val="231F20"/>
                                <w:sz w:val="16"/>
                              </w:rPr>
                              <w:t>model.</w:t>
                            </w:r>
                            <w:r>
                              <w:rPr>
                                <w:color w:val="231F20"/>
                                <w:spacing w:val="-2"/>
                                <w:sz w:val="16"/>
                              </w:rPr>
                              <w:t> </w:t>
                            </w:r>
                            <w:r>
                              <w:rPr>
                                <w:color w:val="231F20"/>
                                <w:sz w:val="16"/>
                              </w:rPr>
                              <w:t>A</w:t>
                            </w:r>
                            <w:r>
                              <w:rPr>
                                <w:color w:val="231F20"/>
                                <w:spacing w:val="-2"/>
                                <w:sz w:val="16"/>
                              </w:rPr>
                              <w:t> positive</w:t>
                            </w:r>
                          </w:p>
                        </w:tc>
                      </w:tr>
                      <w:tr>
                        <w:trPr>
                          <w:trHeight w:val="190" w:hRule="atLeast"/>
                        </w:trPr>
                        <w:tc>
                          <w:tcPr>
                            <w:tcW w:w="1062" w:type="dxa"/>
                          </w:tcPr>
                          <w:p>
                            <w:pPr>
                              <w:pStyle w:val="TableParagraph"/>
                              <w:spacing w:line="132" w:lineRule="exact" w:before="39"/>
                              <w:ind w:left="119"/>
                              <w:rPr>
                                <w:sz w:val="12"/>
                              </w:rPr>
                            </w:pPr>
                            <w:r>
                              <w:rPr>
                                <w:color w:val="231F20"/>
                                <w:spacing w:val="-10"/>
                                <w:w w:val="110"/>
                                <w:sz w:val="12"/>
                              </w:rPr>
                              <w:t>2</w:t>
                            </w:r>
                          </w:p>
                        </w:tc>
                        <w:tc>
                          <w:tcPr>
                            <w:tcW w:w="2230" w:type="dxa"/>
                          </w:tcPr>
                          <w:p>
                            <w:pPr>
                              <w:pStyle w:val="TableParagraph"/>
                              <w:spacing w:line="132" w:lineRule="exact" w:before="39"/>
                              <w:ind w:left="639"/>
                              <w:rPr>
                                <w:sz w:val="12"/>
                              </w:rPr>
                            </w:pPr>
                            <w:r>
                              <w:rPr>
                                <w:color w:val="231F20"/>
                                <w:spacing w:val="-2"/>
                                <w:sz w:val="12"/>
                              </w:rPr>
                              <w:t>0.844</w:t>
                            </w:r>
                          </w:p>
                        </w:tc>
                        <w:tc>
                          <w:tcPr>
                            <w:tcW w:w="1728" w:type="dxa"/>
                          </w:tcPr>
                          <w:p>
                            <w:pPr>
                              <w:pStyle w:val="TableParagraph"/>
                              <w:spacing w:line="132" w:lineRule="exact" w:before="39"/>
                              <w:ind w:left="556"/>
                              <w:rPr>
                                <w:sz w:val="12"/>
                              </w:rPr>
                            </w:pPr>
                            <w:r>
                              <w:rPr>
                                <w:color w:val="231F20"/>
                                <w:spacing w:val="-2"/>
                                <w:w w:val="105"/>
                                <w:sz w:val="12"/>
                              </w:rPr>
                              <w:t>0.564</w:t>
                            </w:r>
                          </w:p>
                        </w:tc>
                        <w:tc>
                          <w:tcPr>
                            <w:tcW w:w="5411" w:type="dxa"/>
                          </w:tcPr>
                          <w:p>
                            <w:pPr>
                              <w:pStyle w:val="TableParagraph"/>
                              <w:spacing w:line="171" w:lineRule="exact" w:before="0"/>
                              <w:ind w:right="52"/>
                              <w:jc w:val="right"/>
                              <w:rPr>
                                <w:sz w:val="16"/>
                              </w:rPr>
                            </w:pPr>
                            <w:r>
                              <w:rPr>
                                <w:color w:val="231F20"/>
                                <w:sz w:val="16"/>
                              </w:rPr>
                              <w:t>attribution</w:t>
                            </w:r>
                            <w:r>
                              <w:rPr>
                                <w:color w:val="231F20"/>
                                <w:spacing w:val="14"/>
                                <w:sz w:val="16"/>
                              </w:rPr>
                              <w:t> </w:t>
                            </w:r>
                            <w:r>
                              <w:rPr>
                                <w:color w:val="231F20"/>
                                <w:sz w:val="16"/>
                              </w:rPr>
                              <w:t>score</w:t>
                            </w:r>
                            <w:r>
                              <w:rPr>
                                <w:color w:val="231F20"/>
                                <w:spacing w:val="15"/>
                                <w:sz w:val="16"/>
                              </w:rPr>
                              <w:t> </w:t>
                            </w:r>
                            <w:r>
                              <w:rPr>
                                <w:color w:val="231F20"/>
                                <w:sz w:val="16"/>
                              </w:rPr>
                              <w:t>for</w:t>
                            </w:r>
                            <w:r>
                              <w:rPr>
                                <w:color w:val="231F20"/>
                                <w:spacing w:val="16"/>
                                <w:sz w:val="16"/>
                              </w:rPr>
                              <w:t> </w:t>
                            </w:r>
                            <w:r>
                              <w:rPr>
                                <w:color w:val="231F20"/>
                                <w:sz w:val="16"/>
                              </w:rPr>
                              <w:t>an</w:t>
                            </w:r>
                            <w:r>
                              <w:rPr>
                                <w:color w:val="231F20"/>
                                <w:spacing w:val="15"/>
                                <w:sz w:val="16"/>
                              </w:rPr>
                              <w:t> </w:t>
                            </w:r>
                            <w:r>
                              <w:rPr>
                                <w:color w:val="231F20"/>
                                <w:sz w:val="16"/>
                              </w:rPr>
                              <w:t>environmental</w:t>
                            </w:r>
                            <w:r>
                              <w:rPr>
                                <w:color w:val="231F20"/>
                                <w:spacing w:val="15"/>
                                <w:sz w:val="16"/>
                              </w:rPr>
                              <w:t> </w:t>
                            </w:r>
                            <w:r>
                              <w:rPr>
                                <w:color w:val="231F20"/>
                                <w:sz w:val="16"/>
                              </w:rPr>
                              <w:t>variable</w:t>
                            </w:r>
                            <w:r>
                              <w:rPr>
                                <w:color w:val="231F20"/>
                                <w:spacing w:val="17"/>
                                <w:sz w:val="16"/>
                              </w:rPr>
                              <w:t> </w:t>
                            </w:r>
                            <w:r>
                              <w:rPr>
                                <w:color w:val="231F20"/>
                                <w:sz w:val="16"/>
                              </w:rPr>
                              <w:t>means</w:t>
                            </w:r>
                            <w:r>
                              <w:rPr>
                                <w:color w:val="231F20"/>
                                <w:spacing w:val="14"/>
                                <w:sz w:val="16"/>
                              </w:rPr>
                              <w:t> </w:t>
                            </w:r>
                            <w:r>
                              <w:rPr>
                                <w:color w:val="231F20"/>
                                <w:sz w:val="16"/>
                              </w:rPr>
                              <w:t>it</w:t>
                            </w:r>
                            <w:r>
                              <w:rPr>
                                <w:color w:val="231F20"/>
                                <w:spacing w:val="16"/>
                                <w:sz w:val="16"/>
                              </w:rPr>
                              <w:t> </w:t>
                            </w:r>
                            <w:r>
                              <w:rPr>
                                <w:color w:val="231F20"/>
                                <w:sz w:val="16"/>
                              </w:rPr>
                              <w:t>is</w:t>
                            </w:r>
                            <w:r>
                              <w:rPr>
                                <w:color w:val="231F20"/>
                                <w:spacing w:val="14"/>
                                <w:sz w:val="16"/>
                              </w:rPr>
                              <w:t> </w:t>
                            </w:r>
                            <w:r>
                              <w:rPr>
                                <w:color w:val="231F20"/>
                                <w:spacing w:val="-2"/>
                                <w:sz w:val="16"/>
                              </w:rPr>
                              <w:t>positively</w:t>
                            </w:r>
                          </w:p>
                        </w:tc>
                      </w:tr>
                      <w:tr>
                        <w:trPr>
                          <w:trHeight w:val="211" w:hRule="atLeast"/>
                        </w:trPr>
                        <w:tc>
                          <w:tcPr>
                            <w:tcW w:w="1062" w:type="dxa"/>
                          </w:tcPr>
                          <w:p>
                            <w:pPr>
                              <w:pStyle w:val="TableParagraph"/>
                              <w:spacing w:before="19"/>
                              <w:ind w:left="119"/>
                              <w:rPr>
                                <w:sz w:val="12"/>
                              </w:rPr>
                            </w:pPr>
                            <w:r>
                              <w:rPr>
                                <w:color w:val="231F20"/>
                                <w:spacing w:val="-10"/>
                                <w:w w:val="110"/>
                                <w:sz w:val="12"/>
                              </w:rPr>
                              <w:t>3</w:t>
                            </w:r>
                          </w:p>
                        </w:tc>
                        <w:tc>
                          <w:tcPr>
                            <w:tcW w:w="2230" w:type="dxa"/>
                          </w:tcPr>
                          <w:p>
                            <w:pPr>
                              <w:pStyle w:val="TableParagraph"/>
                              <w:spacing w:before="19"/>
                              <w:ind w:left="639"/>
                              <w:rPr>
                                <w:sz w:val="12"/>
                              </w:rPr>
                            </w:pPr>
                            <w:r>
                              <w:rPr>
                                <w:color w:val="231F20"/>
                                <w:spacing w:val="-2"/>
                                <w:w w:val="110"/>
                                <w:sz w:val="12"/>
                              </w:rPr>
                              <w:t>0.797</w:t>
                            </w:r>
                          </w:p>
                        </w:tc>
                        <w:tc>
                          <w:tcPr>
                            <w:tcW w:w="1728" w:type="dxa"/>
                          </w:tcPr>
                          <w:p>
                            <w:pPr>
                              <w:pStyle w:val="TableParagraph"/>
                              <w:spacing w:before="19"/>
                              <w:ind w:left="556"/>
                              <w:rPr>
                                <w:sz w:val="12"/>
                              </w:rPr>
                            </w:pPr>
                            <w:r>
                              <w:rPr>
                                <w:color w:val="231F20"/>
                                <w:spacing w:val="-2"/>
                                <w:sz w:val="12"/>
                              </w:rPr>
                              <w:t>0.480</w:t>
                            </w:r>
                          </w:p>
                        </w:tc>
                        <w:tc>
                          <w:tcPr>
                            <w:tcW w:w="5411" w:type="dxa"/>
                          </w:tcPr>
                          <w:p>
                            <w:pPr>
                              <w:pStyle w:val="TableParagraph"/>
                              <w:spacing w:line="176" w:lineRule="exact" w:before="16"/>
                              <w:ind w:right="49"/>
                              <w:jc w:val="right"/>
                              <w:rPr>
                                <w:sz w:val="16"/>
                              </w:rPr>
                            </w:pPr>
                            <w:r>
                              <w:rPr>
                                <w:color w:val="231F20"/>
                                <w:sz w:val="16"/>
                              </w:rPr>
                              <w:t>in</w:t>
                            </w:r>
                            <w:r>
                              <w:rPr>
                                <w:rFonts w:ascii="Times New Roman"/>
                                <w:color w:val="231F20"/>
                                <w:sz w:val="16"/>
                              </w:rPr>
                              <w:t>fl</w:t>
                            </w:r>
                            <w:r>
                              <w:rPr>
                                <w:color w:val="231F20"/>
                                <w:sz w:val="16"/>
                              </w:rPr>
                              <w:t>uencing</w:t>
                            </w:r>
                            <w:r>
                              <w:rPr>
                                <w:color w:val="231F20"/>
                                <w:spacing w:val="23"/>
                                <w:sz w:val="16"/>
                              </w:rPr>
                              <w:t> </w:t>
                            </w:r>
                            <w:r>
                              <w:rPr>
                                <w:color w:val="231F20"/>
                                <w:sz w:val="16"/>
                              </w:rPr>
                              <w:t>the</w:t>
                            </w:r>
                            <w:r>
                              <w:rPr>
                                <w:color w:val="231F20"/>
                                <w:spacing w:val="27"/>
                                <w:sz w:val="16"/>
                              </w:rPr>
                              <w:t> </w:t>
                            </w:r>
                            <w:r>
                              <w:rPr>
                                <w:color w:val="231F20"/>
                                <w:sz w:val="16"/>
                              </w:rPr>
                              <w:t>prediction,</w:t>
                            </w:r>
                            <w:r>
                              <w:rPr>
                                <w:color w:val="231F20"/>
                                <w:spacing w:val="25"/>
                                <w:sz w:val="16"/>
                              </w:rPr>
                              <w:t> </w:t>
                            </w:r>
                            <w:r>
                              <w:rPr>
                                <w:color w:val="231F20"/>
                                <w:sz w:val="16"/>
                              </w:rPr>
                              <w:t>while</w:t>
                            </w:r>
                            <w:r>
                              <w:rPr>
                                <w:color w:val="231F20"/>
                                <w:spacing w:val="28"/>
                                <w:sz w:val="16"/>
                              </w:rPr>
                              <w:t> </w:t>
                            </w:r>
                            <w:r>
                              <w:rPr>
                                <w:color w:val="231F20"/>
                                <w:sz w:val="16"/>
                              </w:rPr>
                              <w:t>a</w:t>
                            </w:r>
                            <w:r>
                              <w:rPr>
                                <w:color w:val="231F20"/>
                                <w:spacing w:val="25"/>
                                <w:sz w:val="16"/>
                              </w:rPr>
                              <w:t> </w:t>
                            </w:r>
                            <w:r>
                              <w:rPr>
                                <w:color w:val="231F20"/>
                                <w:sz w:val="16"/>
                              </w:rPr>
                              <w:t>negative</w:t>
                            </w:r>
                            <w:r>
                              <w:rPr>
                                <w:color w:val="231F20"/>
                                <w:spacing w:val="26"/>
                                <w:sz w:val="16"/>
                              </w:rPr>
                              <w:t> </w:t>
                            </w:r>
                            <w:r>
                              <w:rPr>
                                <w:color w:val="231F20"/>
                                <w:sz w:val="16"/>
                              </w:rPr>
                              <w:t>attribution</w:t>
                            </w:r>
                            <w:r>
                              <w:rPr>
                                <w:color w:val="231F20"/>
                                <w:spacing w:val="25"/>
                                <w:sz w:val="16"/>
                              </w:rPr>
                              <w:t> </w:t>
                            </w:r>
                            <w:r>
                              <w:rPr>
                                <w:color w:val="231F20"/>
                                <w:sz w:val="16"/>
                              </w:rPr>
                              <w:t>score</w:t>
                            </w:r>
                            <w:r>
                              <w:rPr>
                                <w:color w:val="231F20"/>
                                <w:spacing w:val="27"/>
                                <w:sz w:val="16"/>
                              </w:rPr>
                              <w:t> </w:t>
                            </w:r>
                            <w:r>
                              <w:rPr>
                                <w:color w:val="231F20"/>
                                <w:spacing w:val="-4"/>
                                <w:sz w:val="16"/>
                              </w:rPr>
                              <w:t>means</w:t>
                            </w:r>
                          </w:p>
                        </w:tc>
                      </w:tr>
                    </w:tbl>
                    <w:p>
                      <w:pPr>
                        <w:pStyle w:val="BodyText"/>
                      </w:pPr>
                    </w:p>
                  </w:txbxContent>
                </v:textbox>
                <w10:wrap type="none"/>
              </v:shape>
            </w:pict>
          </mc:Fallback>
        </mc:AlternateContent>
      </w:r>
      <w:r>
        <w:rPr>
          <w:color w:val="231F20"/>
          <w:spacing w:val="-2"/>
          <w:w w:val="110"/>
          <w:sz w:val="12"/>
        </w:rPr>
        <w:t>PCC</w:t>
      </w:r>
      <w:r>
        <w:rPr>
          <w:color w:val="231F20"/>
          <w:spacing w:val="-5"/>
          <w:w w:val="110"/>
          <w:sz w:val="12"/>
        </w:rPr>
        <w:t> </w:t>
      </w:r>
      <w:r>
        <w:rPr>
          <w:color w:val="231F20"/>
          <w:spacing w:val="-2"/>
          <w:w w:val="110"/>
          <w:sz w:val="12"/>
        </w:rPr>
        <w:t>scores</w:t>
      </w:r>
      <w:r>
        <w:rPr>
          <w:color w:val="231F20"/>
          <w:spacing w:val="-4"/>
          <w:w w:val="110"/>
          <w:sz w:val="12"/>
        </w:rPr>
        <w:t> </w:t>
      </w:r>
      <w:r>
        <w:rPr>
          <w:color w:val="231F20"/>
          <w:spacing w:val="-2"/>
          <w:w w:val="110"/>
          <w:sz w:val="12"/>
        </w:rPr>
        <w:t>across</w:t>
      </w:r>
      <w:r>
        <w:rPr>
          <w:color w:val="231F20"/>
          <w:spacing w:val="-4"/>
          <w:w w:val="110"/>
          <w:sz w:val="12"/>
        </w:rPr>
        <w:t> </w:t>
      </w:r>
      <w:r>
        <w:rPr>
          <w:rFonts w:ascii="Times New Roman"/>
          <w:color w:val="231F20"/>
          <w:spacing w:val="-2"/>
          <w:w w:val="110"/>
          <w:sz w:val="12"/>
        </w:rPr>
        <w:t>fi</w:t>
      </w:r>
      <w:r>
        <w:rPr>
          <w:color w:val="231F20"/>
          <w:spacing w:val="-2"/>
          <w:w w:val="110"/>
          <w:sz w:val="12"/>
        </w:rPr>
        <w:t>ve</w:t>
      </w:r>
      <w:r>
        <w:rPr>
          <w:color w:val="231F20"/>
          <w:spacing w:val="-6"/>
          <w:w w:val="110"/>
          <w:sz w:val="12"/>
        </w:rPr>
        <w:t> </w:t>
      </w:r>
      <w:r>
        <w:rPr>
          <w:color w:val="231F20"/>
          <w:spacing w:val="-2"/>
          <w:w w:val="110"/>
          <w:sz w:val="12"/>
        </w:rPr>
        <w:t>fold</w:t>
      </w:r>
      <w:r>
        <w:rPr>
          <w:color w:val="231F20"/>
          <w:spacing w:val="-5"/>
          <w:w w:val="110"/>
          <w:sz w:val="12"/>
        </w:rPr>
        <w:t> </w:t>
      </w:r>
      <w:r>
        <w:rPr>
          <w:color w:val="231F20"/>
          <w:spacing w:val="-2"/>
          <w:w w:val="110"/>
          <w:sz w:val="12"/>
        </w:rPr>
        <w:t>of</w:t>
      </w:r>
      <w:r>
        <w:rPr>
          <w:color w:val="231F20"/>
          <w:spacing w:val="-5"/>
          <w:w w:val="110"/>
          <w:sz w:val="12"/>
        </w:rPr>
        <w:t> </w:t>
      </w:r>
      <w:r>
        <w:rPr>
          <w:color w:val="231F20"/>
          <w:spacing w:val="-2"/>
          <w:w w:val="110"/>
          <w:sz w:val="12"/>
        </w:rPr>
        <w:t>the</w:t>
      </w:r>
      <w:r>
        <w:rPr>
          <w:color w:val="231F20"/>
          <w:spacing w:val="-5"/>
          <w:w w:val="110"/>
          <w:sz w:val="12"/>
        </w:rPr>
        <w:t> </w:t>
      </w:r>
      <w:r>
        <w:rPr>
          <w:color w:val="231F20"/>
          <w:spacing w:val="-2"/>
          <w:w w:val="110"/>
          <w:sz w:val="12"/>
        </w:rPr>
        <w:t>representation</w:t>
      </w:r>
      <w:r>
        <w:rPr>
          <w:color w:val="231F20"/>
          <w:spacing w:val="-4"/>
          <w:w w:val="110"/>
          <w:sz w:val="12"/>
        </w:rPr>
        <w:t> </w:t>
      </w:r>
      <w:r>
        <w:rPr>
          <w:color w:val="231F20"/>
          <w:spacing w:val="-2"/>
          <w:w w:val="110"/>
          <w:sz w:val="12"/>
        </w:rPr>
        <w:t>learning</w:t>
      </w:r>
      <w:r>
        <w:rPr>
          <w:color w:val="231F20"/>
          <w:spacing w:val="-6"/>
          <w:w w:val="110"/>
          <w:sz w:val="12"/>
        </w:rPr>
        <w:t> </w:t>
      </w:r>
      <w:r>
        <w:rPr>
          <w:color w:val="231F20"/>
          <w:spacing w:val="-2"/>
          <w:w w:val="110"/>
          <w:sz w:val="12"/>
        </w:rPr>
        <w:t>model</w:t>
      </w:r>
      <w:r>
        <w:rPr>
          <w:color w:val="231F20"/>
          <w:spacing w:val="-4"/>
          <w:w w:val="110"/>
          <w:sz w:val="12"/>
        </w:rPr>
        <w:t> </w:t>
      </w:r>
      <w:r>
        <w:rPr>
          <w:color w:val="231F20"/>
          <w:spacing w:val="-2"/>
          <w:w w:val="110"/>
          <w:sz w:val="12"/>
        </w:rPr>
        <w:t>of</w:t>
      </w:r>
      <w:r>
        <w:rPr>
          <w:color w:val="231F20"/>
          <w:spacing w:val="-3"/>
          <w:w w:val="110"/>
          <w:sz w:val="12"/>
        </w:rPr>
        <w:t> </w:t>
      </w:r>
      <w:r>
        <w:rPr>
          <w:color w:val="231F20"/>
          <w:spacing w:val="-2"/>
          <w:w w:val="110"/>
          <w:sz w:val="12"/>
        </w:rPr>
        <w:t>the</w:t>
      </w:r>
      <w:r>
        <w:rPr>
          <w:color w:val="231F20"/>
          <w:spacing w:val="-6"/>
          <w:w w:val="110"/>
          <w:sz w:val="12"/>
        </w:rPr>
        <w:t> </w:t>
      </w:r>
      <w:r>
        <w:rPr>
          <w:color w:val="231F20"/>
          <w:spacing w:val="-2"/>
          <w:w w:val="110"/>
          <w:sz w:val="12"/>
        </w:rPr>
        <w:t>F2</w:t>
      </w:r>
      <w:r>
        <w:rPr>
          <w:color w:val="231F20"/>
          <w:spacing w:val="-6"/>
          <w:w w:val="110"/>
          <w:sz w:val="12"/>
        </w:rPr>
        <w:t> </w:t>
      </w:r>
      <w:r>
        <w:rPr>
          <w:color w:val="231F20"/>
          <w:spacing w:val="-2"/>
          <w:w w:val="110"/>
          <w:sz w:val="12"/>
        </w:rPr>
        <w:t>framework</w:t>
      </w:r>
      <w:r>
        <w:rPr>
          <w:color w:val="231F20"/>
          <w:spacing w:val="-5"/>
          <w:w w:val="110"/>
          <w:sz w:val="12"/>
        </w:rPr>
        <w:t> </w:t>
      </w:r>
      <w:r>
        <w:rPr>
          <w:color w:val="231F20"/>
          <w:spacing w:val="-2"/>
          <w:w w:val="110"/>
          <w:sz w:val="12"/>
        </w:rPr>
        <w:t>that</w:t>
      </w:r>
      <w:r>
        <w:rPr>
          <w:color w:val="231F20"/>
          <w:spacing w:val="40"/>
          <w:w w:val="110"/>
          <w:sz w:val="12"/>
        </w:rPr>
        <w:t> </w:t>
      </w:r>
      <w:r>
        <w:rPr>
          <w:color w:val="231F20"/>
          <w:w w:val="110"/>
          <w:sz w:val="12"/>
        </w:rPr>
        <w:t>predicts environment speci</w:t>
      </w:r>
      <w:r>
        <w:rPr>
          <w:rFonts w:ascii="Times New Roman"/>
          <w:color w:val="231F20"/>
          <w:w w:val="110"/>
          <w:sz w:val="12"/>
        </w:rPr>
        <w:t>fi</w:t>
      </w:r>
      <w:r>
        <w:rPr>
          <w:color w:val="231F20"/>
          <w:w w:val="110"/>
          <w:sz w:val="12"/>
        </w:rPr>
        <w:t>c average yield.</w:t>
      </w:r>
    </w:p>
    <w:p>
      <w:pPr>
        <w:pStyle w:val="BodyText"/>
        <w:spacing w:line="276" w:lineRule="auto" w:before="110"/>
        <w:ind w:left="103" w:right="160"/>
        <w:jc w:val="both"/>
      </w:pPr>
      <w:r>
        <w:rPr/>
        <w:br w:type="column"/>
      </w:r>
      <w:r>
        <w:rPr>
          <w:color w:val="231F20"/>
        </w:rPr>
        <w:t>(one</w:t>
      </w:r>
      <w:r>
        <w:rPr>
          <w:color w:val="231F20"/>
          <w:spacing w:val="-3"/>
        </w:rPr>
        <w:t> </w:t>
      </w:r>
      <w:r>
        <w:rPr>
          <w:color w:val="231F20"/>
        </w:rPr>
        <w:t>of</w:t>
      </w:r>
      <w:r>
        <w:rPr>
          <w:color w:val="231F20"/>
          <w:spacing w:val="-4"/>
        </w:rPr>
        <w:t> </w:t>
      </w:r>
      <w:r>
        <w:rPr>
          <w:color w:val="231F20"/>
        </w:rPr>
        <w:t>the</w:t>
      </w:r>
      <w:r>
        <w:rPr>
          <w:color w:val="231F20"/>
          <w:spacing w:val="-4"/>
        </w:rPr>
        <w:t> </w:t>
      </w:r>
      <w:r>
        <w:rPr>
          <w:color w:val="231F20"/>
        </w:rPr>
        <w:t>components</w:t>
      </w:r>
      <w:r>
        <w:rPr>
          <w:color w:val="231F20"/>
          <w:spacing w:val="-4"/>
        </w:rPr>
        <w:t> </w:t>
      </w:r>
      <w:r>
        <w:rPr>
          <w:color w:val="231F20"/>
        </w:rPr>
        <w:t>of</w:t>
      </w:r>
      <w:r>
        <w:rPr>
          <w:color w:val="231F20"/>
          <w:spacing w:val="-3"/>
        </w:rPr>
        <w:t> </w:t>
      </w:r>
      <w:r>
        <w:rPr>
          <w:color w:val="231F20"/>
        </w:rPr>
        <w:t>F2).</w:t>
      </w:r>
      <w:r>
        <w:rPr>
          <w:color w:val="231F20"/>
          <w:spacing w:val="-3"/>
        </w:rPr>
        <w:t> </w:t>
      </w:r>
      <w:r>
        <w:rPr>
          <w:color w:val="231F20"/>
        </w:rPr>
        <w:t>DeepLift</w:t>
      </w:r>
      <w:r>
        <w:rPr>
          <w:color w:val="231F20"/>
          <w:spacing w:val="-5"/>
        </w:rPr>
        <w:t> </w:t>
      </w:r>
      <w:r>
        <w:rPr>
          <w:color w:val="231F20"/>
        </w:rPr>
        <w:t>measures</w:t>
      </w:r>
      <w:r>
        <w:rPr>
          <w:color w:val="231F20"/>
          <w:spacing w:val="-6"/>
        </w:rPr>
        <w:t> </w:t>
      </w:r>
      <w:r>
        <w:rPr>
          <w:color w:val="231F20"/>
        </w:rPr>
        <w:t>how</w:t>
      </w:r>
      <w:r>
        <w:rPr>
          <w:color w:val="231F20"/>
          <w:spacing w:val="-4"/>
        </w:rPr>
        <w:t> </w:t>
      </w:r>
      <w:r>
        <w:rPr>
          <w:color w:val="231F20"/>
        </w:rPr>
        <w:t>the</w:t>
      </w:r>
      <w:r>
        <w:rPr>
          <w:color w:val="231F20"/>
          <w:spacing w:val="-4"/>
        </w:rPr>
        <w:t> </w:t>
      </w:r>
      <w:r>
        <w:rPr>
          <w:color w:val="231F20"/>
        </w:rPr>
        <w:t>information</w:t>
      </w:r>
      <w:r>
        <w:rPr>
          <w:color w:val="231F20"/>
          <w:w w:val="105"/>
        </w:rPr>
        <w:t> is propagated</w:t>
      </w:r>
      <w:r>
        <w:rPr>
          <w:color w:val="231F20"/>
          <w:spacing w:val="-2"/>
          <w:w w:val="105"/>
        </w:rPr>
        <w:t> </w:t>
      </w:r>
      <w:r>
        <w:rPr>
          <w:color w:val="231F20"/>
          <w:w w:val="105"/>
        </w:rPr>
        <w:t>along</w:t>
      </w:r>
      <w:r>
        <w:rPr>
          <w:color w:val="231F20"/>
          <w:spacing w:val="-1"/>
          <w:w w:val="105"/>
        </w:rPr>
        <w:t> </w:t>
      </w:r>
      <w:r>
        <w:rPr>
          <w:color w:val="231F20"/>
          <w:w w:val="105"/>
        </w:rPr>
        <w:t>the network</w:t>
      </w:r>
      <w:r>
        <w:rPr>
          <w:color w:val="231F20"/>
          <w:spacing w:val="-1"/>
          <w:w w:val="105"/>
        </w:rPr>
        <w:t> </w:t>
      </w:r>
      <w:r>
        <w:rPr>
          <w:color w:val="231F20"/>
          <w:w w:val="105"/>
        </w:rPr>
        <w:t>and</w:t>
      </w:r>
      <w:r>
        <w:rPr>
          <w:color w:val="231F20"/>
          <w:spacing w:val="-2"/>
          <w:w w:val="105"/>
        </w:rPr>
        <w:t> </w:t>
      </w:r>
      <w:r>
        <w:rPr>
          <w:color w:val="231F20"/>
          <w:w w:val="105"/>
        </w:rPr>
        <w:t>assigns</w:t>
      </w:r>
      <w:r>
        <w:rPr>
          <w:color w:val="231F20"/>
          <w:spacing w:val="-2"/>
          <w:w w:val="105"/>
        </w:rPr>
        <w:t> </w:t>
      </w:r>
      <w:r>
        <w:rPr>
          <w:color w:val="231F20"/>
          <w:w w:val="105"/>
        </w:rPr>
        <w:t>importance</w:t>
      </w:r>
      <w:r>
        <w:rPr>
          <w:color w:val="231F20"/>
          <w:spacing w:val="-1"/>
          <w:w w:val="105"/>
        </w:rPr>
        <w:t> </w:t>
      </w:r>
      <w:r>
        <w:rPr>
          <w:color w:val="231F20"/>
          <w:w w:val="105"/>
        </w:rPr>
        <w:t>scores</w:t>
      </w:r>
      <w:r>
        <w:rPr>
          <w:color w:val="231F20"/>
          <w:spacing w:val="-1"/>
          <w:w w:val="105"/>
        </w:rPr>
        <w:t> </w:t>
      </w:r>
      <w:r>
        <w:rPr>
          <w:color w:val="231F20"/>
          <w:w w:val="105"/>
        </w:rPr>
        <w:t>(re- ferred</w:t>
      </w:r>
      <w:r>
        <w:rPr>
          <w:color w:val="231F20"/>
          <w:spacing w:val="9"/>
          <w:w w:val="105"/>
        </w:rPr>
        <w:t> </w:t>
      </w:r>
      <w:r>
        <w:rPr>
          <w:color w:val="231F20"/>
          <w:w w:val="105"/>
        </w:rPr>
        <w:t>to</w:t>
      </w:r>
      <w:r>
        <w:rPr>
          <w:color w:val="231F20"/>
          <w:spacing w:val="11"/>
          <w:w w:val="105"/>
        </w:rPr>
        <w:t> </w:t>
      </w:r>
      <w:r>
        <w:rPr>
          <w:color w:val="231F20"/>
          <w:w w:val="105"/>
        </w:rPr>
        <w:t>as</w:t>
      </w:r>
      <w:r>
        <w:rPr>
          <w:color w:val="231F20"/>
          <w:spacing w:val="11"/>
          <w:w w:val="105"/>
        </w:rPr>
        <w:t> </w:t>
      </w:r>
      <w:r>
        <w:rPr>
          <w:color w:val="231F20"/>
          <w:w w:val="105"/>
        </w:rPr>
        <w:t>the</w:t>
      </w:r>
      <w:r>
        <w:rPr>
          <w:color w:val="231F20"/>
          <w:spacing w:val="11"/>
          <w:w w:val="105"/>
        </w:rPr>
        <w:t> </w:t>
      </w:r>
      <w:r>
        <w:rPr>
          <w:color w:val="231F20"/>
          <w:w w:val="105"/>
        </w:rPr>
        <w:t>attribution</w:t>
      </w:r>
      <w:r>
        <w:rPr>
          <w:color w:val="231F20"/>
          <w:spacing w:val="10"/>
          <w:w w:val="105"/>
        </w:rPr>
        <w:t> </w:t>
      </w:r>
      <w:r>
        <w:rPr>
          <w:color w:val="231F20"/>
          <w:w w:val="105"/>
        </w:rPr>
        <w:t>scores)</w:t>
      </w:r>
      <w:r>
        <w:rPr>
          <w:color w:val="231F20"/>
          <w:spacing w:val="11"/>
          <w:w w:val="105"/>
        </w:rPr>
        <w:t> </w:t>
      </w:r>
      <w:r>
        <w:rPr>
          <w:color w:val="231F20"/>
          <w:w w:val="105"/>
        </w:rPr>
        <w:t>to</w:t>
      </w:r>
      <w:r>
        <w:rPr>
          <w:color w:val="231F20"/>
          <w:spacing w:val="11"/>
          <w:w w:val="105"/>
        </w:rPr>
        <w:t> </w:t>
      </w:r>
      <w:r>
        <w:rPr>
          <w:color w:val="231F20"/>
          <w:w w:val="105"/>
        </w:rPr>
        <w:t>input</w:t>
      </w:r>
      <w:r>
        <w:rPr>
          <w:color w:val="231F20"/>
          <w:spacing w:val="11"/>
          <w:w w:val="105"/>
        </w:rPr>
        <w:t> </w:t>
      </w:r>
      <w:r>
        <w:rPr>
          <w:color w:val="231F20"/>
          <w:w w:val="105"/>
        </w:rPr>
        <w:t>variables.</w:t>
      </w:r>
      <w:r>
        <w:rPr>
          <w:color w:val="231F20"/>
          <w:spacing w:val="11"/>
          <w:w w:val="105"/>
        </w:rPr>
        <w:t> </w:t>
      </w:r>
      <w:r>
        <w:rPr>
          <w:color w:val="231F20"/>
          <w:w w:val="105"/>
        </w:rPr>
        <w:t>We</w:t>
      </w:r>
      <w:r>
        <w:rPr>
          <w:color w:val="231F20"/>
          <w:spacing w:val="11"/>
          <w:w w:val="105"/>
        </w:rPr>
        <w:t> </w:t>
      </w:r>
      <w:r>
        <w:rPr>
          <w:color w:val="231F20"/>
          <w:w w:val="105"/>
        </w:rPr>
        <w:t>used</w:t>
      </w:r>
      <w:r>
        <w:rPr>
          <w:color w:val="231F20"/>
          <w:spacing w:val="11"/>
          <w:w w:val="105"/>
        </w:rPr>
        <w:t> </w:t>
      </w:r>
      <w:r>
        <w:rPr>
          <w:color w:val="231F20"/>
          <w:spacing w:val="-5"/>
          <w:w w:val="105"/>
        </w:rPr>
        <w:t>the</w:t>
      </w:r>
    </w:p>
    <w:p>
      <w:pPr>
        <w:spacing w:after="0" w:line="276" w:lineRule="auto"/>
        <w:jc w:val="both"/>
        <w:sectPr>
          <w:type w:val="continuous"/>
          <w:pgSz w:w="11910" w:h="15880"/>
          <w:pgMar w:header="693" w:footer="591" w:top="640" w:bottom="280" w:left="660" w:right="600"/>
          <w:cols w:num="2" w:equalWidth="0">
            <w:col w:w="5166" w:space="193"/>
            <w:col w:w="5291"/>
          </w:cols>
        </w:sectPr>
      </w:pPr>
    </w:p>
    <w:p>
      <w:pPr>
        <w:pStyle w:val="BodyText"/>
        <w:rPr>
          <w:sz w:val="20"/>
        </w:rPr>
      </w:pPr>
    </w:p>
    <w:p>
      <w:pPr>
        <w:pStyle w:val="BodyText"/>
        <w:rPr>
          <w:sz w:val="20"/>
        </w:rPr>
      </w:pPr>
    </w:p>
    <w:p>
      <w:pPr>
        <w:pStyle w:val="BodyText"/>
        <w:spacing w:before="46"/>
        <w:rPr>
          <w:sz w:val="20"/>
        </w:rPr>
      </w:pPr>
    </w:p>
    <w:p>
      <w:pPr>
        <w:spacing w:after="0"/>
        <w:rPr>
          <w:sz w:val="20"/>
        </w:rPr>
        <w:sectPr>
          <w:type w:val="continuous"/>
          <w:pgSz w:w="11910" w:h="15880"/>
          <w:pgMar w:header="693" w:footer="591" w:top="640" w:bottom="280" w:left="660" w:right="600"/>
        </w:sectPr>
      </w:pPr>
    </w:p>
    <w:p>
      <w:pPr>
        <w:pStyle w:val="BodyText"/>
        <w:spacing w:before="1"/>
        <w:rPr>
          <w:sz w:val="5"/>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6"/>
        <w:gridCol w:w="1790"/>
        <w:gridCol w:w="2085"/>
      </w:tblGrid>
      <w:tr>
        <w:trPr>
          <w:trHeight w:val="156" w:hRule="atLeast"/>
        </w:trPr>
        <w:tc>
          <w:tcPr>
            <w:tcW w:w="1146" w:type="dxa"/>
          </w:tcPr>
          <w:p>
            <w:pPr>
              <w:pStyle w:val="TableParagraph"/>
              <w:spacing w:line="122" w:lineRule="exact" w:before="15"/>
              <w:ind w:left="119"/>
              <w:rPr>
                <w:sz w:val="12"/>
              </w:rPr>
            </w:pPr>
            <w:r>
              <w:rPr>
                <w:color w:val="231F20"/>
                <w:spacing w:val="-10"/>
                <w:w w:val="105"/>
                <w:sz w:val="12"/>
              </w:rPr>
              <w:t>4</w:t>
            </w:r>
          </w:p>
        </w:tc>
        <w:tc>
          <w:tcPr>
            <w:tcW w:w="1790" w:type="dxa"/>
          </w:tcPr>
          <w:p>
            <w:pPr>
              <w:pStyle w:val="TableParagraph"/>
              <w:spacing w:line="122" w:lineRule="exact" w:before="15"/>
              <w:ind w:left="555"/>
              <w:rPr>
                <w:sz w:val="12"/>
              </w:rPr>
            </w:pPr>
            <w:r>
              <w:rPr>
                <w:color w:val="231F20"/>
                <w:spacing w:val="-2"/>
                <w:w w:val="105"/>
                <w:sz w:val="12"/>
              </w:rPr>
              <w:t>0.855</w:t>
            </w:r>
          </w:p>
        </w:tc>
        <w:tc>
          <w:tcPr>
            <w:tcW w:w="2085" w:type="dxa"/>
          </w:tcPr>
          <w:p>
            <w:pPr>
              <w:pStyle w:val="TableParagraph"/>
              <w:spacing w:line="122" w:lineRule="exact" w:before="15"/>
              <w:ind w:right="849"/>
              <w:jc w:val="right"/>
              <w:rPr>
                <w:sz w:val="12"/>
              </w:rPr>
            </w:pPr>
            <w:r>
              <w:rPr>
                <w:color w:val="231F20"/>
                <w:spacing w:val="-2"/>
                <w:w w:val="105"/>
                <w:sz w:val="12"/>
              </w:rPr>
              <w:t>0.536</w:t>
            </w:r>
          </w:p>
        </w:tc>
      </w:tr>
      <w:tr>
        <w:trPr>
          <w:trHeight w:val="178" w:hRule="atLeast"/>
        </w:trPr>
        <w:tc>
          <w:tcPr>
            <w:tcW w:w="1146" w:type="dxa"/>
          </w:tcPr>
          <w:p>
            <w:pPr>
              <w:pStyle w:val="TableParagraph"/>
              <w:spacing w:line="129" w:lineRule="exact" w:before="15"/>
              <w:ind w:left="119"/>
              <w:rPr>
                <w:sz w:val="12"/>
              </w:rPr>
            </w:pPr>
            <w:r>
              <w:rPr>
                <w:color w:val="231F20"/>
                <w:spacing w:val="-10"/>
                <w:w w:val="115"/>
                <w:sz w:val="12"/>
              </w:rPr>
              <w:t>5</w:t>
            </w:r>
          </w:p>
        </w:tc>
        <w:tc>
          <w:tcPr>
            <w:tcW w:w="1790" w:type="dxa"/>
          </w:tcPr>
          <w:p>
            <w:pPr>
              <w:pStyle w:val="TableParagraph"/>
              <w:spacing w:line="129" w:lineRule="exact" w:before="15"/>
              <w:ind w:left="555"/>
              <w:rPr>
                <w:sz w:val="12"/>
              </w:rPr>
            </w:pPr>
            <w:r>
              <w:rPr>
                <w:color w:val="231F20"/>
                <w:spacing w:val="-2"/>
                <w:w w:val="105"/>
                <w:sz w:val="12"/>
              </w:rPr>
              <w:t>0.837</w:t>
            </w:r>
          </w:p>
        </w:tc>
        <w:tc>
          <w:tcPr>
            <w:tcW w:w="2085" w:type="dxa"/>
          </w:tcPr>
          <w:p>
            <w:pPr>
              <w:pStyle w:val="TableParagraph"/>
              <w:spacing w:line="129" w:lineRule="exact" w:before="15"/>
              <w:ind w:right="849"/>
              <w:jc w:val="right"/>
              <w:rPr>
                <w:sz w:val="12"/>
              </w:rPr>
            </w:pPr>
            <w:r>
              <w:rPr>
                <w:color w:val="231F20"/>
                <w:spacing w:val="-2"/>
                <w:w w:val="105"/>
                <w:sz w:val="12"/>
              </w:rPr>
              <w:t>0.507</w:t>
            </w:r>
          </w:p>
        </w:tc>
      </w:tr>
      <w:tr>
        <w:trPr>
          <w:trHeight w:val="209" w:hRule="atLeast"/>
        </w:trPr>
        <w:tc>
          <w:tcPr>
            <w:tcW w:w="1146" w:type="dxa"/>
            <w:tcBorders>
              <w:bottom w:val="single" w:sz="6" w:space="0" w:color="231F20"/>
            </w:tcBorders>
          </w:tcPr>
          <w:p>
            <w:pPr>
              <w:pStyle w:val="TableParagraph"/>
              <w:ind w:left="119"/>
              <w:rPr>
                <w:sz w:val="12"/>
              </w:rPr>
            </w:pPr>
            <w:r>
              <w:rPr>
                <w:color w:val="231F20"/>
                <w:spacing w:val="-2"/>
                <w:w w:val="110"/>
                <w:sz w:val="12"/>
              </w:rPr>
              <w:t>Average</w:t>
            </w:r>
          </w:p>
        </w:tc>
        <w:tc>
          <w:tcPr>
            <w:tcW w:w="1790" w:type="dxa"/>
            <w:tcBorders>
              <w:bottom w:val="single" w:sz="6" w:space="0" w:color="231F20"/>
            </w:tcBorders>
          </w:tcPr>
          <w:p>
            <w:pPr>
              <w:pStyle w:val="TableParagraph"/>
              <w:ind w:left="555"/>
              <w:rPr>
                <w:sz w:val="12"/>
              </w:rPr>
            </w:pPr>
            <w:r>
              <w:rPr>
                <w:color w:val="231F20"/>
                <w:spacing w:val="-4"/>
                <w:w w:val="105"/>
                <w:sz w:val="12"/>
              </w:rPr>
              <w:t>0.823</w:t>
            </w:r>
          </w:p>
        </w:tc>
        <w:tc>
          <w:tcPr>
            <w:tcW w:w="2085" w:type="dxa"/>
            <w:tcBorders>
              <w:bottom w:val="single" w:sz="6" w:space="0" w:color="231F20"/>
            </w:tcBorders>
          </w:tcPr>
          <w:p>
            <w:pPr>
              <w:pStyle w:val="TableParagraph"/>
              <w:ind w:right="849"/>
              <w:jc w:val="right"/>
              <w:rPr>
                <w:sz w:val="12"/>
              </w:rPr>
            </w:pPr>
            <w:r>
              <w:rPr>
                <w:color w:val="231F20"/>
                <w:spacing w:val="-2"/>
                <w:w w:val="110"/>
                <w:sz w:val="12"/>
              </w:rPr>
              <w:t>0.518</w:t>
            </w:r>
          </w:p>
        </w:tc>
      </w:tr>
    </w:tbl>
    <w:p>
      <w:pPr>
        <w:pStyle w:val="BodyText"/>
        <w:spacing w:before="149"/>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w w:val="90"/>
          <w:sz w:val="16"/>
        </w:rPr>
        <w:t>Feature</w:t>
      </w:r>
      <w:r>
        <w:rPr>
          <w:i/>
          <w:color w:val="231F20"/>
          <w:spacing w:val="3"/>
          <w:sz w:val="16"/>
        </w:rPr>
        <w:t> </w:t>
      </w:r>
      <w:r>
        <w:rPr>
          <w:i/>
          <w:color w:val="231F20"/>
          <w:spacing w:val="-2"/>
          <w:sz w:val="16"/>
        </w:rPr>
        <w:t>importance</w:t>
      </w:r>
    </w:p>
    <w:p>
      <w:pPr>
        <w:pStyle w:val="BodyText"/>
        <w:spacing w:before="52"/>
        <w:rPr>
          <w:i/>
        </w:rPr>
      </w:pPr>
    </w:p>
    <w:p>
      <w:pPr>
        <w:pStyle w:val="BodyText"/>
        <w:spacing w:line="273" w:lineRule="auto"/>
        <w:ind w:left="103" w:right="38" w:firstLine="238"/>
        <w:jc w:val="both"/>
      </w:pPr>
      <w:r>
        <w:rPr>
          <w:color w:val="231F20"/>
        </w:rPr>
        <w:t>To </w:t>
      </w:r>
      <w:r>
        <w:rPr>
          <w:rFonts w:ascii="Times New Roman"/>
          <w:color w:val="231F20"/>
        </w:rPr>
        <w:t>fi</w:t>
      </w:r>
      <w:r>
        <w:rPr>
          <w:color w:val="231F20"/>
        </w:rPr>
        <w:t>nd the feature importance of environmental variables, we em-</w:t>
      </w:r>
      <w:r>
        <w:rPr>
          <w:color w:val="231F20"/>
          <w:spacing w:val="40"/>
        </w:rPr>
        <w:t> </w:t>
      </w:r>
      <w:r>
        <w:rPr>
          <w:color w:val="231F20"/>
        </w:rPr>
        <w:t>ployed</w:t>
      </w:r>
      <w:r>
        <w:rPr>
          <w:color w:val="231F20"/>
          <w:spacing w:val="-6"/>
        </w:rPr>
        <w:t> </w:t>
      </w:r>
      <w:r>
        <w:rPr>
          <w:color w:val="231F20"/>
        </w:rPr>
        <w:t>DeepLift</w:t>
      </w:r>
      <w:r>
        <w:rPr>
          <w:color w:val="231F20"/>
          <w:spacing w:val="-5"/>
        </w:rPr>
        <w:t> </w:t>
      </w:r>
      <w:r>
        <w:rPr>
          <w:color w:val="231F20"/>
        </w:rPr>
        <w:t>(</w:t>
      </w:r>
      <w:hyperlink w:history="true" w:anchor="_bookmark45">
        <w:r>
          <w:rPr>
            <w:color w:val="2E3092"/>
          </w:rPr>
          <w:t>Shrikumar</w:t>
        </w:r>
        <w:r>
          <w:rPr>
            <w:color w:val="2E3092"/>
            <w:spacing w:val="-4"/>
          </w:rPr>
          <w:t> </w:t>
        </w:r>
        <w:r>
          <w:rPr>
            <w:color w:val="2E3092"/>
          </w:rPr>
          <w:t>et</w:t>
        </w:r>
        <w:r>
          <w:rPr>
            <w:color w:val="2E3092"/>
            <w:spacing w:val="-5"/>
          </w:rPr>
          <w:t> </w:t>
        </w:r>
        <w:r>
          <w:rPr>
            <w:color w:val="2E3092"/>
          </w:rPr>
          <w:t>al.,</w:t>
        </w:r>
        <w:r>
          <w:rPr>
            <w:color w:val="2E3092"/>
            <w:spacing w:val="-4"/>
          </w:rPr>
          <w:t> </w:t>
        </w:r>
        <w:r>
          <w:rPr>
            <w:color w:val="2E3092"/>
          </w:rPr>
          <w:t>2017</w:t>
        </w:r>
      </w:hyperlink>
      <w:r>
        <w:rPr>
          <w:color w:val="231F20"/>
        </w:rPr>
        <w:t>)</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representation</w:t>
      </w:r>
      <w:r>
        <w:rPr>
          <w:color w:val="231F20"/>
          <w:spacing w:val="-7"/>
        </w:rPr>
        <w:t> </w:t>
      </w:r>
      <w:r>
        <w:rPr>
          <w:color w:val="231F20"/>
        </w:rPr>
        <w:t>learning</w:t>
      </w:r>
      <w:r>
        <w:rPr>
          <w:color w:val="231F20"/>
          <w:spacing w:val="40"/>
        </w:rPr>
        <w:t> </w:t>
      </w:r>
      <w:r>
        <w:rPr>
          <w:color w:val="231F20"/>
        </w:rPr>
        <w:t>model</w:t>
      </w:r>
      <w:r>
        <w:rPr>
          <w:color w:val="231F20"/>
          <w:spacing w:val="42"/>
        </w:rPr>
        <w:t> </w:t>
      </w:r>
      <w:r>
        <w:rPr>
          <w:color w:val="231F20"/>
        </w:rPr>
        <w:t>optimized</w:t>
      </w:r>
      <w:r>
        <w:rPr>
          <w:color w:val="231F20"/>
          <w:spacing w:val="45"/>
        </w:rPr>
        <w:t> </w:t>
      </w:r>
      <w:r>
        <w:rPr>
          <w:color w:val="231F20"/>
        </w:rPr>
        <w:t>for</w:t>
      </w:r>
      <w:r>
        <w:rPr>
          <w:color w:val="231F20"/>
          <w:spacing w:val="44"/>
        </w:rPr>
        <w:t> </w:t>
      </w:r>
      <w:r>
        <w:rPr>
          <w:color w:val="231F20"/>
        </w:rPr>
        <w:t>predicting</w:t>
      </w:r>
      <w:r>
        <w:rPr>
          <w:color w:val="231F20"/>
          <w:spacing w:val="43"/>
        </w:rPr>
        <w:t> </w:t>
      </w:r>
      <w:r>
        <w:rPr>
          <w:color w:val="231F20"/>
        </w:rPr>
        <w:t>environment-speci</w:t>
      </w:r>
      <w:r>
        <w:rPr>
          <w:rFonts w:ascii="Times New Roman"/>
          <w:color w:val="231F20"/>
        </w:rPr>
        <w:t>fi</w:t>
      </w:r>
      <w:r>
        <w:rPr>
          <w:color w:val="231F20"/>
        </w:rPr>
        <w:t>c</w:t>
      </w:r>
      <w:r>
        <w:rPr>
          <w:color w:val="231F20"/>
          <w:spacing w:val="43"/>
        </w:rPr>
        <w:t> </w:t>
      </w:r>
      <w:r>
        <w:rPr>
          <w:color w:val="231F20"/>
        </w:rPr>
        <w:t>average</w:t>
      </w:r>
      <w:r>
        <w:rPr>
          <w:color w:val="231F20"/>
          <w:spacing w:val="44"/>
        </w:rPr>
        <w:t> </w:t>
      </w:r>
      <w:r>
        <w:rPr>
          <w:color w:val="231F20"/>
          <w:spacing w:val="-2"/>
        </w:rPr>
        <w:t>yield</w:t>
      </w:r>
    </w:p>
    <w:p>
      <w:pPr>
        <w:pStyle w:val="BodyText"/>
        <w:spacing w:before="110"/>
        <w:ind w:left="103"/>
        <w:jc w:val="both"/>
      </w:pPr>
      <w:r>
        <w:rPr/>
        <w:br w:type="column"/>
      </w:r>
      <w:r>
        <w:rPr>
          <w:color w:val="231F20"/>
          <w:w w:val="105"/>
        </w:rPr>
        <w:t>the</w:t>
      </w:r>
      <w:r>
        <w:rPr>
          <w:color w:val="231F20"/>
          <w:spacing w:val="-4"/>
          <w:w w:val="105"/>
        </w:rPr>
        <w:t> </w:t>
      </w:r>
      <w:r>
        <w:rPr>
          <w:color w:val="231F20"/>
          <w:spacing w:val="-2"/>
          <w:w w:val="105"/>
        </w:rPr>
        <w:t>opposite.</w:t>
      </w:r>
    </w:p>
    <w:p>
      <w:pPr>
        <w:pStyle w:val="BodyText"/>
        <w:spacing w:line="273" w:lineRule="auto" w:before="26"/>
        <w:ind w:left="103" w:right="157" w:firstLine="239"/>
        <w:jc w:val="both"/>
      </w:pPr>
      <w:hyperlink w:history="true" w:anchor="_bookmark25">
        <w:r>
          <w:rPr>
            <w:color w:val="2E3092"/>
            <w:w w:val="105"/>
          </w:rPr>
          <w:t>Fig.</w:t>
        </w:r>
        <w:r>
          <w:rPr>
            <w:color w:val="2E3092"/>
            <w:spacing w:val="-8"/>
            <w:w w:val="105"/>
          </w:rPr>
          <w:t> </w:t>
        </w:r>
        <w:r>
          <w:rPr>
            <w:color w:val="2E3092"/>
            <w:w w:val="105"/>
          </w:rPr>
          <w:t>16</w:t>
        </w:r>
      </w:hyperlink>
      <w:r>
        <w:rPr>
          <w:color w:val="2E3092"/>
          <w:spacing w:val="-8"/>
          <w:w w:val="105"/>
        </w:rPr>
        <w:t> </w:t>
      </w:r>
      <w:r>
        <w:rPr>
          <w:color w:val="231F20"/>
          <w:w w:val="105"/>
        </w:rPr>
        <w:t>shows</w:t>
      </w:r>
      <w:r>
        <w:rPr>
          <w:color w:val="231F20"/>
          <w:spacing w:val="-6"/>
          <w:w w:val="105"/>
        </w:rPr>
        <w:t> </w:t>
      </w:r>
      <w:r>
        <w:rPr>
          <w:color w:val="231F20"/>
          <w:w w:val="105"/>
        </w:rPr>
        <w:t>the</w:t>
      </w:r>
      <w:r>
        <w:rPr>
          <w:color w:val="231F20"/>
          <w:spacing w:val="-7"/>
          <w:w w:val="105"/>
        </w:rPr>
        <w:t> </w:t>
      </w:r>
      <w:r>
        <w:rPr>
          <w:color w:val="231F20"/>
          <w:w w:val="105"/>
        </w:rPr>
        <w:t>importance</w:t>
      </w:r>
      <w:r>
        <w:rPr>
          <w:color w:val="231F20"/>
          <w:spacing w:val="-8"/>
          <w:w w:val="105"/>
        </w:rPr>
        <w:t> </w:t>
      </w:r>
      <w:r>
        <w:rPr>
          <w:color w:val="231F20"/>
          <w:w w:val="105"/>
        </w:rPr>
        <w:t>of</w:t>
      </w:r>
      <w:r>
        <w:rPr>
          <w:color w:val="231F20"/>
          <w:spacing w:val="-7"/>
          <w:w w:val="105"/>
        </w:rPr>
        <w:t> </w:t>
      </w:r>
      <w:r>
        <w:rPr>
          <w:color w:val="231F20"/>
          <w:w w:val="105"/>
        </w:rPr>
        <w:t>each</w:t>
      </w:r>
      <w:r>
        <w:rPr>
          <w:color w:val="231F20"/>
          <w:spacing w:val="-9"/>
          <w:w w:val="105"/>
        </w:rPr>
        <w:t> </w:t>
      </w:r>
      <w:r>
        <w:rPr>
          <w:color w:val="231F20"/>
          <w:w w:val="105"/>
        </w:rPr>
        <w:t>feature</w:t>
      </w:r>
      <w:r>
        <w:rPr>
          <w:color w:val="231F20"/>
          <w:spacing w:val="-8"/>
          <w:w w:val="105"/>
        </w:rPr>
        <w:t> </w:t>
      </w:r>
      <w:r>
        <w:rPr>
          <w:color w:val="231F20"/>
          <w:w w:val="105"/>
        </w:rPr>
        <w:t>where</w:t>
      </w:r>
      <w:r>
        <w:rPr>
          <w:color w:val="231F20"/>
          <w:spacing w:val="-7"/>
          <w:w w:val="105"/>
        </w:rPr>
        <w:t> </w:t>
      </w:r>
      <w:r>
        <w:rPr>
          <w:color w:val="231F20"/>
          <w:w w:val="105"/>
        </w:rPr>
        <w:t>each</w:t>
      </w:r>
      <w:r>
        <w:rPr>
          <w:color w:val="231F20"/>
          <w:spacing w:val="-8"/>
          <w:w w:val="105"/>
        </w:rPr>
        <w:t> </w:t>
      </w:r>
      <w:r>
        <w:rPr>
          <w:color w:val="231F20"/>
          <w:w w:val="105"/>
        </w:rPr>
        <w:t>bar</w:t>
      </w:r>
      <w:r>
        <w:rPr>
          <w:color w:val="231F20"/>
          <w:spacing w:val="-6"/>
          <w:w w:val="105"/>
        </w:rPr>
        <w:t> </w:t>
      </w:r>
      <w:r>
        <w:rPr>
          <w:color w:val="231F20"/>
          <w:w w:val="105"/>
        </w:rPr>
        <w:t>is</w:t>
      </w:r>
      <w:r>
        <w:rPr>
          <w:color w:val="231F20"/>
          <w:spacing w:val="-6"/>
          <w:w w:val="105"/>
        </w:rPr>
        <w:t> </w:t>
      </w:r>
      <w:r>
        <w:rPr>
          <w:color w:val="231F20"/>
          <w:w w:val="105"/>
        </w:rPr>
        <w:t>an environmental variable. The variables are in the following order for </w:t>
      </w:r>
      <w:r>
        <w:rPr>
          <w:color w:val="231F20"/>
        </w:rPr>
        <w:t>each</w:t>
      </w:r>
      <w:r>
        <w:rPr>
          <w:color w:val="231F20"/>
          <w:spacing w:val="-7"/>
        </w:rPr>
        <w:t> </w:t>
      </w:r>
      <w:r>
        <w:rPr>
          <w:color w:val="231F20"/>
        </w:rPr>
        <w:t>month:</w:t>
      </w:r>
      <w:r>
        <w:rPr>
          <w:color w:val="231F20"/>
          <w:spacing w:val="-7"/>
        </w:rPr>
        <w:t> </w:t>
      </w:r>
      <w:r>
        <w:rPr>
          <w:color w:val="231F20"/>
        </w:rPr>
        <w:t>(1)</w:t>
      </w:r>
      <w:r>
        <w:rPr>
          <w:color w:val="231F20"/>
          <w:spacing w:val="-4"/>
        </w:rPr>
        <w:t> </w:t>
      </w:r>
      <w:r>
        <w:rPr>
          <w:color w:val="231F20"/>
        </w:rPr>
        <w:t>precipitation,</w:t>
      </w:r>
      <w:r>
        <w:rPr>
          <w:color w:val="231F20"/>
          <w:spacing w:val="-7"/>
        </w:rPr>
        <w:t> </w:t>
      </w:r>
      <w:r>
        <w:rPr>
          <w:color w:val="231F20"/>
        </w:rPr>
        <w:t>(2)</w:t>
      </w:r>
      <w:r>
        <w:rPr>
          <w:color w:val="231F20"/>
          <w:spacing w:val="-4"/>
        </w:rPr>
        <w:t> </w:t>
      </w:r>
      <w:r>
        <w:rPr>
          <w:color w:val="231F20"/>
        </w:rPr>
        <w:t>maximum</w:t>
      </w:r>
      <w:r>
        <w:rPr>
          <w:color w:val="231F20"/>
          <w:spacing w:val="-4"/>
        </w:rPr>
        <w:t> </w:t>
      </w:r>
      <w:r>
        <w:rPr>
          <w:color w:val="231F20"/>
        </w:rPr>
        <w:t>relative</w:t>
      </w:r>
      <w:r>
        <w:rPr>
          <w:color w:val="231F20"/>
          <w:spacing w:val="-4"/>
        </w:rPr>
        <w:t> </w:t>
      </w:r>
      <w:r>
        <w:rPr>
          <w:color w:val="231F20"/>
        </w:rPr>
        <w:t>humidity,</w:t>
      </w:r>
      <w:r>
        <w:rPr>
          <w:color w:val="231F20"/>
          <w:spacing w:val="-4"/>
        </w:rPr>
        <w:t> </w:t>
      </w:r>
      <w:r>
        <w:rPr>
          <w:color w:val="231F20"/>
        </w:rPr>
        <w:t>(3)</w:t>
      </w:r>
      <w:r>
        <w:rPr>
          <w:color w:val="231F20"/>
          <w:spacing w:val="-4"/>
        </w:rPr>
        <w:t> </w:t>
      </w:r>
      <w:r>
        <w:rPr>
          <w:color w:val="231F20"/>
        </w:rPr>
        <w:t>min-</w:t>
      </w:r>
      <w:r>
        <w:rPr>
          <w:color w:val="231F20"/>
          <w:w w:val="105"/>
        </w:rPr>
        <w:t> imum</w:t>
      </w:r>
      <w:r>
        <w:rPr>
          <w:color w:val="231F20"/>
          <w:spacing w:val="-11"/>
          <w:w w:val="105"/>
        </w:rPr>
        <w:t> </w:t>
      </w:r>
      <w:r>
        <w:rPr>
          <w:color w:val="231F20"/>
          <w:w w:val="105"/>
        </w:rPr>
        <w:t>relative</w:t>
      </w:r>
      <w:r>
        <w:rPr>
          <w:color w:val="231F20"/>
          <w:spacing w:val="-10"/>
          <w:w w:val="105"/>
        </w:rPr>
        <w:t> </w:t>
      </w:r>
      <w:r>
        <w:rPr>
          <w:color w:val="231F20"/>
          <w:w w:val="105"/>
        </w:rPr>
        <w:t>humidity,</w:t>
      </w:r>
      <w:r>
        <w:rPr>
          <w:color w:val="231F20"/>
          <w:spacing w:val="-10"/>
          <w:w w:val="105"/>
        </w:rPr>
        <w:t> </w:t>
      </w:r>
      <w:r>
        <w:rPr>
          <w:color w:val="231F20"/>
          <w:w w:val="105"/>
        </w:rPr>
        <w:t>(4)</w:t>
      </w:r>
      <w:r>
        <w:rPr>
          <w:color w:val="231F20"/>
          <w:spacing w:val="-10"/>
          <w:w w:val="105"/>
        </w:rPr>
        <w:t> </w:t>
      </w:r>
      <w:r>
        <w:rPr>
          <w:color w:val="231F20"/>
          <w:w w:val="105"/>
        </w:rPr>
        <w:t>shortwave</w:t>
      </w:r>
      <w:r>
        <w:rPr>
          <w:color w:val="231F20"/>
          <w:spacing w:val="-10"/>
          <w:w w:val="105"/>
        </w:rPr>
        <w:t> </w:t>
      </w:r>
      <w:r>
        <w:rPr>
          <w:color w:val="231F20"/>
          <w:w w:val="105"/>
        </w:rPr>
        <w:t>radiation,</w:t>
      </w:r>
      <w:r>
        <w:rPr>
          <w:color w:val="231F20"/>
          <w:spacing w:val="-10"/>
          <w:w w:val="105"/>
        </w:rPr>
        <w:t> </w:t>
      </w:r>
      <w:r>
        <w:rPr>
          <w:color w:val="231F20"/>
          <w:w w:val="105"/>
        </w:rPr>
        <w:t>(5)</w:t>
      </w:r>
      <w:r>
        <w:rPr>
          <w:color w:val="231F20"/>
          <w:spacing w:val="-10"/>
          <w:w w:val="105"/>
        </w:rPr>
        <w:t> </w:t>
      </w:r>
      <w:r>
        <w:rPr>
          <w:color w:val="231F20"/>
          <w:w w:val="105"/>
        </w:rPr>
        <w:t>maximum</w:t>
      </w:r>
      <w:r>
        <w:rPr>
          <w:color w:val="231F20"/>
          <w:spacing w:val="-11"/>
          <w:w w:val="105"/>
        </w:rPr>
        <w:t> </w:t>
      </w:r>
      <w:r>
        <w:rPr>
          <w:color w:val="231F20"/>
          <w:w w:val="105"/>
        </w:rPr>
        <w:t>tem- perature,</w:t>
      </w:r>
      <w:r>
        <w:rPr>
          <w:color w:val="231F20"/>
          <w:spacing w:val="-4"/>
          <w:w w:val="105"/>
        </w:rPr>
        <w:t> </w:t>
      </w:r>
      <w:r>
        <w:rPr>
          <w:color w:val="231F20"/>
          <w:w w:val="105"/>
        </w:rPr>
        <w:t>(6)</w:t>
      </w:r>
      <w:r>
        <w:rPr>
          <w:color w:val="231F20"/>
          <w:spacing w:val="-4"/>
          <w:w w:val="105"/>
        </w:rPr>
        <w:t> </w:t>
      </w:r>
      <w:r>
        <w:rPr>
          <w:color w:val="231F20"/>
          <w:w w:val="105"/>
        </w:rPr>
        <w:t>minimum</w:t>
      </w:r>
      <w:r>
        <w:rPr>
          <w:color w:val="231F20"/>
          <w:spacing w:val="-4"/>
          <w:w w:val="105"/>
        </w:rPr>
        <w:t> </w:t>
      </w:r>
      <w:r>
        <w:rPr>
          <w:color w:val="231F20"/>
          <w:w w:val="105"/>
        </w:rPr>
        <w:t>temperature,</w:t>
      </w:r>
      <w:r>
        <w:rPr>
          <w:color w:val="231F20"/>
          <w:spacing w:val="-5"/>
          <w:w w:val="105"/>
        </w:rPr>
        <w:t> </w:t>
      </w:r>
      <w:r>
        <w:rPr>
          <w:color w:val="231F20"/>
          <w:w w:val="105"/>
        </w:rPr>
        <w:t>(7)</w:t>
      </w:r>
      <w:r>
        <w:rPr>
          <w:color w:val="231F20"/>
          <w:spacing w:val="-4"/>
          <w:w w:val="105"/>
        </w:rPr>
        <w:t> </w:t>
      </w:r>
      <w:r>
        <w:rPr>
          <w:color w:val="231F20"/>
          <w:w w:val="105"/>
        </w:rPr>
        <w:t>maximum</w:t>
      </w:r>
      <w:r>
        <w:rPr>
          <w:color w:val="231F20"/>
          <w:spacing w:val="-5"/>
          <w:w w:val="105"/>
        </w:rPr>
        <w:t> </w:t>
      </w:r>
      <w:r>
        <w:rPr>
          <w:color w:val="231F20"/>
          <w:w w:val="105"/>
        </w:rPr>
        <w:t>vapour</w:t>
      </w:r>
      <w:r>
        <w:rPr>
          <w:color w:val="231F20"/>
          <w:spacing w:val="-4"/>
          <w:w w:val="105"/>
        </w:rPr>
        <w:t> </w:t>
      </w:r>
      <w:r>
        <w:rPr>
          <w:color w:val="231F20"/>
          <w:w w:val="105"/>
        </w:rPr>
        <w:t>pressure de</w:t>
      </w:r>
      <w:r>
        <w:rPr>
          <w:rFonts w:ascii="Times New Roman"/>
          <w:color w:val="231F20"/>
          <w:w w:val="105"/>
        </w:rPr>
        <w:t>fi</w:t>
      </w:r>
      <w:r>
        <w:rPr>
          <w:color w:val="231F20"/>
          <w:w w:val="105"/>
        </w:rPr>
        <w:t>cit, (8) wind speed 2 m, (9) wind speed 10 m. The </w:t>
      </w:r>
      <w:r>
        <w:rPr>
          <w:rFonts w:ascii="Times New Roman"/>
          <w:color w:val="231F20"/>
          <w:w w:val="105"/>
        </w:rPr>
        <w:t>fi</w:t>
      </w:r>
      <w:r>
        <w:rPr>
          <w:color w:val="231F20"/>
          <w:w w:val="105"/>
        </w:rPr>
        <w:t>gure shows </w:t>
      </w:r>
      <w:r>
        <w:rPr>
          <w:color w:val="231F20"/>
        </w:rPr>
        <w:t>that</w:t>
      </w:r>
      <w:r>
        <w:rPr>
          <w:color w:val="231F20"/>
          <w:spacing w:val="-7"/>
        </w:rPr>
        <w:t> </w:t>
      </w:r>
      <w:r>
        <w:rPr>
          <w:color w:val="231F20"/>
        </w:rPr>
        <w:t>maximum</w:t>
      </w:r>
      <w:r>
        <w:rPr>
          <w:color w:val="231F20"/>
          <w:spacing w:val="-9"/>
        </w:rPr>
        <w:t> </w:t>
      </w:r>
      <w:r>
        <w:rPr>
          <w:color w:val="231F20"/>
        </w:rPr>
        <w:t>temperature</w:t>
      </w:r>
      <w:r>
        <w:rPr>
          <w:color w:val="231F20"/>
          <w:spacing w:val="-7"/>
        </w:rPr>
        <w:t> </w:t>
      </w:r>
      <w:r>
        <w:rPr>
          <w:color w:val="231F20"/>
        </w:rPr>
        <w:t>has</w:t>
      </w:r>
      <w:r>
        <w:rPr>
          <w:color w:val="231F20"/>
          <w:spacing w:val="-7"/>
        </w:rPr>
        <w:t> </w:t>
      </w:r>
      <w:r>
        <w:rPr>
          <w:color w:val="231F20"/>
        </w:rPr>
        <w:t>a</w:t>
      </w:r>
      <w:r>
        <w:rPr>
          <w:color w:val="231F20"/>
          <w:spacing w:val="-7"/>
        </w:rPr>
        <w:t> </w:t>
      </w:r>
      <w:r>
        <w:rPr>
          <w:color w:val="231F20"/>
        </w:rPr>
        <w:t>positive</w:t>
      </w:r>
      <w:r>
        <w:rPr>
          <w:color w:val="231F20"/>
          <w:spacing w:val="-7"/>
        </w:rPr>
        <w:t> </w:t>
      </w:r>
      <w:r>
        <w:rPr>
          <w:color w:val="231F20"/>
        </w:rPr>
        <w:t>effect</w:t>
      </w:r>
      <w:r>
        <w:rPr>
          <w:color w:val="231F20"/>
          <w:spacing w:val="-9"/>
        </w:rPr>
        <w:t> </w:t>
      </w:r>
      <w:r>
        <w:rPr>
          <w:color w:val="231F20"/>
        </w:rPr>
        <w:t>in</w:t>
      </w:r>
      <w:r>
        <w:rPr>
          <w:color w:val="231F20"/>
          <w:spacing w:val="-6"/>
        </w:rPr>
        <w:t> </w:t>
      </w:r>
      <w:r>
        <w:rPr>
          <w:color w:val="231F20"/>
        </w:rPr>
        <w:t>the</w:t>
      </w:r>
      <w:r>
        <w:rPr>
          <w:color w:val="231F20"/>
          <w:spacing w:val="-9"/>
        </w:rPr>
        <w:t> </w:t>
      </w:r>
      <w:r>
        <w:rPr>
          <w:rFonts w:ascii="Times New Roman"/>
          <w:color w:val="231F20"/>
        </w:rPr>
        <w:t>fi</w:t>
      </w:r>
      <w:r>
        <w:rPr>
          <w:color w:val="231F20"/>
        </w:rPr>
        <w:t>rst</w:t>
      </w:r>
      <w:r>
        <w:rPr>
          <w:color w:val="231F20"/>
          <w:spacing w:val="-8"/>
        </w:rPr>
        <w:t> </w:t>
      </w:r>
      <w:r>
        <w:rPr>
          <w:color w:val="231F20"/>
        </w:rPr>
        <w:t>two</w:t>
      </w:r>
      <w:r>
        <w:rPr>
          <w:color w:val="231F20"/>
          <w:spacing w:val="-7"/>
        </w:rPr>
        <w:t> </w:t>
      </w:r>
      <w:r>
        <w:rPr>
          <w:color w:val="231F20"/>
        </w:rPr>
        <w:t>months.</w:t>
      </w:r>
      <w:r>
        <w:rPr>
          <w:color w:val="231F20"/>
          <w:w w:val="105"/>
        </w:rPr>
        <w:t> It</w:t>
      </w:r>
      <w:r>
        <w:rPr>
          <w:color w:val="231F20"/>
          <w:spacing w:val="8"/>
          <w:w w:val="105"/>
        </w:rPr>
        <w:t> </w:t>
      </w:r>
      <w:r>
        <w:rPr>
          <w:color w:val="231F20"/>
          <w:w w:val="105"/>
        </w:rPr>
        <w:t>is</w:t>
      </w:r>
      <w:r>
        <w:rPr>
          <w:color w:val="231F20"/>
          <w:spacing w:val="9"/>
          <w:w w:val="105"/>
        </w:rPr>
        <w:t> </w:t>
      </w:r>
      <w:r>
        <w:rPr>
          <w:color w:val="231F20"/>
          <w:w w:val="105"/>
        </w:rPr>
        <w:t>worth</w:t>
      </w:r>
      <w:r>
        <w:rPr>
          <w:color w:val="231F20"/>
          <w:spacing w:val="10"/>
          <w:w w:val="105"/>
        </w:rPr>
        <w:t> </w:t>
      </w:r>
      <w:r>
        <w:rPr>
          <w:color w:val="231F20"/>
          <w:w w:val="105"/>
        </w:rPr>
        <w:t>mentioning</w:t>
      </w:r>
      <w:r>
        <w:rPr>
          <w:color w:val="231F20"/>
          <w:spacing w:val="8"/>
          <w:w w:val="105"/>
        </w:rPr>
        <w:t> </w:t>
      </w:r>
      <w:r>
        <w:rPr>
          <w:color w:val="231F20"/>
          <w:w w:val="105"/>
        </w:rPr>
        <w:t>that</w:t>
      </w:r>
      <w:r>
        <w:rPr>
          <w:color w:val="231F20"/>
          <w:spacing w:val="8"/>
          <w:w w:val="105"/>
        </w:rPr>
        <w:t> </w:t>
      </w:r>
      <w:r>
        <w:rPr>
          <w:color w:val="231F20"/>
          <w:w w:val="105"/>
        </w:rPr>
        <w:t>the</w:t>
      </w:r>
      <w:r>
        <w:rPr>
          <w:color w:val="231F20"/>
          <w:spacing w:val="9"/>
          <w:w w:val="105"/>
        </w:rPr>
        <w:t> </w:t>
      </w:r>
      <w:r>
        <w:rPr>
          <w:rFonts w:ascii="Times New Roman"/>
          <w:color w:val="231F20"/>
          <w:w w:val="105"/>
        </w:rPr>
        <w:t>fi</w:t>
      </w:r>
      <w:r>
        <w:rPr>
          <w:color w:val="231F20"/>
          <w:w w:val="105"/>
        </w:rPr>
        <w:t>rst</w:t>
      </w:r>
      <w:r>
        <w:rPr>
          <w:color w:val="231F20"/>
          <w:spacing w:val="9"/>
          <w:w w:val="105"/>
        </w:rPr>
        <w:t> </w:t>
      </w:r>
      <w:r>
        <w:rPr>
          <w:color w:val="231F20"/>
          <w:w w:val="105"/>
        </w:rPr>
        <w:t>two</w:t>
      </w:r>
      <w:r>
        <w:rPr>
          <w:color w:val="231F20"/>
          <w:spacing w:val="8"/>
          <w:w w:val="105"/>
        </w:rPr>
        <w:t> </w:t>
      </w:r>
      <w:r>
        <w:rPr>
          <w:color w:val="231F20"/>
          <w:w w:val="105"/>
        </w:rPr>
        <w:t>months</w:t>
      </w:r>
      <w:r>
        <w:rPr>
          <w:color w:val="231F20"/>
          <w:spacing w:val="9"/>
          <w:w w:val="105"/>
        </w:rPr>
        <w:t> </w:t>
      </w:r>
      <w:r>
        <w:rPr>
          <w:color w:val="231F20"/>
          <w:w w:val="105"/>
        </w:rPr>
        <w:t>in</w:t>
      </w:r>
      <w:r>
        <w:rPr>
          <w:color w:val="231F20"/>
          <w:spacing w:val="10"/>
          <w:w w:val="105"/>
        </w:rPr>
        <w:t> </w:t>
      </w:r>
      <w:r>
        <w:rPr>
          <w:color w:val="231F20"/>
          <w:w w:val="105"/>
        </w:rPr>
        <w:t>our</w:t>
      </w:r>
      <w:r>
        <w:rPr>
          <w:color w:val="231F20"/>
          <w:spacing w:val="9"/>
          <w:w w:val="105"/>
        </w:rPr>
        <w:t> </w:t>
      </w:r>
      <w:r>
        <w:rPr>
          <w:color w:val="231F20"/>
          <w:w w:val="105"/>
        </w:rPr>
        <w:t>dataset</w:t>
      </w:r>
      <w:r>
        <w:rPr>
          <w:color w:val="231F20"/>
          <w:spacing w:val="9"/>
          <w:w w:val="105"/>
        </w:rPr>
        <w:t> </w:t>
      </w:r>
      <w:r>
        <w:rPr>
          <w:color w:val="231F20"/>
          <w:spacing w:val="-5"/>
          <w:w w:val="105"/>
        </w:rPr>
        <w:t>are</w:t>
      </w:r>
    </w:p>
    <w:p>
      <w:pPr>
        <w:spacing w:after="0" w:line="273" w:lineRule="auto"/>
        <w:jc w:val="both"/>
        <w:sectPr>
          <w:type w:val="continuous"/>
          <w:pgSz w:w="11910" w:h="15880"/>
          <w:pgMar w:header="693" w:footer="591" w:top="640" w:bottom="280" w:left="660" w:right="600"/>
          <w:cols w:num="2" w:equalWidth="0">
            <w:col w:w="5166" w:space="192"/>
            <w:col w:w="5292"/>
          </w:cols>
        </w:sectPr>
      </w:pPr>
    </w:p>
    <w:p>
      <w:pPr>
        <w:pStyle w:val="BodyText"/>
        <w:rPr>
          <w:sz w:val="20"/>
        </w:rPr>
      </w:pPr>
    </w:p>
    <w:p>
      <w:pPr>
        <w:pStyle w:val="BodyText"/>
        <w:spacing w:before="115"/>
        <w:rPr>
          <w:sz w:val="20"/>
        </w:rPr>
      </w:pPr>
    </w:p>
    <w:p>
      <w:pPr>
        <w:pStyle w:val="BodyText"/>
        <w:ind w:left="227"/>
        <w:rPr>
          <w:sz w:val="20"/>
        </w:rPr>
      </w:pPr>
      <w:r>
        <w:rPr>
          <w:sz w:val="20"/>
        </w:rPr>
        <w:drawing>
          <wp:inline distT="0" distB="0" distL="0" distR="0">
            <wp:extent cx="6438586" cy="2145792"/>
            <wp:effectExtent l="0" t="0" r="0" b="0"/>
            <wp:docPr id="356" name="Image 356" descr="Image of Fig. 15"/>
            <wp:cNvGraphicFramePr>
              <a:graphicFrameLocks/>
            </wp:cNvGraphicFramePr>
            <a:graphic>
              <a:graphicData uri="http://schemas.openxmlformats.org/drawingml/2006/picture">
                <pic:pic>
                  <pic:nvPicPr>
                    <pic:cNvPr id="356" name="Image 356" descr="Image of Fig. 15"/>
                    <pic:cNvPicPr/>
                  </pic:nvPicPr>
                  <pic:blipFill>
                    <a:blip r:embed="rId264" cstate="print"/>
                    <a:stretch>
                      <a:fillRect/>
                    </a:stretch>
                  </pic:blipFill>
                  <pic:spPr>
                    <a:xfrm>
                      <a:off x="0" y="0"/>
                      <a:ext cx="6438586" cy="2145792"/>
                    </a:xfrm>
                    <a:prstGeom prst="rect">
                      <a:avLst/>
                    </a:prstGeom>
                  </pic:spPr>
                </pic:pic>
              </a:graphicData>
            </a:graphic>
          </wp:inline>
        </w:drawing>
      </w:r>
      <w:r>
        <w:rPr>
          <w:sz w:val="20"/>
        </w:rPr>
      </w:r>
    </w:p>
    <w:p>
      <w:pPr>
        <w:pStyle w:val="BodyText"/>
        <w:spacing w:before="27"/>
        <w:rPr>
          <w:sz w:val="20"/>
        </w:rPr>
      </w:pPr>
      <w:r>
        <w:rPr/>
        <w:drawing>
          <wp:anchor distT="0" distB="0" distL="0" distR="0" allowOverlap="1" layoutInCell="1" locked="0" behindDoc="1" simplePos="0" relativeHeight="487604736">
            <wp:simplePos x="0" y="0"/>
            <wp:positionH relativeFrom="page">
              <wp:posOffset>2135962</wp:posOffset>
            </wp:positionH>
            <wp:positionV relativeFrom="paragraph">
              <wp:posOffset>177114</wp:posOffset>
            </wp:positionV>
            <wp:extent cx="126311" cy="109727"/>
            <wp:effectExtent l="0" t="0" r="0" b="0"/>
            <wp:wrapTopAndBottom/>
            <wp:docPr id="357" name="Image 357"/>
            <wp:cNvGraphicFramePr>
              <a:graphicFrameLocks/>
            </wp:cNvGraphicFramePr>
            <a:graphic>
              <a:graphicData uri="http://schemas.openxmlformats.org/drawingml/2006/picture">
                <pic:pic>
                  <pic:nvPicPr>
                    <pic:cNvPr id="357" name="Image 357"/>
                    <pic:cNvPicPr/>
                  </pic:nvPicPr>
                  <pic:blipFill>
                    <a:blip r:embed="rId265" cstate="print"/>
                    <a:stretch>
                      <a:fillRect/>
                    </a:stretch>
                  </pic:blipFill>
                  <pic:spPr>
                    <a:xfrm>
                      <a:off x="0" y="0"/>
                      <a:ext cx="126311" cy="109727"/>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5390743</wp:posOffset>
            </wp:positionH>
            <wp:positionV relativeFrom="paragraph">
              <wp:posOffset>177114</wp:posOffset>
            </wp:positionV>
            <wp:extent cx="132792" cy="109727"/>
            <wp:effectExtent l="0" t="0" r="0" b="0"/>
            <wp:wrapTopAndBottom/>
            <wp:docPr id="358" name="Image 358"/>
            <wp:cNvGraphicFramePr>
              <a:graphicFrameLocks/>
            </wp:cNvGraphicFramePr>
            <a:graphic>
              <a:graphicData uri="http://schemas.openxmlformats.org/drawingml/2006/picture">
                <pic:pic>
                  <pic:nvPicPr>
                    <pic:cNvPr id="358" name="Image 358"/>
                    <pic:cNvPicPr/>
                  </pic:nvPicPr>
                  <pic:blipFill>
                    <a:blip r:embed="rId266" cstate="print"/>
                    <a:stretch>
                      <a:fillRect/>
                    </a:stretch>
                  </pic:blipFill>
                  <pic:spPr>
                    <a:xfrm>
                      <a:off x="0" y="0"/>
                      <a:ext cx="132792" cy="109727"/>
                    </a:xfrm>
                    <a:prstGeom prst="rect">
                      <a:avLst/>
                    </a:prstGeom>
                  </pic:spPr>
                </pic:pic>
              </a:graphicData>
            </a:graphic>
          </wp:anchor>
        </w:drawing>
      </w:r>
    </w:p>
    <w:p>
      <w:pPr>
        <w:pStyle w:val="BodyText"/>
        <w:spacing w:before="103"/>
        <w:rPr>
          <w:sz w:val="12"/>
        </w:rPr>
      </w:pPr>
    </w:p>
    <w:p>
      <w:pPr>
        <w:spacing w:before="0"/>
        <w:ind w:left="6" w:right="61" w:firstLine="0"/>
        <w:jc w:val="center"/>
        <w:rPr>
          <w:sz w:val="12"/>
        </w:rPr>
      </w:pPr>
      <w:bookmarkStart w:name="_bookmark23" w:id="50"/>
      <w:bookmarkEnd w:id="50"/>
      <w:r>
        <w:rPr/>
      </w:r>
      <w:r>
        <w:rPr>
          <w:color w:val="231F20"/>
          <w:w w:val="105"/>
          <w:sz w:val="12"/>
        </w:rPr>
        <w:t>Fig.</w:t>
      </w:r>
      <w:r>
        <w:rPr>
          <w:color w:val="231F20"/>
          <w:spacing w:val="4"/>
          <w:w w:val="105"/>
          <w:sz w:val="12"/>
        </w:rPr>
        <w:t> </w:t>
      </w:r>
      <w:r>
        <w:rPr>
          <w:color w:val="231F20"/>
          <w:w w:val="105"/>
          <w:sz w:val="12"/>
        </w:rPr>
        <w:t>15.</w:t>
      </w:r>
      <w:r>
        <w:rPr>
          <w:color w:val="231F20"/>
          <w:spacing w:val="4"/>
          <w:w w:val="105"/>
          <w:sz w:val="12"/>
        </w:rPr>
        <w:t> </w:t>
      </w:r>
      <w:r>
        <w:rPr>
          <w:color w:val="231F20"/>
          <w:w w:val="105"/>
          <w:sz w:val="12"/>
        </w:rPr>
        <w:t>Comparison</w:t>
      </w:r>
      <w:r>
        <w:rPr>
          <w:color w:val="231F20"/>
          <w:spacing w:val="4"/>
          <w:w w:val="105"/>
          <w:sz w:val="12"/>
        </w:rPr>
        <w:t> </w:t>
      </w:r>
      <w:r>
        <w:rPr>
          <w:color w:val="231F20"/>
          <w:w w:val="105"/>
          <w:sz w:val="12"/>
        </w:rPr>
        <w:t>of</w:t>
      </w:r>
      <w:r>
        <w:rPr>
          <w:color w:val="231F20"/>
          <w:spacing w:val="4"/>
          <w:w w:val="105"/>
          <w:sz w:val="12"/>
        </w:rPr>
        <w:t> </w:t>
      </w:r>
      <w:r>
        <w:rPr>
          <w:color w:val="231F20"/>
          <w:w w:val="105"/>
          <w:sz w:val="12"/>
        </w:rPr>
        <w:t>PCC</w:t>
      </w:r>
      <w:r>
        <w:rPr>
          <w:color w:val="231F20"/>
          <w:spacing w:val="5"/>
          <w:w w:val="105"/>
          <w:sz w:val="12"/>
        </w:rPr>
        <w:t> </w:t>
      </w:r>
      <w:r>
        <w:rPr>
          <w:color w:val="231F20"/>
          <w:w w:val="105"/>
          <w:sz w:val="12"/>
        </w:rPr>
        <w:t>scores</w:t>
      </w:r>
      <w:r>
        <w:rPr>
          <w:color w:val="231F20"/>
          <w:spacing w:val="4"/>
          <w:w w:val="105"/>
          <w:sz w:val="12"/>
        </w:rPr>
        <w:t> </w:t>
      </w:r>
      <w:r>
        <w:rPr>
          <w:color w:val="231F20"/>
          <w:w w:val="105"/>
          <w:sz w:val="12"/>
        </w:rPr>
        <w:t>between</w:t>
      </w:r>
      <w:r>
        <w:rPr>
          <w:color w:val="231F20"/>
          <w:spacing w:val="5"/>
          <w:w w:val="105"/>
          <w:sz w:val="12"/>
        </w:rPr>
        <w:t> </w:t>
      </w:r>
      <w:r>
        <w:rPr>
          <w:color w:val="231F20"/>
          <w:w w:val="105"/>
          <w:sz w:val="12"/>
        </w:rPr>
        <w:t>F2</w:t>
      </w:r>
      <w:r>
        <w:rPr>
          <w:color w:val="231F20"/>
          <w:spacing w:val="5"/>
          <w:w w:val="105"/>
          <w:sz w:val="12"/>
        </w:rPr>
        <w:t> </w:t>
      </w:r>
      <w:r>
        <w:rPr>
          <w:color w:val="231F20"/>
          <w:w w:val="105"/>
          <w:sz w:val="12"/>
        </w:rPr>
        <w:t>and</w:t>
      </w:r>
      <w:r>
        <w:rPr>
          <w:color w:val="231F20"/>
          <w:spacing w:val="7"/>
          <w:w w:val="105"/>
          <w:sz w:val="12"/>
        </w:rPr>
        <w:t> </w:t>
      </w:r>
      <w:r>
        <w:rPr>
          <w:color w:val="231F20"/>
          <w:w w:val="105"/>
          <w:sz w:val="12"/>
        </w:rPr>
        <w:t>F1M3</w:t>
      </w:r>
      <w:r>
        <w:rPr>
          <w:color w:val="231F20"/>
          <w:spacing w:val="6"/>
          <w:w w:val="105"/>
          <w:sz w:val="12"/>
        </w:rPr>
        <w:t> </w:t>
      </w:r>
      <w:r>
        <w:rPr>
          <w:color w:val="231F20"/>
          <w:w w:val="105"/>
          <w:sz w:val="12"/>
        </w:rPr>
        <w:t>on</w:t>
      </w:r>
      <w:r>
        <w:rPr>
          <w:color w:val="231F20"/>
          <w:spacing w:val="6"/>
          <w:w w:val="105"/>
          <w:sz w:val="12"/>
        </w:rPr>
        <w:t> </w:t>
      </w:r>
      <w:r>
        <w:rPr>
          <w:color w:val="231F20"/>
          <w:w w:val="105"/>
          <w:sz w:val="12"/>
        </w:rPr>
        <w:t>test</w:t>
      </w:r>
      <w:r>
        <w:rPr>
          <w:color w:val="231F20"/>
          <w:spacing w:val="7"/>
          <w:w w:val="105"/>
          <w:sz w:val="12"/>
        </w:rPr>
        <w:t> </w:t>
      </w:r>
      <w:r>
        <w:rPr>
          <w:color w:val="231F20"/>
          <w:w w:val="105"/>
          <w:sz w:val="12"/>
        </w:rPr>
        <w:t>scenario</w:t>
      </w:r>
      <w:r>
        <w:rPr>
          <w:color w:val="231F20"/>
          <w:spacing w:val="6"/>
          <w:w w:val="105"/>
          <w:sz w:val="12"/>
        </w:rPr>
        <w:t> </w:t>
      </w:r>
      <w:r>
        <w:rPr>
          <w:color w:val="231F20"/>
          <w:w w:val="105"/>
          <w:sz w:val="12"/>
        </w:rPr>
        <w:t>one</w:t>
      </w:r>
      <w:r>
        <w:rPr>
          <w:color w:val="231F20"/>
          <w:spacing w:val="5"/>
          <w:w w:val="105"/>
          <w:sz w:val="12"/>
        </w:rPr>
        <w:t> </w:t>
      </w:r>
      <w:r>
        <w:rPr>
          <w:color w:val="231F20"/>
          <w:w w:val="105"/>
          <w:sz w:val="12"/>
        </w:rPr>
        <w:t>(left)</w:t>
      </w:r>
      <w:r>
        <w:rPr>
          <w:color w:val="231F20"/>
          <w:spacing w:val="5"/>
          <w:w w:val="105"/>
          <w:sz w:val="12"/>
        </w:rPr>
        <w:t> </w:t>
      </w:r>
      <w:r>
        <w:rPr>
          <w:color w:val="231F20"/>
          <w:w w:val="105"/>
          <w:sz w:val="12"/>
        </w:rPr>
        <w:t>and</w:t>
      </w:r>
      <w:r>
        <w:rPr>
          <w:color w:val="231F20"/>
          <w:spacing w:val="4"/>
          <w:w w:val="105"/>
          <w:sz w:val="12"/>
        </w:rPr>
        <w:t> </w:t>
      </w:r>
      <w:r>
        <w:rPr>
          <w:color w:val="231F20"/>
          <w:w w:val="105"/>
          <w:sz w:val="12"/>
        </w:rPr>
        <w:t>test</w:t>
      </w:r>
      <w:r>
        <w:rPr>
          <w:color w:val="231F20"/>
          <w:spacing w:val="7"/>
          <w:w w:val="105"/>
          <w:sz w:val="12"/>
        </w:rPr>
        <w:t> </w:t>
      </w:r>
      <w:r>
        <w:rPr>
          <w:color w:val="231F20"/>
          <w:w w:val="105"/>
          <w:sz w:val="12"/>
        </w:rPr>
        <w:t>scenario</w:t>
      </w:r>
      <w:r>
        <w:rPr>
          <w:color w:val="231F20"/>
          <w:spacing w:val="6"/>
          <w:w w:val="105"/>
          <w:sz w:val="12"/>
        </w:rPr>
        <w:t> </w:t>
      </w:r>
      <w:r>
        <w:rPr>
          <w:color w:val="231F20"/>
          <w:w w:val="105"/>
          <w:sz w:val="12"/>
        </w:rPr>
        <w:t>two</w:t>
      </w:r>
      <w:r>
        <w:rPr>
          <w:color w:val="231F20"/>
          <w:spacing w:val="5"/>
          <w:w w:val="105"/>
          <w:sz w:val="12"/>
        </w:rPr>
        <w:t> </w:t>
      </w:r>
      <w:r>
        <w:rPr>
          <w:color w:val="231F20"/>
          <w:spacing w:val="-2"/>
          <w:w w:val="105"/>
          <w:sz w:val="12"/>
        </w:rPr>
        <w:t>(right).</w:t>
      </w:r>
    </w:p>
    <w:p>
      <w:pPr>
        <w:pStyle w:val="BodyText"/>
        <w:rPr>
          <w:sz w:val="12"/>
        </w:rPr>
      </w:pPr>
    </w:p>
    <w:p>
      <w:pPr>
        <w:pStyle w:val="BodyText"/>
        <w:spacing w:before="130"/>
        <w:rPr>
          <w:sz w:val="12"/>
        </w:rPr>
      </w:pPr>
    </w:p>
    <w:p>
      <w:pPr>
        <w:spacing w:before="0"/>
        <w:ind w:left="103" w:right="0" w:firstLine="0"/>
        <w:jc w:val="left"/>
        <w:rPr>
          <w:sz w:val="12"/>
        </w:rPr>
      </w:pPr>
      <w:bookmarkStart w:name="_bookmark24" w:id="51"/>
      <w:bookmarkEnd w:id="51"/>
      <w:r>
        <w:rPr/>
      </w:r>
      <w:r>
        <w:rPr>
          <w:color w:val="231F20"/>
          <w:spacing w:val="-2"/>
          <w:w w:val="110"/>
          <w:sz w:val="12"/>
        </w:rPr>
        <w:t>Table</w:t>
      </w:r>
      <w:r>
        <w:rPr>
          <w:color w:val="231F20"/>
          <w:spacing w:val="-1"/>
          <w:w w:val="115"/>
          <w:sz w:val="12"/>
        </w:rPr>
        <w:t> </w:t>
      </w:r>
      <w:r>
        <w:rPr>
          <w:color w:val="231F20"/>
          <w:spacing w:val="-10"/>
          <w:w w:val="115"/>
          <w:sz w:val="12"/>
        </w:rPr>
        <w:t>7</w:t>
      </w:r>
    </w:p>
    <w:p>
      <w:pPr>
        <w:spacing w:before="35"/>
        <w:ind w:left="103" w:right="0" w:firstLine="0"/>
        <w:jc w:val="left"/>
        <w:rPr>
          <w:sz w:val="12"/>
        </w:rPr>
      </w:pPr>
      <w:r>
        <w:rPr>
          <w:color w:val="231F20"/>
          <w:w w:val="105"/>
          <w:sz w:val="12"/>
        </w:rPr>
        <w:t>Number</w:t>
      </w:r>
      <w:r>
        <w:rPr>
          <w:color w:val="231F20"/>
          <w:spacing w:val="3"/>
          <w:w w:val="105"/>
          <w:sz w:val="12"/>
        </w:rPr>
        <w:t> </w:t>
      </w:r>
      <w:r>
        <w:rPr>
          <w:color w:val="231F20"/>
          <w:w w:val="105"/>
          <w:sz w:val="12"/>
        </w:rPr>
        <w:t>of</w:t>
      </w:r>
      <w:r>
        <w:rPr>
          <w:color w:val="231F20"/>
          <w:spacing w:val="3"/>
          <w:w w:val="105"/>
          <w:sz w:val="12"/>
        </w:rPr>
        <w:t> </w:t>
      </w:r>
      <w:r>
        <w:rPr>
          <w:color w:val="231F20"/>
          <w:w w:val="105"/>
          <w:sz w:val="12"/>
        </w:rPr>
        <w:t>cycles</w:t>
      </w:r>
      <w:r>
        <w:rPr>
          <w:color w:val="231F20"/>
          <w:spacing w:val="3"/>
          <w:w w:val="105"/>
          <w:sz w:val="12"/>
        </w:rPr>
        <w:t> </w:t>
      </w:r>
      <w:r>
        <w:rPr>
          <w:color w:val="231F20"/>
          <w:w w:val="105"/>
          <w:sz w:val="12"/>
        </w:rPr>
        <w:t>in</w:t>
      </w:r>
      <w:r>
        <w:rPr>
          <w:color w:val="231F20"/>
          <w:spacing w:val="1"/>
          <w:w w:val="105"/>
          <w:sz w:val="12"/>
        </w:rPr>
        <w:t> </w:t>
      </w:r>
      <w:r>
        <w:rPr>
          <w:color w:val="231F20"/>
          <w:w w:val="105"/>
          <w:sz w:val="12"/>
        </w:rPr>
        <w:t>each</w:t>
      </w:r>
      <w:r>
        <w:rPr>
          <w:color w:val="231F20"/>
          <w:spacing w:val="2"/>
          <w:w w:val="105"/>
          <w:sz w:val="12"/>
        </w:rPr>
        <w:t> </w:t>
      </w:r>
      <w:r>
        <w:rPr>
          <w:color w:val="231F20"/>
          <w:w w:val="105"/>
          <w:sz w:val="12"/>
        </w:rPr>
        <w:t>ranges</w:t>
      </w:r>
      <w:r>
        <w:rPr>
          <w:color w:val="231F20"/>
          <w:spacing w:val="2"/>
          <w:w w:val="105"/>
          <w:sz w:val="12"/>
        </w:rPr>
        <w:t> </w:t>
      </w:r>
      <w:r>
        <w:rPr>
          <w:color w:val="231F20"/>
          <w:w w:val="105"/>
          <w:sz w:val="12"/>
        </w:rPr>
        <w:t>of</w:t>
      </w:r>
      <w:r>
        <w:rPr>
          <w:color w:val="231F20"/>
          <w:spacing w:val="3"/>
          <w:w w:val="105"/>
          <w:sz w:val="12"/>
        </w:rPr>
        <w:t> </w:t>
      </w:r>
      <w:r>
        <w:rPr>
          <w:color w:val="231F20"/>
          <w:w w:val="105"/>
          <w:sz w:val="12"/>
        </w:rPr>
        <w:t>PCC</w:t>
      </w:r>
      <w:r>
        <w:rPr>
          <w:color w:val="231F20"/>
          <w:spacing w:val="3"/>
          <w:w w:val="105"/>
          <w:sz w:val="12"/>
        </w:rPr>
        <w:t> </w:t>
      </w:r>
      <w:r>
        <w:rPr>
          <w:color w:val="231F20"/>
          <w:w w:val="105"/>
          <w:sz w:val="12"/>
        </w:rPr>
        <w:t>for</w:t>
      </w:r>
      <w:r>
        <w:rPr>
          <w:color w:val="231F20"/>
          <w:spacing w:val="2"/>
          <w:w w:val="105"/>
          <w:sz w:val="12"/>
        </w:rPr>
        <w:t> </w:t>
      </w:r>
      <w:r>
        <w:rPr>
          <w:color w:val="231F20"/>
          <w:w w:val="105"/>
          <w:sz w:val="12"/>
        </w:rPr>
        <w:t>both</w:t>
      </w:r>
      <w:r>
        <w:rPr>
          <w:color w:val="231F20"/>
          <w:spacing w:val="2"/>
          <w:w w:val="105"/>
          <w:sz w:val="12"/>
        </w:rPr>
        <w:t> </w:t>
      </w:r>
      <w:r>
        <w:rPr>
          <w:color w:val="231F20"/>
          <w:w w:val="105"/>
          <w:sz w:val="12"/>
        </w:rPr>
        <w:t>test</w:t>
      </w:r>
      <w:r>
        <w:rPr>
          <w:color w:val="231F20"/>
          <w:spacing w:val="1"/>
          <w:w w:val="105"/>
          <w:sz w:val="12"/>
        </w:rPr>
        <w:t> </w:t>
      </w:r>
      <w:r>
        <w:rPr>
          <w:color w:val="231F20"/>
          <w:spacing w:val="-2"/>
          <w:w w:val="105"/>
          <w:sz w:val="12"/>
        </w:rPr>
        <w:t>scenarios.</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3"/>
        <w:gridCol w:w="3757"/>
        <w:gridCol w:w="1359"/>
        <w:gridCol w:w="971"/>
        <w:gridCol w:w="845"/>
        <w:gridCol w:w="1367"/>
        <w:gridCol w:w="963"/>
        <w:gridCol w:w="119"/>
      </w:tblGrid>
      <w:tr>
        <w:trPr>
          <w:trHeight w:val="245" w:hRule="atLeast"/>
        </w:trPr>
        <w:tc>
          <w:tcPr>
            <w:tcW w:w="1013" w:type="dxa"/>
            <w:tcBorders>
              <w:top w:val="single" w:sz="6" w:space="0" w:color="231F20"/>
            </w:tcBorders>
          </w:tcPr>
          <w:p>
            <w:pPr>
              <w:pStyle w:val="TableParagraph"/>
              <w:spacing w:before="58"/>
              <w:ind w:left="119"/>
              <w:rPr>
                <w:sz w:val="12"/>
              </w:rPr>
            </w:pPr>
            <w:r>
              <w:rPr>
                <w:color w:val="231F20"/>
                <w:spacing w:val="-4"/>
                <w:w w:val="105"/>
                <w:sz w:val="12"/>
              </w:rPr>
              <w:t>Folds</w:t>
            </w:r>
          </w:p>
        </w:tc>
        <w:tc>
          <w:tcPr>
            <w:tcW w:w="3757" w:type="dxa"/>
            <w:tcBorders>
              <w:top w:val="single" w:sz="6" w:space="0" w:color="231F20"/>
            </w:tcBorders>
          </w:tcPr>
          <w:p>
            <w:pPr>
              <w:pStyle w:val="TableParagraph"/>
              <w:spacing w:before="58"/>
              <w:ind w:left="422"/>
              <w:rPr>
                <w:sz w:val="12"/>
              </w:rPr>
            </w:pPr>
            <w:r>
              <w:rPr>
                <w:color w:val="231F20"/>
                <w:sz w:val="12"/>
              </w:rPr>
              <w:t>PCC</w:t>
            </w:r>
            <w:r>
              <w:rPr>
                <w:color w:val="231F20"/>
                <w:spacing w:val="-1"/>
                <w:sz w:val="12"/>
              </w:rPr>
              <w:t> </w:t>
            </w:r>
            <w:r>
              <w:rPr>
                <w:color w:val="231F20"/>
                <w:spacing w:val="-2"/>
                <w:sz w:val="12"/>
              </w:rPr>
              <w:t>Range</w:t>
            </w:r>
          </w:p>
        </w:tc>
        <w:tc>
          <w:tcPr>
            <w:tcW w:w="1359" w:type="dxa"/>
            <w:tcBorders>
              <w:top w:val="single" w:sz="6" w:space="0" w:color="231F20"/>
              <w:bottom w:val="single" w:sz="6" w:space="0" w:color="231F20"/>
            </w:tcBorders>
          </w:tcPr>
          <w:p>
            <w:pPr>
              <w:pStyle w:val="TableParagraph"/>
              <w:spacing w:before="58"/>
              <w:rPr>
                <w:sz w:val="12"/>
              </w:rPr>
            </w:pPr>
            <w:r>
              <w:rPr>
                <w:color w:val="231F20"/>
                <w:w w:val="105"/>
                <w:sz w:val="12"/>
              </w:rPr>
              <w:t>Test</w:t>
            </w:r>
            <w:r>
              <w:rPr>
                <w:color w:val="231F20"/>
                <w:spacing w:val="8"/>
                <w:w w:val="105"/>
                <w:sz w:val="12"/>
              </w:rPr>
              <w:t> </w:t>
            </w:r>
            <w:r>
              <w:rPr>
                <w:color w:val="231F20"/>
                <w:w w:val="105"/>
                <w:sz w:val="12"/>
              </w:rPr>
              <w:t>Scenario</w:t>
            </w:r>
            <w:r>
              <w:rPr>
                <w:color w:val="231F20"/>
                <w:spacing w:val="7"/>
                <w:w w:val="105"/>
                <w:sz w:val="12"/>
              </w:rPr>
              <w:t> </w:t>
            </w:r>
            <w:r>
              <w:rPr>
                <w:color w:val="231F20"/>
                <w:spacing w:val="-5"/>
                <w:w w:val="105"/>
                <w:sz w:val="12"/>
              </w:rPr>
              <w:t>One</w:t>
            </w:r>
          </w:p>
        </w:tc>
        <w:tc>
          <w:tcPr>
            <w:tcW w:w="971" w:type="dxa"/>
            <w:tcBorders>
              <w:top w:val="single" w:sz="6" w:space="0" w:color="231F20"/>
              <w:bottom w:val="single" w:sz="6" w:space="0" w:color="231F20"/>
            </w:tcBorders>
          </w:tcPr>
          <w:p>
            <w:pPr>
              <w:pStyle w:val="TableParagraph"/>
              <w:spacing w:before="0"/>
              <w:rPr>
                <w:rFonts w:ascii="Times New Roman"/>
                <w:sz w:val="14"/>
              </w:rPr>
            </w:pPr>
          </w:p>
        </w:tc>
        <w:tc>
          <w:tcPr>
            <w:tcW w:w="845" w:type="dxa"/>
            <w:tcBorders>
              <w:top w:val="single" w:sz="6" w:space="0" w:color="231F20"/>
            </w:tcBorders>
          </w:tcPr>
          <w:p>
            <w:pPr>
              <w:pStyle w:val="TableParagraph"/>
              <w:spacing w:before="0"/>
              <w:rPr>
                <w:rFonts w:ascii="Times New Roman"/>
                <w:sz w:val="14"/>
              </w:rPr>
            </w:pPr>
          </w:p>
        </w:tc>
        <w:tc>
          <w:tcPr>
            <w:tcW w:w="1367" w:type="dxa"/>
            <w:tcBorders>
              <w:top w:val="single" w:sz="6" w:space="0" w:color="231F20"/>
              <w:bottom w:val="single" w:sz="6" w:space="0" w:color="231F20"/>
            </w:tcBorders>
          </w:tcPr>
          <w:p>
            <w:pPr>
              <w:pStyle w:val="TableParagraph"/>
              <w:spacing w:before="58"/>
              <w:rPr>
                <w:sz w:val="12"/>
              </w:rPr>
            </w:pPr>
            <w:r>
              <w:rPr>
                <w:color w:val="231F20"/>
                <w:w w:val="105"/>
                <w:sz w:val="12"/>
              </w:rPr>
              <w:t>Test</w:t>
            </w:r>
            <w:r>
              <w:rPr>
                <w:color w:val="231F20"/>
                <w:spacing w:val="7"/>
                <w:w w:val="105"/>
                <w:sz w:val="12"/>
              </w:rPr>
              <w:t> </w:t>
            </w:r>
            <w:r>
              <w:rPr>
                <w:color w:val="231F20"/>
                <w:w w:val="105"/>
                <w:sz w:val="12"/>
              </w:rPr>
              <w:t>Scenario</w:t>
            </w:r>
            <w:r>
              <w:rPr>
                <w:color w:val="231F20"/>
                <w:spacing w:val="7"/>
                <w:w w:val="105"/>
                <w:sz w:val="12"/>
              </w:rPr>
              <w:t> </w:t>
            </w:r>
            <w:r>
              <w:rPr>
                <w:color w:val="231F20"/>
                <w:spacing w:val="-5"/>
                <w:w w:val="105"/>
                <w:sz w:val="12"/>
              </w:rPr>
              <w:t>Two</w:t>
            </w:r>
          </w:p>
        </w:tc>
        <w:tc>
          <w:tcPr>
            <w:tcW w:w="963" w:type="dxa"/>
            <w:tcBorders>
              <w:top w:val="single" w:sz="6" w:space="0" w:color="231F20"/>
              <w:bottom w:val="single" w:sz="6" w:space="0" w:color="231F20"/>
            </w:tcBorders>
          </w:tcPr>
          <w:p>
            <w:pPr>
              <w:pStyle w:val="TableParagraph"/>
              <w:spacing w:before="0"/>
              <w:rPr>
                <w:rFonts w:ascii="Times New Roman"/>
                <w:sz w:val="14"/>
              </w:rPr>
            </w:pPr>
          </w:p>
        </w:tc>
        <w:tc>
          <w:tcPr>
            <w:tcW w:w="119" w:type="dxa"/>
            <w:vMerge w:val="restart"/>
            <w:tcBorders>
              <w:top w:val="single" w:sz="6" w:space="0" w:color="231F20"/>
              <w:bottom w:val="single" w:sz="4" w:space="0" w:color="231F20"/>
            </w:tcBorders>
          </w:tcPr>
          <w:p>
            <w:pPr>
              <w:pStyle w:val="TableParagraph"/>
              <w:spacing w:before="0"/>
              <w:rPr>
                <w:rFonts w:ascii="Times New Roman"/>
                <w:sz w:val="14"/>
              </w:rPr>
            </w:pPr>
          </w:p>
        </w:tc>
      </w:tr>
      <w:tr>
        <w:trPr>
          <w:trHeight w:val="420" w:hRule="atLeast"/>
        </w:trPr>
        <w:tc>
          <w:tcPr>
            <w:tcW w:w="1013" w:type="dxa"/>
            <w:tcBorders>
              <w:bottom w:val="single" w:sz="4" w:space="0" w:color="231F20"/>
            </w:tcBorders>
          </w:tcPr>
          <w:p>
            <w:pPr>
              <w:pStyle w:val="TableParagraph"/>
              <w:spacing w:before="0"/>
              <w:rPr>
                <w:rFonts w:ascii="Times New Roman"/>
                <w:sz w:val="14"/>
              </w:rPr>
            </w:pPr>
          </w:p>
        </w:tc>
        <w:tc>
          <w:tcPr>
            <w:tcW w:w="3757" w:type="dxa"/>
            <w:tcBorders>
              <w:bottom w:val="single" w:sz="4" w:space="0" w:color="231F20"/>
            </w:tcBorders>
          </w:tcPr>
          <w:p>
            <w:pPr>
              <w:pStyle w:val="TableParagraph"/>
              <w:spacing w:before="0"/>
              <w:rPr>
                <w:rFonts w:ascii="Times New Roman"/>
                <w:sz w:val="14"/>
              </w:rPr>
            </w:pPr>
          </w:p>
        </w:tc>
        <w:tc>
          <w:tcPr>
            <w:tcW w:w="1359" w:type="dxa"/>
            <w:tcBorders>
              <w:top w:val="single" w:sz="6" w:space="0" w:color="231F20"/>
              <w:bottom w:val="single" w:sz="4" w:space="0" w:color="231F20"/>
            </w:tcBorders>
          </w:tcPr>
          <w:p>
            <w:pPr>
              <w:pStyle w:val="TableParagraph"/>
              <w:spacing w:line="170" w:lineRule="atLeast" w:before="25"/>
              <w:ind w:right="516"/>
              <w:rPr>
                <w:sz w:val="12"/>
              </w:rPr>
            </w:pPr>
            <w:r>
              <w:rPr>
                <w:color w:val="231F20"/>
                <w:w w:val="110"/>
                <w:sz w:val="12"/>
              </w:rPr>
              <w:t>Number</w:t>
            </w:r>
            <w:r>
              <w:rPr>
                <w:color w:val="231F20"/>
                <w:spacing w:val="-7"/>
                <w:w w:val="110"/>
                <w:sz w:val="12"/>
              </w:rPr>
              <w:t> </w:t>
            </w:r>
            <w:r>
              <w:rPr>
                <w:color w:val="231F20"/>
                <w:w w:val="110"/>
                <w:sz w:val="12"/>
              </w:rPr>
              <w:t>of</w:t>
            </w:r>
            <w:r>
              <w:rPr>
                <w:color w:val="231F20"/>
                <w:spacing w:val="40"/>
                <w:w w:val="110"/>
                <w:sz w:val="12"/>
              </w:rPr>
              <w:t> </w:t>
            </w:r>
            <w:r>
              <w:rPr>
                <w:color w:val="231F20"/>
                <w:w w:val="110"/>
                <w:sz w:val="12"/>
              </w:rPr>
              <w:t>Cycles</w:t>
            </w:r>
            <w:r>
              <w:rPr>
                <w:color w:val="231F20"/>
                <w:spacing w:val="-8"/>
                <w:w w:val="110"/>
                <w:sz w:val="12"/>
              </w:rPr>
              <w:t> </w:t>
            </w:r>
            <w:r>
              <w:rPr>
                <w:color w:val="231F20"/>
                <w:w w:val="110"/>
                <w:sz w:val="12"/>
              </w:rPr>
              <w:t>(F1M3)</w:t>
            </w:r>
          </w:p>
        </w:tc>
        <w:tc>
          <w:tcPr>
            <w:tcW w:w="971" w:type="dxa"/>
            <w:tcBorders>
              <w:top w:val="single" w:sz="6" w:space="0" w:color="231F20"/>
              <w:bottom w:val="single" w:sz="4" w:space="0" w:color="231F20"/>
            </w:tcBorders>
          </w:tcPr>
          <w:p>
            <w:pPr>
              <w:pStyle w:val="TableParagraph"/>
              <w:spacing w:line="170" w:lineRule="atLeast" w:before="25"/>
              <w:ind w:left="323" w:right="-15"/>
              <w:rPr>
                <w:sz w:val="12"/>
              </w:rPr>
            </w:pPr>
            <w:r>
              <w:rPr>
                <w:color w:val="231F20"/>
                <w:w w:val="110"/>
                <w:sz w:val="12"/>
              </w:rPr>
              <w:t>Number</w:t>
            </w:r>
            <w:r>
              <w:rPr>
                <w:color w:val="231F20"/>
                <w:spacing w:val="-8"/>
                <w:w w:val="110"/>
                <w:sz w:val="12"/>
              </w:rPr>
              <w:t> </w:t>
            </w:r>
            <w:r>
              <w:rPr>
                <w:color w:val="231F20"/>
                <w:w w:val="110"/>
                <w:sz w:val="12"/>
              </w:rPr>
              <w:t>of</w:t>
            </w:r>
            <w:r>
              <w:rPr>
                <w:color w:val="231F20"/>
                <w:spacing w:val="40"/>
                <w:w w:val="110"/>
                <w:sz w:val="12"/>
              </w:rPr>
              <w:t> </w:t>
            </w:r>
            <w:r>
              <w:rPr>
                <w:color w:val="231F20"/>
                <w:w w:val="110"/>
                <w:sz w:val="12"/>
              </w:rPr>
              <w:t>Cycles</w:t>
            </w:r>
            <w:r>
              <w:rPr>
                <w:color w:val="231F20"/>
                <w:spacing w:val="-5"/>
                <w:w w:val="110"/>
                <w:sz w:val="12"/>
              </w:rPr>
              <w:t> </w:t>
            </w:r>
            <w:r>
              <w:rPr>
                <w:color w:val="231F20"/>
                <w:spacing w:val="-4"/>
                <w:w w:val="110"/>
                <w:sz w:val="12"/>
              </w:rPr>
              <w:t>(F2)</w:t>
            </w:r>
          </w:p>
        </w:tc>
        <w:tc>
          <w:tcPr>
            <w:tcW w:w="845" w:type="dxa"/>
            <w:tcBorders>
              <w:bottom w:val="single" w:sz="4" w:space="0" w:color="231F20"/>
            </w:tcBorders>
          </w:tcPr>
          <w:p>
            <w:pPr>
              <w:pStyle w:val="TableParagraph"/>
              <w:spacing w:before="0"/>
              <w:rPr>
                <w:rFonts w:ascii="Times New Roman"/>
                <w:sz w:val="14"/>
              </w:rPr>
            </w:pPr>
          </w:p>
        </w:tc>
        <w:tc>
          <w:tcPr>
            <w:tcW w:w="1367" w:type="dxa"/>
            <w:tcBorders>
              <w:top w:val="single" w:sz="6" w:space="0" w:color="231F20"/>
              <w:bottom w:val="single" w:sz="4" w:space="0" w:color="231F20"/>
            </w:tcBorders>
          </w:tcPr>
          <w:p>
            <w:pPr>
              <w:pStyle w:val="TableParagraph"/>
              <w:spacing w:line="170" w:lineRule="atLeast" w:before="25"/>
              <w:ind w:left="-1" w:right="525"/>
              <w:rPr>
                <w:sz w:val="12"/>
              </w:rPr>
            </w:pPr>
            <w:r>
              <w:rPr>
                <w:color w:val="231F20"/>
                <w:w w:val="110"/>
                <w:sz w:val="12"/>
              </w:rPr>
              <w:t>Number</w:t>
            </w:r>
            <w:r>
              <w:rPr>
                <w:color w:val="231F20"/>
                <w:spacing w:val="-7"/>
                <w:w w:val="110"/>
                <w:sz w:val="12"/>
              </w:rPr>
              <w:t> </w:t>
            </w:r>
            <w:r>
              <w:rPr>
                <w:color w:val="231F20"/>
                <w:w w:val="110"/>
                <w:sz w:val="12"/>
              </w:rPr>
              <w:t>of</w:t>
            </w:r>
            <w:r>
              <w:rPr>
                <w:color w:val="231F20"/>
                <w:spacing w:val="40"/>
                <w:w w:val="110"/>
                <w:sz w:val="12"/>
              </w:rPr>
              <w:t> </w:t>
            </w:r>
            <w:r>
              <w:rPr>
                <w:color w:val="231F20"/>
                <w:w w:val="110"/>
                <w:sz w:val="12"/>
              </w:rPr>
              <w:t>Cycles</w:t>
            </w:r>
            <w:r>
              <w:rPr>
                <w:color w:val="231F20"/>
                <w:spacing w:val="-8"/>
                <w:w w:val="110"/>
                <w:sz w:val="12"/>
              </w:rPr>
              <w:t> </w:t>
            </w:r>
            <w:r>
              <w:rPr>
                <w:color w:val="231F20"/>
                <w:w w:val="110"/>
                <w:sz w:val="12"/>
              </w:rPr>
              <w:t>(F1M3)</w:t>
            </w:r>
          </w:p>
        </w:tc>
        <w:tc>
          <w:tcPr>
            <w:tcW w:w="963" w:type="dxa"/>
            <w:tcBorders>
              <w:top w:val="single" w:sz="6" w:space="0" w:color="231F20"/>
              <w:bottom w:val="single" w:sz="4" w:space="0" w:color="231F20"/>
            </w:tcBorders>
          </w:tcPr>
          <w:p>
            <w:pPr>
              <w:pStyle w:val="TableParagraph"/>
              <w:spacing w:line="170" w:lineRule="atLeast" w:before="25"/>
              <w:ind w:left="315" w:right="-2"/>
              <w:rPr>
                <w:sz w:val="12"/>
              </w:rPr>
            </w:pPr>
            <w:r>
              <w:rPr>
                <w:color w:val="231F20"/>
                <w:w w:val="110"/>
                <w:sz w:val="12"/>
              </w:rPr>
              <w:t>Number</w:t>
            </w:r>
            <w:r>
              <w:rPr>
                <w:color w:val="231F20"/>
                <w:spacing w:val="-8"/>
                <w:w w:val="110"/>
                <w:sz w:val="12"/>
              </w:rPr>
              <w:t> </w:t>
            </w:r>
            <w:r>
              <w:rPr>
                <w:color w:val="231F20"/>
                <w:w w:val="110"/>
                <w:sz w:val="12"/>
              </w:rPr>
              <w:t>of</w:t>
            </w:r>
            <w:r>
              <w:rPr>
                <w:color w:val="231F20"/>
                <w:spacing w:val="40"/>
                <w:w w:val="110"/>
                <w:sz w:val="12"/>
              </w:rPr>
              <w:t> </w:t>
            </w:r>
            <w:r>
              <w:rPr>
                <w:color w:val="231F20"/>
                <w:w w:val="110"/>
                <w:sz w:val="12"/>
              </w:rPr>
              <w:t>Cycles</w:t>
            </w:r>
            <w:r>
              <w:rPr>
                <w:color w:val="231F20"/>
                <w:spacing w:val="-6"/>
                <w:w w:val="110"/>
                <w:sz w:val="12"/>
              </w:rPr>
              <w:t> </w:t>
            </w:r>
            <w:r>
              <w:rPr>
                <w:color w:val="231F20"/>
                <w:spacing w:val="-4"/>
                <w:w w:val="110"/>
                <w:sz w:val="12"/>
              </w:rPr>
              <w:t>(F2)</w:t>
            </w:r>
          </w:p>
        </w:tc>
        <w:tc>
          <w:tcPr>
            <w:tcW w:w="119" w:type="dxa"/>
            <w:vMerge/>
            <w:tcBorders>
              <w:top w:val="nil"/>
              <w:bottom w:val="single" w:sz="4" w:space="0" w:color="231F20"/>
            </w:tcBorders>
          </w:tcPr>
          <w:p>
            <w:pPr>
              <w:rPr>
                <w:sz w:val="2"/>
                <w:szCs w:val="2"/>
              </w:rPr>
            </w:pPr>
          </w:p>
        </w:tc>
      </w:tr>
      <w:tr>
        <w:trPr>
          <w:trHeight w:val="207" w:hRule="atLeast"/>
        </w:trPr>
        <w:tc>
          <w:tcPr>
            <w:tcW w:w="1013" w:type="dxa"/>
            <w:tcBorders>
              <w:top w:val="single" w:sz="4" w:space="0" w:color="231F20"/>
            </w:tcBorders>
          </w:tcPr>
          <w:p>
            <w:pPr>
              <w:pStyle w:val="TableParagraph"/>
              <w:spacing w:line="125" w:lineRule="exact" w:before="62"/>
              <w:ind w:left="119"/>
              <w:rPr>
                <w:sz w:val="12"/>
              </w:rPr>
            </w:pPr>
            <w:r>
              <w:rPr>
                <w:color w:val="231F20"/>
                <w:spacing w:val="-10"/>
                <w:w w:val="140"/>
                <w:sz w:val="12"/>
              </w:rPr>
              <w:t>1</w:t>
            </w:r>
          </w:p>
        </w:tc>
        <w:tc>
          <w:tcPr>
            <w:tcW w:w="3757" w:type="dxa"/>
            <w:tcBorders>
              <w:top w:val="single" w:sz="4" w:space="0" w:color="231F20"/>
            </w:tcBorders>
          </w:tcPr>
          <w:p>
            <w:pPr>
              <w:pStyle w:val="TableParagraph"/>
              <w:spacing w:line="136" w:lineRule="exact" w:before="51"/>
              <w:ind w:left="422"/>
              <w:rPr>
                <w:sz w:val="12"/>
              </w:rPr>
            </w:pPr>
            <w:r>
              <w:rPr>
                <w:color w:val="231F20"/>
                <w:sz w:val="12"/>
              </w:rPr>
              <w:t>PCC</w:t>
            </w:r>
            <w:r>
              <w:rPr>
                <w:color w:val="231F20"/>
                <w:spacing w:val="21"/>
                <w:sz w:val="12"/>
              </w:rPr>
              <w:t> </w:t>
            </w:r>
            <w:r>
              <w:rPr>
                <w:rFonts w:ascii="Verdana" w:hAnsi="Verdana"/>
                <w:color w:val="231F20"/>
                <w:sz w:val="12"/>
              </w:rPr>
              <w:t>≤</w:t>
            </w:r>
            <w:r>
              <w:rPr>
                <w:rFonts w:ascii="Verdana" w:hAnsi="Verdana"/>
                <w:color w:val="231F20"/>
                <w:spacing w:val="12"/>
                <w:sz w:val="12"/>
              </w:rPr>
              <w:t> </w:t>
            </w:r>
            <w:r>
              <w:rPr>
                <w:color w:val="231F20"/>
                <w:spacing w:val="-10"/>
                <w:sz w:val="12"/>
              </w:rPr>
              <w:t>0</w:t>
            </w:r>
          </w:p>
        </w:tc>
        <w:tc>
          <w:tcPr>
            <w:tcW w:w="1359" w:type="dxa"/>
            <w:tcBorders>
              <w:top w:val="single" w:sz="4" w:space="0" w:color="231F20"/>
            </w:tcBorders>
          </w:tcPr>
          <w:p>
            <w:pPr>
              <w:pStyle w:val="TableParagraph"/>
              <w:spacing w:line="125" w:lineRule="exact" w:before="62"/>
              <w:rPr>
                <w:sz w:val="12"/>
              </w:rPr>
            </w:pPr>
            <w:r>
              <w:rPr>
                <w:color w:val="231F20"/>
                <w:spacing w:val="-10"/>
                <w:sz w:val="12"/>
              </w:rPr>
              <w:t>0</w:t>
            </w:r>
          </w:p>
        </w:tc>
        <w:tc>
          <w:tcPr>
            <w:tcW w:w="971" w:type="dxa"/>
            <w:tcBorders>
              <w:top w:val="single" w:sz="4" w:space="0" w:color="231F20"/>
            </w:tcBorders>
          </w:tcPr>
          <w:p>
            <w:pPr>
              <w:pStyle w:val="TableParagraph"/>
              <w:spacing w:line="125" w:lineRule="exact" w:before="62"/>
              <w:ind w:left="323"/>
              <w:rPr>
                <w:sz w:val="12"/>
              </w:rPr>
            </w:pPr>
            <w:r>
              <w:rPr>
                <w:color w:val="231F20"/>
                <w:spacing w:val="-10"/>
                <w:w w:val="140"/>
                <w:sz w:val="12"/>
              </w:rPr>
              <w:t>1</w:t>
            </w:r>
          </w:p>
        </w:tc>
        <w:tc>
          <w:tcPr>
            <w:tcW w:w="845" w:type="dxa"/>
            <w:tcBorders>
              <w:top w:val="single" w:sz="4" w:space="0" w:color="231F20"/>
            </w:tcBorders>
          </w:tcPr>
          <w:p>
            <w:pPr>
              <w:pStyle w:val="TableParagraph"/>
              <w:spacing w:before="0"/>
              <w:rPr>
                <w:rFonts w:ascii="Times New Roman"/>
                <w:sz w:val="14"/>
              </w:rPr>
            </w:pPr>
          </w:p>
        </w:tc>
        <w:tc>
          <w:tcPr>
            <w:tcW w:w="1367" w:type="dxa"/>
            <w:tcBorders>
              <w:top w:val="single" w:sz="4" w:space="0" w:color="231F20"/>
            </w:tcBorders>
          </w:tcPr>
          <w:p>
            <w:pPr>
              <w:pStyle w:val="TableParagraph"/>
              <w:spacing w:line="125" w:lineRule="exact" w:before="62"/>
              <w:ind w:left="-1"/>
              <w:rPr>
                <w:sz w:val="12"/>
              </w:rPr>
            </w:pPr>
            <w:r>
              <w:rPr>
                <w:color w:val="231F20"/>
                <w:spacing w:val="-10"/>
                <w:sz w:val="12"/>
              </w:rPr>
              <w:t>0</w:t>
            </w:r>
          </w:p>
        </w:tc>
        <w:tc>
          <w:tcPr>
            <w:tcW w:w="963" w:type="dxa"/>
            <w:tcBorders>
              <w:top w:val="single" w:sz="4" w:space="0" w:color="231F20"/>
            </w:tcBorders>
          </w:tcPr>
          <w:p>
            <w:pPr>
              <w:pStyle w:val="TableParagraph"/>
              <w:spacing w:line="125" w:lineRule="exact" w:before="62"/>
              <w:ind w:left="315"/>
              <w:rPr>
                <w:sz w:val="12"/>
              </w:rPr>
            </w:pPr>
            <w:r>
              <w:rPr>
                <w:color w:val="231F20"/>
                <w:spacing w:val="-10"/>
                <w:sz w:val="12"/>
              </w:rPr>
              <w:t>0</w:t>
            </w:r>
          </w:p>
        </w:tc>
        <w:tc>
          <w:tcPr>
            <w:tcW w:w="119" w:type="dxa"/>
            <w:tcBorders>
              <w:top w:val="single" w:sz="4" w:space="0" w:color="231F20"/>
            </w:tcBorders>
          </w:tcPr>
          <w:p>
            <w:pPr>
              <w:pStyle w:val="TableParagraph"/>
              <w:spacing w:before="0"/>
              <w:rPr>
                <w:rFonts w:ascii="Times New Roman"/>
                <w:sz w:val="14"/>
              </w:rPr>
            </w:pPr>
          </w:p>
        </w:tc>
      </w:tr>
      <w:tr>
        <w:trPr>
          <w:trHeight w:val="175" w:hRule="atLeast"/>
        </w:trPr>
        <w:tc>
          <w:tcPr>
            <w:tcW w:w="1013" w:type="dxa"/>
          </w:tcPr>
          <w:p>
            <w:pPr>
              <w:pStyle w:val="TableParagraph"/>
              <w:spacing w:before="0"/>
              <w:rPr>
                <w:rFonts w:ascii="Times New Roman"/>
                <w:sz w:val="10"/>
              </w:rPr>
            </w:pPr>
          </w:p>
        </w:tc>
        <w:tc>
          <w:tcPr>
            <w:tcW w:w="3757" w:type="dxa"/>
          </w:tcPr>
          <w:p>
            <w:pPr>
              <w:pStyle w:val="TableParagraph"/>
              <w:spacing w:line="140" w:lineRule="exact" w:before="15"/>
              <w:ind w:left="422"/>
              <w:rPr>
                <w:sz w:val="12"/>
              </w:rPr>
            </w:pPr>
            <w:r>
              <w:rPr>
                <w:color w:val="231F20"/>
                <w:w w:val="110"/>
                <w:sz w:val="12"/>
              </w:rPr>
              <w:t>0</w:t>
            </w:r>
            <w:r>
              <w:rPr>
                <w:color w:val="231F20"/>
                <w:spacing w:val="58"/>
                <w:w w:val="110"/>
                <w:sz w:val="12"/>
              </w:rPr>
              <w:t> </w:t>
            </w:r>
            <w:r>
              <w:rPr>
                <w:color w:val="231F20"/>
                <w:w w:val="110"/>
                <w:sz w:val="12"/>
              </w:rPr>
              <w:t>&lt;</w:t>
            </w:r>
            <w:r>
              <w:rPr>
                <w:color w:val="231F20"/>
                <w:spacing w:val="59"/>
                <w:w w:val="110"/>
                <w:sz w:val="12"/>
              </w:rPr>
              <w:t> </w:t>
            </w:r>
            <w:r>
              <w:rPr>
                <w:color w:val="231F20"/>
                <w:w w:val="110"/>
                <w:sz w:val="12"/>
              </w:rPr>
              <w:t>PCC</w:t>
            </w:r>
            <w:r>
              <w:rPr>
                <w:color w:val="231F20"/>
                <w:spacing w:val="27"/>
                <w:w w:val="110"/>
                <w:sz w:val="12"/>
              </w:rPr>
              <w:t> </w:t>
            </w:r>
            <w:r>
              <w:rPr>
                <w:rFonts w:ascii="Verdana" w:hAnsi="Verdana"/>
                <w:color w:val="231F20"/>
                <w:sz w:val="12"/>
              </w:rPr>
              <w:t>≤</w:t>
            </w:r>
            <w:r>
              <w:rPr>
                <w:rFonts w:ascii="Verdana" w:hAnsi="Verdana"/>
                <w:color w:val="231F20"/>
                <w:spacing w:val="15"/>
                <w:w w:val="110"/>
                <w:sz w:val="12"/>
              </w:rPr>
              <w:t> </w:t>
            </w:r>
            <w:r>
              <w:rPr>
                <w:color w:val="231F20"/>
                <w:spacing w:val="-5"/>
                <w:w w:val="110"/>
                <w:sz w:val="12"/>
              </w:rPr>
              <w:t>0.4</w:t>
            </w:r>
          </w:p>
        </w:tc>
        <w:tc>
          <w:tcPr>
            <w:tcW w:w="1359" w:type="dxa"/>
          </w:tcPr>
          <w:p>
            <w:pPr>
              <w:pStyle w:val="TableParagraph"/>
              <w:spacing w:line="129" w:lineRule="exact" w:before="26"/>
              <w:rPr>
                <w:sz w:val="12"/>
              </w:rPr>
            </w:pPr>
            <w:r>
              <w:rPr>
                <w:color w:val="231F20"/>
                <w:spacing w:val="-10"/>
                <w:w w:val="110"/>
                <w:sz w:val="12"/>
              </w:rPr>
              <w:t>2</w:t>
            </w:r>
          </w:p>
        </w:tc>
        <w:tc>
          <w:tcPr>
            <w:tcW w:w="971" w:type="dxa"/>
          </w:tcPr>
          <w:p>
            <w:pPr>
              <w:pStyle w:val="TableParagraph"/>
              <w:spacing w:line="129" w:lineRule="exact" w:before="26"/>
              <w:ind w:left="323"/>
              <w:rPr>
                <w:sz w:val="12"/>
              </w:rPr>
            </w:pPr>
            <w:r>
              <w:rPr>
                <w:color w:val="231F20"/>
                <w:spacing w:val="-10"/>
                <w:sz w:val="12"/>
              </w:rPr>
              <w:t>0</w:t>
            </w:r>
          </w:p>
        </w:tc>
        <w:tc>
          <w:tcPr>
            <w:tcW w:w="845" w:type="dxa"/>
          </w:tcPr>
          <w:p>
            <w:pPr>
              <w:pStyle w:val="TableParagraph"/>
              <w:spacing w:before="0"/>
              <w:rPr>
                <w:rFonts w:ascii="Times New Roman"/>
                <w:sz w:val="10"/>
              </w:rPr>
            </w:pPr>
          </w:p>
        </w:tc>
        <w:tc>
          <w:tcPr>
            <w:tcW w:w="1367" w:type="dxa"/>
          </w:tcPr>
          <w:p>
            <w:pPr>
              <w:pStyle w:val="TableParagraph"/>
              <w:spacing w:line="129" w:lineRule="exact" w:before="26"/>
              <w:ind w:left="-1"/>
              <w:rPr>
                <w:sz w:val="12"/>
              </w:rPr>
            </w:pPr>
            <w:r>
              <w:rPr>
                <w:color w:val="231F20"/>
                <w:spacing w:val="-10"/>
                <w:w w:val="110"/>
                <w:sz w:val="12"/>
              </w:rPr>
              <w:t>3</w:t>
            </w:r>
          </w:p>
        </w:tc>
        <w:tc>
          <w:tcPr>
            <w:tcW w:w="963" w:type="dxa"/>
          </w:tcPr>
          <w:p>
            <w:pPr>
              <w:pStyle w:val="TableParagraph"/>
              <w:spacing w:line="129" w:lineRule="exact" w:before="26"/>
              <w:ind w:left="315"/>
              <w:rPr>
                <w:sz w:val="12"/>
              </w:rPr>
            </w:pPr>
            <w:r>
              <w:rPr>
                <w:color w:val="231F20"/>
                <w:spacing w:val="-10"/>
                <w:w w:val="110"/>
                <w:sz w:val="12"/>
              </w:rPr>
              <w:t>2</w:t>
            </w: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before="0"/>
              <w:rPr>
                <w:rFonts w:ascii="Times New Roman"/>
                <w:sz w:val="10"/>
              </w:rPr>
            </w:pPr>
          </w:p>
        </w:tc>
        <w:tc>
          <w:tcPr>
            <w:tcW w:w="3757" w:type="dxa"/>
          </w:tcPr>
          <w:p>
            <w:pPr>
              <w:pStyle w:val="TableParagraph"/>
              <w:spacing w:line="151" w:lineRule="exact" w:before="0"/>
              <w:ind w:left="422"/>
              <w:rPr>
                <w:sz w:val="12"/>
              </w:rPr>
            </w:pPr>
            <w:r>
              <w:rPr>
                <w:color w:val="231F20"/>
                <w:sz w:val="12"/>
              </w:rPr>
              <w:t>PCC</w:t>
            </w:r>
            <w:r>
              <w:rPr>
                <w:color w:val="231F20"/>
                <w:spacing w:val="4"/>
                <w:sz w:val="12"/>
              </w:rPr>
              <w:t> </w:t>
            </w:r>
            <w:r>
              <w:rPr>
                <w:rFonts w:ascii="LM Roman 10"/>
                <w:color w:val="231F20"/>
                <w:sz w:val="12"/>
              </w:rPr>
              <w:t>&gt;</w:t>
            </w:r>
            <w:r>
              <w:rPr>
                <w:rFonts w:ascii="LM Roman 10"/>
                <w:color w:val="231F20"/>
                <w:spacing w:val="-7"/>
                <w:sz w:val="12"/>
              </w:rPr>
              <w:t> </w:t>
            </w:r>
            <w:r>
              <w:rPr>
                <w:color w:val="231F20"/>
                <w:spacing w:val="-5"/>
                <w:sz w:val="12"/>
              </w:rPr>
              <w:t>0.4</w:t>
            </w:r>
          </w:p>
        </w:tc>
        <w:tc>
          <w:tcPr>
            <w:tcW w:w="1359" w:type="dxa"/>
          </w:tcPr>
          <w:p>
            <w:pPr>
              <w:pStyle w:val="TableParagraph"/>
              <w:spacing w:line="129" w:lineRule="exact"/>
              <w:rPr>
                <w:sz w:val="12"/>
              </w:rPr>
            </w:pPr>
            <w:r>
              <w:rPr>
                <w:color w:val="231F20"/>
                <w:spacing w:val="-5"/>
                <w:w w:val="115"/>
                <w:sz w:val="12"/>
              </w:rPr>
              <w:t>27</w:t>
            </w:r>
          </w:p>
        </w:tc>
        <w:tc>
          <w:tcPr>
            <w:tcW w:w="971" w:type="dxa"/>
          </w:tcPr>
          <w:p>
            <w:pPr>
              <w:pStyle w:val="TableParagraph"/>
              <w:spacing w:line="129" w:lineRule="exact"/>
              <w:ind w:left="323"/>
              <w:rPr>
                <w:sz w:val="12"/>
              </w:rPr>
            </w:pPr>
            <w:r>
              <w:rPr>
                <w:color w:val="231F20"/>
                <w:spacing w:val="-5"/>
                <w:w w:val="105"/>
                <w:sz w:val="12"/>
              </w:rPr>
              <w:t>28</w:t>
            </w:r>
          </w:p>
        </w:tc>
        <w:tc>
          <w:tcPr>
            <w:tcW w:w="845" w:type="dxa"/>
          </w:tcPr>
          <w:p>
            <w:pPr>
              <w:pStyle w:val="TableParagraph"/>
              <w:spacing w:before="0"/>
              <w:rPr>
                <w:rFonts w:ascii="Times New Roman"/>
                <w:sz w:val="10"/>
              </w:rPr>
            </w:pPr>
          </w:p>
        </w:tc>
        <w:tc>
          <w:tcPr>
            <w:tcW w:w="1367" w:type="dxa"/>
          </w:tcPr>
          <w:p>
            <w:pPr>
              <w:pStyle w:val="TableParagraph"/>
              <w:spacing w:line="129" w:lineRule="exact"/>
              <w:ind w:left="-1"/>
              <w:rPr>
                <w:sz w:val="12"/>
              </w:rPr>
            </w:pPr>
            <w:r>
              <w:rPr>
                <w:color w:val="231F20"/>
                <w:spacing w:val="-10"/>
                <w:w w:val="110"/>
                <w:sz w:val="12"/>
              </w:rPr>
              <w:t>3</w:t>
            </w:r>
          </w:p>
        </w:tc>
        <w:tc>
          <w:tcPr>
            <w:tcW w:w="963" w:type="dxa"/>
          </w:tcPr>
          <w:p>
            <w:pPr>
              <w:pStyle w:val="TableParagraph"/>
              <w:spacing w:line="129" w:lineRule="exact"/>
              <w:ind w:left="315"/>
              <w:rPr>
                <w:sz w:val="12"/>
              </w:rPr>
            </w:pPr>
            <w:r>
              <w:rPr>
                <w:color w:val="231F20"/>
                <w:spacing w:val="-10"/>
                <w:w w:val="105"/>
                <w:sz w:val="12"/>
              </w:rPr>
              <w:t>4</w:t>
            </w:r>
          </w:p>
        </w:tc>
        <w:tc>
          <w:tcPr>
            <w:tcW w:w="119" w:type="dxa"/>
          </w:tcPr>
          <w:p>
            <w:pPr>
              <w:pStyle w:val="TableParagraph"/>
              <w:spacing w:before="0"/>
              <w:rPr>
                <w:rFonts w:ascii="Times New Roman"/>
                <w:sz w:val="10"/>
              </w:rPr>
            </w:pPr>
          </w:p>
        </w:tc>
      </w:tr>
      <w:tr>
        <w:trPr>
          <w:trHeight w:val="167" w:hRule="atLeast"/>
        </w:trPr>
        <w:tc>
          <w:tcPr>
            <w:tcW w:w="1013" w:type="dxa"/>
          </w:tcPr>
          <w:p>
            <w:pPr>
              <w:pStyle w:val="TableParagraph"/>
              <w:spacing w:before="0"/>
              <w:rPr>
                <w:rFonts w:ascii="Times New Roman"/>
                <w:sz w:val="10"/>
              </w:rPr>
            </w:pPr>
          </w:p>
        </w:tc>
        <w:tc>
          <w:tcPr>
            <w:tcW w:w="3757" w:type="dxa"/>
          </w:tcPr>
          <w:p>
            <w:pPr>
              <w:pStyle w:val="TableParagraph"/>
              <w:spacing w:line="125" w:lineRule="exact"/>
              <w:ind w:left="422"/>
              <w:rPr>
                <w:sz w:val="12"/>
              </w:rPr>
            </w:pPr>
            <w:r>
              <w:rPr>
                <w:color w:val="231F20"/>
                <w:w w:val="110"/>
                <w:sz w:val="12"/>
              </w:rPr>
              <w:t>Number</w:t>
            </w:r>
            <w:r>
              <w:rPr>
                <w:color w:val="231F20"/>
                <w:spacing w:val="-3"/>
                <w:w w:val="110"/>
                <w:sz w:val="12"/>
              </w:rPr>
              <w:t> </w:t>
            </w:r>
            <w:r>
              <w:rPr>
                <w:color w:val="231F20"/>
                <w:w w:val="110"/>
                <w:sz w:val="12"/>
              </w:rPr>
              <w:t>of</w:t>
            </w:r>
            <w:r>
              <w:rPr>
                <w:color w:val="231F20"/>
                <w:spacing w:val="-3"/>
                <w:w w:val="110"/>
                <w:sz w:val="12"/>
              </w:rPr>
              <w:t> </w:t>
            </w:r>
            <w:r>
              <w:rPr>
                <w:color w:val="231F20"/>
                <w:w w:val="110"/>
                <w:sz w:val="12"/>
              </w:rPr>
              <w:t>line</w:t>
            </w:r>
            <w:r>
              <w:rPr>
                <w:color w:val="231F20"/>
                <w:spacing w:val="-1"/>
                <w:w w:val="110"/>
                <w:sz w:val="12"/>
              </w:rPr>
              <w:t> </w:t>
            </w:r>
            <w:r>
              <w:rPr>
                <w:color w:val="231F20"/>
                <w:w w:val="110"/>
                <w:sz w:val="12"/>
              </w:rPr>
              <w:t>and</w:t>
            </w:r>
            <w:r>
              <w:rPr>
                <w:color w:val="231F20"/>
                <w:spacing w:val="-3"/>
                <w:w w:val="110"/>
                <w:sz w:val="12"/>
              </w:rPr>
              <w:t> </w:t>
            </w:r>
            <w:r>
              <w:rPr>
                <w:color w:val="231F20"/>
                <w:w w:val="110"/>
                <w:sz w:val="12"/>
              </w:rPr>
              <w:t>site-year</w:t>
            </w:r>
            <w:r>
              <w:rPr>
                <w:color w:val="231F20"/>
                <w:spacing w:val="-2"/>
                <w:w w:val="110"/>
                <w:sz w:val="12"/>
              </w:rPr>
              <w:t> combinations</w:t>
            </w:r>
          </w:p>
        </w:tc>
        <w:tc>
          <w:tcPr>
            <w:tcW w:w="1359" w:type="dxa"/>
          </w:tcPr>
          <w:p>
            <w:pPr>
              <w:pStyle w:val="TableParagraph"/>
              <w:spacing w:line="125" w:lineRule="exact"/>
              <w:rPr>
                <w:sz w:val="12"/>
              </w:rPr>
            </w:pPr>
            <w:r>
              <w:rPr>
                <w:color w:val="231F20"/>
                <w:spacing w:val="-2"/>
                <w:w w:val="115"/>
                <w:sz w:val="12"/>
              </w:rPr>
              <w:t>12,543</w:t>
            </w:r>
          </w:p>
        </w:tc>
        <w:tc>
          <w:tcPr>
            <w:tcW w:w="971" w:type="dxa"/>
          </w:tcPr>
          <w:p>
            <w:pPr>
              <w:pStyle w:val="TableParagraph"/>
              <w:spacing w:line="125" w:lineRule="exact"/>
              <w:ind w:left="323"/>
              <w:rPr>
                <w:sz w:val="12"/>
              </w:rPr>
            </w:pPr>
            <w:r>
              <w:rPr>
                <w:color w:val="231F20"/>
                <w:spacing w:val="-2"/>
                <w:w w:val="105"/>
                <w:sz w:val="12"/>
              </w:rPr>
              <w:t>22,996</w:t>
            </w:r>
          </w:p>
        </w:tc>
        <w:tc>
          <w:tcPr>
            <w:tcW w:w="845" w:type="dxa"/>
          </w:tcPr>
          <w:p>
            <w:pPr>
              <w:pStyle w:val="TableParagraph"/>
              <w:spacing w:before="0"/>
              <w:rPr>
                <w:rFonts w:ascii="Times New Roman"/>
                <w:sz w:val="10"/>
              </w:rPr>
            </w:pPr>
          </w:p>
        </w:tc>
        <w:tc>
          <w:tcPr>
            <w:tcW w:w="1367" w:type="dxa"/>
          </w:tcPr>
          <w:p>
            <w:pPr>
              <w:pStyle w:val="TableParagraph"/>
              <w:spacing w:before="0"/>
              <w:rPr>
                <w:rFonts w:ascii="Times New Roman"/>
                <w:sz w:val="10"/>
              </w:rPr>
            </w:pPr>
          </w:p>
        </w:tc>
        <w:tc>
          <w:tcPr>
            <w:tcW w:w="963" w:type="dxa"/>
          </w:tcPr>
          <w:p>
            <w:pPr>
              <w:pStyle w:val="TableParagraph"/>
              <w:spacing w:before="0"/>
              <w:rPr>
                <w:rFonts w:ascii="Times New Roman"/>
                <w:sz w:val="10"/>
              </w:rPr>
            </w:pP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line="125" w:lineRule="exact" w:before="26"/>
              <w:ind w:left="119"/>
              <w:rPr>
                <w:sz w:val="12"/>
              </w:rPr>
            </w:pPr>
            <w:r>
              <w:rPr>
                <w:color w:val="231F20"/>
                <w:spacing w:val="-10"/>
                <w:w w:val="110"/>
                <w:sz w:val="12"/>
              </w:rPr>
              <w:t>2</w:t>
            </w:r>
          </w:p>
        </w:tc>
        <w:tc>
          <w:tcPr>
            <w:tcW w:w="3757" w:type="dxa"/>
          </w:tcPr>
          <w:p>
            <w:pPr>
              <w:pStyle w:val="TableParagraph"/>
              <w:spacing w:line="136" w:lineRule="exact" w:before="15"/>
              <w:ind w:left="422"/>
              <w:rPr>
                <w:sz w:val="12"/>
              </w:rPr>
            </w:pPr>
            <w:r>
              <w:rPr>
                <w:color w:val="231F20"/>
                <w:sz w:val="12"/>
              </w:rPr>
              <w:t>PCC</w:t>
            </w:r>
            <w:r>
              <w:rPr>
                <w:color w:val="231F20"/>
                <w:spacing w:val="21"/>
                <w:sz w:val="12"/>
              </w:rPr>
              <w:t> </w:t>
            </w:r>
            <w:r>
              <w:rPr>
                <w:rFonts w:ascii="Verdana" w:hAnsi="Verdana"/>
                <w:color w:val="231F20"/>
                <w:sz w:val="12"/>
              </w:rPr>
              <w:t>≤</w:t>
            </w:r>
            <w:r>
              <w:rPr>
                <w:rFonts w:ascii="Verdana" w:hAnsi="Verdana"/>
                <w:color w:val="231F20"/>
                <w:spacing w:val="12"/>
                <w:sz w:val="12"/>
              </w:rPr>
              <w:t> </w:t>
            </w:r>
            <w:r>
              <w:rPr>
                <w:color w:val="231F20"/>
                <w:spacing w:val="-10"/>
                <w:sz w:val="12"/>
              </w:rPr>
              <w:t>0</w:t>
            </w:r>
          </w:p>
        </w:tc>
        <w:tc>
          <w:tcPr>
            <w:tcW w:w="1359" w:type="dxa"/>
          </w:tcPr>
          <w:p>
            <w:pPr>
              <w:pStyle w:val="TableParagraph"/>
              <w:spacing w:line="125" w:lineRule="exact" w:before="26"/>
              <w:rPr>
                <w:sz w:val="12"/>
              </w:rPr>
            </w:pPr>
            <w:r>
              <w:rPr>
                <w:color w:val="231F20"/>
                <w:spacing w:val="-10"/>
                <w:w w:val="140"/>
                <w:sz w:val="12"/>
              </w:rPr>
              <w:t>1</w:t>
            </w:r>
          </w:p>
        </w:tc>
        <w:tc>
          <w:tcPr>
            <w:tcW w:w="971" w:type="dxa"/>
          </w:tcPr>
          <w:p>
            <w:pPr>
              <w:pStyle w:val="TableParagraph"/>
              <w:spacing w:line="125" w:lineRule="exact" w:before="26"/>
              <w:ind w:left="323"/>
              <w:rPr>
                <w:sz w:val="12"/>
              </w:rPr>
            </w:pPr>
            <w:r>
              <w:rPr>
                <w:color w:val="231F20"/>
                <w:spacing w:val="-10"/>
                <w:w w:val="140"/>
                <w:sz w:val="12"/>
              </w:rPr>
              <w:t>1</w:t>
            </w:r>
          </w:p>
        </w:tc>
        <w:tc>
          <w:tcPr>
            <w:tcW w:w="845" w:type="dxa"/>
          </w:tcPr>
          <w:p>
            <w:pPr>
              <w:pStyle w:val="TableParagraph"/>
              <w:spacing w:before="0"/>
              <w:rPr>
                <w:rFonts w:ascii="Times New Roman"/>
                <w:sz w:val="10"/>
              </w:rPr>
            </w:pPr>
          </w:p>
        </w:tc>
        <w:tc>
          <w:tcPr>
            <w:tcW w:w="1367" w:type="dxa"/>
          </w:tcPr>
          <w:p>
            <w:pPr>
              <w:pStyle w:val="TableParagraph"/>
              <w:spacing w:line="125" w:lineRule="exact" w:before="26"/>
              <w:rPr>
                <w:sz w:val="12"/>
              </w:rPr>
            </w:pPr>
            <w:r>
              <w:rPr>
                <w:color w:val="231F20"/>
                <w:spacing w:val="-10"/>
                <w:sz w:val="12"/>
              </w:rPr>
              <w:t>0</w:t>
            </w:r>
          </w:p>
        </w:tc>
        <w:tc>
          <w:tcPr>
            <w:tcW w:w="963" w:type="dxa"/>
          </w:tcPr>
          <w:p>
            <w:pPr>
              <w:pStyle w:val="TableParagraph"/>
              <w:spacing w:line="125" w:lineRule="exact" w:before="26"/>
              <w:ind w:left="315"/>
              <w:rPr>
                <w:sz w:val="12"/>
              </w:rPr>
            </w:pPr>
            <w:r>
              <w:rPr>
                <w:color w:val="231F20"/>
                <w:spacing w:val="-10"/>
                <w:sz w:val="12"/>
              </w:rPr>
              <w:t>0</w:t>
            </w:r>
          </w:p>
        </w:tc>
        <w:tc>
          <w:tcPr>
            <w:tcW w:w="119" w:type="dxa"/>
          </w:tcPr>
          <w:p>
            <w:pPr>
              <w:pStyle w:val="TableParagraph"/>
              <w:spacing w:before="0"/>
              <w:rPr>
                <w:rFonts w:ascii="Times New Roman"/>
                <w:sz w:val="10"/>
              </w:rPr>
            </w:pPr>
          </w:p>
        </w:tc>
      </w:tr>
      <w:tr>
        <w:trPr>
          <w:trHeight w:val="175" w:hRule="atLeast"/>
        </w:trPr>
        <w:tc>
          <w:tcPr>
            <w:tcW w:w="1013" w:type="dxa"/>
          </w:tcPr>
          <w:p>
            <w:pPr>
              <w:pStyle w:val="TableParagraph"/>
              <w:spacing w:before="0"/>
              <w:rPr>
                <w:rFonts w:ascii="Times New Roman"/>
                <w:sz w:val="10"/>
              </w:rPr>
            </w:pPr>
          </w:p>
        </w:tc>
        <w:tc>
          <w:tcPr>
            <w:tcW w:w="3757" w:type="dxa"/>
          </w:tcPr>
          <w:p>
            <w:pPr>
              <w:pStyle w:val="TableParagraph"/>
              <w:spacing w:line="140" w:lineRule="exact" w:before="15"/>
              <w:ind w:left="422"/>
              <w:rPr>
                <w:sz w:val="12"/>
              </w:rPr>
            </w:pPr>
            <w:r>
              <w:rPr>
                <w:color w:val="231F20"/>
                <w:w w:val="110"/>
                <w:sz w:val="12"/>
              </w:rPr>
              <w:t>0</w:t>
            </w:r>
            <w:r>
              <w:rPr>
                <w:color w:val="231F20"/>
                <w:spacing w:val="58"/>
                <w:w w:val="110"/>
                <w:sz w:val="12"/>
              </w:rPr>
              <w:t> </w:t>
            </w:r>
            <w:r>
              <w:rPr>
                <w:color w:val="231F20"/>
                <w:w w:val="110"/>
                <w:sz w:val="12"/>
              </w:rPr>
              <w:t>&lt;</w:t>
            </w:r>
            <w:r>
              <w:rPr>
                <w:color w:val="231F20"/>
                <w:spacing w:val="59"/>
                <w:w w:val="110"/>
                <w:sz w:val="12"/>
              </w:rPr>
              <w:t> </w:t>
            </w:r>
            <w:r>
              <w:rPr>
                <w:color w:val="231F20"/>
                <w:w w:val="110"/>
                <w:sz w:val="12"/>
              </w:rPr>
              <w:t>PCC</w:t>
            </w:r>
            <w:r>
              <w:rPr>
                <w:color w:val="231F20"/>
                <w:spacing w:val="27"/>
                <w:w w:val="110"/>
                <w:sz w:val="12"/>
              </w:rPr>
              <w:t> </w:t>
            </w:r>
            <w:r>
              <w:rPr>
                <w:rFonts w:ascii="Verdana" w:hAnsi="Verdana"/>
                <w:color w:val="231F20"/>
                <w:sz w:val="12"/>
              </w:rPr>
              <w:t>≤</w:t>
            </w:r>
            <w:r>
              <w:rPr>
                <w:rFonts w:ascii="Verdana" w:hAnsi="Verdana"/>
                <w:color w:val="231F20"/>
                <w:spacing w:val="15"/>
                <w:w w:val="110"/>
                <w:sz w:val="12"/>
              </w:rPr>
              <w:t> </w:t>
            </w:r>
            <w:r>
              <w:rPr>
                <w:color w:val="231F20"/>
                <w:spacing w:val="-5"/>
                <w:w w:val="110"/>
                <w:sz w:val="12"/>
              </w:rPr>
              <w:t>0.4</w:t>
            </w:r>
          </w:p>
        </w:tc>
        <w:tc>
          <w:tcPr>
            <w:tcW w:w="1359" w:type="dxa"/>
          </w:tcPr>
          <w:p>
            <w:pPr>
              <w:pStyle w:val="TableParagraph"/>
              <w:spacing w:line="129" w:lineRule="exact" w:before="26"/>
              <w:rPr>
                <w:sz w:val="12"/>
              </w:rPr>
            </w:pPr>
            <w:r>
              <w:rPr>
                <w:color w:val="231F20"/>
                <w:spacing w:val="-10"/>
                <w:w w:val="140"/>
                <w:sz w:val="12"/>
              </w:rPr>
              <w:t>1</w:t>
            </w:r>
          </w:p>
        </w:tc>
        <w:tc>
          <w:tcPr>
            <w:tcW w:w="971" w:type="dxa"/>
          </w:tcPr>
          <w:p>
            <w:pPr>
              <w:pStyle w:val="TableParagraph"/>
              <w:spacing w:line="129" w:lineRule="exact" w:before="26"/>
              <w:ind w:left="323"/>
              <w:rPr>
                <w:sz w:val="12"/>
              </w:rPr>
            </w:pPr>
            <w:r>
              <w:rPr>
                <w:color w:val="231F20"/>
                <w:spacing w:val="-10"/>
                <w:sz w:val="12"/>
              </w:rPr>
              <w:t>0</w:t>
            </w:r>
          </w:p>
        </w:tc>
        <w:tc>
          <w:tcPr>
            <w:tcW w:w="845" w:type="dxa"/>
          </w:tcPr>
          <w:p>
            <w:pPr>
              <w:pStyle w:val="TableParagraph"/>
              <w:spacing w:before="0"/>
              <w:rPr>
                <w:rFonts w:ascii="Times New Roman"/>
                <w:sz w:val="10"/>
              </w:rPr>
            </w:pPr>
          </w:p>
        </w:tc>
        <w:tc>
          <w:tcPr>
            <w:tcW w:w="1367" w:type="dxa"/>
          </w:tcPr>
          <w:p>
            <w:pPr>
              <w:pStyle w:val="TableParagraph"/>
              <w:spacing w:line="129" w:lineRule="exact" w:before="26"/>
              <w:rPr>
                <w:sz w:val="12"/>
              </w:rPr>
            </w:pPr>
            <w:r>
              <w:rPr>
                <w:color w:val="231F20"/>
                <w:spacing w:val="-10"/>
                <w:w w:val="110"/>
                <w:sz w:val="12"/>
              </w:rPr>
              <w:t>2</w:t>
            </w:r>
          </w:p>
        </w:tc>
        <w:tc>
          <w:tcPr>
            <w:tcW w:w="963" w:type="dxa"/>
          </w:tcPr>
          <w:p>
            <w:pPr>
              <w:pStyle w:val="TableParagraph"/>
              <w:spacing w:line="129" w:lineRule="exact" w:before="26"/>
              <w:ind w:left="315"/>
              <w:rPr>
                <w:sz w:val="12"/>
              </w:rPr>
            </w:pPr>
            <w:r>
              <w:rPr>
                <w:color w:val="231F20"/>
                <w:spacing w:val="-10"/>
                <w:sz w:val="12"/>
              </w:rPr>
              <w:t>0</w:t>
            </w: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before="0"/>
              <w:rPr>
                <w:rFonts w:ascii="Times New Roman"/>
                <w:sz w:val="10"/>
              </w:rPr>
            </w:pPr>
          </w:p>
        </w:tc>
        <w:tc>
          <w:tcPr>
            <w:tcW w:w="3757" w:type="dxa"/>
          </w:tcPr>
          <w:p>
            <w:pPr>
              <w:pStyle w:val="TableParagraph"/>
              <w:spacing w:line="151" w:lineRule="exact" w:before="0"/>
              <w:ind w:left="422"/>
              <w:rPr>
                <w:sz w:val="12"/>
              </w:rPr>
            </w:pPr>
            <w:r>
              <w:rPr>
                <w:color w:val="231F20"/>
                <w:sz w:val="12"/>
              </w:rPr>
              <w:t>PCC</w:t>
            </w:r>
            <w:r>
              <w:rPr>
                <w:color w:val="231F20"/>
                <w:spacing w:val="4"/>
                <w:sz w:val="12"/>
              </w:rPr>
              <w:t> </w:t>
            </w:r>
            <w:r>
              <w:rPr>
                <w:rFonts w:ascii="LM Roman 10"/>
                <w:color w:val="231F20"/>
                <w:sz w:val="12"/>
              </w:rPr>
              <w:t>&gt;</w:t>
            </w:r>
            <w:r>
              <w:rPr>
                <w:rFonts w:ascii="LM Roman 10"/>
                <w:color w:val="231F20"/>
                <w:spacing w:val="-7"/>
                <w:sz w:val="12"/>
              </w:rPr>
              <w:t> </w:t>
            </w:r>
            <w:r>
              <w:rPr>
                <w:color w:val="231F20"/>
                <w:spacing w:val="-5"/>
                <w:sz w:val="12"/>
              </w:rPr>
              <w:t>0.4</w:t>
            </w:r>
          </w:p>
        </w:tc>
        <w:tc>
          <w:tcPr>
            <w:tcW w:w="1359" w:type="dxa"/>
          </w:tcPr>
          <w:p>
            <w:pPr>
              <w:pStyle w:val="TableParagraph"/>
              <w:spacing w:line="129" w:lineRule="exact"/>
              <w:rPr>
                <w:sz w:val="12"/>
              </w:rPr>
            </w:pPr>
            <w:r>
              <w:rPr>
                <w:color w:val="231F20"/>
                <w:spacing w:val="-5"/>
                <w:w w:val="125"/>
                <w:sz w:val="12"/>
              </w:rPr>
              <w:t>31</w:t>
            </w:r>
          </w:p>
        </w:tc>
        <w:tc>
          <w:tcPr>
            <w:tcW w:w="971" w:type="dxa"/>
          </w:tcPr>
          <w:p>
            <w:pPr>
              <w:pStyle w:val="TableParagraph"/>
              <w:spacing w:line="129" w:lineRule="exact"/>
              <w:ind w:left="323"/>
              <w:rPr>
                <w:sz w:val="12"/>
              </w:rPr>
            </w:pPr>
            <w:r>
              <w:rPr>
                <w:color w:val="231F20"/>
                <w:spacing w:val="-5"/>
                <w:w w:val="110"/>
                <w:sz w:val="12"/>
              </w:rPr>
              <w:t>32</w:t>
            </w:r>
          </w:p>
        </w:tc>
        <w:tc>
          <w:tcPr>
            <w:tcW w:w="845" w:type="dxa"/>
          </w:tcPr>
          <w:p>
            <w:pPr>
              <w:pStyle w:val="TableParagraph"/>
              <w:spacing w:before="0"/>
              <w:rPr>
                <w:rFonts w:ascii="Times New Roman"/>
                <w:sz w:val="10"/>
              </w:rPr>
            </w:pPr>
          </w:p>
        </w:tc>
        <w:tc>
          <w:tcPr>
            <w:tcW w:w="1367" w:type="dxa"/>
          </w:tcPr>
          <w:p>
            <w:pPr>
              <w:pStyle w:val="TableParagraph"/>
              <w:spacing w:line="129" w:lineRule="exact"/>
              <w:ind w:left="-1"/>
              <w:rPr>
                <w:sz w:val="12"/>
              </w:rPr>
            </w:pPr>
            <w:r>
              <w:rPr>
                <w:color w:val="231F20"/>
                <w:spacing w:val="-10"/>
                <w:w w:val="115"/>
                <w:sz w:val="12"/>
              </w:rPr>
              <w:t>5</w:t>
            </w:r>
          </w:p>
        </w:tc>
        <w:tc>
          <w:tcPr>
            <w:tcW w:w="963" w:type="dxa"/>
          </w:tcPr>
          <w:p>
            <w:pPr>
              <w:pStyle w:val="TableParagraph"/>
              <w:spacing w:line="129" w:lineRule="exact"/>
              <w:ind w:left="315"/>
              <w:rPr>
                <w:sz w:val="12"/>
              </w:rPr>
            </w:pPr>
            <w:r>
              <w:rPr>
                <w:color w:val="231F20"/>
                <w:spacing w:val="-10"/>
                <w:w w:val="120"/>
                <w:sz w:val="12"/>
              </w:rPr>
              <w:t>7</w:t>
            </w:r>
          </w:p>
        </w:tc>
        <w:tc>
          <w:tcPr>
            <w:tcW w:w="119" w:type="dxa"/>
          </w:tcPr>
          <w:p>
            <w:pPr>
              <w:pStyle w:val="TableParagraph"/>
              <w:spacing w:before="0"/>
              <w:rPr>
                <w:rFonts w:ascii="Times New Roman"/>
                <w:sz w:val="10"/>
              </w:rPr>
            </w:pPr>
          </w:p>
        </w:tc>
      </w:tr>
      <w:tr>
        <w:trPr>
          <w:trHeight w:val="167" w:hRule="atLeast"/>
        </w:trPr>
        <w:tc>
          <w:tcPr>
            <w:tcW w:w="1013" w:type="dxa"/>
          </w:tcPr>
          <w:p>
            <w:pPr>
              <w:pStyle w:val="TableParagraph"/>
              <w:spacing w:before="0"/>
              <w:rPr>
                <w:rFonts w:ascii="Times New Roman"/>
                <w:sz w:val="10"/>
              </w:rPr>
            </w:pPr>
          </w:p>
        </w:tc>
        <w:tc>
          <w:tcPr>
            <w:tcW w:w="3757" w:type="dxa"/>
          </w:tcPr>
          <w:p>
            <w:pPr>
              <w:pStyle w:val="TableParagraph"/>
              <w:spacing w:line="126" w:lineRule="exact"/>
              <w:ind w:left="422"/>
              <w:rPr>
                <w:sz w:val="12"/>
              </w:rPr>
            </w:pPr>
            <w:r>
              <w:rPr>
                <w:color w:val="231F20"/>
                <w:w w:val="110"/>
                <w:sz w:val="12"/>
              </w:rPr>
              <w:t>Number</w:t>
            </w:r>
            <w:r>
              <w:rPr>
                <w:color w:val="231F20"/>
                <w:spacing w:val="-3"/>
                <w:w w:val="110"/>
                <w:sz w:val="12"/>
              </w:rPr>
              <w:t> </w:t>
            </w:r>
            <w:r>
              <w:rPr>
                <w:color w:val="231F20"/>
                <w:w w:val="110"/>
                <w:sz w:val="12"/>
              </w:rPr>
              <w:t>of</w:t>
            </w:r>
            <w:r>
              <w:rPr>
                <w:color w:val="231F20"/>
                <w:spacing w:val="-3"/>
                <w:w w:val="110"/>
                <w:sz w:val="12"/>
              </w:rPr>
              <w:t> </w:t>
            </w:r>
            <w:r>
              <w:rPr>
                <w:color w:val="231F20"/>
                <w:w w:val="110"/>
                <w:sz w:val="12"/>
              </w:rPr>
              <w:t>line</w:t>
            </w:r>
            <w:r>
              <w:rPr>
                <w:color w:val="231F20"/>
                <w:spacing w:val="-1"/>
                <w:w w:val="110"/>
                <w:sz w:val="12"/>
              </w:rPr>
              <w:t> </w:t>
            </w:r>
            <w:r>
              <w:rPr>
                <w:color w:val="231F20"/>
                <w:w w:val="110"/>
                <w:sz w:val="12"/>
              </w:rPr>
              <w:t>and</w:t>
            </w:r>
            <w:r>
              <w:rPr>
                <w:color w:val="231F20"/>
                <w:spacing w:val="-3"/>
                <w:w w:val="110"/>
                <w:sz w:val="12"/>
              </w:rPr>
              <w:t> </w:t>
            </w:r>
            <w:r>
              <w:rPr>
                <w:color w:val="231F20"/>
                <w:w w:val="110"/>
                <w:sz w:val="12"/>
              </w:rPr>
              <w:t>site-year</w:t>
            </w:r>
            <w:r>
              <w:rPr>
                <w:color w:val="231F20"/>
                <w:spacing w:val="-2"/>
                <w:w w:val="110"/>
                <w:sz w:val="12"/>
              </w:rPr>
              <w:t> combinations</w:t>
            </w:r>
          </w:p>
        </w:tc>
        <w:tc>
          <w:tcPr>
            <w:tcW w:w="1359" w:type="dxa"/>
          </w:tcPr>
          <w:p>
            <w:pPr>
              <w:pStyle w:val="TableParagraph"/>
              <w:spacing w:line="126" w:lineRule="exact"/>
              <w:rPr>
                <w:sz w:val="12"/>
              </w:rPr>
            </w:pPr>
            <w:r>
              <w:rPr>
                <w:color w:val="231F20"/>
                <w:spacing w:val="-2"/>
                <w:w w:val="115"/>
                <w:sz w:val="12"/>
              </w:rPr>
              <w:t>14,915</w:t>
            </w:r>
          </w:p>
        </w:tc>
        <w:tc>
          <w:tcPr>
            <w:tcW w:w="971" w:type="dxa"/>
          </w:tcPr>
          <w:p>
            <w:pPr>
              <w:pStyle w:val="TableParagraph"/>
              <w:spacing w:line="126" w:lineRule="exact"/>
              <w:ind w:left="323"/>
              <w:rPr>
                <w:sz w:val="12"/>
              </w:rPr>
            </w:pPr>
            <w:r>
              <w:rPr>
                <w:color w:val="231F20"/>
                <w:spacing w:val="-2"/>
                <w:w w:val="110"/>
                <w:sz w:val="12"/>
              </w:rPr>
              <w:t>15,884</w:t>
            </w:r>
          </w:p>
        </w:tc>
        <w:tc>
          <w:tcPr>
            <w:tcW w:w="845" w:type="dxa"/>
          </w:tcPr>
          <w:p>
            <w:pPr>
              <w:pStyle w:val="TableParagraph"/>
              <w:spacing w:before="0"/>
              <w:rPr>
                <w:rFonts w:ascii="Times New Roman"/>
                <w:sz w:val="10"/>
              </w:rPr>
            </w:pPr>
          </w:p>
        </w:tc>
        <w:tc>
          <w:tcPr>
            <w:tcW w:w="1367" w:type="dxa"/>
          </w:tcPr>
          <w:p>
            <w:pPr>
              <w:pStyle w:val="TableParagraph"/>
              <w:spacing w:before="0"/>
              <w:rPr>
                <w:rFonts w:ascii="Times New Roman"/>
                <w:sz w:val="10"/>
              </w:rPr>
            </w:pPr>
          </w:p>
        </w:tc>
        <w:tc>
          <w:tcPr>
            <w:tcW w:w="963" w:type="dxa"/>
          </w:tcPr>
          <w:p>
            <w:pPr>
              <w:pStyle w:val="TableParagraph"/>
              <w:spacing w:before="0"/>
              <w:rPr>
                <w:rFonts w:ascii="Times New Roman"/>
                <w:sz w:val="10"/>
              </w:rPr>
            </w:pP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line="125" w:lineRule="exact" w:before="26"/>
              <w:ind w:left="119"/>
              <w:rPr>
                <w:sz w:val="12"/>
              </w:rPr>
            </w:pPr>
            <w:r>
              <w:rPr>
                <w:color w:val="231F20"/>
                <w:spacing w:val="-10"/>
                <w:w w:val="110"/>
                <w:sz w:val="12"/>
              </w:rPr>
              <w:t>3</w:t>
            </w:r>
          </w:p>
        </w:tc>
        <w:tc>
          <w:tcPr>
            <w:tcW w:w="3757" w:type="dxa"/>
          </w:tcPr>
          <w:p>
            <w:pPr>
              <w:pStyle w:val="TableParagraph"/>
              <w:spacing w:line="136" w:lineRule="exact" w:before="16"/>
              <w:ind w:left="422"/>
              <w:rPr>
                <w:sz w:val="12"/>
              </w:rPr>
            </w:pPr>
            <w:r>
              <w:rPr>
                <w:color w:val="231F20"/>
                <w:sz w:val="12"/>
              </w:rPr>
              <w:t>PCC</w:t>
            </w:r>
            <w:r>
              <w:rPr>
                <w:color w:val="231F20"/>
                <w:spacing w:val="21"/>
                <w:sz w:val="12"/>
              </w:rPr>
              <w:t> </w:t>
            </w:r>
            <w:r>
              <w:rPr>
                <w:rFonts w:ascii="Verdana" w:hAnsi="Verdana"/>
                <w:color w:val="231F20"/>
                <w:sz w:val="12"/>
              </w:rPr>
              <w:t>≤</w:t>
            </w:r>
            <w:r>
              <w:rPr>
                <w:rFonts w:ascii="Verdana" w:hAnsi="Verdana"/>
                <w:color w:val="231F20"/>
                <w:spacing w:val="12"/>
                <w:sz w:val="12"/>
              </w:rPr>
              <w:t> </w:t>
            </w:r>
            <w:r>
              <w:rPr>
                <w:color w:val="231F20"/>
                <w:spacing w:val="-10"/>
                <w:sz w:val="12"/>
              </w:rPr>
              <w:t>0</w:t>
            </w:r>
          </w:p>
        </w:tc>
        <w:tc>
          <w:tcPr>
            <w:tcW w:w="1359" w:type="dxa"/>
          </w:tcPr>
          <w:p>
            <w:pPr>
              <w:pStyle w:val="TableParagraph"/>
              <w:spacing w:line="125" w:lineRule="exact" w:before="26"/>
              <w:rPr>
                <w:sz w:val="12"/>
              </w:rPr>
            </w:pPr>
            <w:r>
              <w:rPr>
                <w:color w:val="231F20"/>
                <w:spacing w:val="-10"/>
                <w:w w:val="140"/>
                <w:sz w:val="12"/>
              </w:rPr>
              <w:t>1</w:t>
            </w:r>
          </w:p>
        </w:tc>
        <w:tc>
          <w:tcPr>
            <w:tcW w:w="971" w:type="dxa"/>
          </w:tcPr>
          <w:p>
            <w:pPr>
              <w:pStyle w:val="TableParagraph"/>
              <w:spacing w:line="125" w:lineRule="exact" w:before="26"/>
              <w:ind w:left="323"/>
              <w:rPr>
                <w:sz w:val="12"/>
              </w:rPr>
            </w:pPr>
            <w:r>
              <w:rPr>
                <w:color w:val="231F20"/>
                <w:spacing w:val="-10"/>
                <w:sz w:val="12"/>
              </w:rPr>
              <w:t>0</w:t>
            </w:r>
          </w:p>
        </w:tc>
        <w:tc>
          <w:tcPr>
            <w:tcW w:w="845" w:type="dxa"/>
          </w:tcPr>
          <w:p>
            <w:pPr>
              <w:pStyle w:val="TableParagraph"/>
              <w:spacing w:before="0"/>
              <w:rPr>
                <w:rFonts w:ascii="Times New Roman"/>
                <w:sz w:val="10"/>
              </w:rPr>
            </w:pPr>
          </w:p>
        </w:tc>
        <w:tc>
          <w:tcPr>
            <w:tcW w:w="1367" w:type="dxa"/>
          </w:tcPr>
          <w:p>
            <w:pPr>
              <w:pStyle w:val="TableParagraph"/>
              <w:spacing w:line="125" w:lineRule="exact" w:before="26"/>
              <w:rPr>
                <w:sz w:val="12"/>
              </w:rPr>
            </w:pPr>
            <w:r>
              <w:rPr>
                <w:color w:val="231F20"/>
                <w:spacing w:val="-10"/>
                <w:w w:val="140"/>
                <w:sz w:val="12"/>
              </w:rPr>
              <w:t>1</w:t>
            </w:r>
          </w:p>
        </w:tc>
        <w:tc>
          <w:tcPr>
            <w:tcW w:w="963" w:type="dxa"/>
          </w:tcPr>
          <w:p>
            <w:pPr>
              <w:pStyle w:val="TableParagraph"/>
              <w:spacing w:line="125" w:lineRule="exact" w:before="26"/>
              <w:ind w:left="315"/>
              <w:rPr>
                <w:sz w:val="12"/>
              </w:rPr>
            </w:pPr>
            <w:r>
              <w:rPr>
                <w:color w:val="231F20"/>
                <w:spacing w:val="-10"/>
                <w:w w:val="140"/>
                <w:sz w:val="12"/>
              </w:rPr>
              <w:t>1</w:t>
            </w:r>
          </w:p>
        </w:tc>
        <w:tc>
          <w:tcPr>
            <w:tcW w:w="119" w:type="dxa"/>
          </w:tcPr>
          <w:p>
            <w:pPr>
              <w:pStyle w:val="TableParagraph"/>
              <w:spacing w:before="0"/>
              <w:rPr>
                <w:rFonts w:ascii="Times New Roman"/>
                <w:sz w:val="10"/>
              </w:rPr>
            </w:pPr>
          </w:p>
        </w:tc>
      </w:tr>
      <w:tr>
        <w:trPr>
          <w:trHeight w:val="175" w:hRule="atLeast"/>
        </w:trPr>
        <w:tc>
          <w:tcPr>
            <w:tcW w:w="1013" w:type="dxa"/>
          </w:tcPr>
          <w:p>
            <w:pPr>
              <w:pStyle w:val="TableParagraph"/>
              <w:spacing w:before="0"/>
              <w:rPr>
                <w:rFonts w:ascii="Times New Roman"/>
                <w:sz w:val="10"/>
              </w:rPr>
            </w:pPr>
          </w:p>
        </w:tc>
        <w:tc>
          <w:tcPr>
            <w:tcW w:w="3757" w:type="dxa"/>
          </w:tcPr>
          <w:p>
            <w:pPr>
              <w:pStyle w:val="TableParagraph"/>
              <w:spacing w:line="140" w:lineRule="exact" w:before="15"/>
              <w:ind w:left="422"/>
              <w:rPr>
                <w:sz w:val="12"/>
              </w:rPr>
            </w:pPr>
            <w:r>
              <w:rPr>
                <w:color w:val="231F20"/>
                <w:w w:val="110"/>
                <w:sz w:val="12"/>
              </w:rPr>
              <w:t>0</w:t>
            </w:r>
            <w:r>
              <w:rPr>
                <w:color w:val="231F20"/>
                <w:spacing w:val="58"/>
                <w:w w:val="110"/>
                <w:sz w:val="12"/>
              </w:rPr>
              <w:t> </w:t>
            </w:r>
            <w:r>
              <w:rPr>
                <w:color w:val="231F20"/>
                <w:w w:val="110"/>
                <w:sz w:val="12"/>
              </w:rPr>
              <w:t>&lt;</w:t>
            </w:r>
            <w:r>
              <w:rPr>
                <w:color w:val="231F20"/>
                <w:spacing w:val="59"/>
                <w:w w:val="110"/>
                <w:sz w:val="12"/>
              </w:rPr>
              <w:t> </w:t>
            </w:r>
            <w:r>
              <w:rPr>
                <w:color w:val="231F20"/>
                <w:w w:val="110"/>
                <w:sz w:val="12"/>
              </w:rPr>
              <w:t>PCC</w:t>
            </w:r>
            <w:r>
              <w:rPr>
                <w:color w:val="231F20"/>
                <w:spacing w:val="27"/>
                <w:w w:val="110"/>
                <w:sz w:val="12"/>
              </w:rPr>
              <w:t> </w:t>
            </w:r>
            <w:r>
              <w:rPr>
                <w:rFonts w:ascii="Verdana" w:hAnsi="Verdana"/>
                <w:color w:val="231F20"/>
                <w:sz w:val="12"/>
              </w:rPr>
              <w:t>≤</w:t>
            </w:r>
            <w:r>
              <w:rPr>
                <w:rFonts w:ascii="Verdana" w:hAnsi="Verdana"/>
                <w:color w:val="231F20"/>
                <w:spacing w:val="15"/>
                <w:w w:val="110"/>
                <w:sz w:val="12"/>
              </w:rPr>
              <w:t> </w:t>
            </w:r>
            <w:r>
              <w:rPr>
                <w:color w:val="231F20"/>
                <w:spacing w:val="-5"/>
                <w:w w:val="110"/>
                <w:sz w:val="12"/>
              </w:rPr>
              <w:t>0.4</w:t>
            </w:r>
          </w:p>
        </w:tc>
        <w:tc>
          <w:tcPr>
            <w:tcW w:w="1359" w:type="dxa"/>
          </w:tcPr>
          <w:p>
            <w:pPr>
              <w:pStyle w:val="TableParagraph"/>
              <w:spacing w:line="129" w:lineRule="exact" w:before="26"/>
              <w:rPr>
                <w:sz w:val="12"/>
              </w:rPr>
            </w:pPr>
            <w:r>
              <w:rPr>
                <w:color w:val="231F20"/>
                <w:spacing w:val="-10"/>
                <w:sz w:val="12"/>
              </w:rPr>
              <w:t>0</w:t>
            </w:r>
          </w:p>
        </w:tc>
        <w:tc>
          <w:tcPr>
            <w:tcW w:w="971" w:type="dxa"/>
          </w:tcPr>
          <w:p>
            <w:pPr>
              <w:pStyle w:val="TableParagraph"/>
              <w:spacing w:line="129" w:lineRule="exact" w:before="26"/>
              <w:ind w:left="323"/>
              <w:rPr>
                <w:sz w:val="12"/>
              </w:rPr>
            </w:pPr>
            <w:r>
              <w:rPr>
                <w:color w:val="231F20"/>
                <w:spacing w:val="-10"/>
                <w:w w:val="140"/>
                <w:sz w:val="12"/>
              </w:rPr>
              <w:t>1</w:t>
            </w:r>
          </w:p>
        </w:tc>
        <w:tc>
          <w:tcPr>
            <w:tcW w:w="845" w:type="dxa"/>
          </w:tcPr>
          <w:p>
            <w:pPr>
              <w:pStyle w:val="TableParagraph"/>
              <w:spacing w:before="0"/>
              <w:rPr>
                <w:rFonts w:ascii="Times New Roman"/>
                <w:sz w:val="10"/>
              </w:rPr>
            </w:pPr>
          </w:p>
        </w:tc>
        <w:tc>
          <w:tcPr>
            <w:tcW w:w="1367" w:type="dxa"/>
          </w:tcPr>
          <w:p>
            <w:pPr>
              <w:pStyle w:val="TableParagraph"/>
              <w:spacing w:line="129" w:lineRule="exact" w:before="26"/>
              <w:rPr>
                <w:sz w:val="12"/>
              </w:rPr>
            </w:pPr>
            <w:r>
              <w:rPr>
                <w:color w:val="231F20"/>
                <w:spacing w:val="-10"/>
                <w:w w:val="110"/>
                <w:sz w:val="12"/>
              </w:rPr>
              <w:t>2</w:t>
            </w:r>
          </w:p>
        </w:tc>
        <w:tc>
          <w:tcPr>
            <w:tcW w:w="963" w:type="dxa"/>
          </w:tcPr>
          <w:p>
            <w:pPr>
              <w:pStyle w:val="TableParagraph"/>
              <w:spacing w:line="129" w:lineRule="exact" w:before="26"/>
              <w:ind w:left="315"/>
              <w:rPr>
                <w:sz w:val="12"/>
              </w:rPr>
            </w:pPr>
            <w:r>
              <w:rPr>
                <w:color w:val="231F20"/>
                <w:spacing w:val="-10"/>
                <w:w w:val="140"/>
                <w:sz w:val="12"/>
              </w:rPr>
              <w:t>1</w:t>
            </w: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before="0"/>
              <w:rPr>
                <w:rFonts w:ascii="Times New Roman"/>
                <w:sz w:val="10"/>
              </w:rPr>
            </w:pPr>
          </w:p>
        </w:tc>
        <w:tc>
          <w:tcPr>
            <w:tcW w:w="3757" w:type="dxa"/>
          </w:tcPr>
          <w:p>
            <w:pPr>
              <w:pStyle w:val="TableParagraph"/>
              <w:spacing w:line="151" w:lineRule="exact" w:before="0"/>
              <w:ind w:left="422"/>
              <w:rPr>
                <w:sz w:val="12"/>
              </w:rPr>
            </w:pPr>
            <w:r>
              <w:rPr>
                <w:color w:val="231F20"/>
                <w:sz w:val="12"/>
              </w:rPr>
              <w:t>PCC</w:t>
            </w:r>
            <w:r>
              <w:rPr>
                <w:color w:val="231F20"/>
                <w:spacing w:val="4"/>
                <w:sz w:val="12"/>
              </w:rPr>
              <w:t> </w:t>
            </w:r>
            <w:r>
              <w:rPr>
                <w:rFonts w:ascii="LM Roman 10"/>
                <w:color w:val="231F20"/>
                <w:sz w:val="12"/>
              </w:rPr>
              <w:t>&gt;</w:t>
            </w:r>
            <w:r>
              <w:rPr>
                <w:rFonts w:ascii="LM Roman 10"/>
                <w:color w:val="231F20"/>
                <w:spacing w:val="-7"/>
                <w:sz w:val="12"/>
              </w:rPr>
              <w:t> </w:t>
            </w:r>
            <w:r>
              <w:rPr>
                <w:color w:val="231F20"/>
                <w:spacing w:val="-5"/>
                <w:sz w:val="12"/>
              </w:rPr>
              <w:t>0.4</w:t>
            </w:r>
          </w:p>
        </w:tc>
        <w:tc>
          <w:tcPr>
            <w:tcW w:w="1359" w:type="dxa"/>
          </w:tcPr>
          <w:p>
            <w:pPr>
              <w:pStyle w:val="TableParagraph"/>
              <w:spacing w:line="129" w:lineRule="exact"/>
              <w:rPr>
                <w:sz w:val="12"/>
              </w:rPr>
            </w:pPr>
            <w:r>
              <w:rPr>
                <w:color w:val="231F20"/>
                <w:spacing w:val="-5"/>
                <w:w w:val="105"/>
                <w:sz w:val="12"/>
              </w:rPr>
              <w:t>28</w:t>
            </w:r>
          </w:p>
        </w:tc>
        <w:tc>
          <w:tcPr>
            <w:tcW w:w="971" w:type="dxa"/>
          </w:tcPr>
          <w:p>
            <w:pPr>
              <w:pStyle w:val="TableParagraph"/>
              <w:spacing w:line="129" w:lineRule="exact"/>
              <w:ind w:left="323"/>
              <w:rPr>
                <w:sz w:val="12"/>
              </w:rPr>
            </w:pPr>
            <w:r>
              <w:rPr>
                <w:color w:val="231F20"/>
                <w:spacing w:val="-5"/>
                <w:w w:val="105"/>
                <w:sz w:val="12"/>
              </w:rPr>
              <w:t>28</w:t>
            </w:r>
          </w:p>
        </w:tc>
        <w:tc>
          <w:tcPr>
            <w:tcW w:w="845" w:type="dxa"/>
          </w:tcPr>
          <w:p>
            <w:pPr>
              <w:pStyle w:val="TableParagraph"/>
              <w:spacing w:before="0"/>
              <w:rPr>
                <w:rFonts w:ascii="Times New Roman"/>
                <w:sz w:val="10"/>
              </w:rPr>
            </w:pPr>
          </w:p>
        </w:tc>
        <w:tc>
          <w:tcPr>
            <w:tcW w:w="1367" w:type="dxa"/>
          </w:tcPr>
          <w:p>
            <w:pPr>
              <w:pStyle w:val="TableParagraph"/>
              <w:spacing w:line="129" w:lineRule="exact"/>
              <w:rPr>
                <w:sz w:val="12"/>
              </w:rPr>
            </w:pPr>
            <w:r>
              <w:rPr>
                <w:color w:val="231F20"/>
                <w:spacing w:val="-10"/>
                <w:w w:val="120"/>
                <w:sz w:val="12"/>
              </w:rPr>
              <w:t>7</w:t>
            </w:r>
          </w:p>
        </w:tc>
        <w:tc>
          <w:tcPr>
            <w:tcW w:w="963" w:type="dxa"/>
          </w:tcPr>
          <w:p>
            <w:pPr>
              <w:pStyle w:val="TableParagraph"/>
              <w:spacing w:line="129" w:lineRule="exact"/>
              <w:ind w:left="315"/>
              <w:rPr>
                <w:sz w:val="12"/>
              </w:rPr>
            </w:pPr>
            <w:r>
              <w:rPr>
                <w:color w:val="231F20"/>
                <w:spacing w:val="-10"/>
                <w:sz w:val="12"/>
              </w:rPr>
              <w:t>8</w:t>
            </w:r>
          </w:p>
        </w:tc>
        <w:tc>
          <w:tcPr>
            <w:tcW w:w="119" w:type="dxa"/>
          </w:tcPr>
          <w:p>
            <w:pPr>
              <w:pStyle w:val="TableParagraph"/>
              <w:spacing w:before="0"/>
              <w:rPr>
                <w:rFonts w:ascii="Times New Roman"/>
                <w:sz w:val="10"/>
              </w:rPr>
            </w:pPr>
          </w:p>
        </w:tc>
      </w:tr>
      <w:tr>
        <w:trPr>
          <w:trHeight w:val="167" w:hRule="atLeast"/>
        </w:trPr>
        <w:tc>
          <w:tcPr>
            <w:tcW w:w="1013" w:type="dxa"/>
          </w:tcPr>
          <w:p>
            <w:pPr>
              <w:pStyle w:val="TableParagraph"/>
              <w:spacing w:before="0"/>
              <w:rPr>
                <w:rFonts w:ascii="Times New Roman"/>
                <w:sz w:val="10"/>
              </w:rPr>
            </w:pPr>
          </w:p>
        </w:tc>
        <w:tc>
          <w:tcPr>
            <w:tcW w:w="3757" w:type="dxa"/>
          </w:tcPr>
          <w:p>
            <w:pPr>
              <w:pStyle w:val="TableParagraph"/>
              <w:spacing w:line="125" w:lineRule="exact"/>
              <w:ind w:left="422"/>
              <w:rPr>
                <w:sz w:val="12"/>
              </w:rPr>
            </w:pPr>
            <w:r>
              <w:rPr>
                <w:color w:val="231F20"/>
                <w:w w:val="110"/>
                <w:sz w:val="12"/>
              </w:rPr>
              <w:t>Number</w:t>
            </w:r>
            <w:r>
              <w:rPr>
                <w:color w:val="231F20"/>
                <w:spacing w:val="-3"/>
                <w:w w:val="110"/>
                <w:sz w:val="12"/>
              </w:rPr>
              <w:t> </w:t>
            </w:r>
            <w:r>
              <w:rPr>
                <w:color w:val="231F20"/>
                <w:w w:val="110"/>
                <w:sz w:val="12"/>
              </w:rPr>
              <w:t>of</w:t>
            </w:r>
            <w:r>
              <w:rPr>
                <w:color w:val="231F20"/>
                <w:spacing w:val="-3"/>
                <w:w w:val="110"/>
                <w:sz w:val="12"/>
              </w:rPr>
              <w:t> </w:t>
            </w:r>
            <w:r>
              <w:rPr>
                <w:color w:val="231F20"/>
                <w:w w:val="110"/>
                <w:sz w:val="12"/>
              </w:rPr>
              <w:t>line</w:t>
            </w:r>
            <w:r>
              <w:rPr>
                <w:color w:val="231F20"/>
                <w:spacing w:val="-1"/>
                <w:w w:val="110"/>
                <w:sz w:val="12"/>
              </w:rPr>
              <w:t> </w:t>
            </w:r>
            <w:r>
              <w:rPr>
                <w:color w:val="231F20"/>
                <w:w w:val="110"/>
                <w:sz w:val="12"/>
              </w:rPr>
              <w:t>and</w:t>
            </w:r>
            <w:r>
              <w:rPr>
                <w:color w:val="231F20"/>
                <w:spacing w:val="-3"/>
                <w:w w:val="110"/>
                <w:sz w:val="12"/>
              </w:rPr>
              <w:t> </w:t>
            </w:r>
            <w:r>
              <w:rPr>
                <w:color w:val="231F20"/>
                <w:w w:val="110"/>
                <w:sz w:val="12"/>
              </w:rPr>
              <w:t>site-year</w:t>
            </w:r>
            <w:r>
              <w:rPr>
                <w:color w:val="231F20"/>
                <w:spacing w:val="-2"/>
                <w:w w:val="110"/>
                <w:sz w:val="12"/>
              </w:rPr>
              <w:t> combinations</w:t>
            </w:r>
          </w:p>
        </w:tc>
        <w:tc>
          <w:tcPr>
            <w:tcW w:w="1359" w:type="dxa"/>
          </w:tcPr>
          <w:p>
            <w:pPr>
              <w:pStyle w:val="TableParagraph"/>
              <w:spacing w:line="125" w:lineRule="exact"/>
              <w:rPr>
                <w:sz w:val="12"/>
              </w:rPr>
            </w:pPr>
            <w:r>
              <w:rPr>
                <w:color w:val="231F20"/>
                <w:spacing w:val="-2"/>
                <w:w w:val="110"/>
                <w:sz w:val="12"/>
              </w:rPr>
              <w:t>14,094</w:t>
            </w:r>
          </w:p>
        </w:tc>
        <w:tc>
          <w:tcPr>
            <w:tcW w:w="971" w:type="dxa"/>
          </w:tcPr>
          <w:p>
            <w:pPr>
              <w:pStyle w:val="TableParagraph"/>
              <w:spacing w:line="125" w:lineRule="exact"/>
              <w:ind w:left="323"/>
              <w:rPr>
                <w:sz w:val="12"/>
              </w:rPr>
            </w:pPr>
            <w:r>
              <w:rPr>
                <w:color w:val="231F20"/>
                <w:spacing w:val="-2"/>
                <w:w w:val="110"/>
                <w:sz w:val="12"/>
              </w:rPr>
              <w:t>15,884</w:t>
            </w:r>
          </w:p>
        </w:tc>
        <w:tc>
          <w:tcPr>
            <w:tcW w:w="845" w:type="dxa"/>
          </w:tcPr>
          <w:p>
            <w:pPr>
              <w:pStyle w:val="TableParagraph"/>
              <w:spacing w:before="0"/>
              <w:rPr>
                <w:rFonts w:ascii="Times New Roman"/>
                <w:sz w:val="10"/>
              </w:rPr>
            </w:pPr>
          </w:p>
        </w:tc>
        <w:tc>
          <w:tcPr>
            <w:tcW w:w="1367" w:type="dxa"/>
          </w:tcPr>
          <w:p>
            <w:pPr>
              <w:pStyle w:val="TableParagraph"/>
              <w:spacing w:before="0"/>
              <w:rPr>
                <w:rFonts w:ascii="Times New Roman"/>
                <w:sz w:val="10"/>
              </w:rPr>
            </w:pPr>
          </w:p>
        </w:tc>
        <w:tc>
          <w:tcPr>
            <w:tcW w:w="963" w:type="dxa"/>
          </w:tcPr>
          <w:p>
            <w:pPr>
              <w:pStyle w:val="TableParagraph"/>
              <w:spacing w:before="0"/>
              <w:rPr>
                <w:rFonts w:ascii="Times New Roman"/>
                <w:sz w:val="10"/>
              </w:rPr>
            </w:pP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line="125" w:lineRule="exact" w:before="26"/>
              <w:ind w:left="119"/>
              <w:rPr>
                <w:sz w:val="12"/>
              </w:rPr>
            </w:pPr>
            <w:r>
              <w:rPr>
                <w:color w:val="231F20"/>
                <w:spacing w:val="-10"/>
                <w:w w:val="105"/>
                <w:sz w:val="12"/>
              </w:rPr>
              <w:t>4</w:t>
            </w:r>
          </w:p>
        </w:tc>
        <w:tc>
          <w:tcPr>
            <w:tcW w:w="3757" w:type="dxa"/>
          </w:tcPr>
          <w:p>
            <w:pPr>
              <w:pStyle w:val="TableParagraph"/>
              <w:spacing w:line="136" w:lineRule="exact" w:before="15"/>
              <w:ind w:left="422"/>
              <w:rPr>
                <w:sz w:val="12"/>
              </w:rPr>
            </w:pPr>
            <w:r>
              <w:rPr>
                <w:color w:val="231F20"/>
                <w:sz w:val="12"/>
              </w:rPr>
              <w:t>PCC</w:t>
            </w:r>
            <w:r>
              <w:rPr>
                <w:color w:val="231F20"/>
                <w:spacing w:val="21"/>
                <w:sz w:val="12"/>
              </w:rPr>
              <w:t> </w:t>
            </w:r>
            <w:r>
              <w:rPr>
                <w:rFonts w:ascii="Verdana" w:hAnsi="Verdana"/>
                <w:color w:val="231F20"/>
                <w:sz w:val="12"/>
              </w:rPr>
              <w:t>≤</w:t>
            </w:r>
            <w:r>
              <w:rPr>
                <w:rFonts w:ascii="Verdana" w:hAnsi="Verdana"/>
                <w:color w:val="231F20"/>
                <w:spacing w:val="12"/>
                <w:sz w:val="12"/>
              </w:rPr>
              <w:t> </w:t>
            </w:r>
            <w:r>
              <w:rPr>
                <w:color w:val="231F20"/>
                <w:spacing w:val="-10"/>
                <w:sz w:val="12"/>
              </w:rPr>
              <w:t>0</w:t>
            </w:r>
          </w:p>
        </w:tc>
        <w:tc>
          <w:tcPr>
            <w:tcW w:w="1359" w:type="dxa"/>
          </w:tcPr>
          <w:p>
            <w:pPr>
              <w:pStyle w:val="TableParagraph"/>
              <w:spacing w:line="125" w:lineRule="exact" w:before="26"/>
              <w:rPr>
                <w:sz w:val="12"/>
              </w:rPr>
            </w:pPr>
            <w:r>
              <w:rPr>
                <w:color w:val="231F20"/>
                <w:spacing w:val="-10"/>
                <w:sz w:val="12"/>
              </w:rPr>
              <w:t>0</w:t>
            </w:r>
          </w:p>
        </w:tc>
        <w:tc>
          <w:tcPr>
            <w:tcW w:w="971" w:type="dxa"/>
          </w:tcPr>
          <w:p>
            <w:pPr>
              <w:pStyle w:val="TableParagraph"/>
              <w:spacing w:line="125" w:lineRule="exact" w:before="26"/>
              <w:ind w:left="323"/>
              <w:rPr>
                <w:sz w:val="12"/>
              </w:rPr>
            </w:pPr>
            <w:r>
              <w:rPr>
                <w:color w:val="231F20"/>
                <w:spacing w:val="-10"/>
                <w:sz w:val="12"/>
              </w:rPr>
              <w:t>0</w:t>
            </w:r>
          </w:p>
        </w:tc>
        <w:tc>
          <w:tcPr>
            <w:tcW w:w="845" w:type="dxa"/>
          </w:tcPr>
          <w:p>
            <w:pPr>
              <w:pStyle w:val="TableParagraph"/>
              <w:spacing w:before="0"/>
              <w:rPr>
                <w:rFonts w:ascii="Times New Roman"/>
                <w:sz w:val="10"/>
              </w:rPr>
            </w:pPr>
          </w:p>
        </w:tc>
        <w:tc>
          <w:tcPr>
            <w:tcW w:w="1367" w:type="dxa"/>
          </w:tcPr>
          <w:p>
            <w:pPr>
              <w:pStyle w:val="TableParagraph"/>
              <w:spacing w:line="125" w:lineRule="exact" w:before="26"/>
              <w:rPr>
                <w:sz w:val="12"/>
              </w:rPr>
            </w:pPr>
            <w:r>
              <w:rPr>
                <w:color w:val="231F20"/>
                <w:spacing w:val="-10"/>
                <w:sz w:val="12"/>
              </w:rPr>
              <w:t>0</w:t>
            </w:r>
          </w:p>
        </w:tc>
        <w:tc>
          <w:tcPr>
            <w:tcW w:w="963" w:type="dxa"/>
          </w:tcPr>
          <w:p>
            <w:pPr>
              <w:pStyle w:val="TableParagraph"/>
              <w:spacing w:line="125" w:lineRule="exact" w:before="26"/>
              <w:ind w:left="315"/>
              <w:rPr>
                <w:sz w:val="12"/>
              </w:rPr>
            </w:pPr>
            <w:r>
              <w:rPr>
                <w:color w:val="231F20"/>
                <w:spacing w:val="-10"/>
                <w:sz w:val="12"/>
              </w:rPr>
              <w:t>0</w:t>
            </w:r>
          </w:p>
        </w:tc>
        <w:tc>
          <w:tcPr>
            <w:tcW w:w="119" w:type="dxa"/>
          </w:tcPr>
          <w:p>
            <w:pPr>
              <w:pStyle w:val="TableParagraph"/>
              <w:spacing w:before="0"/>
              <w:rPr>
                <w:rFonts w:ascii="Times New Roman"/>
                <w:sz w:val="10"/>
              </w:rPr>
            </w:pPr>
          </w:p>
        </w:tc>
      </w:tr>
      <w:tr>
        <w:trPr>
          <w:trHeight w:val="175" w:hRule="atLeast"/>
        </w:trPr>
        <w:tc>
          <w:tcPr>
            <w:tcW w:w="1013" w:type="dxa"/>
          </w:tcPr>
          <w:p>
            <w:pPr>
              <w:pStyle w:val="TableParagraph"/>
              <w:spacing w:before="0"/>
              <w:rPr>
                <w:rFonts w:ascii="Times New Roman"/>
                <w:sz w:val="10"/>
              </w:rPr>
            </w:pPr>
          </w:p>
        </w:tc>
        <w:tc>
          <w:tcPr>
            <w:tcW w:w="3757" w:type="dxa"/>
          </w:tcPr>
          <w:p>
            <w:pPr>
              <w:pStyle w:val="TableParagraph"/>
              <w:spacing w:line="140" w:lineRule="exact" w:before="15"/>
              <w:ind w:left="422"/>
              <w:rPr>
                <w:sz w:val="12"/>
              </w:rPr>
            </w:pPr>
            <w:r>
              <w:rPr>
                <w:color w:val="231F20"/>
                <w:w w:val="110"/>
                <w:sz w:val="12"/>
              </w:rPr>
              <w:t>0</w:t>
            </w:r>
            <w:r>
              <w:rPr>
                <w:color w:val="231F20"/>
                <w:spacing w:val="58"/>
                <w:w w:val="110"/>
                <w:sz w:val="12"/>
              </w:rPr>
              <w:t> </w:t>
            </w:r>
            <w:r>
              <w:rPr>
                <w:color w:val="231F20"/>
                <w:w w:val="110"/>
                <w:sz w:val="12"/>
              </w:rPr>
              <w:t>&lt;</w:t>
            </w:r>
            <w:r>
              <w:rPr>
                <w:color w:val="231F20"/>
                <w:spacing w:val="59"/>
                <w:w w:val="110"/>
                <w:sz w:val="12"/>
              </w:rPr>
              <w:t> </w:t>
            </w:r>
            <w:r>
              <w:rPr>
                <w:color w:val="231F20"/>
                <w:w w:val="110"/>
                <w:sz w:val="12"/>
              </w:rPr>
              <w:t>PCC</w:t>
            </w:r>
            <w:r>
              <w:rPr>
                <w:color w:val="231F20"/>
                <w:spacing w:val="27"/>
                <w:w w:val="110"/>
                <w:sz w:val="12"/>
              </w:rPr>
              <w:t> </w:t>
            </w:r>
            <w:r>
              <w:rPr>
                <w:rFonts w:ascii="Verdana" w:hAnsi="Verdana"/>
                <w:color w:val="231F20"/>
                <w:sz w:val="12"/>
              </w:rPr>
              <w:t>≤</w:t>
            </w:r>
            <w:r>
              <w:rPr>
                <w:rFonts w:ascii="Verdana" w:hAnsi="Verdana"/>
                <w:color w:val="231F20"/>
                <w:spacing w:val="15"/>
                <w:w w:val="110"/>
                <w:sz w:val="12"/>
              </w:rPr>
              <w:t> </w:t>
            </w:r>
            <w:r>
              <w:rPr>
                <w:color w:val="231F20"/>
                <w:spacing w:val="-5"/>
                <w:w w:val="110"/>
                <w:sz w:val="12"/>
              </w:rPr>
              <w:t>0.4</w:t>
            </w:r>
          </w:p>
        </w:tc>
        <w:tc>
          <w:tcPr>
            <w:tcW w:w="1359" w:type="dxa"/>
          </w:tcPr>
          <w:p>
            <w:pPr>
              <w:pStyle w:val="TableParagraph"/>
              <w:spacing w:line="129" w:lineRule="exact" w:before="26"/>
              <w:rPr>
                <w:sz w:val="12"/>
              </w:rPr>
            </w:pPr>
            <w:r>
              <w:rPr>
                <w:color w:val="231F20"/>
                <w:spacing w:val="-10"/>
                <w:w w:val="110"/>
                <w:sz w:val="12"/>
              </w:rPr>
              <w:t>3</w:t>
            </w:r>
          </w:p>
        </w:tc>
        <w:tc>
          <w:tcPr>
            <w:tcW w:w="971" w:type="dxa"/>
          </w:tcPr>
          <w:p>
            <w:pPr>
              <w:pStyle w:val="TableParagraph"/>
              <w:spacing w:line="129" w:lineRule="exact" w:before="26"/>
              <w:ind w:left="323"/>
              <w:rPr>
                <w:sz w:val="12"/>
              </w:rPr>
            </w:pPr>
            <w:r>
              <w:rPr>
                <w:color w:val="231F20"/>
                <w:spacing w:val="-10"/>
                <w:w w:val="140"/>
                <w:sz w:val="12"/>
              </w:rPr>
              <w:t>1</w:t>
            </w:r>
          </w:p>
        </w:tc>
        <w:tc>
          <w:tcPr>
            <w:tcW w:w="845" w:type="dxa"/>
          </w:tcPr>
          <w:p>
            <w:pPr>
              <w:pStyle w:val="TableParagraph"/>
              <w:spacing w:before="0"/>
              <w:rPr>
                <w:rFonts w:ascii="Times New Roman"/>
                <w:sz w:val="10"/>
              </w:rPr>
            </w:pPr>
          </w:p>
        </w:tc>
        <w:tc>
          <w:tcPr>
            <w:tcW w:w="1367" w:type="dxa"/>
          </w:tcPr>
          <w:p>
            <w:pPr>
              <w:pStyle w:val="TableParagraph"/>
              <w:spacing w:line="129" w:lineRule="exact" w:before="26"/>
              <w:rPr>
                <w:sz w:val="12"/>
              </w:rPr>
            </w:pPr>
            <w:r>
              <w:rPr>
                <w:color w:val="231F20"/>
                <w:spacing w:val="-10"/>
                <w:w w:val="110"/>
                <w:sz w:val="12"/>
              </w:rPr>
              <w:t>2</w:t>
            </w:r>
          </w:p>
        </w:tc>
        <w:tc>
          <w:tcPr>
            <w:tcW w:w="963" w:type="dxa"/>
          </w:tcPr>
          <w:p>
            <w:pPr>
              <w:pStyle w:val="TableParagraph"/>
              <w:spacing w:line="129" w:lineRule="exact" w:before="26"/>
              <w:ind w:left="315"/>
              <w:rPr>
                <w:sz w:val="12"/>
              </w:rPr>
            </w:pPr>
            <w:r>
              <w:rPr>
                <w:color w:val="231F20"/>
                <w:spacing w:val="-10"/>
                <w:w w:val="140"/>
                <w:sz w:val="12"/>
              </w:rPr>
              <w:t>1</w:t>
            </w: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before="0"/>
              <w:rPr>
                <w:rFonts w:ascii="Times New Roman"/>
                <w:sz w:val="10"/>
              </w:rPr>
            </w:pPr>
          </w:p>
        </w:tc>
        <w:tc>
          <w:tcPr>
            <w:tcW w:w="3757" w:type="dxa"/>
          </w:tcPr>
          <w:p>
            <w:pPr>
              <w:pStyle w:val="TableParagraph"/>
              <w:spacing w:line="152" w:lineRule="exact" w:before="0"/>
              <w:ind w:left="422"/>
              <w:rPr>
                <w:sz w:val="12"/>
              </w:rPr>
            </w:pPr>
            <w:r>
              <w:rPr>
                <w:color w:val="231F20"/>
                <w:sz w:val="12"/>
              </w:rPr>
              <w:t>PCC</w:t>
            </w:r>
            <w:r>
              <w:rPr>
                <w:color w:val="231F20"/>
                <w:spacing w:val="4"/>
                <w:sz w:val="12"/>
              </w:rPr>
              <w:t> </w:t>
            </w:r>
            <w:r>
              <w:rPr>
                <w:rFonts w:ascii="LM Roman 10"/>
                <w:color w:val="231F20"/>
                <w:sz w:val="12"/>
              </w:rPr>
              <w:t>&gt;</w:t>
            </w:r>
            <w:r>
              <w:rPr>
                <w:rFonts w:ascii="LM Roman 10"/>
                <w:color w:val="231F20"/>
                <w:spacing w:val="-7"/>
                <w:sz w:val="12"/>
              </w:rPr>
              <w:t> </w:t>
            </w:r>
            <w:r>
              <w:rPr>
                <w:color w:val="231F20"/>
                <w:spacing w:val="-5"/>
                <w:sz w:val="12"/>
              </w:rPr>
              <w:t>0.4</w:t>
            </w:r>
          </w:p>
        </w:tc>
        <w:tc>
          <w:tcPr>
            <w:tcW w:w="1359" w:type="dxa"/>
          </w:tcPr>
          <w:p>
            <w:pPr>
              <w:pStyle w:val="TableParagraph"/>
              <w:spacing w:line="130" w:lineRule="exact"/>
              <w:rPr>
                <w:sz w:val="12"/>
              </w:rPr>
            </w:pPr>
            <w:r>
              <w:rPr>
                <w:color w:val="231F20"/>
                <w:spacing w:val="-5"/>
                <w:w w:val="105"/>
                <w:sz w:val="12"/>
              </w:rPr>
              <w:t>30</w:t>
            </w:r>
          </w:p>
        </w:tc>
        <w:tc>
          <w:tcPr>
            <w:tcW w:w="971" w:type="dxa"/>
          </w:tcPr>
          <w:p>
            <w:pPr>
              <w:pStyle w:val="TableParagraph"/>
              <w:spacing w:line="130" w:lineRule="exact"/>
              <w:ind w:left="323"/>
              <w:rPr>
                <w:sz w:val="12"/>
              </w:rPr>
            </w:pPr>
            <w:r>
              <w:rPr>
                <w:color w:val="231F20"/>
                <w:spacing w:val="-5"/>
                <w:w w:val="110"/>
                <w:sz w:val="12"/>
              </w:rPr>
              <w:t>32</w:t>
            </w:r>
          </w:p>
        </w:tc>
        <w:tc>
          <w:tcPr>
            <w:tcW w:w="845" w:type="dxa"/>
          </w:tcPr>
          <w:p>
            <w:pPr>
              <w:pStyle w:val="TableParagraph"/>
              <w:spacing w:before="0"/>
              <w:rPr>
                <w:rFonts w:ascii="Times New Roman"/>
                <w:sz w:val="10"/>
              </w:rPr>
            </w:pPr>
          </w:p>
        </w:tc>
        <w:tc>
          <w:tcPr>
            <w:tcW w:w="1367" w:type="dxa"/>
          </w:tcPr>
          <w:p>
            <w:pPr>
              <w:pStyle w:val="TableParagraph"/>
              <w:spacing w:line="130" w:lineRule="exact"/>
              <w:rPr>
                <w:sz w:val="12"/>
              </w:rPr>
            </w:pPr>
            <w:r>
              <w:rPr>
                <w:color w:val="231F20"/>
                <w:spacing w:val="-10"/>
                <w:w w:val="110"/>
                <w:sz w:val="12"/>
              </w:rPr>
              <w:t>2</w:t>
            </w:r>
          </w:p>
        </w:tc>
        <w:tc>
          <w:tcPr>
            <w:tcW w:w="963" w:type="dxa"/>
          </w:tcPr>
          <w:p>
            <w:pPr>
              <w:pStyle w:val="TableParagraph"/>
              <w:spacing w:line="130" w:lineRule="exact"/>
              <w:ind w:left="315"/>
              <w:rPr>
                <w:sz w:val="12"/>
              </w:rPr>
            </w:pPr>
            <w:r>
              <w:rPr>
                <w:color w:val="231F20"/>
                <w:spacing w:val="-10"/>
                <w:w w:val="110"/>
                <w:sz w:val="12"/>
              </w:rPr>
              <w:t>3</w:t>
            </w:r>
          </w:p>
        </w:tc>
        <w:tc>
          <w:tcPr>
            <w:tcW w:w="119" w:type="dxa"/>
          </w:tcPr>
          <w:p>
            <w:pPr>
              <w:pStyle w:val="TableParagraph"/>
              <w:spacing w:before="0"/>
              <w:rPr>
                <w:rFonts w:ascii="Times New Roman"/>
                <w:sz w:val="10"/>
              </w:rPr>
            </w:pPr>
          </w:p>
        </w:tc>
      </w:tr>
      <w:tr>
        <w:trPr>
          <w:trHeight w:val="167" w:hRule="atLeast"/>
        </w:trPr>
        <w:tc>
          <w:tcPr>
            <w:tcW w:w="1013" w:type="dxa"/>
          </w:tcPr>
          <w:p>
            <w:pPr>
              <w:pStyle w:val="TableParagraph"/>
              <w:spacing w:before="0"/>
              <w:rPr>
                <w:rFonts w:ascii="Times New Roman"/>
                <w:sz w:val="10"/>
              </w:rPr>
            </w:pPr>
          </w:p>
        </w:tc>
        <w:tc>
          <w:tcPr>
            <w:tcW w:w="3757" w:type="dxa"/>
          </w:tcPr>
          <w:p>
            <w:pPr>
              <w:pStyle w:val="TableParagraph"/>
              <w:spacing w:line="125" w:lineRule="exact"/>
              <w:ind w:left="422"/>
              <w:rPr>
                <w:sz w:val="12"/>
              </w:rPr>
            </w:pPr>
            <w:r>
              <w:rPr>
                <w:color w:val="231F20"/>
                <w:w w:val="110"/>
                <w:sz w:val="12"/>
              </w:rPr>
              <w:t>Number</w:t>
            </w:r>
            <w:r>
              <w:rPr>
                <w:color w:val="231F20"/>
                <w:spacing w:val="-3"/>
                <w:w w:val="110"/>
                <w:sz w:val="12"/>
              </w:rPr>
              <w:t> </w:t>
            </w:r>
            <w:r>
              <w:rPr>
                <w:color w:val="231F20"/>
                <w:w w:val="110"/>
                <w:sz w:val="12"/>
              </w:rPr>
              <w:t>of</w:t>
            </w:r>
            <w:r>
              <w:rPr>
                <w:color w:val="231F20"/>
                <w:spacing w:val="-3"/>
                <w:w w:val="110"/>
                <w:sz w:val="12"/>
              </w:rPr>
              <w:t> </w:t>
            </w:r>
            <w:r>
              <w:rPr>
                <w:color w:val="231F20"/>
                <w:w w:val="110"/>
                <w:sz w:val="12"/>
              </w:rPr>
              <w:t>line</w:t>
            </w:r>
            <w:r>
              <w:rPr>
                <w:color w:val="231F20"/>
                <w:spacing w:val="-1"/>
                <w:w w:val="110"/>
                <w:sz w:val="12"/>
              </w:rPr>
              <w:t> </w:t>
            </w:r>
            <w:r>
              <w:rPr>
                <w:color w:val="231F20"/>
                <w:w w:val="110"/>
                <w:sz w:val="12"/>
              </w:rPr>
              <w:t>and</w:t>
            </w:r>
            <w:r>
              <w:rPr>
                <w:color w:val="231F20"/>
                <w:spacing w:val="-3"/>
                <w:w w:val="110"/>
                <w:sz w:val="12"/>
              </w:rPr>
              <w:t> </w:t>
            </w:r>
            <w:r>
              <w:rPr>
                <w:color w:val="231F20"/>
                <w:w w:val="110"/>
                <w:sz w:val="12"/>
              </w:rPr>
              <w:t>site-year</w:t>
            </w:r>
            <w:r>
              <w:rPr>
                <w:color w:val="231F20"/>
                <w:spacing w:val="-2"/>
                <w:w w:val="110"/>
                <w:sz w:val="12"/>
              </w:rPr>
              <w:t> combinations</w:t>
            </w:r>
          </w:p>
        </w:tc>
        <w:tc>
          <w:tcPr>
            <w:tcW w:w="1359" w:type="dxa"/>
          </w:tcPr>
          <w:p>
            <w:pPr>
              <w:pStyle w:val="TableParagraph"/>
              <w:spacing w:line="125" w:lineRule="exact"/>
              <w:rPr>
                <w:sz w:val="12"/>
              </w:rPr>
            </w:pPr>
            <w:r>
              <w:rPr>
                <w:color w:val="231F20"/>
                <w:spacing w:val="-2"/>
                <w:w w:val="115"/>
                <w:sz w:val="12"/>
              </w:rPr>
              <w:t>12,792</w:t>
            </w:r>
          </w:p>
        </w:tc>
        <w:tc>
          <w:tcPr>
            <w:tcW w:w="971" w:type="dxa"/>
          </w:tcPr>
          <w:p>
            <w:pPr>
              <w:pStyle w:val="TableParagraph"/>
              <w:spacing w:line="125" w:lineRule="exact"/>
              <w:ind w:left="323"/>
              <w:rPr>
                <w:sz w:val="12"/>
              </w:rPr>
            </w:pPr>
            <w:r>
              <w:rPr>
                <w:color w:val="231F20"/>
                <w:spacing w:val="-2"/>
                <w:w w:val="110"/>
                <w:sz w:val="12"/>
              </w:rPr>
              <w:t>24,312</w:t>
            </w:r>
          </w:p>
        </w:tc>
        <w:tc>
          <w:tcPr>
            <w:tcW w:w="845" w:type="dxa"/>
          </w:tcPr>
          <w:p>
            <w:pPr>
              <w:pStyle w:val="TableParagraph"/>
              <w:spacing w:before="0"/>
              <w:rPr>
                <w:rFonts w:ascii="Times New Roman"/>
                <w:sz w:val="10"/>
              </w:rPr>
            </w:pPr>
          </w:p>
        </w:tc>
        <w:tc>
          <w:tcPr>
            <w:tcW w:w="1367" w:type="dxa"/>
          </w:tcPr>
          <w:p>
            <w:pPr>
              <w:pStyle w:val="TableParagraph"/>
              <w:spacing w:before="0"/>
              <w:rPr>
                <w:rFonts w:ascii="Times New Roman"/>
                <w:sz w:val="10"/>
              </w:rPr>
            </w:pPr>
          </w:p>
        </w:tc>
        <w:tc>
          <w:tcPr>
            <w:tcW w:w="963" w:type="dxa"/>
          </w:tcPr>
          <w:p>
            <w:pPr>
              <w:pStyle w:val="TableParagraph"/>
              <w:spacing w:before="0"/>
              <w:rPr>
                <w:rFonts w:ascii="Times New Roman"/>
                <w:sz w:val="10"/>
              </w:rPr>
            </w:pP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line="125" w:lineRule="exact" w:before="26"/>
              <w:ind w:left="119"/>
              <w:rPr>
                <w:sz w:val="12"/>
              </w:rPr>
            </w:pPr>
            <w:r>
              <w:rPr>
                <w:color w:val="231F20"/>
                <w:spacing w:val="-10"/>
                <w:w w:val="115"/>
                <w:sz w:val="12"/>
              </w:rPr>
              <w:t>5</w:t>
            </w:r>
          </w:p>
        </w:tc>
        <w:tc>
          <w:tcPr>
            <w:tcW w:w="3757" w:type="dxa"/>
          </w:tcPr>
          <w:p>
            <w:pPr>
              <w:pStyle w:val="TableParagraph"/>
              <w:spacing w:line="136" w:lineRule="exact" w:before="15"/>
              <w:ind w:left="422"/>
              <w:rPr>
                <w:sz w:val="12"/>
              </w:rPr>
            </w:pPr>
            <w:r>
              <w:rPr>
                <w:color w:val="231F20"/>
                <w:sz w:val="12"/>
              </w:rPr>
              <w:t>PCC</w:t>
            </w:r>
            <w:r>
              <w:rPr>
                <w:color w:val="231F20"/>
                <w:spacing w:val="21"/>
                <w:sz w:val="12"/>
              </w:rPr>
              <w:t> </w:t>
            </w:r>
            <w:r>
              <w:rPr>
                <w:rFonts w:ascii="Verdana" w:hAnsi="Verdana"/>
                <w:color w:val="231F20"/>
                <w:sz w:val="12"/>
              </w:rPr>
              <w:t>≤</w:t>
            </w:r>
            <w:r>
              <w:rPr>
                <w:rFonts w:ascii="Verdana" w:hAnsi="Verdana"/>
                <w:color w:val="231F20"/>
                <w:spacing w:val="12"/>
                <w:sz w:val="12"/>
              </w:rPr>
              <w:t> </w:t>
            </w:r>
            <w:r>
              <w:rPr>
                <w:color w:val="231F20"/>
                <w:spacing w:val="-10"/>
                <w:sz w:val="12"/>
              </w:rPr>
              <w:t>0</w:t>
            </w:r>
          </w:p>
        </w:tc>
        <w:tc>
          <w:tcPr>
            <w:tcW w:w="1359" w:type="dxa"/>
          </w:tcPr>
          <w:p>
            <w:pPr>
              <w:pStyle w:val="TableParagraph"/>
              <w:spacing w:line="125" w:lineRule="exact" w:before="26"/>
              <w:rPr>
                <w:sz w:val="12"/>
              </w:rPr>
            </w:pPr>
            <w:r>
              <w:rPr>
                <w:color w:val="231F20"/>
                <w:spacing w:val="-10"/>
                <w:w w:val="140"/>
                <w:sz w:val="12"/>
              </w:rPr>
              <w:t>1</w:t>
            </w:r>
          </w:p>
        </w:tc>
        <w:tc>
          <w:tcPr>
            <w:tcW w:w="971" w:type="dxa"/>
          </w:tcPr>
          <w:p>
            <w:pPr>
              <w:pStyle w:val="TableParagraph"/>
              <w:spacing w:line="125" w:lineRule="exact" w:before="26"/>
              <w:ind w:left="323"/>
              <w:rPr>
                <w:sz w:val="12"/>
              </w:rPr>
            </w:pPr>
            <w:r>
              <w:rPr>
                <w:color w:val="231F20"/>
                <w:spacing w:val="-10"/>
                <w:sz w:val="12"/>
              </w:rPr>
              <w:t>0</w:t>
            </w:r>
          </w:p>
        </w:tc>
        <w:tc>
          <w:tcPr>
            <w:tcW w:w="845" w:type="dxa"/>
          </w:tcPr>
          <w:p>
            <w:pPr>
              <w:pStyle w:val="TableParagraph"/>
              <w:spacing w:before="0"/>
              <w:rPr>
                <w:rFonts w:ascii="Times New Roman"/>
                <w:sz w:val="10"/>
              </w:rPr>
            </w:pPr>
          </w:p>
        </w:tc>
        <w:tc>
          <w:tcPr>
            <w:tcW w:w="1367" w:type="dxa"/>
          </w:tcPr>
          <w:p>
            <w:pPr>
              <w:pStyle w:val="TableParagraph"/>
              <w:spacing w:line="125" w:lineRule="exact" w:before="26"/>
              <w:rPr>
                <w:sz w:val="12"/>
              </w:rPr>
            </w:pPr>
            <w:r>
              <w:rPr>
                <w:color w:val="231F20"/>
                <w:spacing w:val="-10"/>
                <w:sz w:val="12"/>
              </w:rPr>
              <w:t>0</w:t>
            </w:r>
          </w:p>
        </w:tc>
        <w:tc>
          <w:tcPr>
            <w:tcW w:w="963" w:type="dxa"/>
          </w:tcPr>
          <w:p>
            <w:pPr>
              <w:pStyle w:val="TableParagraph"/>
              <w:spacing w:line="125" w:lineRule="exact" w:before="26"/>
              <w:ind w:left="315"/>
              <w:rPr>
                <w:sz w:val="12"/>
              </w:rPr>
            </w:pPr>
            <w:r>
              <w:rPr>
                <w:color w:val="231F20"/>
                <w:spacing w:val="-10"/>
                <w:sz w:val="12"/>
              </w:rPr>
              <w:t>0</w:t>
            </w:r>
          </w:p>
        </w:tc>
        <w:tc>
          <w:tcPr>
            <w:tcW w:w="119" w:type="dxa"/>
          </w:tcPr>
          <w:p>
            <w:pPr>
              <w:pStyle w:val="TableParagraph"/>
              <w:spacing w:before="0"/>
              <w:rPr>
                <w:rFonts w:ascii="Times New Roman"/>
                <w:sz w:val="10"/>
              </w:rPr>
            </w:pPr>
          </w:p>
        </w:tc>
      </w:tr>
      <w:tr>
        <w:trPr>
          <w:trHeight w:val="175" w:hRule="atLeast"/>
        </w:trPr>
        <w:tc>
          <w:tcPr>
            <w:tcW w:w="1013" w:type="dxa"/>
          </w:tcPr>
          <w:p>
            <w:pPr>
              <w:pStyle w:val="TableParagraph"/>
              <w:spacing w:before="0"/>
              <w:rPr>
                <w:rFonts w:ascii="Times New Roman"/>
                <w:sz w:val="10"/>
              </w:rPr>
            </w:pPr>
          </w:p>
        </w:tc>
        <w:tc>
          <w:tcPr>
            <w:tcW w:w="3757" w:type="dxa"/>
          </w:tcPr>
          <w:p>
            <w:pPr>
              <w:pStyle w:val="TableParagraph"/>
              <w:spacing w:line="140" w:lineRule="exact" w:before="15"/>
              <w:ind w:left="422"/>
              <w:rPr>
                <w:sz w:val="12"/>
              </w:rPr>
            </w:pPr>
            <w:r>
              <w:rPr>
                <w:color w:val="231F20"/>
                <w:w w:val="110"/>
                <w:sz w:val="12"/>
              </w:rPr>
              <w:t>0</w:t>
            </w:r>
            <w:r>
              <w:rPr>
                <w:color w:val="231F20"/>
                <w:spacing w:val="58"/>
                <w:w w:val="110"/>
                <w:sz w:val="12"/>
              </w:rPr>
              <w:t> </w:t>
            </w:r>
            <w:r>
              <w:rPr>
                <w:color w:val="231F20"/>
                <w:w w:val="110"/>
                <w:sz w:val="12"/>
              </w:rPr>
              <w:t>&lt;</w:t>
            </w:r>
            <w:r>
              <w:rPr>
                <w:color w:val="231F20"/>
                <w:spacing w:val="59"/>
                <w:w w:val="110"/>
                <w:sz w:val="12"/>
              </w:rPr>
              <w:t> </w:t>
            </w:r>
            <w:r>
              <w:rPr>
                <w:color w:val="231F20"/>
                <w:w w:val="110"/>
                <w:sz w:val="12"/>
              </w:rPr>
              <w:t>PCC</w:t>
            </w:r>
            <w:r>
              <w:rPr>
                <w:color w:val="231F20"/>
                <w:spacing w:val="27"/>
                <w:w w:val="110"/>
                <w:sz w:val="12"/>
              </w:rPr>
              <w:t> </w:t>
            </w:r>
            <w:r>
              <w:rPr>
                <w:rFonts w:ascii="Verdana" w:hAnsi="Verdana"/>
                <w:color w:val="231F20"/>
                <w:sz w:val="12"/>
              </w:rPr>
              <w:t>≤</w:t>
            </w:r>
            <w:r>
              <w:rPr>
                <w:rFonts w:ascii="Verdana" w:hAnsi="Verdana"/>
                <w:color w:val="231F20"/>
                <w:spacing w:val="15"/>
                <w:w w:val="110"/>
                <w:sz w:val="12"/>
              </w:rPr>
              <w:t> </w:t>
            </w:r>
            <w:r>
              <w:rPr>
                <w:color w:val="231F20"/>
                <w:spacing w:val="-5"/>
                <w:w w:val="110"/>
                <w:sz w:val="12"/>
              </w:rPr>
              <w:t>0.4</w:t>
            </w:r>
          </w:p>
        </w:tc>
        <w:tc>
          <w:tcPr>
            <w:tcW w:w="1359" w:type="dxa"/>
          </w:tcPr>
          <w:p>
            <w:pPr>
              <w:pStyle w:val="TableParagraph"/>
              <w:spacing w:line="129" w:lineRule="exact" w:before="26"/>
              <w:rPr>
                <w:sz w:val="12"/>
              </w:rPr>
            </w:pPr>
            <w:r>
              <w:rPr>
                <w:color w:val="231F20"/>
                <w:spacing w:val="-10"/>
                <w:w w:val="140"/>
                <w:sz w:val="12"/>
              </w:rPr>
              <w:t>1</w:t>
            </w:r>
          </w:p>
        </w:tc>
        <w:tc>
          <w:tcPr>
            <w:tcW w:w="971" w:type="dxa"/>
          </w:tcPr>
          <w:p>
            <w:pPr>
              <w:pStyle w:val="TableParagraph"/>
              <w:spacing w:line="129" w:lineRule="exact" w:before="26"/>
              <w:ind w:left="323"/>
              <w:rPr>
                <w:sz w:val="12"/>
              </w:rPr>
            </w:pPr>
            <w:r>
              <w:rPr>
                <w:color w:val="231F20"/>
                <w:spacing w:val="-10"/>
                <w:w w:val="140"/>
                <w:sz w:val="12"/>
              </w:rPr>
              <w:t>1</w:t>
            </w:r>
          </w:p>
        </w:tc>
        <w:tc>
          <w:tcPr>
            <w:tcW w:w="845" w:type="dxa"/>
          </w:tcPr>
          <w:p>
            <w:pPr>
              <w:pStyle w:val="TableParagraph"/>
              <w:spacing w:before="0"/>
              <w:rPr>
                <w:rFonts w:ascii="Times New Roman"/>
                <w:sz w:val="10"/>
              </w:rPr>
            </w:pPr>
          </w:p>
        </w:tc>
        <w:tc>
          <w:tcPr>
            <w:tcW w:w="1367" w:type="dxa"/>
          </w:tcPr>
          <w:p>
            <w:pPr>
              <w:pStyle w:val="TableParagraph"/>
              <w:spacing w:line="129" w:lineRule="exact" w:before="26"/>
              <w:rPr>
                <w:sz w:val="12"/>
              </w:rPr>
            </w:pPr>
            <w:r>
              <w:rPr>
                <w:color w:val="231F20"/>
                <w:spacing w:val="-10"/>
                <w:w w:val="140"/>
                <w:sz w:val="12"/>
              </w:rPr>
              <w:t>1</w:t>
            </w:r>
          </w:p>
        </w:tc>
        <w:tc>
          <w:tcPr>
            <w:tcW w:w="963" w:type="dxa"/>
          </w:tcPr>
          <w:p>
            <w:pPr>
              <w:pStyle w:val="TableParagraph"/>
              <w:spacing w:line="129" w:lineRule="exact" w:before="26"/>
              <w:ind w:left="315"/>
              <w:rPr>
                <w:sz w:val="12"/>
              </w:rPr>
            </w:pPr>
            <w:r>
              <w:rPr>
                <w:color w:val="231F20"/>
                <w:spacing w:val="-10"/>
                <w:w w:val="140"/>
                <w:sz w:val="12"/>
              </w:rPr>
              <w:t>1</w:t>
            </w: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before="0"/>
              <w:rPr>
                <w:rFonts w:ascii="Times New Roman"/>
                <w:sz w:val="10"/>
              </w:rPr>
            </w:pPr>
          </w:p>
        </w:tc>
        <w:tc>
          <w:tcPr>
            <w:tcW w:w="3757" w:type="dxa"/>
          </w:tcPr>
          <w:p>
            <w:pPr>
              <w:pStyle w:val="TableParagraph"/>
              <w:spacing w:line="151" w:lineRule="exact" w:before="0"/>
              <w:ind w:left="422"/>
              <w:rPr>
                <w:sz w:val="12"/>
              </w:rPr>
            </w:pPr>
            <w:r>
              <w:rPr>
                <w:color w:val="231F20"/>
                <w:sz w:val="12"/>
              </w:rPr>
              <w:t>PCC</w:t>
            </w:r>
            <w:r>
              <w:rPr>
                <w:color w:val="231F20"/>
                <w:spacing w:val="4"/>
                <w:sz w:val="12"/>
              </w:rPr>
              <w:t> </w:t>
            </w:r>
            <w:r>
              <w:rPr>
                <w:rFonts w:ascii="LM Roman 10"/>
                <w:color w:val="231F20"/>
                <w:sz w:val="12"/>
              </w:rPr>
              <w:t>&gt;</w:t>
            </w:r>
            <w:r>
              <w:rPr>
                <w:rFonts w:ascii="LM Roman 10"/>
                <w:color w:val="231F20"/>
                <w:spacing w:val="-7"/>
                <w:sz w:val="12"/>
              </w:rPr>
              <w:t> </w:t>
            </w:r>
            <w:r>
              <w:rPr>
                <w:color w:val="231F20"/>
                <w:spacing w:val="-5"/>
                <w:sz w:val="12"/>
              </w:rPr>
              <w:t>0.4</w:t>
            </w:r>
          </w:p>
        </w:tc>
        <w:tc>
          <w:tcPr>
            <w:tcW w:w="1359" w:type="dxa"/>
          </w:tcPr>
          <w:p>
            <w:pPr>
              <w:pStyle w:val="TableParagraph"/>
              <w:spacing w:line="129" w:lineRule="exact"/>
              <w:rPr>
                <w:sz w:val="12"/>
              </w:rPr>
            </w:pPr>
            <w:r>
              <w:rPr>
                <w:color w:val="231F20"/>
                <w:spacing w:val="-5"/>
                <w:w w:val="110"/>
                <w:sz w:val="12"/>
              </w:rPr>
              <w:t>25</w:t>
            </w:r>
          </w:p>
        </w:tc>
        <w:tc>
          <w:tcPr>
            <w:tcW w:w="971" w:type="dxa"/>
          </w:tcPr>
          <w:p>
            <w:pPr>
              <w:pStyle w:val="TableParagraph"/>
              <w:spacing w:line="129" w:lineRule="exact"/>
              <w:ind w:left="323"/>
              <w:rPr>
                <w:sz w:val="12"/>
              </w:rPr>
            </w:pPr>
            <w:r>
              <w:rPr>
                <w:color w:val="231F20"/>
                <w:spacing w:val="-5"/>
                <w:w w:val="110"/>
                <w:sz w:val="12"/>
              </w:rPr>
              <w:t>26</w:t>
            </w:r>
          </w:p>
        </w:tc>
        <w:tc>
          <w:tcPr>
            <w:tcW w:w="845" w:type="dxa"/>
          </w:tcPr>
          <w:p>
            <w:pPr>
              <w:pStyle w:val="TableParagraph"/>
              <w:spacing w:before="0"/>
              <w:rPr>
                <w:rFonts w:ascii="Times New Roman"/>
                <w:sz w:val="10"/>
              </w:rPr>
            </w:pPr>
          </w:p>
        </w:tc>
        <w:tc>
          <w:tcPr>
            <w:tcW w:w="1367" w:type="dxa"/>
          </w:tcPr>
          <w:p>
            <w:pPr>
              <w:pStyle w:val="TableParagraph"/>
              <w:spacing w:line="129" w:lineRule="exact"/>
              <w:rPr>
                <w:sz w:val="12"/>
              </w:rPr>
            </w:pPr>
            <w:r>
              <w:rPr>
                <w:color w:val="231F20"/>
                <w:spacing w:val="-10"/>
                <w:w w:val="115"/>
                <w:sz w:val="12"/>
              </w:rPr>
              <w:t>5</w:t>
            </w:r>
          </w:p>
        </w:tc>
        <w:tc>
          <w:tcPr>
            <w:tcW w:w="963" w:type="dxa"/>
          </w:tcPr>
          <w:p>
            <w:pPr>
              <w:pStyle w:val="TableParagraph"/>
              <w:spacing w:line="129" w:lineRule="exact"/>
              <w:ind w:left="315"/>
              <w:rPr>
                <w:sz w:val="12"/>
              </w:rPr>
            </w:pPr>
            <w:r>
              <w:rPr>
                <w:color w:val="231F20"/>
                <w:spacing w:val="-10"/>
                <w:w w:val="115"/>
                <w:sz w:val="12"/>
              </w:rPr>
              <w:t>5</w:t>
            </w:r>
          </w:p>
        </w:tc>
        <w:tc>
          <w:tcPr>
            <w:tcW w:w="119" w:type="dxa"/>
          </w:tcPr>
          <w:p>
            <w:pPr>
              <w:pStyle w:val="TableParagraph"/>
              <w:spacing w:before="0"/>
              <w:rPr>
                <w:rFonts w:ascii="Times New Roman"/>
                <w:sz w:val="10"/>
              </w:rPr>
            </w:pPr>
          </w:p>
        </w:tc>
      </w:tr>
      <w:tr>
        <w:trPr>
          <w:trHeight w:val="167" w:hRule="atLeast"/>
        </w:trPr>
        <w:tc>
          <w:tcPr>
            <w:tcW w:w="1013" w:type="dxa"/>
          </w:tcPr>
          <w:p>
            <w:pPr>
              <w:pStyle w:val="TableParagraph"/>
              <w:spacing w:before="0"/>
              <w:rPr>
                <w:rFonts w:ascii="Times New Roman"/>
                <w:sz w:val="10"/>
              </w:rPr>
            </w:pPr>
          </w:p>
        </w:tc>
        <w:tc>
          <w:tcPr>
            <w:tcW w:w="3757" w:type="dxa"/>
          </w:tcPr>
          <w:p>
            <w:pPr>
              <w:pStyle w:val="TableParagraph"/>
              <w:spacing w:line="125" w:lineRule="exact"/>
              <w:ind w:left="422"/>
              <w:rPr>
                <w:sz w:val="12"/>
              </w:rPr>
            </w:pPr>
            <w:r>
              <w:rPr>
                <w:color w:val="231F20"/>
                <w:w w:val="110"/>
                <w:sz w:val="12"/>
              </w:rPr>
              <w:t>Number</w:t>
            </w:r>
            <w:r>
              <w:rPr>
                <w:color w:val="231F20"/>
                <w:spacing w:val="-3"/>
                <w:w w:val="110"/>
                <w:sz w:val="12"/>
              </w:rPr>
              <w:t> </w:t>
            </w:r>
            <w:r>
              <w:rPr>
                <w:color w:val="231F20"/>
                <w:w w:val="110"/>
                <w:sz w:val="12"/>
              </w:rPr>
              <w:t>of</w:t>
            </w:r>
            <w:r>
              <w:rPr>
                <w:color w:val="231F20"/>
                <w:spacing w:val="-3"/>
                <w:w w:val="110"/>
                <w:sz w:val="12"/>
              </w:rPr>
              <w:t> </w:t>
            </w:r>
            <w:r>
              <w:rPr>
                <w:color w:val="231F20"/>
                <w:w w:val="110"/>
                <w:sz w:val="12"/>
              </w:rPr>
              <w:t>line</w:t>
            </w:r>
            <w:r>
              <w:rPr>
                <w:color w:val="231F20"/>
                <w:spacing w:val="-1"/>
                <w:w w:val="110"/>
                <w:sz w:val="12"/>
              </w:rPr>
              <w:t> </w:t>
            </w:r>
            <w:r>
              <w:rPr>
                <w:color w:val="231F20"/>
                <w:w w:val="110"/>
                <w:sz w:val="12"/>
              </w:rPr>
              <w:t>and</w:t>
            </w:r>
            <w:r>
              <w:rPr>
                <w:color w:val="231F20"/>
                <w:spacing w:val="-3"/>
                <w:w w:val="110"/>
                <w:sz w:val="12"/>
              </w:rPr>
              <w:t> </w:t>
            </w:r>
            <w:r>
              <w:rPr>
                <w:color w:val="231F20"/>
                <w:w w:val="110"/>
                <w:sz w:val="12"/>
              </w:rPr>
              <w:t>site-year</w:t>
            </w:r>
            <w:r>
              <w:rPr>
                <w:color w:val="231F20"/>
                <w:spacing w:val="-2"/>
                <w:w w:val="110"/>
                <w:sz w:val="12"/>
              </w:rPr>
              <w:t> combinations</w:t>
            </w:r>
          </w:p>
        </w:tc>
        <w:tc>
          <w:tcPr>
            <w:tcW w:w="1359" w:type="dxa"/>
          </w:tcPr>
          <w:p>
            <w:pPr>
              <w:pStyle w:val="TableParagraph"/>
              <w:spacing w:line="125" w:lineRule="exact"/>
              <w:rPr>
                <w:sz w:val="12"/>
              </w:rPr>
            </w:pPr>
            <w:r>
              <w:rPr>
                <w:color w:val="231F20"/>
                <w:spacing w:val="-2"/>
                <w:w w:val="110"/>
                <w:sz w:val="12"/>
              </w:rPr>
              <w:t>12,684</w:t>
            </w:r>
          </w:p>
        </w:tc>
        <w:tc>
          <w:tcPr>
            <w:tcW w:w="971" w:type="dxa"/>
          </w:tcPr>
          <w:p>
            <w:pPr>
              <w:pStyle w:val="TableParagraph"/>
              <w:spacing w:line="125" w:lineRule="exact"/>
              <w:ind w:left="323"/>
              <w:rPr>
                <w:sz w:val="12"/>
              </w:rPr>
            </w:pPr>
            <w:r>
              <w:rPr>
                <w:color w:val="231F20"/>
                <w:spacing w:val="-2"/>
                <w:sz w:val="12"/>
              </w:rPr>
              <w:t>20,400</w:t>
            </w:r>
          </w:p>
        </w:tc>
        <w:tc>
          <w:tcPr>
            <w:tcW w:w="845" w:type="dxa"/>
          </w:tcPr>
          <w:p>
            <w:pPr>
              <w:pStyle w:val="TableParagraph"/>
              <w:spacing w:before="0"/>
              <w:rPr>
                <w:rFonts w:ascii="Times New Roman"/>
                <w:sz w:val="10"/>
              </w:rPr>
            </w:pPr>
          </w:p>
        </w:tc>
        <w:tc>
          <w:tcPr>
            <w:tcW w:w="1367" w:type="dxa"/>
          </w:tcPr>
          <w:p>
            <w:pPr>
              <w:pStyle w:val="TableParagraph"/>
              <w:spacing w:before="0"/>
              <w:rPr>
                <w:rFonts w:ascii="Times New Roman"/>
                <w:sz w:val="10"/>
              </w:rPr>
            </w:pPr>
          </w:p>
        </w:tc>
        <w:tc>
          <w:tcPr>
            <w:tcW w:w="963" w:type="dxa"/>
          </w:tcPr>
          <w:p>
            <w:pPr>
              <w:pStyle w:val="TableParagraph"/>
              <w:spacing w:before="0"/>
              <w:rPr>
                <w:rFonts w:ascii="Times New Roman"/>
                <w:sz w:val="10"/>
              </w:rPr>
            </w:pPr>
          </w:p>
        </w:tc>
        <w:tc>
          <w:tcPr>
            <w:tcW w:w="119" w:type="dxa"/>
          </w:tcPr>
          <w:p>
            <w:pPr>
              <w:pStyle w:val="TableParagraph"/>
              <w:spacing w:before="0"/>
              <w:rPr>
                <w:rFonts w:ascii="Times New Roman"/>
                <w:sz w:val="10"/>
              </w:rPr>
            </w:pPr>
          </w:p>
        </w:tc>
      </w:tr>
      <w:tr>
        <w:trPr>
          <w:trHeight w:val="171" w:hRule="atLeast"/>
        </w:trPr>
        <w:tc>
          <w:tcPr>
            <w:tcW w:w="1013" w:type="dxa"/>
          </w:tcPr>
          <w:p>
            <w:pPr>
              <w:pStyle w:val="TableParagraph"/>
              <w:spacing w:line="125" w:lineRule="exact" w:before="26"/>
              <w:ind w:left="119"/>
              <w:rPr>
                <w:sz w:val="12"/>
              </w:rPr>
            </w:pPr>
            <w:r>
              <w:rPr>
                <w:color w:val="231F20"/>
                <w:spacing w:val="-2"/>
                <w:w w:val="110"/>
                <w:sz w:val="12"/>
              </w:rPr>
              <w:t>Average</w:t>
            </w:r>
          </w:p>
        </w:tc>
        <w:tc>
          <w:tcPr>
            <w:tcW w:w="3757" w:type="dxa"/>
          </w:tcPr>
          <w:p>
            <w:pPr>
              <w:pStyle w:val="TableParagraph"/>
              <w:spacing w:line="136" w:lineRule="exact" w:before="15"/>
              <w:ind w:left="422"/>
              <w:rPr>
                <w:sz w:val="12"/>
              </w:rPr>
            </w:pPr>
            <w:r>
              <w:rPr>
                <w:color w:val="231F20"/>
                <w:sz w:val="12"/>
              </w:rPr>
              <w:t>PCC</w:t>
            </w:r>
            <w:r>
              <w:rPr>
                <w:color w:val="231F20"/>
                <w:spacing w:val="21"/>
                <w:sz w:val="12"/>
              </w:rPr>
              <w:t> </w:t>
            </w:r>
            <w:r>
              <w:rPr>
                <w:rFonts w:ascii="Verdana" w:hAnsi="Verdana"/>
                <w:color w:val="231F20"/>
                <w:sz w:val="12"/>
              </w:rPr>
              <w:t>≤</w:t>
            </w:r>
            <w:r>
              <w:rPr>
                <w:rFonts w:ascii="Verdana" w:hAnsi="Verdana"/>
                <w:color w:val="231F20"/>
                <w:spacing w:val="12"/>
                <w:sz w:val="12"/>
              </w:rPr>
              <w:t> </w:t>
            </w:r>
            <w:r>
              <w:rPr>
                <w:color w:val="231F20"/>
                <w:spacing w:val="-10"/>
                <w:sz w:val="12"/>
              </w:rPr>
              <w:t>0</w:t>
            </w:r>
          </w:p>
        </w:tc>
        <w:tc>
          <w:tcPr>
            <w:tcW w:w="1359" w:type="dxa"/>
          </w:tcPr>
          <w:p>
            <w:pPr>
              <w:pStyle w:val="TableParagraph"/>
              <w:spacing w:line="125" w:lineRule="exact" w:before="26"/>
              <w:rPr>
                <w:sz w:val="12"/>
              </w:rPr>
            </w:pPr>
            <w:r>
              <w:rPr>
                <w:color w:val="231F20"/>
                <w:spacing w:val="-5"/>
                <w:sz w:val="12"/>
              </w:rPr>
              <w:t>0.6</w:t>
            </w:r>
          </w:p>
        </w:tc>
        <w:tc>
          <w:tcPr>
            <w:tcW w:w="971" w:type="dxa"/>
          </w:tcPr>
          <w:p>
            <w:pPr>
              <w:pStyle w:val="TableParagraph"/>
              <w:spacing w:line="125" w:lineRule="exact" w:before="26"/>
              <w:ind w:left="323"/>
              <w:rPr>
                <w:sz w:val="12"/>
              </w:rPr>
            </w:pPr>
            <w:r>
              <w:rPr>
                <w:color w:val="231F20"/>
                <w:spacing w:val="-5"/>
                <w:sz w:val="12"/>
              </w:rPr>
              <w:t>0.4</w:t>
            </w:r>
          </w:p>
        </w:tc>
        <w:tc>
          <w:tcPr>
            <w:tcW w:w="845" w:type="dxa"/>
          </w:tcPr>
          <w:p>
            <w:pPr>
              <w:pStyle w:val="TableParagraph"/>
              <w:spacing w:before="0"/>
              <w:rPr>
                <w:rFonts w:ascii="Times New Roman"/>
                <w:sz w:val="10"/>
              </w:rPr>
            </w:pPr>
          </w:p>
        </w:tc>
        <w:tc>
          <w:tcPr>
            <w:tcW w:w="1367" w:type="dxa"/>
          </w:tcPr>
          <w:p>
            <w:pPr>
              <w:pStyle w:val="TableParagraph"/>
              <w:spacing w:line="125" w:lineRule="exact" w:before="26"/>
              <w:rPr>
                <w:sz w:val="12"/>
              </w:rPr>
            </w:pPr>
            <w:r>
              <w:rPr>
                <w:color w:val="231F20"/>
                <w:spacing w:val="-5"/>
                <w:sz w:val="12"/>
              </w:rPr>
              <w:t>0.2</w:t>
            </w:r>
          </w:p>
        </w:tc>
        <w:tc>
          <w:tcPr>
            <w:tcW w:w="963" w:type="dxa"/>
          </w:tcPr>
          <w:p>
            <w:pPr>
              <w:pStyle w:val="TableParagraph"/>
              <w:spacing w:line="125" w:lineRule="exact" w:before="26"/>
              <w:ind w:left="315"/>
              <w:rPr>
                <w:sz w:val="12"/>
              </w:rPr>
            </w:pPr>
            <w:r>
              <w:rPr>
                <w:color w:val="231F20"/>
                <w:spacing w:val="-5"/>
                <w:sz w:val="12"/>
              </w:rPr>
              <w:t>0.2</w:t>
            </w:r>
          </w:p>
        </w:tc>
        <w:tc>
          <w:tcPr>
            <w:tcW w:w="119" w:type="dxa"/>
          </w:tcPr>
          <w:p>
            <w:pPr>
              <w:pStyle w:val="TableParagraph"/>
              <w:spacing w:before="0"/>
              <w:rPr>
                <w:rFonts w:ascii="Times New Roman"/>
                <w:sz w:val="10"/>
              </w:rPr>
            </w:pPr>
          </w:p>
        </w:tc>
      </w:tr>
      <w:tr>
        <w:trPr>
          <w:trHeight w:val="175" w:hRule="atLeast"/>
        </w:trPr>
        <w:tc>
          <w:tcPr>
            <w:tcW w:w="1013" w:type="dxa"/>
          </w:tcPr>
          <w:p>
            <w:pPr>
              <w:pStyle w:val="TableParagraph"/>
              <w:spacing w:before="0"/>
              <w:rPr>
                <w:rFonts w:ascii="Times New Roman"/>
                <w:sz w:val="10"/>
              </w:rPr>
            </w:pPr>
          </w:p>
        </w:tc>
        <w:tc>
          <w:tcPr>
            <w:tcW w:w="3757" w:type="dxa"/>
          </w:tcPr>
          <w:p>
            <w:pPr>
              <w:pStyle w:val="TableParagraph"/>
              <w:spacing w:line="140" w:lineRule="exact" w:before="15"/>
              <w:ind w:left="422"/>
              <w:rPr>
                <w:sz w:val="12"/>
              </w:rPr>
            </w:pPr>
            <w:r>
              <w:rPr>
                <w:color w:val="231F20"/>
                <w:w w:val="110"/>
                <w:sz w:val="12"/>
              </w:rPr>
              <w:t>0</w:t>
            </w:r>
            <w:r>
              <w:rPr>
                <w:color w:val="231F20"/>
                <w:spacing w:val="58"/>
                <w:w w:val="110"/>
                <w:sz w:val="12"/>
              </w:rPr>
              <w:t> </w:t>
            </w:r>
            <w:r>
              <w:rPr>
                <w:color w:val="231F20"/>
                <w:w w:val="110"/>
                <w:sz w:val="12"/>
              </w:rPr>
              <w:t>&lt;</w:t>
            </w:r>
            <w:r>
              <w:rPr>
                <w:color w:val="231F20"/>
                <w:spacing w:val="59"/>
                <w:w w:val="110"/>
                <w:sz w:val="12"/>
              </w:rPr>
              <w:t> </w:t>
            </w:r>
            <w:r>
              <w:rPr>
                <w:color w:val="231F20"/>
                <w:w w:val="110"/>
                <w:sz w:val="12"/>
              </w:rPr>
              <w:t>PCC</w:t>
            </w:r>
            <w:r>
              <w:rPr>
                <w:color w:val="231F20"/>
                <w:spacing w:val="27"/>
                <w:w w:val="110"/>
                <w:sz w:val="12"/>
              </w:rPr>
              <w:t> </w:t>
            </w:r>
            <w:r>
              <w:rPr>
                <w:rFonts w:ascii="Verdana" w:hAnsi="Verdana"/>
                <w:color w:val="231F20"/>
                <w:sz w:val="12"/>
              </w:rPr>
              <w:t>≤</w:t>
            </w:r>
            <w:r>
              <w:rPr>
                <w:rFonts w:ascii="Verdana" w:hAnsi="Verdana"/>
                <w:color w:val="231F20"/>
                <w:spacing w:val="15"/>
                <w:w w:val="110"/>
                <w:sz w:val="12"/>
              </w:rPr>
              <w:t> </w:t>
            </w:r>
            <w:r>
              <w:rPr>
                <w:color w:val="231F20"/>
                <w:spacing w:val="-5"/>
                <w:w w:val="110"/>
                <w:sz w:val="12"/>
              </w:rPr>
              <w:t>0.4</w:t>
            </w:r>
          </w:p>
        </w:tc>
        <w:tc>
          <w:tcPr>
            <w:tcW w:w="1359" w:type="dxa"/>
          </w:tcPr>
          <w:p>
            <w:pPr>
              <w:pStyle w:val="TableParagraph"/>
              <w:spacing w:line="129" w:lineRule="exact" w:before="26"/>
              <w:rPr>
                <w:sz w:val="12"/>
              </w:rPr>
            </w:pPr>
            <w:r>
              <w:rPr>
                <w:color w:val="231F20"/>
                <w:spacing w:val="-5"/>
                <w:w w:val="115"/>
                <w:sz w:val="12"/>
              </w:rPr>
              <w:t>1.4</w:t>
            </w:r>
          </w:p>
        </w:tc>
        <w:tc>
          <w:tcPr>
            <w:tcW w:w="971" w:type="dxa"/>
          </w:tcPr>
          <w:p>
            <w:pPr>
              <w:pStyle w:val="TableParagraph"/>
              <w:spacing w:line="129" w:lineRule="exact" w:before="26"/>
              <w:ind w:left="323"/>
              <w:rPr>
                <w:sz w:val="12"/>
              </w:rPr>
            </w:pPr>
            <w:r>
              <w:rPr>
                <w:color w:val="231F20"/>
                <w:spacing w:val="-5"/>
                <w:sz w:val="12"/>
              </w:rPr>
              <w:t>0.6</w:t>
            </w:r>
          </w:p>
        </w:tc>
        <w:tc>
          <w:tcPr>
            <w:tcW w:w="845" w:type="dxa"/>
          </w:tcPr>
          <w:p>
            <w:pPr>
              <w:pStyle w:val="TableParagraph"/>
              <w:spacing w:before="0"/>
              <w:rPr>
                <w:rFonts w:ascii="Times New Roman"/>
                <w:sz w:val="10"/>
              </w:rPr>
            </w:pPr>
          </w:p>
        </w:tc>
        <w:tc>
          <w:tcPr>
            <w:tcW w:w="1367" w:type="dxa"/>
          </w:tcPr>
          <w:p>
            <w:pPr>
              <w:pStyle w:val="TableParagraph"/>
              <w:spacing w:line="129" w:lineRule="exact" w:before="26"/>
              <w:rPr>
                <w:sz w:val="12"/>
              </w:rPr>
            </w:pPr>
            <w:r>
              <w:rPr>
                <w:color w:val="231F20"/>
                <w:spacing w:val="-10"/>
                <w:w w:val="110"/>
                <w:sz w:val="12"/>
              </w:rPr>
              <w:t>2</w:t>
            </w:r>
          </w:p>
        </w:tc>
        <w:tc>
          <w:tcPr>
            <w:tcW w:w="963" w:type="dxa"/>
          </w:tcPr>
          <w:p>
            <w:pPr>
              <w:pStyle w:val="TableParagraph"/>
              <w:spacing w:line="129" w:lineRule="exact" w:before="26"/>
              <w:ind w:left="315"/>
              <w:rPr>
                <w:sz w:val="12"/>
              </w:rPr>
            </w:pPr>
            <w:r>
              <w:rPr>
                <w:color w:val="231F20"/>
                <w:spacing w:val="-10"/>
                <w:w w:val="140"/>
                <w:sz w:val="12"/>
              </w:rPr>
              <w:t>1</w:t>
            </w:r>
          </w:p>
        </w:tc>
        <w:tc>
          <w:tcPr>
            <w:tcW w:w="119" w:type="dxa"/>
          </w:tcPr>
          <w:p>
            <w:pPr>
              <w:pStyle w:val="TableParagraph"/>
              <w:spacing w:before="0"/>
              <w:rPr>
                <w:rFonts w:ascii="Times New Roman"/>
                <w:sz w:val="10"/>
              </w:rPr>
            </w:pPr>
          </w:p>
        </w:tc>
      </w:tr>
      <w:tr>
        <w:trPr>
          <w:trHeight w:val="212" w:hRule="atLeast"/>
        </w:trPr>
        <w:tc>
          <w:tcPr>
            <w:tcW w:w="1013" w:type="dxa"/>
            <w:tcBorders>
              <w:bottom w:val="single" w:sz="4" w:space="0" w:color="231F20"/>
            </w:tcBorders>
          </w:tcPr>
          <w:p>
            <w:pPr>
              <w:pStyle w:val="TableParagraph"/>
              <w:spacing w:before="0"/>
              <w:rPr>
                <w:rFonts w:ascii="Times New Roman"/>
                <w:sz w:val="14"/>
              </w:rPr>
            </w:pPr>
          </w:p>
        </w:tc>
        <w:tc>
          <w:tcPr>
            <w:tcW w:w="3757" w:type="dxa"/>
            <w:tcBorders>
              <w:bottom w:val="single" w:sz="4" w:space="0" w:color="231F20"/>
            </w:tcBorders>
          </w:tcPr>
          <w:p>
            <w:pPr>
              <w:pStyle w:val="TableParagraph"/>
              <w:spacing w:line="167" w:lineRule="exact" w:before="0"/>
              <w:ind w:left="422"/>
              <w:rPr>
                <w:sz w:val="12"/>
              </w:rPr>
            </w:pPr>
            <w:r>
              <w:rPr>
                <w:color w:val="231F20"/>
                <w:sz w:val="12"/>
              </w:rPr>
              <w:t>PCC</w:t>
            </w:r>
            <w:r>
              <w:rPr>
                <w:color w:val="231F20"/>
                <w:spacing w:val="4"/>
                <w:sz w:val="12"/>
              </w:rPr>
              <w:t> </w:t>
            </w:r>
            <w:r>
              <w:rPr>
                <w:rFonts w:ascii="LM Roman 10"/>
                <w:color w:val="231F20"/>
                <w:sz w:val="12"/>
              </w:rPr>
              <w:t>&gt;</w:t>
            </w:r>
            <w:r>
              <w:rPr>
                <w:rFonts w:ascii="LM Roman 10"/>
                <w:color w:val="231F20"/>
                <w:spacing w:val="-7"/>
                <w:sz w:val="12"/>
              </w:rPr>
              <w:t> </w:t>
            </w:r>
            <w:r>
              <w:rPr>
                <w:color w:val="231F20"/>
                <w:spacing w:val="-5"/>
                <w:sz w:val="12"/>
              </w:rPr>
              <w:t>0.4</w:t>
            </w:r>
          </w:p>
        </w:tc>
        <w:tc>
          <w:tcPr>
            <w:tcW w:w="1359" w:type="dxa"/>
            <w:tcBorders>
              <w:bottom w:val="single" w:sz="4" w:space="0" w:color="231F20"/>
            </w:tcBorders>
          </w:tcPr>
          <w:p>
            <w:pPr>
              <w:pStyle w:val="TableParagraph"/>
              <w:rPr>
                <w:sz w:val="12"/>
              </w:rPr>
            </w:pPr>
            <w:r>
              <w:rPr>
                <w:color w:val="231F20"/>
                <w:spacing w:val="-4"/>
                <w:w w:val="105"/>
                <w:sz w:val="12"/>
              </w:rPr>
              <w:t>28.2</w:t>
            </w:r>
          </w:p>
        </w:tc>
        <w:tc>
          <w:tcPr>
            <w:tcW w:w="971" w:type="dxa"/>
            <w:tcBorders>
              <w:bottom w:val="single" w:sz="4" w:space="0" w:color="231F20"/>
            </w:tcBorders>
          </w:tcPr>
          <w:p>
            <w:pPr>
              <w:pStyle w:val="TableParagraph"/>
              <w:ind w:left="323"/>
              <w:rPr>
                <w:sz w:val="12"/>
              </w:rPr>
            </w:pPr>
            <w:r>
              <w:rPr>
                <w:color w:val="231F20"/>
                <w:spacing w:val="-4"/>
                <w:w w:val="105"/>
                <w:sz w:val="12"/>
              </w:rPr>
              <w:t>29.2</w:t>
            </w:r>
          </w:p>
        </w:tc>
        <w:tc>
          <w:tcPr>
            <w:tcW w:w="845" w:type="dxa"/>
            <w:tcBorders>
              <w:bottom w:val="single" w:sz="4" w:space="0" w:color="231F20"/>
            </w:tcBorders>
          </w:tcPr>
          <w:p>
            <w:pPr>
              <w:pStyle w:val="TableParagraph"/>
              <w:spacing w:before="0"/>
              <w:rPr>
                <w:rFonts w:ascii="Times New Roman"/>
                <w:sz w:val="14"/>
              </w:rPr>
            </w:pPr>
          </w:p>
        </w:tc>
        <w:tc>
          <w:tcPr>
            <w:tcW w:w="1367" w:type="dxa"/>
            <w:tcBorders>
              <w:bottom w:val="single" w:sz="4" w:space="0" w:color="231F20"/>
            </w:tcBorders>
          </w:tcPr>
          <w:p>
            <w:pPr>
              <w:pStyle w:val="TableParagraph"/>
              <w:rPr>
                <w:sz w:val="12"/>
              </w:rPr>
            </w:pPr>
            <w:r>
              <w:rPr>
                <w:color w:val="231F20"/>
                <w:spacing w:val="-5"/>
                <w:w w:val="105"/>
                <w:sz w:val="12"/>
              </w:rPr>
              <w:t>4.4</w:t>
            </w:r>
          </w:p>
        </w:tc>
        <w:tc>
          <w:tcPr>
            <w:tcW w:w="963" w:type="dxa"/>
            <w:tcBorders>
              <w:bottom w:val="single" w:sz="4" w:space="0" w:color="231F20"/>
            </w:tcBorders>
          </w:tcPr>
          <w:p>
            <w:pPr>
              <w:pStyle w:val="TableParagraph"/>
              <w:ind w:left="315"/>
              <w:rPr>
                <w:sz w:val="12"/>
              </w:rPr>
            </w:pPr>
            <w:r>
              <w:rPr>
                <w:color w:val="231F20"/>
                <w:spacing w:val="-5"/>
                <w:w w:val="105"/>
                <w:sz w:val="12"/>
              </w:rPr>
              <w:t>5.4</w:t>
            </w:r>
          </w:p>
        </w:tc>
        <w:tc>
          <w:tcPr>
            <w:tcW w:w="119" w:type="dxa"/>
            <w:tcBorders>
              <w:bottom w:val="single" w:sz="4" w:space="0" w:color="231F2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693" w:footer="591" w:top="640" w:bottom="280" w:left="660" w:right="600"/>
        </w:sectPr>
      </w:pPr>
    </w:p>
    <w:p>
      <w:pPr>
        <w:pStyle w:val="BodyText"/>
        <w:spacing w:before="4"/>
        <w:rPr>
          <w:sz w:val="18"/>
        </w:rPr>
      </w:pPr>
    </w:p>
    <w:p>
      <w:pPr>
        <w:pStyle w:val="BodyText"/>
        <w:ind w:left="226"/>
        <w:rPr>
          <w:sz w:val="20"/>
        </w:rPr>
      </w:pPr>
      <w:r>
        <w:rPr>
          <w:sz w:val="20"/>
        </w:rPr>
        <w:drawing>
          <wp:inline distT="0" distB="0" distL="0" distR="0">
            <wp:extent cx="6447061" cy="2023872"/>
            <wp:effectExtent l="0" t="0" r="0" b="0"/>
            <wp:docPr id="359" name="Image 359" descr="Image of Fig. 16"/>
            <wp:cNvGraphicFramePr>
              <a:graphicFrameLocks/>
            </wp:cNvGraphicFramePr>
            <a:graphic>
              <a:graphicData uri="http://schemas.openxmlformats.org/drawingml/2006/picture">
                <pic:pic>
                  <pic:nvPicPr>
                    <pic:cNvPr id="359" name="Image 359" descr="Image of Fig. 16"/>
                    <pic:cNvPicPr/>
                  </pic:nvPicPr>
                  <pic:blipFill>
                    <a:blip r:embed="rId267" cstate="print"/>
                    <a:stretch>
                      <a:fillRect/>
                    </a:stretch>
                  </pic:blipFill>
                  <pic:spPr>
                    <a:xfrm>
                      <a:off x="0" y="0"/>
                      <a:ext cx="6447061" cy="2023872"/>
                    </a:xfrm>
                    <a:prstGeom prst="rect">
                      <a:avLst/>
                    </a:prstGeom>
                  </pic:spPr>
                </pic:pic>
              </a:graphicData>
            </a:graphic>
          </wp:inline>
        </w:drawing>
      </w:r>
      <w:r>
        <w:rPr>
          <w:sz w:val="20"/>
        </w:rPr>
      </w:r>
    </w:p>
    <w:p>
      <w:pPr>
        <w:pStyle w:val="BodyText"/>
        <w:spacing w:before="9"/>
        <w:rPr>
          <w:sz w:val="15"/>
        </w:rPr>
      </w:pPr>
      <w:r>
        <w:rPr/>
        <w:drawing>
          <wp:anchor distT="0" distB="0" distL="0" distR="0" allowOverlap="1" layoutInCell="1" locked="0" behindDoc="1" simplePos="0" relativeHeight="487606272">
            <wp:simplePos x="0" y="0"/>
            <wp:positionH relativeFrom="page">
              <wp:posOffset>2071103</wp:posOffset>
            </wp:positionH>
            <wp:positionV relativeFrom="paragraph">
              <wp:posOffset>129238</wp:posOffset>
            </wp:positionV>
            <wp:extent cx="150968" cy="131159"/>
            <wp:effectExtent l="0" t="0" r="0" b="0"/>
            <wp:wrapTopAndBottom/>
            <wp:docPr id="360" name="Image 360"/>
            <wp:cNvGraphicFramePr>
              <a:graphicFrameLocks/>
            </wp:cNvGraphicFramePr>
            <a:graphic>
              <a:graphicData uri="http://schemas.openxmlformats.org/drawingml/2006/picture">
                <pic:pic>
                  <pic:nvPicPr>
                    <pic:cNvPr id="360" name="Image 360"/>
                    <pic:cNvPicPr/>
                  </pic:nvPicPr>
                  <pic:blipFill>
                    <a:blip r:embed="rId268" cstate="print"/>
                    <a:stretch>
                      <a:fillRect/>
                    </a:stretch>
                  </pic:blipFill>
                  <pic:spPr>
                    <a:xfrm>
                      <a:off x="0" y="0"/>
                      <a:ext cx="150968" cy="131159"/>
                    </a:xfrm>
                    <a:prstGeom prst="rect">
                      <a:avLst/>
                    </a:prstGeom>
                  </pic:spPr>
                </pic:pic>
              </a:graphicData>
            </a:graphic>
          </wp:anchor>
        </w:drawing>
      </w:r>
      <w:r>
        <w:rPr/>
        <w:drawing>
          <wp:anchor distT="0" distB="0" distL="0" distR="0" allowOverlap="1" layoutInCell="1" locked="0" behindDoc="1" simplePos="0" relativeHeight="487606784">
            <wp:simplePos x="0" y="0"/>
            <wp:positionH relativeFrom="page">
              <wp:posOffset>5454827</wp:posOffset>
            </wp:positionH>
            <wp:positionV relativeFrom="paragraph">
              <wp:posOffset>129238</wp:posOffset>
            </wp:positionV>
            <wp:extent cx="158722" cy="131159"/>
            <wp:effectExtent l="0" t="0" r="0" b="0"/>
            <wp:wrapTopAndBottom/>
            <wp:docPr id="361" name="Image 361"/>
            <wp:cNvGraphicFramePr>
              <a:graphicFrameLocks/>
            </wp:cNvGraphicFramePr>
            <a:graphic>
              <a:graphicData uri="http://schemas.openxmlformats.org/drawingml/2006/picture">
                <pic:pic>
                  <pic:nvPicPr>
                    <pic:cNvPr id="361" name="Image 361"/>
                    <pic:cNvPicPr/>
                  </pic:nvPicPr>
                  <pic:blipFill>
                    <a:blip r:embed="rId269" cstate="print"/>
                    <a:stretch>
                      <a:fillRect/>
                    </a:stretch>
                  </pic:blipFill>
                  <pic:spPr>
                    <a:xfrm>
                      <a:off x="0" y="0"/>
                      <a:ext cx="158722" cy="131159"/>
                    </a:xfrm>
                    <a:prstGeom prst="rect">
                      <a:avLst/>
                    </a:prstGeom>
                  </pic:spPr>
                </pic:pic>
              </a:graphicData>
            </a:graphic>
          </wp:anchor>
        </w:drawing>
      </w:r>
    </w:p>
    <w:p>
      <w:pPr>
        <w:pStyle w:val="BodyText"/>
        <w:spacing w:before="102"/>
        <w:rPr>
          <w:sz w:val="12"/>
        </w:rPr>
      </w:pPr>
    </w:p>
    <w:p>
      <w:pPr>
        <w:spacing w:line="297" w:lineRule="auto" w:before="1"/>
        <w:ind w:left="103" w:right="158" w:firstLine="0"/>
        <w:jc w:val="both"/>
        <w:rPr>
          <w:sz w:val="12"/>
        </w:rPr>
      </w:pPr>
      <w:bookmarkStart w:name="_bookmark25" w:id="52"/>
      <w:bookmarkEnd w:id="52"/>
      <w:r>
        <w:rPr/>
      </w:r>
      <w:r>
        <w:rPr>
          <w:color w:val="231F20"/>
          <w:spacing w:val="-2"/>
          <w:w w:val="110"/>
          <w:sz w:val="12"/>
        </w:rPr>
        <w:t>Fig. 16. Feature importance of weather variables</w:t>
      </w:r>
      <w:r>
        <w:rPr>
          <w:color w:val="231F20"/>
          <w:spacing w:val="-3"/>
          <w:w w:val="110"/>
          <w:sz w:val="12"/>
        </w:rPr>
        <w:t> </w:t>
      </w:r>
      <w:r>
        <w:rPr>
          <w:color w:val="231F20"/>
          <w:spacing w:val="-2"/>
          <w:w w:val="110"/>
          <w:sz w:val="12"/>
        </w:rPr>
        <w:t>obtained</w:t>
      </w:r>
      <w:r>
        <w:rPr>
          <w:color w:val="231F20"/>
          <w:spacing w:val="-3"/>
          <w:w w:val="110"/>
          <w:sz w:val="12"/>
        </w:rPr>
        <w:t> </w:t>
      </w:r>
      <w:r>
        <w:rPr>
          <w:color w:val="231F20"/>
          <w:spacing w:val="-2"/>
          <w:w w:val="110"/>
          <w:sz w:val="12"/>
        </w:rPr>
        <w:t>by employing DeepLift on environment speci</w:t>
      </w:r>
      <w:r>
        <w:rPr>
          <w:rFonts w:ascii="Times New Roman"/>
          <w:color w:val="231F20"/>
          <w:spacing w:val="-2"/>
          <w:w w:val="110"/>
          <w:sz w:val="12"/>
        </w:rPr>
        <w:t>fi</w:t>
      </w:r>
      <w:r>
        <w:rPr>
          <w:color w:val="231F20"/>
          <w:spacing w:val="-2"/>
          <w:w w:val="110"/>
          <w:sz w:val="12"/>
        </w:rPr>
        <w:t>c average yield model of F2. The left </w:t>
      </w:r>
      <w:r>
        <w:rPr>
          <w:rFonts w:ascii="Times New Roman"/>
          <w:color w:val="231F20"/>
          <w:spacing w:val="-2"/>
          <w:w w:val="110"/>
          <w:sz w:val="12"/>
        </w:rPr>
        <w:t>fi</w:t>
      </w:r>
      <w:r>
        <w:rPr>
          <w:color w:val="231F20"/>
          <w:spacing w:val="-2"/>
          <w:w w:val="110"/>
          <w:sz w:val="12"/>
        </w:rPr>
        <w:t>gure is</w:t>
      </w:r>
      <w:r>
        <w:rPr>
          <w:color w:val="231F20"/>
          <w:spacing w:val="-3"/>
          <w:w w:val="110"/>
          <w:sz w:val="12"/>
        </w:rPr>
        <w:t> </w:t>
      </w:r>
      <w:r>
        <w:rPr>
          <w:color w:val="231F20"/>
          <w:spacing w:val="-2"/>
          <w:w w:val="110"/>
          <w:sz w:val="12"/>
        </w:rPr>
        <w:t>the test scenario one and the right</w:t>
      </w:r>
      <w:r>
        <w:rPr>
          <w:color w:val="231F20"/>
          <w:spacing w:val="40"/>
          <w:w w:val="110"/>
          <w:sz w:val="12"/>
        </w:rPr>
        <w:t> </w:t>
      </w:r>
      <w:r>
        <w:rPr>
          <w:rFonts w:ascii="Times New Roman"/>
          <w:color w:val="231F20"/>
          <w:sz w:val="12"/>
        </w:rPr>
        <w:t>fi</w:t>
      </w:r>
      <w:r>
        <w:rPr>
          <w:color w:val="231F20"/>
          <w:sz w:val="12"/>
        </w:rPr>
        <w:t>gure is the test scenario two. Each bar in the </w:t>
      </w:r>
      <w:r>
        <w:rPr>
          <w:rFonts w:ascii="Times New Roman"/>
          <w:color w:val="231F20"/>
          <w:sz w:val="12"/>
        </w:rPr>
        <w:t>fi</w:t>
      </w:r>
      <w:r>
        <w:rPr>
          <w:color w:val="231F20"/>
          <w:sz w:val="12"/>
        </w:rPr>
        <w:t>gure represents an environmental variable. The variables are in the following order for each month: (1) precipitation, (2) maximum relative</w:t>
      </w:r>
      <w:r>
        <w:rPr>
          <w:color w:val="231F20"/>
          <w:spacing w:val="40"/>
          <w:w w:val="110"/>
          <w:sz w:val="12"/>
        </w:rPr>
        <w:t> </w:t>
      </w:r>
      <w:r>
        <w:rPr>
          <w:color w:val="231F20"/>
          <w:w w:val="110"/>
          <w:sz w:val="12"/>
        </w:rPr>
        <w:t>humidity,</w:t>
      </w:r>
      <w:r>
        <w:rPr>
          <w:color w:val="231F20"/>
          <w:spacing w:val="-8"/>
          <w:w w:val="110"/>
          <w:sz w:val="12"/>
        </w:rPr>
        <w:t> </w:t>
      </w:r>
      <w:r>
        <w:rPr>
          <w:color w:val="231F20"/>
          <w:w w:val="110"/>
          <w:sz w:val="12"/>
        </w:rPr>
        <w:t>(3)</w:t>
      </w:r>
      <w:r>
        <w:rPr>
          <w:color w:val="231F20"/>
          <w:spacing w:val="-8"/>
          <w:w w:val="110"/>
          <w:sz w:val="12"/>
        </w:rPr>
        <w:t> </w:t>
      </w:r>
      <w:r>
        <w:rPr>
          <w:color w:val="231F20"/>
          <w:w w:val="110"/>
          <w:sz w:val="12"/>
        </w:rPr>
        <w:t>minimum</w:t>
      </w:r>
      <w:r>
        <w:rPr>
          <w:color w:val="231F20"/>
          <w:spacing w:val="-8"/>
          <w:w w:val="110"/>
          <w:sz w:val="12"/>
        </w:rPr>
        <w:t> </w:t>
      </w:r>
      <w:r>
        <w:rPr>
          <w:color w:val="231F20"/>
          <w:w w:val="110"/>
          <w:sz w:val="12"/>
        </w:rPr>
        <w:t>relative</w:t>
      </w:r>
      <w:r>
        <w:rPr>
          <w:color w:val="231F20"/>
          <w:spacing w:val="-8"/>
          <w:w w:val="110"/>
          <w:sz w:val="12"/>
        </w:rPr>
        <w:t> </w:t>
      </w:r>
      <w:r>
        <w:rPr>
          <w:color w:val="231F20"/>
          <w:w w:val="110"/>
          <w:sz w:val="12"/>
        </w:rPr>
        <w:t>humidity,</w:t>
      </w:r>
      <w:r>
        <w:rPr>
          <w:color w:val="231F20"/>
          <w:spacing w:val="-8"/>
          <w:w w:val="110"/>
          <w:sz w:val="12"/>
        </w:rPr>
        <w:t> </w:t>
      </w:r>
      <w:r>
        <w:rPr>
          <w:color w:val="231F20"/>
          <w:w w:val="110"/>
          <w:sz w:val="12"/>
        </w:rPr>
        <w:t>(4)</w:t>
      </w:r>
      <w:r>
        <w:rPr>
          <w:color w:val="231F20"/>
          <w:spacing w:val="-8"/>
          <w:w w:val="110"/>
          <w:sz w:val="12"/>
        </w:rPr>
        <w:t> </w:t>
      </w:r>
      <w:r>
        <w:rPr>
          <w:color w:val="231F20"/>
          <w:w w:val="110"/>
          <w:sz w:val="12"/>
        </w:rPr>
        <w:t>shortwave</w:t>
      </w:r>
      <w:r>
        <w:rPr>
          <w:color w:val="231F20"/>
          <w:spacing w:val="-8"/>
          <w:w w:val="110"/>
          <w:sz w:val="12"/>
        </w:rPr>
        <w:t> </w:t>
      </w:r>
      <w:r>
        <w:rPr>
          <w:color w:val="231F20"/>
          <w:w w:val="110"/>
          <w:sz w:val="12"/>
        </w:rPr>
        <w:t>radiation,</w:t>
      </w:r>
      <w:r>
        <w:rPr>
          <w:color w:val="231F20"/>
          <w:spacing w:val="-8"/>
          <w:w w:val="110"/>
          <w:sz w:val="12"/>
        </w:rPr>
        <w:t> </w:t>
      </w:r>
      <w:r>
        <w:rPr>
          <w:color w:val="231F20"/>
          <w:w w:val="110"/>
          <w:sz w:val="12"/>
        </w:rPr>
        <w:t>(5)</w:t>
      </w:r>
      <w:r>
        <w:rPr>
          <w:color w:val="231F20"/>
          <w:spacing w:val="-8"/>
          <w:w w:val="110"/>
          <w:sz w:val="12"/>
        </w:rPr>
        <w:t> </w:t>
      </w:r>
      <w:r>
        <w:rPr>
          <w:color w:val="231F20"/>
          <w:w w:val="110"/>
          <w:sz w:val="12"/>
        </w:rPr>
        <w:t>maximum</w:t>
      </w:r>
      <w:r>
        <w:rPr>
          <w:color w:val="231F20"/>
          <w:spacing w:val="-8"/>
          <w:w w:val="110"/>
          <w:sz w:val="12"/>
        </w:rPr>
        <w:t> </w:t>
      </w:r>
      <w:r>
        <w:rPr>
          <w:color w:val="231F20"/>
          <w:w w:val="110"/>
          <w:sz w:val="12"/>
        </w:rPr>
        <w:t>temperature,</w:t>
      </w:r>
      <w:r>
        <w:rPr>
          <w:color w:val="231F20"/>
          <w:spacing w:val="-8"/>
          <w:w w:val="110"/>
          <w:sz w:val="12"/>
        </w:rPr>
        <w:t> </w:t>
      </w:r>
      <w:r>
        <w:rPr>
          <w:color w:val="231F20"/>
          <w:w w:val="110"/>
          <w:sz w:val="12"/>
        </w:rPr>
        <w:t>(6)</w:t>
      </w:r>
      <w:r>
        <w:rPr>
          <w:color w:val="231F20"/>
          <w:spacing w:val="-8"/>
          <w:w w:val="110"/>
          <w:sz w:val="12"/>
        </w:rPr>
        <w:t> </w:t>
      </w:r>
      <w:r>
        <w:rPr>
          <w:color w:val="231F20"/>
          <w:w w:val="110"/>
          <w:sz w:val="12"/>
        </w:rPr>
        <w:t>minimum</w:t>
      </w:r>
      <w:r>
        <w:rPr>
          <w:color w:val="231F20"/>
          <w:spacing w:val="-8"/>
          <w:w w:val="110"/>
          <w:sz w:val="12"/>
        </w:rPr>
        <w:t> </w:t>
      </w:r>
      <w:r>
        <w:rPr>
          <w:color w:val="231F20"/>
          <w:w w:val="110"/>
          <w:sz w:val="12"/>
        </w:rPr>
        <w:t>temperature,</w:t>
      </w:r>
      <w:r>
        <w:rPr>
          <w:color w:val="231F20"/>
          <w:spacing w:val="-8"/>
          <w:w w:val="110"/>
          <w:sz w:val="12"/>
        </w:rPr>
        <w:t> </w:t>
      </w:r>
      <w:r>
        <w:rPr>
          <w:color w:val="231F20"/>
          <w:w w:val="110"/>
          <w:sz w:val="12"/>
        </w:rPr>
        <w:t>(7)</w:t>
      </w:r>
      <w:r>
        <w:rPr>
          <w:color w:val="231F20"/>
          <w:spacing w:val="-8"/>
          <w:w w:val="110"/>
          <w:sz w:val="12"/>
        </w:rPr>
        <w:t> </w:t>
      </w:r>
      <w:r>
        <w:rPr>
          <w:color w:val="231F20"/>
          <w:w w:val="110"/>
          <w:sz w:val="12"/>
        </w:rPr>
        <w:t>maximum</w:t>
      </w:r>
      <w:r>
        <w:rPr>
          <w:color w:val="231F20"/>
          <w:spacing w:val="-8"/>
          <w:w w:val="110"/>
          <w:sz w:val="12"/>
        </w:rPr>
        <w:t> </w:t>
      </w:r>
      <w:r>
        <w:rPr>
          <w:color w:val="231F20"/>
          <w:w w:val="110"/>
          <w:sz w:val="12"/>
        </w:rPr>
        <w:t>vapour</w:t>
      </w:r>
      <w:r>
        <w:rPr>
          <w:color w:val="231F20"/>
          <w:spacing w:val="-8"/>
          <w:w w:val="110"/>
          <w:sz w:val="12"/>
        </w:rPr>
        <w:t> </w:t>
      </w:r>
      <w:r>
        <w:rPr>
          <w:color w:val="231F20"/>
          <w:w w:val="110"/>
          <w:sz w:val="12"/>
        </w:rPr>
        <w:t>pressure</w:t>
      </w:r>
      <w:r>
        <w:rPr>
          <w:color w:val="231F20"/>
          <w:spacing w:val="-8"/>
          <w:w w:val="110"/>
          <w:sz w:val="12"/>
        </w:rPr>
        <w:t> </w:t>
      </w:r>
      <w:r>
        <w:rPr>
          <w:color w:val="231F20"/>
          <w:w w:val="110"/>
          <w:sz w:val="12"/>
        </w:rPr>
        <w:t>de</w:t>
      </w:r>
      <w:r>
        <w:rPr>
          <w:rFonts w:ascii="Times New Roman"/>
          <w:color w:val="231F20"/>
          <w:w w:val="110"/>
          <w:sz w:val="12"/>
        </w:rPr>
        <w:t>fi</w:t>
      </w:r>
      <w:r>
        <w:rPr>
          <w:color w:val="231F20"/>
          <w:w w:val="110"/>
          <w:sz w:val="12"/>
        </w:rPr>
        <w:t>cit,</w:t>
      </w:r>
      <w:r>
        <w:rPr>
          <w:color w:val="231F20"/>
          <w:spacing w:val="-8"/>
          <w:w w:val="110"/>
          <w:sz w:val="12"/>
        </w:rPr>
        <w:t> </w:t>
      </w:r>
      <w:r>
        <w:rPr>
          <w:color w:val="231F20"/>
          <w:w w:val="110"/>
          <w:sz w:val="12"/>
        </w:rPr>
        <w:t>(8)</w:t>
      </w:r>
      <w:r>
        <w:rPr>
          <w:color w:val="231F20"/>
          <w:spacing w:val="-8"/>
          <w:w w:val="110"/>
          <w:sz w:val="12"/>
        </w:rPr>
        <w:t> </w:t>
      </w:r>
      <w:r>
        <w:rPr>
          <w:color w:val="231F20"/>
          <w:w w:val="110"/>
          <w:sz w:val="12"/>
        </w:rPr>
        <w:t>wind</w:t>
      </w:r>
      <w:r>
        <w:rPr>
          <w:color w:val="231F20"/>
          <w:spacing w:val="-8"/>
          <w:w w:val="110"/>
          <w:sz w:val="12"/>
        </w:rPr>
        <w:t> </w:t>
      </w:r>
      <w:r>
        <w:rPr>
          <w:color w:val="231F20"/>
          <w:w w:val="110"/>
          <w:sz w:val="12"/>
        </w:rPr>
        <w:t>speed</w:t>
      </w:r>
      <w:r>
        <w:rPr>
          <w:color w:val="231F20"/>
          <w:spacing w:val="-8"/>
          <w:w w:val="110"/>
          <w:sz w:val="12"/>
        </w:rPr>
        <w:t> </w:t>
      </w:r>
      <w:r>
        <w:rPr>
          <w:color w:val="231F20"/>
          <w:w w:val="110"/>
          <w:sz w:val="12"/>
        </w:rPr>
        <w:t>2</w:t>
      </w:r>
      <w:r>
        <w:rPr>
          <w:color w:val="231F20"/>
          <w:spacing w:val="-8"/>
          <w:w w:val="110"/>
          <w:sz w:val="12"/>
        </w:rPr>
        <w:t> </w:t>
      </w:r>
      <w:r>
        <w:rPr>
          <w:color w:val="231F20"/>
          <w:w w:val="110"/>
          <w:sz w:val="12"/>
        </w:rPr>
        <w:t>m,</w:t>
      </w:r>
    </w:p>
    <w:p>
      <w:pPr>
        <w:spacing w:before="2"/>
        <w:ind w:left="103" w:right="0" w:firstLine="0"/>
        <w:jc w:val="both"/>
        <w:rPr>
          <w:sz w:val="12"/>
        </w:rPr>
      </w:pPr>
      <w:r>
        <w:rPr>
          <w:color w:val="231F20"/>
          <w:w w:val="110"/>
          <w:sz w:val="12"/>
        </w:rPr>
        <w:t>(9)</w:t>
      </w:r>
      <w:r>
        <w:rPr>
          <w:color w:val="231F20"/>
          <w:spacing w:val="1"/>
          <w:w w:val="110"/>
          <w:sz w:val="12"/>
        </w:rPr>
        <w:t> </w:t>
      </w:r>
      <w:r>
        <w:rPr>
          <w:color w:val="231F20"/>
          <w:w w:val="110"/>
          <w:sz w:val="12"/>
        </w:rPr>
        <w:t>wind</w:t>
      </w:r>
      <w:r>
        <w:rPr>
          <w:color w:val="231F20"/>
          <w:spacing w:val="4"/>
          <w:w w:val="110"/>
          <w:sz w:val="12"/>
        </w:rPr>
        <w:t> </w:t>
      </w:r>
      <w:r>
        <w:rPr>
          <w:color w:val="231F20"/>
          <w:w w:val="110"/>
          <w:sz w:val="12"/>
        </w:rPr>
        <w:t>speed</w:t>
      </w:r>
      <w:r>
        <w:rPr>
          <w:color w:val="231F20"/>
          <w:spacing w:val="1"/>
          <w:w w:val="110"/>
          <w:sz w:val="12"/>
        </w:rPr>
        <w:t> </w:t>
      </w:r>
      <w:r>
        <w:rPr>
          <w:color w:val="231F20"/>
          <w:w w:val="110"/>
          <w:sz w:val="12"/>
        </w:rPr>
        <w:t>10</w:t>
      </w:r>
      <w:r>
        <w:rPr>
          <w:color w:val="231F20"/>
          <w:spacing w:val="1"/>
          <w:w w:val="110"/>
          <w:sz w:val="12"/>
        </w:rPr>
        <w:t> </w:t>
      </w:r>
      <w:r>
        <w:rPr>
          <w:color w:val="231F20"/>
          <w:spacing w:val="-5"/>
          <w:w w:val="110"/>
          <w:sz w:val="12"/>
        </w:rPr>
        <w:t>m.</w:t>
      </w:r>
    </w:p>
    <w:p>
      <w:pPr>
        <w:pStyle w:val="BodyText"/>
        <w:spacing w:before="152"/>
        <w:rPr>
          <w:sz w:val="20"/>
        </w:rPr>
      </w:pPr>
    </w:p>
    <w:p>
      <w:pPr>
        <w:spacing w:after="0"/>
        <w:rPr>
          <w:sz w:val="20"/>
        </w:rPr>
        <w:sectPr>
          <w:pgSz w:w="11910" w:h="15880"/>
          <w:pgMar w:header="693" w:footer="591" w:top="880" w:bottom="780" w:left="660" w:right="600"/>
        </w:sectPr>
      </w:pPr>
    </w:p>
    <w:p>
      <w:pPr>
        <w:pStyle w:val="BodyText"/>
        <w:spacing w:line="273" w:lineRule="auto" w:before="110"/>
        <w:ind w:left="103" w:right="38"/>
        <w:jc w:val="both"/>
      </w:pPr>
      <w:r>
        <w:rPr>
          <w:color w:val="231F20"/>
          <w:w w:val="105"/>
        </w:rPr>
        <w:t>before</w:t>
      </w:r>
      <w:r>
        <w:rPr>
          <w:color w:val="231F20"/>
          <w:spacing w:val="-6"/>
          <w:w w:val="105"/>
        </w:rPr>
        <w:t> </w:t>
      </w:r>
      <w:r>
        <w:rPr>
          <w:color w:val="231F20"/>
          <w:w w:val="105"/>
        </w:rPr>
        <w:t>sowing</w:t>
      </w:r>
      <w:r>
        <w:rPr>
          <w:color w:val="231F20"/>
          <w:spacing w:val="-6"/>
          <w:w w:val="105"/>
        </w:rPr>
        <w:t> </w:t>
      </w:r>
      <w:r>
        <w:rPr>
          <w:color w:val="231F20"/>
          <w:w w:val="105"/>
        </w:rPr>
        <w:t>crops.</w:t>
      </w:r>
      <w:r>
        <w:rPr>
          <w:color w:val="231F20"/>
          <w:spacing w:val="-7"/>
          <w:w w:val="105"/>
        </w:rPr>
        <w:t> </w:t>
      </w:r>
      <w:r>
        <w:rPr>
          <w:color w:val="231F20"/>
          <w:w w:val="105"/>
        </w:rPr>
        <w:t>In</w:t>
      </w:r>
      <w:r>
        <w:rPr>
          <w:color w:val="231F20"/>
          <w:spacing w:val="-6"/>
          <w:w w:val="105"/>
        </w:rPr>
        <w:t> </w:t>
      </w:r>
      <w:r>
        <w:rPr>
          <w:color w:val="231F20"/>
          <w:w w:val="105"/>
        </w:rPr>
        <w:t>the</w:t>
      </w:r>
      <w:r>
        <w:rPr>
          <w:color w:val="231F20"/>
          <w:spacing w:val="-5"/>
          <w:w w:val="105"/>
        </w:rPr>
        <w:t> </w:t>
      </w:r>
      <w:r>
        <w:rPr>
          <w:color w:val="231F20"/>
          <w:w w:val="105"/>
        </w:rPr>
        <w:t>third</w:t>
      </w:r>
      <w:r>
        <w:rPr>
          <w:color w:val="231F20"/>
          <w:spacing w:val="-6"/>
          <w:w w:val="105"/>
        </w:rPr>
        <w:t> </w:t>
      </w:r>
      <w:r>
        <w:rPr>
          <w:color w:val="231F20"/>
          <w:w w:val="105"/>
        </w:rPr>
        <w:t>month,</w:t>
      </w:r>
      <w:r>
        <w:rPr>
          <w:color w:val="231F20"/>
          <w:spacing w:val="-6"/>
          <w:w w:val="105"/>
        </w:rPr>
        <w:t> </w:t>
      </w:r>
      <w:r>
        <w:rPr>
          <w:color w:val="231F20"/>
          <w:w w:val="105"/>
        </w:rPr>
        <w:t>maximum</w:t>
      </w:r>
      <w:r>
        <w:rPr>
          <w:color w:val="231F20"/>
          <w:spacing w:val="-5"/>
          <w:w w:val="105"/>
        </w:rPr>
        <w:t> </w:t>
      </w:r>
      <w:r>
        <w:rPr>
          <w:color w:val="231F20"/>
          <w:w w:val="105"/>
        </w:rPr>
        <w:t>vapour</w:t>
      </w:r>
      <w:r>
        <w:rPr>
          <w:color w:val="231F20"/>
          <w:spacing w:val="-6"/>
          <w:w w:val="105"/>
        </w:rPr>
        <w:t> </w:t>
      </w:r>
      <w:r>
        <w:rPr>
          <w:color w:val="231F20"/>
          <w:w w:val="105"/>
        </w:rPr>
        <w:t>pressure </w:t>
      </w:r>
      <w:r>
        <w:rPr>
          <w:color w:val="231F20"/>
        </w:rPr>
        <w:t>contributes</w:t>
      </w:r>
      <w:r>
        <w:rPr>
          <w:color w:val="231F20"/>
          <w:spacing w:val="-8"/>
        </w:rPr>
        <w:t> </w:t>
      </w:r>
      <w:r>
        <w:rPr>
          <w:color w:val="231F20"/>
        </w:rPr>
        <w:t>more</w:t>
      </w:r>
      <w:r>
        <w:rPr>
          <w:color w:val="231F20"/>
          <w:spacing w:val="-6"/>
        </w:rPr>
        <w:t> </w:t>
      </w:r>
      <w:r>
        <w:rPr>
          <w:color w:val="231F20"/>
        </w:rPr>
        <w:t>than</w:t>
      </w:r>
      <w:r>
        <w:rPr>
          <w:color w:val="231F20"/>
          <w:spacing w:val="-7"/>
        </w:rPr>
        <w:t> </w:t>
      </w:r>
      <w:r>
        <w:rPr>
          <w:color w:val="231F20"/>
        </w:rPr>
        <w:t>any</w:t>
      </w:r>
      <w:r>
        <w:rPr>
          <w:color w:val="231F20"/>
          <w:spacing w:val="-6"/>
        </w:rPr>
        <w:t> </w:t>
      </w:r>
      <w:r>
        <w:rPr>
          <w:color w:val="231F20"/>
        </w:rPr>
        <w:t>other</w:t>
      </w:r>
      <w:r>
        <w:rPr>
          <w:color w:val="231F20"/>
          <w:spacing w:val="-7"/>
        </w:rPr>
        <w:t> </w:t>
      </w:r>
      <w:r>
        <w:rPr>
          <w:color w:val="231F20"/>
        </w:rPr>
        <w:t>environmental</w:t>
      </w:r>
      <w:r>
        <w:rPr>
          <w:color w:val="231F20"/>
          <w:spacing w:val="-9"/>
        </w:rPr>
        <w:t> </w:t>
      </w:r>
      <w:r>
        <w:rPr>
          <w:color w:val="231F20"/>
        </w:rPr>
        <w:t>variables</w:t>
      </w:r>
      <w:r>
        <w:rPr>
          <w:color w:val="231F20"/>
          <w:spacing w:val="-7"/>
        </w:rPr>
        <w:t> </w:t>
      </w:r>
      <w:r>
        <w:rPr>
          <w:color w:val="231F20"/>
        </w:rPr>
        <w:t>for</w:t>
      </w:r>
      <w:r>
        <w:rPr>
          <w:color w:val="231F20"/>
          <w:spacing w:val="-7"/>
        </w:rPr>
        <w:t> </w:t>
      </w:r>
      <w:r>
        <w:rPr>
          <w:color w:val="231F20"/>
        </w:rPr>
        <w:t>predicting</w:t>
      </w:r>
      <w:r>
        <w:rPr>
          <w:color w:val="231F20"/>
          <w:w w:val="105"/>
        </w:rPr>
        <w:t> </w:t>
      </w:r>
      <w:r>
        <w:rPr>
          <w:color w:val="231F20"/>
          <w:spacing w:val="-4"/>
          <w:w w:val="105"/>
        </w:rPr>
        <w:t>average yield. We observe this trend for maximum vapour pressure for</w:t>
      </w:r>
      <w:r>
        <w:rPr>
          <w:color w:val="231F20"/>
          <w:w w:val="105"/>
        </w:rPr>
        <w:t> the rest of the months of the growing cycle except the </w:t>
      </w:r>
      <w:r>
        <w:rPr>
          <w:rFonts w:ascii="Times New Roman"/>
          <w:color w:val="231F20"/>
          <w:w w:val="105"/>
        </w:rPr>
        <w:t>fi</w:t>
      </w:r>
      <w:r>
        <w:rPr>
          <w:color w:val="231F20"/>
          <w:w w:val="105"/>
        </w:rPr>
        <w:t>fth month, </w:t>
      </w:r>
      <w:r>
        <w:rPr>
          <w:color w:val="231F20"/>
        </w:rPr>
        <w:t>where shortwave</w:t>
      </w:r>
      <w:r>
        <w:rPr>
          <w:color w:val="231F20"/>
          <w:spacing w:val="-2"/>
        </w:rPr>
        <w:t> </w:t>
      </w:r>
      <w:r>
        <w:rPr>
          <w:color w:val="231F20"/>
        </w:rPr>
        <w:t>radiation contributes more than</w:t>
      </w:r>
      <w:r>
        <w:rPr>
          <w:color w:val="231F20"/>
          <w:spacing w:val="-1"/>
        </w:rPr>
        <w:t> </w:t>
      </w:r>
      <w:r>
        <w:rPr>
          <w:color w:val="231F20"/>
        </w:rPr>
        <w:t>the</w:t>
      </w:r>
      <w:r>
        <w:rPr>
          <w:color w:val="231F20"/>
          <w:spacing w:val="-2"/>
        </w:rPr>
        <w:t> </w:t>
      </w:r>
      <w:r>
        <w:rPr>
          <w:color w:val="231F20"/>
        </w:rPr>
        <w:t>vapour</w:t>
      </w:r>
      <w:r>
        <w:rPr>
          <w:color w:val="231F20"/>
          <w:spacing w:val="-1"/>
        </w:rPr>
        <w:t> </w:t>
      </w:r>
      <w:r>
        <w:rPr>
          <w:color w:val="231F20"/>
        </w:rPr>
        <w:t>pressure.</w:t>
      </w:r>
      <w:r>
        <w:rPr>
          <w:color w:val="231F20"/>
          <w:w w:val="105"/>
        </w:rPr>
        <w:t> The</w:t>
      </w:r>
      <w:r>
        <w:rPr>
          <w:color w:val="231F20"/>
          <w:spacing w:val="-11"/>
          <w:w w:val="105"/>
        </w:rPr>
        <w:t> </w:t>
      </w:r>
      <w:r>
        <w:rPr>
          <w:color w:val="231F20"/>
          <w:w w:val="105"/>
        </w:rPr>
        <w:t>effect</w:t>
      </w:r>
      <w:r>
        <w:rPr>
          <w:color w:val="231F20"/>
          <w:spacing w:val="-10"/>
          <w:w w:val="105"/>
        </w:rPr>
        <w:t> </w:t>
      </w:r>
      <w:r>
        <w:rPr>
          <w:color w:val="231F20"/>
          <w:w w:val="105"/>
        </w:rPr>
        <w:t>of</w:t>
      </w:r>
      <w:r>
        <w:rPr>
          <w:color w:val="231F20"/>
          <w:spacing w:val="-10"/>
          <w:w w:val="105"/>
        </w:rPr>
        <w:t> </w:t>
      </w:r>
      <w:r>
        <w:rPr>
          <w:color w:val="231F20"/>
          <w:w w:val="105"/>
        </w:rPr>
        <w:t>shortwave</w:t>
      </w:r>
      <w:r>
        <w:rPr>
          <w:color w:val="231F20"/>
          <w:spacing w:val="-10"/>
          <w:w w:val="105"/>
        </w:rPr>
        <w:t> </w:t>
      </w:r>
      <w:r>
        <w:rPr>
          <w:color w:val="231F20"/>
          <w:w w:val="105"/>
        </w:rPr>
        <w:t>radiation</w:t>
      </w:r>
      <w:r>
        <w:rPr>
          <w:color w:val="231F20"/>
          <w:spacing w:val="-10"/>
          <w:w w:val="105"/>
        </w:rPr>
        <w:t> </w:t>
      </w:r>
      <w:r>
        <w:rPr>
          <w:color w:val="231F20"/>
          <w:w w:val="105"/>
        </w:rPr>
        <w:t>increases</w:t>
      </w:r>
      <w:r>
        <w:rPr>
          <w:color w:val="231F20"/>
          <w:spacing w:val="-10"/>
          <w:w w:val="105"/>
        </w:rPr>
        <w:t> </w:t>
      </w:r>
      <w:r>
        <w:rPr>
          <w:color w:val="231F20"/>
          <w:w w:val="105"/>
        </w:rPr>
        <w:t>signi</w:t>
      </w:r>
      <w:r>
        <w:rPr>
          <w:rFonts w:ascii="Times New Roman"/>
          <w:color w:val="231F20"/>
          <w:w w:val="105"/>
        </w:rPr>
        <w:t>fi</w:t>
      </w:r>
      <w:r>
        <w:rPr>
          <w:color w:val="231F20"/>
          <w:w w:val="105"/>
        </w:rPr>
        <w:t>cantly</w:t>
      </w:r>
      <w:r>
        <w:rPr>
          <w:color w:val="231F20"/>
          <w:spacing w:val="-10"/>
          <w:w w:val="105"/>
        </w:rPr>
        <w:t> </w:t>
      </w:r>
      <w:r>
        <w:rPr>
          <w:color w:val="231F20"/>
          <w:w w:val="105"/>
        </w:rPr>
        <w:t>in</w:t>
      </w:r>
      <w:r>
        <w:rPr>
          <w:color w:val="231F20"/>
          <w:spacing w:val="-11"/>
          <w:w w:val="105"/>
        </w:rPr>
        <w:t> </w:t>
      </w:r>
      <w:r>
        <w:rPr>
          <w:color w:val="231F20"/>
          <w:w w:val="105"/>
        </w:rPr>
        <w:t>the</w:t>
      </w:r>
      <w:r>
        <w:rPr>
          <w:color w:val="231F20"/>
          <w:spacing w:val="-10"/>
          <w:w w:val="105"/>
        </w:rPr>
        <w:t> </w:t>
      </w:r>
      <w:r>
        <w:rPr>
          <w:color w:val="231F20"/>
          <w:w w:val="105"/>
        </w:rPr>
        <w:t>fourth and</w:t>
      </w:r>
      <w:r>
        <w:rPr>
          <w:color w:val="231F20"/>
          <w:spacing w:val="-7"/>
          <w:w w:val="105"/>
        </w:rPr>
        <w:t> </w:t>
      </w:r>
      <w:r>
        <w:rPr>
          <w:rFonts w:ascii="Times New Roman"/>
          <w:color w:val="231F20"/>
          <w:w w:val="105"/>
        </w:rPr>
        <w:t>fi</w:t>
      </w:r>
      <w:r>
        <w:rPr>
          <w:color w:val="231F20"/>
          <w:w w:val="105"/>
        </w:rPr>
        <w:t>fth</w:t>
      </w:r>
      <w:r>
        <w:rPr>
          <w:color w:val="231F20"/>
          <w:spacing w:val="-7"/>
          <w:w w:val="105"/>
        </w:rPr>
        <w:t> </w:t>
      </w:r>
      <w:r>
        <w:rPr>
          <w:color w:val="231F20"/>
          <w:w w:val="105"/>
        </w:rPr>
        <w:t>months,</w:t>
      </w:r>
      <w:r>
        <w:rPr>
          <w:color w:val="231F20"/>
          <w:spacing w:val="-8"/>
          <w:w w:val="105"/>
        </w:rPr>
        <w:t> </w:t>
      </w:r>
      <w:r>
        <w:rPr>
          <w:color w:val="231F20"/>
          <w:w w:val="105"/>
        </w:rPr>
        <w:t>and</w:t>
      </w:r>
      <w:r>
        <w:rPr>
          <w:color w:val="231F20"/>
          <w:spacing w:val="-7"/>
          <w:w w:val="105"/>
        </w:rPr>
        <w:t> </w:t>
      </w:r>
      <w:r>
        <w:rPr>
          <w:color w:val="231F20"/>
          <w:w w:val="105"/>
        </w:rPr>
        <w:t>then</w:t>
      </w:r>
      <w:r>
        <w:rPr>
          <w:color w:val="231F20"/>
          <w:spacing w:val="-8"/>
          <w:w w:val="105"/>
        </w:rPr>
        <w:t> </w:t>
      </w:r>
      <w:r>
        <w:rPr>
          <w:color w:val="231F20"/>
          <w:w w:val="105"/>
        </w:rPr>
        <w:t>goes</w:t>
      </w:r>
      <w:r>
        <w:rPr>
          <w:color w:val="231F20"/>
          <w:spacing w:val="-7"/>
          <w:w w:val="105"/>
        </w:rPr>
        <w:t> </w:t>
      </w:r>
      <w:r>
        <w:rPr>
          <w:color w:val="231F20"/>
          <w:w w:val="105"/>
        </w:rPr>
        <w:t>down</w:t>
      </w:r>
      <w:r>
        <w:rPr>
          <w:color w:val="231F20"/>
          <w:spacing w:val="-7"/>
          <w:w w:val="105"/>
        </w:rPr>
        <w:t> </w:t>
      </w:r>
      <w:r>
        <w:rPr>
          <w:color w:val="231F20"/>
          <w:w w:val="105"/>
        </w:rPr>
        <w:t>gradually.</w:t>
      </w:r>
      <w:r>
        <w:rPr>
          <w:color w:val="231F20"/>
          <w:spacing w:val="-8"/>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third</w:t>
      </w:r>
      <w:r>
        <w:rPr>
          <w:color w:val="231F20"/>
          <w:spacing w:val="-7"/>
          <w:w w:val="105"/>
        </w:rPr>
        <w:t> </w:t>
      </w:r>
      <w:r>
        <w:rPr>
          <w:color w:val="231F20"/>
          <w:w w:val="105"/>
        </w:rPr>
        <w:t>month, the</w:t>
      </w:r>
      <w:r>
        <w:rPr>
          <w:color w:val="231F20"/>
          <w:w w:val="105"/>
        </w:rPr>
        <w:t> importance of</w:t>
      </w:r>
      <w:r>
        <w:rPr>
          <w:color w:val="231F20"/>
          <w:w w:val="105"/>
        </w:rPr>
        <w:t> precipitation</w:t>
      </w:r>
      <w:r>
        <w:rPr>
          <w:color w:val="231F20"/>
          <w:w w:val="105"/>
        </w:rPr>
        <w:t> and maximum</w:t>
      </w:r>
      <w:r>
        <w:rPr>
          <w:color w:val="231F20"/>
          <w:w w:val="105"/>
        </w:rPr>
        <w:t> vapour pressure</w:t>
      </w:r>
      <w:r>
        <w:rPr>
          <w:color w:val="231F20"/>
          <w:w w:val="105"/>
        </w:rPr>
        <w:t> in- creases</w:t>
      </w:r>
      <w:r>
        <w:rPr>
          <w:color w:val="231F20"/>
          <w:spacing w:val="-7"/>
          <w:w w:val="105"/>
        </w:rPr>
        <w:t> </w:t>
      </w:r>
      <w:r>
        <w:rPr>
          <w:color w:val="231F20"/>
          <w:w w:val="105"/>
        </w:rPr>
        <w:t>as</w:t>
      </w:r>
      <w:r>
        <w:rPr>
          <w:color w:val="231F20"/>
          <w:spacing w:val="-7"/>
          <w:w w:val="105"/>
        </w:rPr>
        <w:t> </w:t>
      </w:r>
      <w:r>
        <w:rPr>
          <w:color w:val="231F20"/>
          <w:w w:val="105"/>
        </w:rPr>
        <w:t>we</w:t>
      </w:r>
      <w:r>
        <w:rPr>
          <w:color w:val="231F20"/>
          <w:spacing w:val="-6"/>
          <w:w w:val="105"/>
        </w:rPr>
        <w:t> </w:t>
      </w:r>
      <w:r>
        <w:rPr>
          <w:color w:val="231F20"/>
          <w:w w:val="105"/>
        </w:rPr>
        <w:t>enter</w:t>
      </w:r>
      <w:r>
        <w:rPr>
          <w:color w:val="231F20"/>
          <w:spacing w:val="-6"/>
          <w:w w:val="105"/>
        </w:rPr>
        <w:t> </w:t>
      </w:r>
      <w:r>
        <w:rPr>
          <w:color w:val="231F20"/>
          <w:w w:val="105"/>
        </w:rPr>
        <w:t>the</w:t>
      </w:r>
      <w:r>
        <w:rPr>
          <w:color w:val="231F20"/>
          <w:spacing w:val="-7"/>
          <w:w w:val="105"/>
        </w:rPr>
        <w:t> </w:t>
      </w:r>
      <w:r>
        <w:rPr>
          <w:color w:val="231F20"/>
          <w:w w:val="105"/>
        </w:rPr>
        <w:t>months</w:t>
      </w:r>
      <w:r>
        <w:rPr>
          <w:color w:val="231F20"/>
          <w:spacing w:val="-6"/>
          <w:w w:val="105"/>
        </w:rPr>
        <w:t> </w:t>
      </w:r>
      <w:r>
        <w:rPr>
          <w:color w:val="231F20"/>
          <w:w w:val="105"/>
        </w:rPr>
        <w:t>when</w:t>
      </w:r>
      <w:r>
        <w:rPr>
          <w:color w:val="231F20"/>
          <w:spacing w:val="-6"/>
          <w:w w:val="105"/>
        </w:rPr>
        <w:t> </w:t>
      </w:r>
      <w:r>
        <w:rPr>
          <w:color w:val="231F20"/>
          <w:w w:val="105"/>
        </w:rPr>
        <w:t>seeds</w:t>
      </w:r>
      <w:r>
        <w:rPr>
          <w:color w:val="231F20"/>
          <w:spacing w:val="-5"/>
          <w:w w:val="105"/>
        </w:rPr>
        <w:t> </w:t>
      </w:r>
      <w:r>
        <w:rPr>
          <w:color w:val="231F20"/>
          <w:w w:val="105"/>
        </w:rPr>
        <w:t>are</w:t>
      </w:r>
      <w:r>
        <w:rPr>
          <w:color w:val="231F20"/>
          <w:spacing w:val="-7"/>
          <w:w w:val="105"/>
        </w:rPr>
        <w:t> </w:t>
      </w:r>
      <w:r>
        <w:rPr>
          <w:color w:val="231F20"/>
          <w:w w:val="105"/>
        </w:rPr>
        <w:t>sown.</w:t>
      </w:r>
      <w:r>
        <w:rPr>
          <w:color w:val="231F20"/>
          <w:spacing w:val="-6"/>
          <w:w w:val="105"/>
        </w:rPr>
        <w:t> </w:t>
      </w:r>
      <w:r>
        <w:rPr>
          <w:color w:val="231F20"/>
          <w:w w:val="105"/>
        </w:rPr>
        <w:t>The</w:t>
      </w:r>
      <w:r>
        <w:rPr>
          <w:color w:val="231F20"/>
          <w:spacing w:val="-7"/>
          <w:w w:val="105"/>
        </w:rPr>
        <w:t> </w:t>
      </w:r>
      <w:r>
        <w:rPr>
          <w:color w:val="231F20"/>
          <w:w w:val="105"/>
        </w:rPr>
        <w:t>maximum temperature</w:t>
      </w:r>
      <w:r>
        <w:rPr>
          <w:color w:val="231F20"/>
          <w:spacing w:val="-6"/>
          <w:w w:val="105"/>
        </w:rPr>
        <w:t> </w:t>
      </w:r>
      <w:r>
        <w:rPr>
          <w:color w:val="231F20"/>
          <w:w w:val="105"/>
        </w:rPr>
        <w:t>has</w:t>
      </w:r>
      <w:r>
        <w:rPr>
          <w:color w:val="231F20"/>
          <w:spacing w:val="-7"/>
          <w:w w:val="105"/>
        </w:rPr>
        <w:t> </w:t>
      </w:r>
      <w:r>
        <w:rPr>
          <w:color w:val="231F20"/>
          <w:w w:val="105"/>
        </w:rPr>
        <w:t>a</w:t>
      </w:r>
      <w:r>
        <w:rPr>
          <w:color w:val="231F20"/>
          <w:spacing w:val="-6"/>
          <w:w w:val="105"/>
        </w:rPr>
        <w:t> </w:t>
      </w:r>
      <w:r>
        <w:rPr>
          <w:color w:val="231F20"/>
          <w:w w:val="105"/>
        </w:rPr>
        <w:t>continuous</w:t>
      </w:r>
      <w:r>
        <w:rPr>
          <w:color w:val="231F20"/>
          <w:spacing w:val="-5"/>
          <w:w w:val="105"/>
        </w:rPr>
        <w:t> </w:t>
      </w:r>
      <w:r>
        <w:rPr>
          <w:color w:val="231F20"/>
          <w:w w:val="105"/>
        </w:rPr>
        <w:t>positive</w:t>
      </w:r>
      <w:r>
        <w:rPr>
          <w:color w:val="231F20"/>
          <w:spacing w:val="-7"/>
          <w:w w:val="105"/>
        </w:rPr>
        <w:t> </w:t>
      </w:r>
      <w:r>
        <w:rPr>
          <w:color w:val="231F20"/>
          <w:w w:val="105"/>
        </w:rPr>
        <w:t>effect</w:t>
      </w:r>
      <w:r>
        <w:rPr>
          <w:color w:val="231F20"/>
          <w:spacing w:val="-4"/>
          <w:w w:val="105"/>
        </w:rPr>
        <w:t> </w:t>
      </w:r>
      <w:r>
        <w:rPr>
          <w:color w:val="231F20"/>
          <w:w w:val="105"/>
        </w:rPr>
        <w:t>from</w:t>
      </w:r>
      <w:r>
        <w:rPr>
          <w:color w:val="231F20"/>
          <w:spacing w:val="-6"/>
          <w:w w:val="105"/>
        </w:rPr>
        <w:t> </w:t>
      </w:r>
      <w:r>
        <w:rPr>
          <w:color w:val="231F20"/>
          <w:w w:val="105"/>
        </w:rPr>
        <w:t>the</w:t>
      </w:r>
      <w:r>
        <w:rPr>
          <w:color w:val="231F20"/>
          <w:spacing w:val="-6"/>
          <w:w w:val="105"/>
        </w:rPr>
        <w:t> </w:t>
      </w:r>
      <w:r>
        <w:rPr>
          <w:rFonts w:ascii="Times New Roman"/>
          <w:color w:val="231F20"/>
          <w:w w:val="105"/>
        </w:rPr>
        <w:t>fi</w:t>
      </w:r>
      <w:r>
        <w:rPr>
          <w:color w:val="231F20"/>
          <w:w w:val="105"/>
        </w:rPr>
        <w:t>fth</w:t>
      </w:r>
      <w:r>
        <w:rPr>
          <w:color w:val="231F20"/>
          <w:spacing w:val="-6"/>
          <w:w w:val="105"/>
        </w:rPr>
        <w:t> </w:t>
      </w:r>
      <w:r>
        <w:rPr>
          <w:color w:val="231F20"/>
          <w:w w:val="105"/>
        </w:rPr>
        <w:t>month</w:t>
      </w:r>
      <w:r>
        <w:rPr>
          <w:color w:val="231F20"/>
          <w:spacing w:val="-5"/>
          <w:w w:val="105"/>
        </w:rPr>
        <w:t> </w:t>
      </w:r>
      <w:r>
        <w:rPr>
          <w:color w:val="231F20"/>
          <w:w w:val="105"/>
        </w:rPr>
        <w:t>to the</w:t>
      </w:r>
      <w:r>
        <w:rPr>
          <w:color w:val="231F20"/>
          <w:spacing w:val="-7"/>
          <w:w w:val="105"/>
        </w:rPr>
        <w:t> </w:t>
      </w:r>
      <w:r>
        <w:rPr>
          <w:color w:val="231F20"/>
          <w:w w:val="105"/>
        </w:rPr>
        <w:t>end</w:t>
      </w:r>
      <w:r>
        <w:rPr>
          <w:color w:val="231F20"/>
          <w:spacing w:val="-7"/>
          <w:w w:val="105"/>
        </w:rPr>
        <w:t> </w:t>
      </w:r>
      <w:r>
        <w:rPr>
          <w:color w:val="231F20"/>
          <w:w w:val="105"/>
        </w:rPr>
        <w:t>of</w:t>
      </w:r>
      <w:r>
        <w:rPr>
          <w:color w:val="231F20"/>
          <w:spacing w:val="-6"/>
          <w:w w:val="105"/>
        </w:rPr>
        <w:t> </w:t>
      </w:r>
      <w:r>
        <w:rPr>
          <w:color w:val="231F20"/>
          <w:w w:val="105"/>
        </w:rPr>
        <w:t>the</w:t>
      </w:r>
      <w:r>
        <w:rPr>
          <w:color w:val="231F20"/>
          <w:spacing w:val="-7"/>
          <w:w w:val="105"/>
        </w:rPr>
        <w:t> </w:t>
      </w:r>
      <w:r>
        <w:rPr>
          <w:color w:val="231F20"/>
          <w:w w:val="105"/>
        </w:rPr>
        <w:t>growing</w:t>
      </w:r>
      <w:r>
        <w:rPr>
          <w:color w:val="231F20"/>
          <w:spacing w:val="-7"/>
          <w:w w:val="105"/>
        </w:rPr>
        <w:t> </w:t>
      </w:r>
      <w:r>
        <w:rPr>
          <w:color w:val="231F20"/>
          <w:w w:val="105"/>
        </w:rPr>
        <w:t>cycle.</w:t>
      </w:r>
      <w:r>
        <w:rPr>
          <w:color w:val="231F20"/>
          <w:spacing w:val="-6"/>
          <w:w w:val="105"/>
        </w:rPr>
        <w:t> </w:t>
      </w:r>
      <w:r>
        <w:rPr>
          <w:color w:val="231F20"/>
          <w:w w:val="105"/>
        </w:rPr>
        <w:t>Both</w:t>
      </w:r>
      <w:r>
        <w:rPr>
          <w:color w:val="231F20"/>
          <w:spacing w:val="-7"/>
          <w:w w:val="105"/>
        </w:rPr>
        <w:t> </w:t>
      </w:r>
      <w:r>
        <w:rPr>
          <w:color w:val="231F20"/>
          <w:w w:val="105"/>
        </w:rPr>
        <w:t>wind</w:t>
      </w:r>
      <w:r>
        <w:rPr>
          <w:color w:val="231F20"/>
          <w:spacing w:val="-6"/>
          <w:w w:val="105"/>
        </w:rPr>
        <w:t> </w:t>
      </w:r>
      <w:r>
        <w:rPr>
          <w:color w:val="231F20"/>
          <w:w w:val="105"/>
        </w:rPr>
        <w:t>speed</w:t>
      </w:r>
      <w:r>
        <w:rPr>
          <w:color w:val="231F20"/>
          <w:spacing w:val="-5"/>
          <w:w w:val="105"/>
        </w:rPr>
        <w:t> </w:t>
      </w:r>
      <w:r>
        <w:rPr>
          <w:color w:val="231F20"/>
          <w:w w:val="105"/>
        </w:rPr>
        <w:t>variables</w:t>
      </w:r>
      <w:r>
        <w:rPr>
          <w:color w:val="231F20"/>
          <w:spacing w:val="-6"/>
          <w:w w:val="105"/>
        </w:rPr>
        <w:t> </w:t>
      </w:r>
      <w:r>
        <w:rPr>
          <w:color w:val="231F20"/>
          <w:w w:val="105"/>
        </w:rPr>
        <w:t>have</w:t>
      </w:r>
      <w:r>
        <w:rPr>
          <w:color w:val="231F20"/>
          <w:spacing w:val="-7"/>
          <w:w w:val="105"/>
        </w:rPr>
        <w:t> </w:t>
      </w:r>
      <w:r>
        <w:rPr>
          <w:color w:val="231F20"/>
          <w:w w:val="105"/>
        </w:rPr>
        <w:t>little</w:t>
      </w:r>
      <w:r>
        <w:rPr>
          <w:color w:val="231F20"/>
          <w:spacing w:val="-6"/>
          <w:w w:val="105"/>
        </w:rPr>
        <w:t> </w:t>
      </w:r>
      <w:r>
        <w:rPr>
          <w:color w:val="231F20"/>
          <w:w w:val="105"/>
        </w:rPr>
        <w:t>to no impact from the third month to the end.</w:t>
      </w:r>
    </w:p>
    <w:p>
      <w:pPr>
        <w:pStyle w:val="BodyText"/>
        <w:spacing w:line="276" w:lineRule="auto" w:before="13"/>
        <w:ind w:left="103" w:right="38" w:firstLine="238"/>
        <w:jc w:val="both"/>
      </w:pPr>
      <w:r>
        <w:rPr>
          <w:color w:val="231F20"/>
        </w:rPr>
        <w:t>Previous research has shown that precipitation plays an important</w:t>
      </w:r>
      <w:r>
        <w:rPr>
          <w:color w:val="231F20"/>
          <w:spacing w:val="40"/>
        </w:rPr>
        <w:t> </w:t>
      </w:r>
      <w:r>
        <w:rPr>
          <w:color w:val="231F20"/>
        </w:rPr>
        <w:t>role, especially in the early month of the crop-growing season</w:t>
      </w:r>
      <w:r>
        <w:rPr>
          <w:color w:val="231F20"/>
          <w:spacing w:val="40"/>
        </w:rPr>
        <w:t> </w:t>
      </w:r>
      <w:r>
        <w:rPr>
          <w:color w:val="231F20"/>
        </w:rPr>
        <w:t>(</w:t>
      </w:r>
      <w:hyperlink w:history="true" w:anchor="_bookmark52">
        <w:r>
          <w:rPr>
            <w:color w:val="2E3092"/>
          </w:rPr>
          <w:t>Washburn et al., 2021</w:t>
        </w:r>
      </w:hyperlink>
      <w:r>
        <w:rPr>
          <w:color w:val="231F20"/>
        </w:rPr>
        <w:t>; </w:t>
      </w:r>
      <w:hyperlink w:history="true" w:anchor="_bookmark30">
        <w:r>
          <w:rPr>
            <w:color w:val="2E3092"/>
          </w:rPr>
          <w:t>Måløy et al., 2021</w:t>
        </w:r>
      </w:hyperlink>
      <w:r>
        <w:rPr>
          <w:color w:val="231F20"/>
        </w:rPr>
        <w:t>). However, in our work, we</w:t>
      </w:r>
      <w:r>
        <w:rPr>
          <w:color w:val="231F20"/>
          <w:spacing w:val="40"/>
        </w:rPr>
        <w:t> </w:t>
      </w:r>
      <w:r>
        <w:rPr>
          <w:color w:val="231F20"/>
        </w:rPr>
        <w:t>observe</w:t>
      </w:r>
      <w:r>
        <w:rPr>
          <w:color w:val="231F20"/>
          <w:spacing w:val="-8"/>
        </w:rPr>
        <w:t> </w:t>
      </w:r>
      <w:r>
        <w:rPr>
          <w:color w:val="231F20"/>
        </w:rPr>
        <w:t>less</w:t>
      </w:r>
      <w:r>
        <w:rPr>
          <w:color w:val="231F20"/>
          <w:spacing w:val="-10"/>
        </w:rPr>
        <w:t> </w:t>
      </w:r>
      <w:r>
        <w:rPr>
          <w:color w:val="231F20"/>
        </w:rPr>
        <w:t>impact</w:t>
      </w:r>
      <w:r>
        <w:rPr>
          <w:color w:val="231F20"/>
          <w:spacing w:val="-8"/>
        </w:rPr>
        <w:t> </w:t>
      </w:r>
      <w:r>
        <w:rPr>
          <w:color w:val="231F20"/>
        </w:rPr>
        <w:t>of</w:t>
      </w:r>
      <w:r>
        <w:rPr>
          <w:color w:val="231F20"/>
          <w:spacing w:val="-9"/>
        </w:rPr>
        <w:t> </w:t>
      </w:r>
      <w:r>
        <w:rPr>
          <w:color w:val="231F20"/>
        </w:rPr>
        <w:t>rainfall.</w:t>
      </w:r>
      <w:r>
        <w:rPr>
          <w:color w:val="231F20"/>
          <w:spacing w:val="-8"/>
        </w:rPr>
        <w:t> </w:t>
      </w:r>
      <w:r>
        <w:rPr>
          <w:color w:val="231F20"/>
        </w:rPr>
        <w:t>The</w:t>
      </w:r>
      <w:r>
        <w:rPr>
          <w:color w:val="231F20"/>
          <w:spacing w:val="-10"/>
        </w:rPr>
        <w:t> </w:t>
      </w:r>
      <w:r>
        <w:rPr>
          <w:color w:val="231F20"/>
        </w:rPr>
        <w:t>main</w:t>
      </w:r>
      <w:r>
        <w:rPr>
          <w:color w:val="231F20"/>
          <w:spacing w:val="-9"/>
        </w:rPr>
        <w:t> </w:t>
      </w:r>
      <w:r>
        <w:rPr>
          <w:color w:val="231F20"/>
        </w:rPr>
        <w:t>reason</w:t>
      </w:r>
      <w:r>
        <w:rPr>
          <w:color w:val="231F20"/>
          <w:spacing w:val="-9"/>
        </w:rPr>
        <w:t> </w:t>
      </w:r>
      <w:r>
        <w:rPr>
          <w:color w:val="231F20"/>
        </w:rPr>
        <w:t>is</w:t>
      </w:r>
      <w:r>
        <w:rPr>
          <w:color w:val="231F20"/>
          <w:spacing w:val="-8"/>
        </w:rPr>
        <w:t> </w:t>
      </w:r>
      <w:r>
        <w:rPr>
          <w:color w:val="231F20"/>
        </w:rPr>
        <w:t>that</w:t>
      </w:r>
      <w:r>
        <w:rPr>
          <w:color w:val="231F20"/>
          <w:spacing w:val="-8"/>
        </w:rPr>
        <w:t> </w:t>
      </w:r>
      <w:r>
        <w:rPr>
          <w:color w:val="231F20"/>
        </w:rPr>
        <w:t>about</w:t>
      </w:r>
      <w:r>
        <w:rPr>
          <w:color w:val="231F20"/>
          <w:spacing w:val="-10"/>
        </w:rPr>
        <w:t> </w:t>
      </w:r>
      <w:r>
        <w:rPr>
          <w:color w:val="231F20"/>
        </w:rPr>
        <w:t>90%</w:t>
      </w:r>
      <w:r>
        <w:rPr>
          <w:color w:val="231F20"/>
          <w:spacing w:val="-8"/>
        </w:rPr>
        <w:t> </w:t>
      </w:r>
      <w:r>
        <w:rPr>
          <w:color w:val="231F20"/>
        </w:rPr>
        <w:t>of</w:t>
      </w:r>
      <w:r>
        <w:rPr>
          <w:color w:val="231F20"/>
          <w:spacing w:val="-8"/>
        </w:rPr>
        <w:t> </w:t>
      </w:r>
      <w:r>
        <w:rPr>
          <w:color w:val="231F20"/>
        </w:rPr>
        <w:t>ob-</w:t>
      </w:r>
      <w:r>
        <w:rPr>
          <w:color w:val="231F20"/>
          <w:spacing w:val="40"/>
        </w:rPr>
        <w:t> </w:t>
      </w:r>
      <w:r>
        <w:rPr>
          <w:color w:val="231F20"/>
        </w:rPr>
        <w:t>servations in our dataset (101,777 out of 111,836 observations combin-</w:t>
      </w:r>
      <w:r>
        <w:rPr>
          <w:color w:val="231F20"/>
          <w:spacing w:val="40"/>
        </w:rPr>
        <w:t> </w:t>
      </w:r>
      <w:r>
        <w:rPr>
          <w:color w:val="231F20"/>
        </w:rPr>
        <w:t>ing training, test and validation set) are from IBWSN and ESWYT</w:t>
      </w:r>
      <w:r>
        <w:rPr>
          <w:color w:val="231F20"/>
          <w:spacing w:val="40"/>
        </w:rPr>
        <w:t> </w:t>
      </w:r>
      <w:r>
        <w:rPr>
          <w:color w:val="231F20"/>
        </w:rPr>
        <w:t>nurseries</w:t>
      </w:r>
      <w:r>
        <w:rPr>
          <w:color w:val="231F20"/>
          <w:spacing w:val="-1"/>
        </w:rPr>
        <w:t> </w:t>
      </w:r>
      <w:r>
        <w:rPr>
          <w:color w:val="231F20"/>
        </w:rPr>
        <w:t>where</w:t>
      </w:r>
      <w:r>
        <w:rPr>
          <w:color w:val="231F20"/>
          <w:spacing w:val="2"/>
        </w:rPr>
        <w:t> </w:t>
      </w:r>
      <w:r>
        <w:rPr>
          <w:color w:val="231F20"/>
        </w:rPr>
        <w:t>rainfall</w:t>
      </w:r>
      <w:r>
        <w:rPr>
          <w:color w:val="231F20"/>
          <w:spacing w:val="1"/>
        </w:rPr>
        <w:t> </w:t>
      </w:r>
      <w:r>
        <w:rPr>
          <w:color w:val="231F20"/>
        </w:rPr>
        <w:t>is</w:t>
      </w:r>
      <w:r>
        <w:rPr>
          <w:color w:val="231F20"/>
          <w:spacing w:val="1"/>
        </w:rPr>
        <w:t> </w:t>
      </w:r>
      <w:r>
        <w:rPr>
          <w:color w:val="231F20"/>
        </w:rPr>
        <w:t>low</w:t>
      </w:r>
      <w:r>
        <w:rPr>
          <w:color w:val="231F20"/>
          <w:spacing w:val="1"/>
        </w:rPr>
        <w:t> </w:t>
      </w:r>
      <w:r>
        <w:rPr>
          <w:color w:val="231F20"/>
        </w:rPr>
        <w:t>and the</w:t>
      </w:r>
      <w:r>
        <w:rPr>
          <w:color w:val="231F20"/>
          <w:spacing w:val="2"/>
        </w:rPr>
        <w:t> </w:t>
      </w:r>
      <w:r>
        <w:rPr>
          <w:color w:val="231F20"/>
        </w:rPr>
        <w:t>land receives</w:t>
      </w:r>
      <w:r>
        <w:rPr>
          <w:color w:val="231F20"/>
          <w:spacing w:val="1"/>
        </w:rPr>
        <w:t> </w:t>
      </w:r>
      <w:r>
        <w:rPr>
          <w:color w:val="231F20"/>
        </w:rPr>
        <w:t>optimal</w:t>
      </w:r>
      <w:r>
        <w:rPr>
          <w:color w:val="231F20"/>
          <w:spacing w:val="1"/>
        </w:rPr>
        <w:t> </w:t>
      </w:r>
      <w:r>
        <w:rPr>
          <w:color w:val="231F20"/>
          <w:spacing w:val="-2"/>
        </w:rPr>
        <w:t>irrigation.</w:t>
      </w:r>
    </w:p>
    <w:p>
      <w:pPr>
        <w:pStyle w:val="BodyText"/>
        <w:spacing w:line="276" w:lineRule="auto" w:before="110"/>
        <w:ind w:left="103" w:right="160"/>
        <w:jc w:val="both"/>
      </w:pPr>
      <w:r>
        <w:rPr/>
        <w:br w:type="column"/>
      </w:r>
      <w:r>
        <w:rPr>
          <w:color w:val="231F20"/>
        </w:rPr>
        <w:t>On</w:t>
      </w:r>
      <w:r>
        <w:rPr>
          <w:color w:val="231F20"/>
          <w:spacing w:val="-10"/>
        </w:rPr>
        <w:t> </w:t>
      </w:r>
      <w:r>
        <w:rPr>
          <w:color w:val="231F20"/>
        </w:rPr>
        <w:t>the</w:t>
      </w:r>
      <w:r>
        <w:rPr>
          <w:color w:val="231F20"/>
          <w:spacing w:val="-10"/>
        </w:rPr>
        <w:t> </w:t>
      </w:r>
      <w:r>
        <w:rPr>
          <w:color w:val="231F20"/>
        </w:rPr>
        <w:t>other</w:t>
      </w:r>
      <w:r>
        <w:rPr>
          <w:color w:val="231F20"/>
          <w:spacing w:val="-9"/>
        </w:rPr>
        <w:t> </w:t>
      </w:r>
      <w:r>
        <w:rPr>
          <w:color w:val="231F20"/>
        </w:rPr>
        <w:t>hand,</w:t>
      </w:r>
      <w:r>
        <w:rPr>
          <w:color w:val="231F20"/>
          <w:spacing w:val="-10"/>
        </w:rPr>
        <w:t> </w:t>
      </w:r>
      <w:r>
        <w:rPr>
          <w:color w:val="231F20"/>
        </w:rPr>
        <w:t>only</w:t>
      </w:r>
      <w:r>
        <w:rPr>
          <w:color w:val="231F20"/>
          <w:spacing w:val="-10"/>
        </w:rPr>
        <w:t> </w:t>
      </w:r>
      <w:r>
        <w:rPr>
          <w:color w:val="231F20"/>
        </w:rPr>
        <w:t>6.2%</w:t>
      </w:r>
      <w:r>
        <w:rPr>
          <w:color w:val="231F20"/>
          <w:spacing w:val="-9"/>
        </w:rPr>
        <w:t> </w:t>
      </w:r>
      <w:r>
        <w:rPr>
          <w:color w:val="231F20"/>
        </w:rPr>
        <w:t>observations</w:t>
      </w:r>
      <w:r>
        <w:rPr>
          <w:color w:val="231F20"/>
          <w:spacing w:val="-10"/>
        </w:rPr>
        <w:t> </w:t>
      </w:r>
      <w:r>
        <w:rPr>
          <w:color w:val="231F20"/>
        </w:rPr>
        <w:t>(6961</w:t>
      </w:r>
      <w:r>
        <w:rPr>
          <w:color w:val="231F20"/>
          <w:spacing w:val="-10"/>
        </w:rPr>
        <w:t> </w:t>
      </w:r>
      <w:r>
        <w:rPr>
          <w:color w:val="231F20"/>
        </w:rPr>
        <w:t>observations)</w:t>
      </w:r>
      <w:r>
        <w:rPr>
          <w:color w:val="231F20"/>
          <w:spacing w:val="-9"/>
        </w:rPr>
        <w:t> </w:t>
      </w:r>
      <w:r>
        <w:rPr>
          <w:color w:val="231F20"/>
        </w:rPr>
        <w:t>are</w:t>
      </w:r>
      <w:r>
        <w:rPr>
          <w:color w:val="231F20"/>
          <w:spacing w:val="-10"/>
        </w:rPr>
        <w:t> </w:t>
      </w:r>
      <w:r>
        <w:rPr>
          <w:color w:val="231F20"/>
        </w:rPr>
        <w:t>from</w:t>
      </w:r>
      <w:r>
        <w:rPr>
          <w:color w:val="231F20"/>
          <w:spacing w:val="40"/>
        </w:rPr>
        <w:t> </w:t>
      </w:r>
      <w:r>
        <w:rPr>
          <w:color w:val="231F20"/>
        </w:rPr>
        <w:t>HRWYT nurseries, where the crop gets rainfall during the cropping</w:t>
      </w:r>
      <w:r>
        <w:rPr>
          <w:color w:val="231F20"/>
          <w:spacing w:val="40"/>
        </w:rPr>
        <w:t> </w:t>
      </w:r>
      <w:r>
        <w:rPr>
          <w:color w:val="231F20"/>
        </w:rPr>
        <w:t>cycle. Since the environmental condition of the WYCYT nursery is</w:t>
      </w:r>
      <w:r>
        <w:rPr>
          <w:color w:val="231F20"/>
          <w:spacing w:val="40"/>
        </w:rPr>
        <w:t> </w:t>
      </w:r>
      <w:r>
        <w:rPr>
          <w:color w:val="231F20"/>
        </w:rPr>
        <w:t>mixed,</w:t>
      </w:r>
      <w:r>
        <w:rPr>
          <w:color w:val="231F20"/>
          <w:spacing w:val="-10"/>
        </w:rPr>
        <w:t> </w:t>
      </w:r>
      <w:r>
        <w:rPr>
          <w:color w:val="231F20"/>
        </w:rPr>
        <w:t>we</w:t>
      </w:r>
      <w:r>
        <w:rPr>
          <w:color w:val="231F20"/>
          <w:spacing w:val="-9"/>
        </w:rPr>
        <w:t> </w:t>
      </w:r>
      <w:r>
        <w:rPr>
          <w:color w:val="231F20"/>
        </w:rPr>
        <w:t>can</w:t>
      </w:r>
      <w:r>
        <w:rPr>
          <w:color w:val="231F20"/>
          <w:spacing w:val="-8"/>
        </w:rPr>
        <w:t> </w:t>
      </w:r>
      <w:r>
        <w:rPr>
          <w:color w:val="231F20"/>
        </w:rPr>
        <w:t>not</w:t>
      </w:r>
      <w:r>
        <w:rPr>
          <w:color w:val="231F20"/>
          <w:spacing w:val="-9"/>
        </w:rPr>
        <w:t> </w:t>
      </w:r>
      <w:r>
        <w:rPr>
          <w:color w:val="231F20"/>
        </w:rPr>
        <w:t>verify</w:t>
      </w:r>
      <w:r>
        <w:rPr>
          <w:color w:val="231F20"/>
          <w:spacing w:val="-9"/>
        </w:rPr>
        <w:t> </w:t>
      </w:r>
      <w:r>
        <w:rPr>
          <w:color w:val="231F20"/>
        </w:rPr>
        <w:t>the</w:t>
      </w:r>
      <w:r>
        <w:rPr>
          <w:color w:val="231F20"/>
          <w:spacing w:val="-9"/>
        </w:rPr>
        <w:t> </w:t>
      </w:r>
      <w:r>
        <w:rPr>
          <w:color w:val="231F20"/>
        </w:rPr>
        <w:t>amount</w:t>
      </w:r>
      <w:r>
        <w:rPr>
          <w:color w:val="231F20"/>
          <w:spacing w:val="-9"/>
        </w:rPr>
        <w:t> </w:t>
      </w:r>
      <w:r>
        <w:rPr>
          <w:color w:val="231F20"/>
        </w:rPr>
        <w:t>of</w:t>
      </w:r>
      <w:r>
        <w:rPr>
          <w:color w:val="231F20"/>
          <w:spacing w:val="-9"/>
        </w:rPr>
        <w:t> </w:t>
      </w:r>
      <w:r>
        <w:rPr>
          <w:color w:val="231F20"/>
        </w:rPr>
        <w:t>rainfall</w:t>
      </w:r>
      <w:r>
        <w:rPr>
          <w:color w:val="231F20"/>
          <w:spacing w:val="-10"/>
        </w:rPr>
        <w:t> </w:t>
      </w:r>
      <w:r>
        <w:rPr>
          <w:color w:val="231F20"/>
        </w:rPr>
        <w:t>those</w:t>
      </w:r>
      <w:r>
        <w:rPr>
          <w:color w:val="231F20"/>
          <w:spacing w:val="-8"/>
        </w:rPr>
        <w:t> </w:t>
      </w:r>
      <w:r>
        <w:rPr>
          <w:color w:val="231F20"/>
        </w:rPr>
        <w:t>nurseries</w:t>
      </w:r>
      <w:r>
        <w:rPr>
          <w:color w:val="231F20"/>
          <w:spacing w:val="-8"/>
        </w:rPr>
        <w:t> </w:t>
      </w:r>
      <w:r>
        <w:rPr>
          <w:color w:val="231F20"/>
        </w:rPr>
        <w:t>received.</w:t>
      </w:r>
      <w:r>
        <w:rPr>
          <w:color w:val="231F20"/>
          <w:spacing w:val="40"/>
        </w:rPr>
        <w:t> </w:t>
      </w:r>
      <w:r>
        <w:rPr>
          <w:color w:val="231F20"/>
        </w:rPr>
        <w:t>However, WYCYT nurseries are only contributing to about 3.8% of the</w:t>
      </w:r>
      <w:r>
        <w:rPr>
          <w:color w:val="231F20"/>
          <w:spacing w:val="40"/>
        </w:rPr>
        <w:t> </w:t>
      </w:r>
      <w:r>
        <w:rPr>
          <w:color w:val="231F20"/>
          <w:spacing w:val="-2"/>
        </w:rPr>
        <w:t>data.</w:t>
      </w:r>
    </w:p>
    <w:p>
      <w:pPr>
        <w:pStyle w:val="BodyText"/>
        <w:spacing w:line="276" w:lineRule="auto" w:before="1"/>
        <w:ind w:left="103" w:right="155" w:firstLine="239"/>
        <w:jc w:val="both"/>
      </w:pPr>
      <w:r>
        <w:rPr>
          <w:color w:val="231F20"/>
        </w:rPr>
        <w:t>To</w:t>
      </w:r>
      <w:r>
        <w:rPr>
          <w:color w:val="231F20"/>
          <w:spacing w:val="-8"/>
        </w:rPr>
        <w:t> </w:t>
      </w:r>
      <w:r>
        <w:rPr>
          <w:color w:val="231F20"/>
        </w:rPr>
        <w:t>understand</w:t>
      </w:r>
      <w:r>
        <w:rPr>
          <w:color w:val="231F20"/>
          <w:spacing w:val="-7"/>
        </w:rPr>
        <w:t> </w:t>
      </w:r>
      <w:r>
        <w:rPr>
          <w:color w:val="231F20"/>
        </w:rPr>
        <w:t>the</w:t>
      </w:r>
      <w:r>
        <w:rPr>
          <w:color w:val="231F20"/>
          <w:spacing w:val="-8"/>
        </w:rPr>
        <w:t> </w:t>
      </w:r>
      <w:r>
        <w:rPr>
          <w:color w:val="231F20"/>
        </w:rPr>
        <w:t>effect</w:t>
      </w:r>
      <w:r>
        <w:rPr>
          <w:color w:val="231F20"/>
          <w:spacing w:val="-8"/>
        </w:rPr>
        <w:t> </w:t>
      </w:r>
      <w:r>
        <w:rPr>
          <w:color w:val="231F20"/>
        </w:rPr>
        <w:t>of</w:t>
      </w:r>
      <w:r>
        <w:rPr>
          <w:color w:val="231F20"/>
          <w:spacing w:val="-7"/>
        </w:rPr>
        <w:t> </w:t>
      </w:r>
      <w:r>
        <w:rPr>
          <w:color w:val="231F20"/>
        </w:rPr>
        <w:t>genomic</w:t>
      </w:r>
      <w:r>
        <w:rPr>
          <w:color w:val="231F20"/>
          <w:spacing w:val="-8"/>
        </w:rPr>
        <w:t> </w:t>
      </w:r>
      <w:r>
        <w:rPr>
          <w:color w:val="231F20"/>
        </w:rPr>
        <w:t>information</w:t>
      </w:r>
      <w:r>
        <w:rPr>
          <w:color w:val="231F20"/>
          <w:spacing w:val="-6"/>
        </w:rPr>
        <w:t> </w:t>
      </w:r>
      <w:r>
        <w:rPr>
          <w:color w:val="231F20"/>
        </w:rPr>
        <w:t>and</w:t>
      </w:r>
      <w:r>
        <w:rPr>
          <w:color w:val="231F20"/>
          <w:spacing w:val="-7"/>
        </w:rPr>
        <w:t> </w:t>
      </w:r>
      <w:r>
        <w:rPr>
          <w:color w:val="231F20"/>
        </w:rPr>
        <w:t>environmental</w:t>
      </w:r>
      <w:r>
        <w:rPr>
          <w:color w:val="231F20"/>
          <w:spacing w:val="40"/>
        </w:rPr>
        <w:t> </w:t>
      </w:r>
      <w:r>
        <w:rPr>
          <w:color w:val="231F20"/>
        </w:rPr>
        <w:t>variables for predicting environment-speci</w:t>
      </w:r>
      <w:r>
        <w:rPr>
          <w:rFonts w:ascii="Times New Roman"/>
          <w:color w:val="231F20"/>
        </w:rPr>
        <w:t>fi</w:t>
      </w:r>
      <w:r>
        <w:rPr>
          <w:color w:val="231F20"/>
        </w:rPr>
        <w:t>c</w:t>
      </w:r>
      <w:r>
        <w:rPr>
          <w:color w:val="231F20"/>
          <w:spacing w:val="-2"/>
        </w:rPr>
        <w:t> </w:t>
      </w:r>
      <w:r>
        <w:rPr>
          <w:color w:val="231F20"/>
        </w:rPr>
        <w:t>yield</w:t>
      </w:r>
      <w:r>
        <w:rPr>
          <w:color w:val="231F20"/>
          <w:spacing w:val="-1"/>
        </w:rPr>
        <w:t> </w:t>
      </w:r>
      <w:r>
        <w:rPr>
          <w:color w:val="231F20"/>
        </w:rPr>
        <w:t>of</w:t>
      </w:r>
      <w:r>
        <w:rPr>
          <w:color w:val="231F20"/>
          <w:spacing w:val="-2"/>
        </w:rPr>
        <w:t> </w:t>
      </w:r>
      <w:r>
        <w:rPr>
          <w:color w:val="231F20"/>
        </w:rPr>
        <w:t>each</w:t>
      </w:r>
      <w:r>
        <w:rPr>
          <w:color w:val="231F20"/>
          <w:spacing w:val="-1"/>
        </w:rPr>
        <w:t> </w:t>
      </w:r>
      <w:r>
        <w:rPr>
          <w:color w:val="231F20"/>
        </w:rPr>
        <w:t>line,</w:t>
      </w:r>
      <w:r>
        <w:rPr>
          <w:color w:val="231F20"/>
          <w:spacing w:val="-1"/>
        </w:rPr>
        <w:t> </w:t>
      </w:r>
      <w:r>
        <w:rPr>
          <w:color w:val="231F20"/>
        </w:rPr>
        <w:t>we em-</w:t>
      </w:r>
      <w:r>
        <w:rPr>
          <w:color w:val="231F20"/>
          <w:spacing w:val="40"/>
        </w:rPr>
        <w:t> </w:t>
      </w:r>
      <w:r>
        <w:rPr>
          <w:color w:val="231F20"/>
        </w:rPr>
        <w:t>ployed DeepLift in the </w:t>
      </w:r>
      <w:r>
        <w:rPr>
          <w:rFonts w:ascii="Times New Roman"/>
          <w:color w:val="231F20"/>
        </w:rPr>
        <w:t>fi</w:t>
      </w:r>
      <w:r>
        <w:rPr>
          <w:color w:val="231F20"/>
        </w:rPr>
        <w:t>nal model of the F2 framework that combines</w:t>
      </w:r>
      <w:r>
        <w:rPr>
          <w:color w:val="231F20"/>
          <w:spacing w:val="40"/>
        </w:rPr>
        <w:t> </w:t>
      </w:r>
      <w:r>
        <w:rPr>
          <w:color w:val="231F20"/>
        </w:rPr>
        <w:t>the output of two representation learned models. </w:t>
      </w:r>
      <w:hyperlink w:history="true" w:anchor="_bookmark26">
        <w:r>
          <w:rPr>
            <w:color w:val="2E3092"/>
          </w:rPr>
          <w:t>Fig. 17</w:t>
        </w:r>
      </w:hyperlink>
      <w:r>
        <w:rPr>
          <w:color w:val="2E3092"/>
        </w:rPr>
        <w:t> </w:t>
      </w:r>
      <w:r>
        <w:rPr>
          <w:color w:val="231F20"/>
        </w:rPr>
        <w:t>shows the</w:t>
      </w:r>
      <w:r>
        <w:rPr>
          <w:color w:val="231F20"/>
          <w:spacing w:val="40"/>
        </w:rPr>
        <w:t> </w:t>
      </w:r>
      <w:r>
        <w:rPr>
          <w:color w:val="231F20"/>
        </w:rPr>
        <w:t>attribution scores of representation learned features for both test</w:t>
      </w:r>
      <w:r>
        <w:rPr>
          <w:color w:val="231F20"/>
          <w:spacing w:val="40"/>
        </w:rPr>
        <w:t> </w:t>
      </w:r>
      <w:r>
        <w:rPr>
          <w:color w:val="231F20"/>
        </w:rPr>
        <w:t>scenarios.</w:t>
      </w:r>
      <w:r>
        <w:rPr>
          <w:color w:val="231F20"/>
          <w:spacing w:val="40"/>
        </w:rPr>
        <w:t> </w:t>
      </w:r>
      <w:r>
        <w:rPr>
          <w:color w:val="231F20"/>
        </w:rPr>
        <w:t>From</w:t>
      </w:r>
      <w:r>
        <w:rPr>
          <w:color w:val="231F20"/>
          <w:spacing w:val="40"/>
        </w:rPr>
        <w:t> </w:t>
      </w:r>
      <w:r>
        <w:rPr>
          <w:color w:val="231F20"/>
        </w:rPr>
        <w:t>the</w:t>
      </w:r>
      <w:r>
        <w:rPr>
          <w:color w:val="231F20"/>
          <w:spacing w:val="40"/>
        </w:rPr>
        <w:t> </w:t>
      </w:r>
      <w:r>
        <w:rPr>
          <w:rFonts w:ascii="Times New Roman"/>
          <w:color w:val="231F20"/>
        </w:rPr>
        <w:t>fi</w:t>
      </w:r>
      <w:r>
        <w:rPr>
          <w:color w:val="231F20"/>
        </w:rPr>
        <w:t>gure,</w:t>
      </w:r>
      <w:r>
        <w:rPr>
          <w:color w:val="231F20"/>
          <w:spacing w:val="40"/>
        </w:rPr>
        <w:t> </w:t>
      </w:r>
      <w:r>
        <w:rPr>
          <w:color w:val="231F20"/>
        </w:rPr>
        <w:t>we</w:t>
      </w:r>
      <w:r>
        <w:rPr>
          <w:color w:val="231F20"/>
          <w:spacing w:val="40"/>
        </w:rPr>
        <w:t> </w:t>
      </w:r>
      <w:r>
        <w:rPr>
          <w:color w:val="231F20"/>
        </w:rPr>
        <w:t>observe</w:t>
      </w:r>
      <w:r>
        <w:rPr>
          <w:color w:val="231F20"/>
          <w:spacing w:val="40"/>
        </w:rPr>
        <w:t> </w:t>
      </w:r>
      <w:r>
        <w:rPr>
          <w:color w:val="231F20"/>
        </w:rPr>
        <w:t>that</w:t>
      </w:r>
      <w:r>
        <w:rPr>
          <w:color w:val="231F20"/>
          <w:spacing w:val="40"/>
        </w:rPr>
        <w:t> </w:t>
      </w:r>
      <w:r>
        <w:rPr>
          <w:color w:val="231F20"/>
        </w:rPr>
        <w:t>although</w:t>
      </w:r>
      <w:r>
        <w:rPr>
          <w:color w:val="231F20"/>
          <w:spacing w:val="40"/>
        </w:rPr>
        <w:t> </w:t>
      </w:r>
      <w:r>
        <w:rPr>
          <w:color w:val="231F20"/>
        </w:rPr>
        <w:t>the</w:t>
      </w:r>
      <w:r>
        <w:rPr>
          <w:color w:val="231F20"/>
          <w:spacing w:val="40"/>
        </w:rPr>
        <w:t> </w:t>
      </w:r>
      <w:r>
        <w:rPr>
          <w:color w:val="231F20"/>
        </w:rPr>
        <w:t>number</w:t>
      </w:r>
      <w:r>
        <w:rPr>
          <w:color w:val="231F20"/>
          <w:spacing w:val="40"/>
        </w:rPr>
        <w:t> </w:t>
      </w:r>
      <w:r>
        <w:rPr>
          <w:color w:val="231F20"/>
        </w:rPr>
        <w:t>of</w:t>
      </w:r>
      <w:r>
        <w:rPr>
          <w:color w:val="231F20"/>
          <w:spacing w:val="40"/>
        </w:rPr>
        <w:t> </w:t>
      </w:r>
      <w:r>
        <w:rPr>
          <w:color w:val="231F20"/>
        </w:rPr>
        <w:t>learned</w:t>
      </w:r>
      <w:r>
        <w:rPr>
          <w:color w:val="231F20"/>
          <w:spacing w:val="40"/>
        </w:rPr>
        <w:t> </w:t>
      </w:r>
      <w:r>
        <w:rPr>
          <w:color w:val="231F20"/>
        </w:rPr>
        <w:t>features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environmental</w:t>
      </w:r>
      <w:r>
        <w:rPr>
          <w:color w:val="231F20"/>
          <w:spacing w:val="40"/>
        </w:rPr>
        <w:t> </w:t>
      </w:r>
      <w:r>
        <w:rPr>
          <w:color w:val="231F20"/>
        </w:rPr>
        <w:t>representation</w:t>
      </w:r>
      <w:r>
        <w:rPr>
          <w:color w:val="231F20"/>
          <w:spacing w:val="40"/>
        </w:rPr>
        <w:t> </w:t>
      </w:r>
      <w:r>
        <w:rPr>
          <w:color w:val="231F20"/>
        </w:rPr>
        <w:t>is</w:t>
      </w:r>
      <w:r>
        <w:rPr>
          <w:color w:val="231F20"/>
          <w:spacing w:val="40"/>
        </w:rPr>
        <w:t> </w:t>
      </w:r>
      <w:r>
        <w:rPr>
          <w:color w:val="231F20"/>
        </w:rPr>
        <w:t>less</w:t>
      </w:r>
      <w:r>
        <w:rPr>
          <w:color w:val="231F20"/>
          <w:spacing w:val="40"/>
        </w:rPr>
        <w:t> </w:t>
      </w:r>
      <w:r>
        <w:rPr>
          <w:color w:val="231F20"/>
        </w:rPr>
        <w:t>than the marker representation, they contribute more towards</w:t>
      </w:r>
      <w:r>
        <w:rPr>
          <w:color w:val="231F20"/>
          <w:spacing w:val="40"/>
        </w:rPr>
        <w:t> </w:t>
      </w:r>
      <w:r>
        <w:rPr>
          <w:color w:val="231F20"/>
        </w:rPr>
        <w:t>environment-speci</w:t>
      </w:r>
      <w:r>
        <w:rPr>
          <w:rFonts w:ascii="Times New Roman"/>
          <w:color w:val="231F20"/>
        </w:rPr>
        <w:t>fi</w:t>
      </w:r>
      <w:r>
        <w:rPr>
          <w:color w:val="231F20"/>
        </w:rPr>
        <w:t>c yield estimation for a line. However, many</w:t>
      </w:r>
      <w:r>
        <w:rPr>
          <w:color w:val="231F20"/>
          <w:spacing w:val="40"/>
        </w:rPr>
        <w:t> </w:t>
      </w:r>
      <w:r>
        <w:rPr>
          <w:color w:val="231F20"/>
        </w:rPr>
        <w:t>marker representation features have a small positive effect on the</w:t>
      </w:r>
      <w:r>
        <w:rPr>
          <w:color w:val="231F20"/>
          <w:spacing w:val="40"/>
        </w:rPr>
        <w:t> </w:t>
      </w:r>
      <w:r>
        <w:rPr>
          <w:color w:val="231F20"/>
        </w:rPr>
        <w:t>outcome.</w:t>
      </w:r>
      <w:r>
        <w:rPr>
          <w:color w:val="231F20"/>
          <w:spacing w:val="40"/>
        </w:rPr>
        <w:t> </w:t>
      </w:r>
      <w:r>
        <w:rPr>
          <w:color w:val="231F20"/>
        </w:rPr>
        <w:t>This</w:t>
      </w:r>
      <w:r>
        <w:rPr>
          <w:color w:val="231F20"/>
          <w:spacing w:val="40"/>
        </w:rPr>
        <w:t> </w:t>
      </w:r>
      <w:r>
        <w:rPr>
          <w:color w:val="231F20"/>
        </w:rPr>
        <w:t>observation</w:t>
      </w:r>
      <w:r>
        <w:rPr>
          <w:color w:val="231F20"/>
          <w:spacing w:val="40"/>
        </w:rPr>
        <w:t> </w:t>
      </w:r>
      <w:r>
        <w:rPr>
          <w:color w:val="231F20"/>
        </w:rPr>
        <w:t>aligns</w:t>
      </w:r>
      <w:r>
        <w:rPr>
          <w:color w:val="231F20"/>
          <w:spacing w:val="40"/>
        </w:rPr>
        <w:t> </w:t>
      </w:r>
      <w:r>
        <w:rPr>
          <w:color w:val="231F20"/>
        </w:rPr>
        <w:t>with</w:t>
      </w:r>
      <w:r>
        <w:rPr>
          <w:color w:val="231F20"/>
          <w:spacing w:val="40"/>
        </w:rPr>
        <w:t> </w:t>
      </w:r>
      <w:r>
        <w:rPr>
          <w:color w:val="231F20"/>
        </w:rPr>
        <w:t>other</w:t>
      </w:r>
      <w:r>
        <w:rPr>
          <w:color w:val="231F20"/>
          <w:spacing w:val="40"/>
        </w:rPr>
        <w:t> </w:t>
      </w:r>
      <w:r>
        <w:rPr>
          <w:color w:val="231F20"/>
        </w:rPr>
        <w:t>research</w:t>
      </w:r>
      <w:r>
        <w:rPr>
          <w:color w:val="231F20"/>
          <w:spacing w:val="40"/>
        </w:rPr>
        <w:t> </w:t>
      </w:r>
      <w:r>
        <w:rPr>
          <w:color w:val="231F20"/>
        </w:rPr>
        <w:t>that</w:t>
      </w:r>
      <w:r>
        <w:rPr>
          <w:color w:val="231F20"/>
          <w:spacing w:val="40"/>
        </w:rPr>
        <w:t> </w:t>
      </w:r>
      <w:r>
        <w:rPr>
          <w:color w:val="231F20"/>
        </w:rPr>
        <w:t>shows</w:t>
      </w:r>
      <w:r>
        <w:rPr>
          <w:color w:val="231F20"/>
          <w:spacing w:val="40"/>
        </w:rPr>
        <w:t> </w:t>
      </w:r>
      <w:r>
        <w:rPr>
          <w:color w:val="231F20"/>
        </w:rPr>
        <w:t>that</w:t>
      </w:r>
      <w:r>
        <w:rPr>
          <w:color w:val="231F20"/>
          <w:spacing w:val="19"/>
        </w:rPr>
        <w:t> </w:t>
      </w:r>
      <w:r>
        <w:rPr>
          <w:color w:val="231F20"/>
        </w:rPr>
        <w:t>yield</w:t>
      </w:r>
      <w:r>
        <w:rPr>
          <w:color w:val="231F20"/>
          <w:spacing w:val="19"/>
        </w:rPr>
        <w:t> </w:t>
      </w:r>
      <w:r>
        <w:rPr>
          <w:color w:val="231F20"/>
        </w:rPr>
        <w:t>is</w:t>
      </w:r>
      <w:r>
        <w:rPr>
          <w:color w:val="231F20"/>
          <w:spacing w:val="19"/>
        </w:rPr>
        <w:t> </w:t>
      </w:r>
      <w:r>
        <w:rPr>
          <w:color w:val="231F20"/>
        </w:rPr>
        <w:t>a</w:t>
      </w:r>
      <w:r>
        <w:rPr>
          <w:color w:val="231F20"/>
          <w:spacing w:val="19"/>
        </w:rPr>
        <w:t> </w:t>
      </w:r>
      <w:r>
        <w:rPr>
          <w:color w:val="231F20"/>
        </w:rPr>
        <w:t>complex</w:t>
      </w:r>
      <w:r>
        <w:rPr>
          <w:color w:val="231F20"/>
          <w:spacing w:val="21"/>
        </w:rPr>
        <w:t> </w:t>
      </w:r>
      <w:r>
        <w:rPr>
          <w:color w:val="231F20"/>
        </w:rPr>
        <w:t>trait</w:t>
      </w:r>
      <w:r>
        <w:rPr>
          <w:color w:val="231F20"/>
          <w:spacing w:val="21"/>
        </w:rPr>
        <w:t> </w:t>
      </w:r>
      <w:r>
        <w:rPr>
          <w:color w:val="231F20"/>
        </w:rPr>
        <w:t>and</w:t>
      </w:r>
      <w:r>
        <w:rPr>
          <w:color w:val="231F20"/>
          <w:spacing w:val="19"/>
        </w:rPr>
        <w:t> </w:t>
      </w:r>
      <w:r>
        <w:rPr>
          <w:color w:val="231F20"/>
        </w:rPr>
        <w:t>lots</w:t>
      </w:r>
      <w:r>
        <w:rPr>
          <w:color w:val="231F20"/>
          <w:spacing w:val="22"/>
        </w:rPr>
        <w:t> </w:t>
      </w:r>
      <w:r>
        <w:rPr>
          <w:color w:val="231F20"/>
        </w:rPr>
        <w:t>of</w:t>
      </w:r>
      <w:r>
        <w:rPr>
          <w:color w:val="231F20"/>
          <w:spacing w:val="22"/>
        </w:rPr>
        <w:t> </w:t>
      </w:r>
      <w:r>
        <w:rPr>
          <w:color w:val="231F20"/>
        </w:rPr>
        <w:t>small</w:t>
      </w:r>
      <w:r>
        <w:rPr>
          <w:color w:val="231F20"/>
          <w:spacing w:val="19"/>
        </w:rPr>
        <w:t> </w:t>
      </w:r>
      <w:r>
        <w:rPr>
          <w:color w:val="231F20"/>
        </w:rPr>
        <w:t>effect</w:t>
      </w:r>
      <w:r>
        <w:rPr>
          <w:color w:val="231F20"/>
          <w:spacing w:val="19"/>
        </w:rPr>
        <w:t> </w:t>
      </w:r>
      <w:r>
        <w:rPr>
          <w:color w:val="231F20"/>
        </w:rPr>
        <w:t>genes</w:t>
      </w:r>
      <w:r>
        <w:rPr>
          <w:color w:val="231F20"/>
          <w:spacing w:val="19"/>
        </w:rPr>
        <w:t> </w:t>
      </w:r>
      <w:r>
        <w:rPr>
          <w:color w:val="231F20"/>
        </w:rPr>
        <w:t>contribute</w:t>
      </w:r>
      <w:r>
        <w:rPr>
          <w:color w:val="231F20"/>
          <w:spacing w:val="40"/>
        </w:rPr>
        <w:t> </w:t>
      </w:r>
      <w:r>
        <w:rPr>
          <w:color w:val="231F20"/>
        </w:rPr>
        <w:t>to yield (</w:t>
      </w:r>
      <w:hyperlink w:history="true" w:anchor="_bookmark34">
        <w:r>
          <w:rPr>
            <w:color w:val="2E3092"/>
          </w:rPr>
          <w:t>Rogers et al., 2021</w:t>
        </w:r>
      </w:hyperlink>
      <w:r>
        <w:rPr>
          <w:color w:val="231F20"/>
        </w:rPr>
        <w:t>).</w:t>
      </w:r>
    </w:p>
    <w:p>
      <w:pPr>
        <w:spacing w:after="0" w:line="276" w:lineRule="auto"/>
        <w:jc w:val="both"/>
        <w:sectPr>
          <w:type w:val="continuous"/>
          <w:pgSz w:w="11910" w:h="15880"/>
          <w:pgMar w:header="693" w:footer="591" w:top="640" w:bottom="280" w:left="660" w:right="600"/>
          <w:cols w:num="2" w:equalWidth="0">
            <w:col w:w="5166" w:space="192"/>
            <w:col w:w="5292"/>
          </w:cols>
        </w:sectPr>
      </w:pPr>
    </w:p>
    <w:p>
      <w:pPr>
        <w:pStyle w:val="BodyText"/>
        <w:rPr>
          <w:sz w:val="20"/>
        </w:rPr>
      </w:pPr>
    </w:p>
    <w:p>
      <w:pPr>
        <w:pStyle w:val="BodyText"/>
        <w:spacing w:before="149"/>
        <w:rPr>
          <w:sz w:val="20"/>
        </w:rPr>
      </w:pPr>
    </w:p>
    <w:p>
      <w:pPr>
        <w:pStyle w:val="BodyText"/>
        <w:ind w:left="226"/>
        <w:rPr>
          <w:sz w:val="20"/>
        </w:rPr>
      </w:pPr>
      <w:r>
        <w:rPr>
          <w:sz w:val="20"/>
        </w:rPr>
        <w:drawing>
          <wp:inline distT="0" distB="0" distL="0" distR="0">
            <wp:extent cx="6443288" cy="2023872"/>
            <wp:effectExtent l="0" t="0" r="0" b="0"/>
            <wp:docPr id="362" name="Image 362" descr="Image of Fig. 17"/>
            <wp:cNvGraphicFramePr>
              <a:graphicFrameLocks/>
            </wp:cNvGraphicFramePr>
            <a:graphic>
              <a:graphicData uri="http://schemas.openxmlformats.org/drawingml/2006/picture">
                <pic:pic>
                  <pic:nvPicPr>
                    <pic:cNvPr id="362" name="Image 362" descr="Image of Fig. 17"/>
                    <pic:cNvPicPr/>
                  </pic:nvPicPr>
                  <pic:blipFill>
                    <a:blip r:embed="rId270" cstate="print"/>
                    <a:stretch>
                      <a:fillRect/>
                    </a:stretch>
                  </pic:blipFill>
                  <pic:spPr>
                    <a:xfrm>
                      <a:off x="0" y="0"/>
                      <a:ext cx="6443288" cy="2023872"/>
                    </a:xfrm>
                    <a:prstGeom prst="rect">
                      <a:avLst/>
                    </a:prstGeom>
                  </pic:spPr>
                </pic:pic>
              </a:graphicData>
            </a:graphic>
          </wp:inline>
        </w:drawing>
      </w:r>
      <w:r>
        <w:rPr>
          <w:sz w:val="20"/>
        </w:rPr>
      </w:r>
    </w:p>
    <w:p>
      <w:pPr>
        <w:pStyle w:val="BodyText"/>
        <w:spacing w:before="33"/>
        <w:rPr>
          <w:sz w:val="20"/>
        </w:rPr>
      </w:pPr>
      <w:r>
        <w:rPr/>
        <w:drawing>
          <wp:anchor distT="0" distB="0" distL="0" distR="0" allowOverlap="1" layoutInCell="1" locked="0" behindDoc="1" simplePos="0" relativeHeight="487607296">
            <wp:simplePos x="0" y="0"/>
            <wp:positionH relativeFrom="page">
              <wp:posOffset>2180069</wp:posOffset>
            </wp:positionH>
            <wp:positionV relativeFrom="paragraph">
              <wp:posOffset>180544</wp:posOffset>
            </wp:positionV>
            <wp:extent cx="153502" cy="133350"/>
            <wp:effectExtent l="0" t="0" r="0" b="0"/>
            <wp:wrapTopAndBottom/>
            <wp:docPr id="363" name="Image 363"/>
            <wp:cNvGraphicFramePr>
              <a:graphicFrameLocks/>
            </wp:cNvGraphicFramePr>
            <a:graphic>
              <a:graphicData uri="http://schemas.openxmlformats.org/drawingml/2006/picture">
                <pic:pic>
                  <pic:nvPicPr>
                    <pic:cNvPr id="363" name="Image 363"/>
                    <pic:cNvPicPr/>
                  </pic:nvPicPr>
                  <pic:blipFill>
                    <a:blip r:embed="rId271" cstate="print"/>
                    <a:stretch>
                      <a:fillRect/>
                    </a:stretch>
                  </pic:blipFill>
                  <pic:spPr>
                    <a:xfrm>
                      <a:off x="0" y="0"/>
                      <a:ext cx="153502" cy="133350"/>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5455792</wp:posOffset>
            </wp:positionH>
            <wp:positionV relativeFrom="paragraph">
              <wp:posOffset>180544</wp:posOffset>
            </wp:positionV>
            <wp:extent cx="161373" cy="133350"/>
            <wp:effectExtent l="0" t="0" r="0" b="0"/>
            <wp:wrapTopAndBottom/>
            <wp:docPr id="364" name="Image 364"/>
            <wp:cNvGraphicFramePr>
              <a:graphicFrameLocks/>
            </wp:cNvGraphicFramePr>
            <a:graphic>
              <a:graphicData uri="http://schemas.openxmlformats.org/drawingml/2006/picture">
                <pic:pic>
                  <pic:nvPicPr>
                    <pic:cNvPr id="364" name="Image 364"/>
                    <pic:cNvPicPr/>
                  </pic:nvPicPr>
                  <pic:blipFill>
                    <a:blip r:embed="rId272" cstate="print"/>
                    <a:stretch>
                      <a:fillRect/>
                    </a:stretch>
                  </pic:blipFill>
                  <pic:spPr>
                    <a:xfrm>
                      <a:off x="0" y="0"/>
                      <a:ext cx="161373" cy="133350"/>
                    </a:xfrm>
                    <a:prstGeom prst="rect">
                      <a:avLst/>
                    </a:prstGeom>
                  </pic:spPr>
                </pic:pic>
              </a:graphicData>
            </a:graphic>
          </wp:anchor>
        </w:drawing>
      </w:r>
    </w:p>
    <w:p>
      <w:pPr>
        <w:pStyle w:val="BodyText"/>
        <w:spacing w:before="100"/>
        <w:rPr>
          <w:sz w:val="12"/>
        </w:rPr>
      </w:pPr>
    </w:p>
    <w:p>
      <w:pPr>
        <w:spacing w:line="297" w:lineRule="auto" w:before="0"/>
        <w:ind w:left="103" w:right="0" w:firstLine="0"/>
        <w:jc w:val="left"/>
        <w:rPr>
          <w:sz w:val="12"/>
        </w:rPr>
      </w:pPr>
      <w:bookmarkStart w:name="_bookmark26" w:id="53"/>
      <w:bookmarkEnd w:id="53"/>
      <w:r>
        <w:rPr/>
      </w:r>
      <w:r>
        <w:rPr>
          <w:color w:val="231F20"/>
          <w:spacing w:val="-2"/>
          <w:w w:val="110"/>
          <w:sz w:val="12"/>
        </w:rPr>
        <w:t>Fig.</w:t>
      </w:r>
      <w:r>
        <w:rPr>
          <w:color w:val="231F20"/>
          <w:spacing w:val="-6"/>
          <w:w w:val="110"/>
          <w:sz w:val="12"/>
        </w:rPr>
        <w:t> </w:t>
      </w:r>
      <w:r>
        <w:rPr>
          <w:color w:val="231F20"/>
          <w:spacing w:val="-2"/>
          <w:w w:val="110"/>
          <w:sz w:val="12"/>
        </w:rPr>
        <w:t>17.</w:t>
      </w:r>
      <w:r>
        <w:rPr>
          <w:color w:val="231F20"/>
          <w:spacing w:val="-4"/>
          <w:w w:val="110"/>
          <w:sz w:val="12"/>
        </w:rPr>
        <w:t> </w:t>
      </w:r>
      <w:r>
        <w:rPr>
          <w:color w:val="231F20"/>
          <w:spacing w:val="-2"/>
          <w:w w:val="110"/>
          <w:sz w:val="12"/>
        </w:rPr>
        <w:t>Feature</w:t>
      </w:r>
      <w:r>
        <w:rPr>
          <w:color w:val="231F20"/>
          <w:spacing w:val="-4"/>
          <w:w w:val="110"/>
          <w:sz w:val="12"/>
        </w:rPr>
        <w:t> </w:t>
      </w:r>
      <w:r>
        <w:rPr>
          <w:color w:val="231F20"/>
          <w:spacing w:val="-2"/>
          <w:w w:val="110"/>
          <w:sz w:val="12"/>
        </w:rPr>
        <w:t>importance</w:t>
      </w:r>
      <w:r>
        <w:rPr>
          <w:color w:val="231F20"/>
          <w:spacing w:val="-5"/>
          <w:w w:val="110"/>
          <w:sz w:val="12"/>
        </w:rPr>
        <w:t> </w:t>
      </w:r>
      <w:r>
        <w:rPr>
          <w:color w:val="231F20"/>
          <w:spacing w:val="-2"/>
          <w:w w:val="110"/>
          <w:sz w:val="12"/>
        </w:rPr>
        <w:t>of</w:t>
      </w:r>
      <w:r>
        <w:rPr>
          <w:color w:val="231F20"/>
          <w:spacing w:val="-5"/>
          <w:w w:val="110"/>
          <w:sz w:val="12"/>
        </w:rPr>
        <w:t> </w:t>
      </w:r>
      <w:r>
        <w:rPr>
          <w:color w:val="231F20"/>
          <w:spacing w:val="-2"/>
          <w:w w:val="110"/>
          <w:sz w:val="12"/>
        </w:rPr>
        <w:t>representation</w:t>
      </w:r>
      <w:r>
        <w:rPr>
          <w:color w:val="231F20"/>
          <w:spacing w:val="-4"/>
          <w:w w:val="110"/>
          <w:sz w:val="12"/>
        </w:rPr>
        <w:t> </w:t>
      </w:r>
      <w:r>
        <w:rPr>
          <w:color w:val="231F20"/>
          <w:spacing w:val="-2"/>
          <w:w w:val="110"/>
          <w:sz w:val="12"/>
        </w:rPr>
        <w:t>learning</w:t>
      </w:r>
      <w:r>
        <w:rPr>
          <w:color w:val="231F20"/>
          <w:spacing w:val="-6"/>
          <w:w w:val="110"/>
          <w:sz w:val="12"/>
        </w:rPr>
        <w:t> </w:t>
      </w:r>
      <w:r>
        <w:rPr>
          <w:color w:val="231F20"/>
          <w:spacing w:val="-2"/>
          <w:w w:val="110"/>
          <w:sz w:val="12"/>
        </w:rPr>
        <w:t>features</w:t>
      </w:r>
      <w:r>
        <w:rPr>
          <w:color w:val="231F20"/>
          <w:spacing w:val="-4"/>
          <w:w w:val="110"/>
          <w:sz w:val="12"/>
        </w:rPr>
        <w:t> </w:t>
      </w:r>
      <w:r>
        <w:rPr>
          <w:color w:val="231F20"/>
          <w:spacing w:val="-2"/>
          <w:w w:val="110"/>
          <w:sz w:val="12"/>
        </w:rPr>
        <w:t>obtained</w:t>
      </w:r>
      <w:r>
        <w:rPr>
          <w:color w:val="231F20"/>
          <w:spacing w:val="-3"/>
          <w:w w:val="110"/>
          <w:sz w:val="12"/>
        </w:rPr>
        <w:t> </w:t>
      </w:r>
      <w:r>
        <w:rPr>
          <w:color w:val="231F20"/>
          <w:spacing w:val="-2"/>
          <w:w w:val="110"/>
          <w:sz w:val="12"/>
        </w:rPr>
        <w:t>by</w:t>
      </w:r>
      <w:r>
        <w:rPr>
          <w:color w:val="231F20"/>
          <w:spacing w:val="-4"/>
          <w:w w:val="110"/>
          <w:sz w:val="12"/>
        </w:rPr>
        <w:t> </w:t>
      </w:r>
      <w:r>
        <w:rPr>
          <w:color w:val="231F20"/>
          <w:spacing w:val="-2"/>
          <w:w w:val="110"/>
          <w:sz w:val="12"/>
        </w:rPr>
        <w:t>employing</w:t>
      </w:r>
      <w:r>
        <w:rPr>
          <w:color w:val="231F20"/>
          <w:spacing w:val="-6"/>
          <w:w w:val="110"/>
          <w:sz w:val="12"/>
        </w:rPr>
        <w:t> </w:t>
      </w:r>
      <w:r>
        <w:rPr>
          <w:color w:val="231F20"/>
          <w:spacing w:val="-2"/>
          <w:w w:val="110"/>
          <w:sz w:val="12"/>
        </w:rPr>
        <w:t>DeepLift</w:t>
      </w:r>
      <w:r>
        <w:rPr>
          <w:color w:val="231F20"/>
          <w:spacing w:val="-4"/>
          <w:w w:val="110"/>
          <w:sz w:val="12"/>
        </w:rPr>
        <w:t> </w:t>
      </w:r>
      <w:r>
        <w:rPr>
          <w:color w:val="231F20"/>
          <w:spacing w:val="-2"/>
          <w:w w:val="110"/>
          <w:sz w:val="12"/>
        </w:rPr>
        <w:t>on</w:t>
      </w:r>
      <w:r>
        <w:rPr>
          <w:color w:val="231F20"/>
          <w:spacing w:val="-6"/>
          <w:w w:val="110"/>
          <w:sz w:val="12"/>
        </w:rPr>
        <w:t> </w:t>
      </w:r>
      <w:r>
        <w:rPr>
          <w:color w:val="231F20"/>
          <w:spacing w:val="-2"/>
          <w:w w:val="110"/>
          <w:sz w:val="12"/>
        </w:rPr>
        <w:t>the</w:t>
      </w:r>
      <w:r>
        <w:rPr>
          <w:color w:val="231F20"/>
          <w:spacing w:val="-6"/>
          <w:w w:val="110"/>
          <w:sz w:val="12"/>
        </w:rPr>
        <w:t> </w:t>
      </w:r>
      <w:r>
        <w:rPr>
          <w:rFonts w:ascii="Times New Roman"/>
          <w:color w:val="231F20"/>
          <w:spacing w:val="-2"/>
          <w:w w:val="110"/>
          <w:sz w:val="12"/>
        </w:rPr>
        <w:t>fi</w:t>
      </w:r>
      <w:r>
        <w:rPr>
          <w:color w:val="231F20"/>
          <w:spacing w:val="-2"/>
          <w:w w:val="110"/>
          <w:sz w:val="12"/>
        </w:rPr>
        <w:t>nal</w:t>
      </w:r>
      <w:r>
        <w:rPr>
          <w:color w:val="231F20"/>
          <w:spacing w:val="-4"/>
          <w:w w:val="110"/>
          <w:sz w:val="12"/>
        </w:rPr>
        <w:t> </w:t>
      </w:r>
      <w:r>
        <w:rPr>
          <w:color w:val="231F20"/>
          <w:spacing w:val="-2"/>
          <w:w w:val="110"/>
          <w:sz w:val="12"/>
        </w:rPr>
        <w:t>deep</w:t>
      </w:r>
      <w:r>
        <w:rPr>
          <w:color w:val="231F20"/>
          <w:spacing w:val="-6"/>
          <w:w w:val="110"/>
          <w:sz w:val="12"/>
        </w:rPr>
        <w:t> </w:t>
      </w:r>
      <w:r>
        <w:rPr>
          <w:color w:val="231F20"/>
          <w:spacing w:val="-2"/>
          <w:w w:val="110"/>
          <w:sz w:val="12"/>
        </w:rPr>
        <w:t>learning</w:t>
      </w:r>
      <w:r>
        <w:rPr>
          <w:color w:val="231F20"/>
          <w:spacing w:val="-4"/>
          <w:w w:val="110"/>
          <w:sz w:val="12"/>
        </w:rPr>
        <w:t> </w:t>
      </w:r>
      <w:r>
        <w:rPr>
          <w:color w:val="231F20"/>
          <w:spacing w:val="-2"/>
          <w:w w:val="110"/>
          <w:sz w:val="12"/>
        </w:rPr>
        <w:t>model</w:t>
      </w:r>
      <w:r>
        <w:rPr>
          <w:color w:val="231F20"/>
          <w:spacing w:val="-6"/>
          <w:w w:val="110"/>
          <w:sz w:val="12"/>
        </w:rPr>
        <w:t> </w:t>
      </w:r>
      <w:r>
        <w:rPr>
          <w:color w:val="231F20"/>
          <w:spacing w:val="-2"/>
          <w:w w:val="110"/>
          <w:sz w:val="12"/>
        </w:rPr>
        <w:t>of</w:t>
      </w:r>
      <w:r>
        <w:rPr>
          <w:color w:val="231F20"/>
          <w:spacing w:val="-3"/>
          <w:w w:val="110"/>
          <w:sz w:val="12"/>
        </w:rPr>
        <w:t> </w:t>
      </w:r>
      <w:r>
        <w:rPr>
          <w:color w:val="231F20"/>
          <w:spacing w:val="-2"/>
          <w:w w:val="110"/>
          <w:sz w:val="12"/>
        </w:rPr>
        <w:t>F2</w:t>
      </w:r>
      <w:r>
        <w:rPr>
          <w:color w:val="231F20"/>
          <w:spacing w:val="-6"/>
          <w:w w:val="110"/>
          <w:sz w:val="12"/>
        </w:rPr>
        <w:t> </w:t>
      </w:r>
      <w:r>
        <w:rPr>
          <w:color w:val="231F20"/>
          <w:spacing w:val="-2"/>
          <w:w w:val="110"/>
          <w:sz w:val="12"/>
        </w:rPr>
        <w:t>that</w:t>
      </w:r>
      <w:r>
        <w:rPr>
          <w:color w:val="231F20"/>
          <w:spacing w:val="-6"/>
          <w:w w:val="110"/>
          <w:sz w:val="12"/>
        </w:rPr>
        <w:t> </w:t>
      </w:r>
      <w:r>
        <w:rPr>
          <w:color w:val="231F20"/>
          <w:spacing w:val="-2"/>
          <w:w w:val="110"/>
          <w:sz w:val="12"/>
        </w:rPr>
        <w:t>combines</w:t>
      </w:r>
      <w:r>
        <w:rPr>
          <w:color w:val="231F20"/>
          <w:spacing w:val="-6"/>
          <w:w w:val="110"/>
          <w:sz w:val="12"/>
        </w:rPr>
        <w:t> </w:t>
      </w:r>
      <w:r>
        <w:rPr>
          <w:color w:val="231F20"/>
          <w:spacing w:val="-2"/>
          <w:w w:val="110"/>
          <w:sz w:val="12"/>
        </w:rPr>
        <w:t>marker</w:t>
      </w:r>
      <w:r>
        <w:rPr>
          <w:color w:val="231F20"/>
          <w:spacing w:val="-4"/>
          <w:w w:val="110"/>
          <w:sz w:val="12"/>
        </w:rPr>
        <w:t> </w:t>
      </w:r>
      <w:r>
        <w:rPr>
          <w:color w:val="231F20"/>
          <w:spacing w:val="-2"/>
          <w:w w:val="110"/>
          <w:sz w:val="12"/>
        </w:rPr>
        <w:t>representation</w:t>
      </w:r>
      <w:r>
        <w:rPr>
          <w:color w:val="231F20"/>
          <w:spacing w:val="-4"/>
          <w:w w:val="110"/>
          <w:sz w:val="12"/>
        </w:rPr>
        <w:t> </w:t>
      </w:r>
      <w:r>
        <w:rPr>
          <w:color w:val="231F20"/>
          <w:spacing w:val="-2"/>
          <w:w w:val="110"/>
          <w:sz w:val="12"/>
        </w:rPr>
        <w:t>and</w:t>
      </w:r>
      <w:r>
        <w:rPr>
          <w:color w:val="231F20"/>
          <w:spacing w:val="-5"/>
          <w:w w:val="110"/>
          <w:sz w:val="12"/>
        </w:rPr>
        <w:t> </w:t>
      </w:r>
      <w:r>
        <w:rPr>
          <w:color w:val="231F20"/>
          <w:spacing w:val="-2"/>
          <w:w w:val="110"/>
          <w:sz w:val="12"/>
        </w:rPr>
        <w:t>environ-</w:t>
      </w:r>
      <w:r>
        <w:rPr>
          <w:color w:val="231F20"/>
          <w:spacing w:val="40"/>
          <w:w w:val="110"/>
          <w:sz w:val="12"/>
        </w:rPr>
        <w:t> </w:t>
      </w:r>
      <w:r>
        <w:rPr>
          <w:color w:val="231F20"/>
          <w:w w:val="110"/>
          <w:sz w:val="12"/>
        </w:rPr>
        <w:t>ment</w:t>
      </w:r>
      <w:r>
        <w:rPr>
          <w:color w:val="231F20"/>
          <w:spacing w:val="-2"/>
          <w:w w:val="110"/>
          <w:sz w:val="12"/>
        </w:rPr>
        <w:t> </w:t>
      </w:r>
      <w:r>
        <w:rPr>
          <w:color w:val="231F20"/>
          <w:w w:val="110"/>
          <w:sz w:val="12"/>
        </w:rPr>
        <w:t>variable</w:t>
      </w:r>
      <w:r>
        <w:rPr>
          <w:color w:val="231F20"/>
          <w:spacing w:val="-3"/>
          <w:w w:val="110"/>
          <w:sz w:val="12"/>
        </w:rPr>
        <w:t> </w:t>
      </w:r>
      <w:r>
        <w:rPr>
          <w:color w:val="231F20"/>
          <w:w w:val="110"/>
          <w:sz w:val="12"/>
        </w:rPr>
        <w:t>representation</w:t>
      </w:r>
      <w:r>
        <w:rPr>
          <w:color w:val="231F20"/>
          <w:spacing w:val="-2"/>
          <w:w w:val="110"/>
          <w:sz w:val="12"/>
        </w:rPr>
        <w:t> </w:t>
      </w:r>
      <w:r>
        <w:rPr>
          <w:color w:val="231F20"/>
          <w:w w:val="110"/>
          <w:sz w:val="12"/>
        </w:rPr>
        <w:t>to</w:t>
      </w:r>
      <w:r>
        <w:rPr>
          <w:color w:val="231F20"/>
          <w:spacing w:val="-3"/>
          <w:w w:val="110"/>
          <w:sz w:val="12"/>
        </w:rPr>
        <w:t> </w:t>
      </w:r>
      <w:r>
        <w:rPr>
          <w:color w:val="231F20"/>
          <w:w w:val="110"/>
          <w:sz w:val="12"/>
        </w:rPr>
        <w:t>predict</w:t>
      </w:r>
      <w:r>
        <w:rPr>
          <w:color w:val="231F20"/>
          <w:spacing w:val="-2"/>
          <w:w w:val="110"/>
          <w:sz w:val="12"/>
        </w:rPr>
        <w:t> </w:t>
      </w:r>
      <w:r>
        <w:rPr>
          <w:color w:val="231F20"/>
          <w:w w:val="110"/>
          <w:sz w:val="12"/>
        </w:rPr>
        <w:t>environment</w:t>
      </w:r>
      <w:r>
        <w:rPr>
          <w:color w:val="231F20"/>
          <w:spacing w:val="-2"/>
          <w:w w:val="110"/>
          <w:sz w:val="12"/>
        </w:rPr>
        <w:t> </w:t>
      </w:r>
      <w:r>
        <w:rPr>
          <w:color w:val="231F20"/>
          <w:w w:val="110"/>
          <w:sz w:val="12"/>
        </w:rPr>
        <w:t>speci</w:t>
      </w:r>
      <w:r>
        <w:rPr>
          <w:rFonts w:ascii="Times New Roman"/>
          <w:color w:val="231F20"/>
          <w:w w:val="110"/>
          <w:sz w:val="12"/>
        </w:rPr>
        <w:t>fi</w:t>
      </w:r>
      <w:r>
        <w:rPr>
          <w:color w:val="231F20"/>
          <w:w w:val="110"/>
          <w:sz w:val="12"/>
        </w:rPr>
        <w:t>c</w:t>
      </w:r>
      <w:r>
        <w:rPr>
          <w:color w:val="231F20"/>
          <w:spacing w:val="-3"/>
          <w:w w:val="110"/>
          <w:sz w:val="12"/>
        </w:rPr>
        <w:t> </w:t>
      </w:r>
      <w:r>
        <w:rPr>
          <w:color w:val="231F20"/>
          <w:w w:val="110"/>
          <w:sz w:val="12"/>
        </w:rPr>
        <w:t>yield</w:t>
      </w:r>
      <w:r>
        <w:rPr>
          <w:color w:val="231F20"/>
          <w:spacing w:val="-2"/>
          <w:w w:val="110"/>
          <w:sz w:val="12"/>
        </w:rPr>
        <w:t> </w:t>
      </w:r>
      <w:r>
        <w:rPr>
          <w:color w:val="231F20"/>
          <w:w w:val="110"/>
          <w:sz w:val="12"/>
        </w:rPr>
        <w:t>for</w:t>
      </w:r>
      <w:r>
        <w:rPr>
          <w:color w:val="231F20"/>
          <w:spacing w:val="-5"/>
          <w:w w:val="110"/>
          <w:sz w:val="12"/>
        </w:rPr>
        <w:t> </w:t>
      </w:r>
      <w:r>
        <w:rPr>
          <w:color w:val="231F20"/>
          <w:w w:val="110"/>
          <w:sz w:val="12"/>
        </w:rPr>
        <w:t>a</w:t>
      </w:r>
      <w:r>
        <w:rPr>
          <w:color w:val="231F20"/>
          <w:spacing w:val="-3"/>
          <w:w w:val="110"/>
          <w:sz w:val="12"/>
        </w:rPr>
        <w:t> </w:t>
      </w:r>
      <w:r>
        <w:rPr>
          <w:color w:val="231F20"/>
          <w:w w:val="110"/>
          <w:sz w:val="12"/>
        </w:rPr>
        <w:t>line.</w:t>
      </w:r>
    </w:p>
    <w:p>
      <w:pPr>
        <w:spacing w:after="0" w:line="297" w:lineRule="auto"/>
        <w:jc w:val="left"/>
        <w:rPr>
          <w:sz w:val="12"/>
        </w:rPr>
        <w:sectPr>
          <w:type w:val="continuous"/>
          <w:pgSz w:w="11910" w:h="15880"/>
          <w:pgMar w:header="693" w:footer="591" w:top="640" w:bottom="280" w:left="660" w:right="600"/>
        </w:sectPr>
      </w:pPr>
    </w:p>
    <w:p>
      <w:pPr>
        <w:pStyle w:val="BodyText"/>
        <w:spacing w:before="4"/>
        <w:rPr>
          <w:sz w:val="18"/>
        </w:rPr>
      </w:pPr>
    </w:p>
    <w:p>
      <w:pPr>
        <w:pStyle w:val="BodyText"/>
        <w:ind w:left="227"/>
        <w:rPr>
          <w:sz w:val="20"/>
        </w:rPr>
      </w:pPr>
      <w:r>
        <w:rPr>
          <w:sz w:val="20"/>
        </w:rPr>
        <w:drawing>
          <wp:inline distT="0" distB="0" distL="0" distR="0">
            <wp:extent cx="6442130" cy="2145792"/>
            <wp:effectExtent l="0" t="0" r="0" b="0"/>
            <wp:docPr id="365" name="Image 365" descr="Image of Fig. 18"/>
            <wp:cNvGraphicFramePr>
              <a:graphicFrameLocks/>
            </wp:cNvGraphicFramePr>
            <a:graphic>
              <a:graphicData uri="http://schemas.openxmlformats.org/drawingml/2006/picture">
                <pic:pic>
                  <pic:nvPicPr>
                    <pic:cNvPr id="365" name="Image 365" descr="Image of Fig. 18"/>
                    <pic:cNvPicPr/>
                  </pic:nvPicPr>
                  <pic:blipFill>
                    <a:blip r:embed="rId273" cstate="print"/>
                    <a:stretch>
                      <a:fillRect/>
                    </a:stretch>
                  </pic:blipFill>
                  <pic:spPr>
                    <a:xfrm>
                      <a:off x="0" y="0"/>
                      <a:ext cx="6442130" cy="2145792"/>
                    </a:xfrm>
                    <a:prstGeom prst="rect">
                      <a:avLst/>
                    </a:prstGeom>
                  </pic:spPr>
                </pic:pic>
              </a:graphicData>
            </a:graphic>
          </wp:inline>
        </w:drawing>
      </w:r>
      <w:r>
        <w:rPr>
          <w:sz w:val="20"/>
        </w:rPr>
      </w:r>
    </w:p>
    <w:p>
      <w:pPr>
        <w:pStyle w:val="BodyText"/>
        <w:spacing w:before="139"/>
        <w:rPr>
          <w:sz w:val="20"/>
        </w:rPr>
      </w:pPr>
      <w:r>
        <w:rPr/>
        <w:drawing>
          <wp:anchor distT="0" distB="0" distL="0" distR="0" allowOverlap="1" layoutInCell="1" locked="0" behindDoc="1" simplePos="0" relativeHeight="487608320">
            <wp:simplePos x="0" y="0"/>
            <wp:positionH relativeFrom="page">
              <wp:posOffset>2115985</wp:posOffset>
            </wp:positionH>
            <wp:positionV relativeFrom="paragraph">
              <wp:posOffset>248285</wp:posOffset>
            </wp:positionV>
            <wp:extent cx="153489" cy="133350"/>
            <wp:effectExtent l="0" t="0" r="0" b="0"/>
            <wp:wrapTopAndBottom/>
            <wp:docPr id="366" name="Image 366"/>
            <wp:cNvGraphicFramePr>
              <a:graphicFrameLocks/>
            </wp:cNvGraphicFramePr>
            <a:graphic>
              <a:graphicData uri="http://schemas.openxmlformats.org/drawingml/2006/picture">
                <pic:pic>
                  <pic:nvPicPr>
                    <pic:cNvPr id="366" name="Image 366"/>
                    <pic:cNvPicPr/>
                  </pic:nvPicPr>
                  <pic:blipFill>
                    <a:blip r:embed="rId274" cstate="print"/>
                    <a:stretch>
                      <a:fillRect/>
                    </a:stretch>
                  </pic:blipFill>
                  <pic:spPr>
                    <a:xfrm>
                      <a:off x="0" y="0"/>
                      <a:ext cx="153489" cy="133350"/>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5427726</wp:posOffset>
            </wp:positionH>
            <wp:positionV relativeFrom="paragraph">
              <wp:posOffset>248285</wp:posOffset>
            </wp:positionV>
            <wp:extent cx="161373" cy="133350"/>
            <wp:effectExtent l="0" t="0" r="0" b="0"/>
            <wp:wrapTopAndBottom/>
            <wp:docPr id="367" name="Image 367"/>
            <wp:cNvGraphicFramePr>
              <a:graphicFrameLocks/>
            </wp:cNvGraphicFramePr>
            <a:graphic>
              <a:graphicData uri="http://schemas.openxmlformats.org/drawingml/2006/picture">
                <pic:pic>
                  <pic:nvPicPr>
                    <pic:cNvPr id="367" name="Image 367"/>
                    <pic:cNvPicPr/>
                  </pic:nvPicPr>
                  <pic:blipFill>
                    <a:blip r:embed="rId275" cstate="print"/>
                    <a:stretch>
                      <a:fillRect/>
                    </a:stretch>
                  </pic:blipFill>
                  <pic:spPr>
                    <a:xfrm>
                      <a:off x="0" y="0"/>
                      <a:ext cx="161373" cy="133350"/>
                    </a:xfrm>
                    <a:prstGeom prst="rect">
                      <a:avLst/>
                    </a:prstGeom>
                  </pic:spPr>
                </pic:pic>
              </a:graphicData>
            </a:graphic>
          </wp:anchor>
        </w:drawing>
      </w:r>
    </w:p>
    <w:p>
      <w:pPr>
        <w:pStyle w:val="BodyText"/>
        <w:spacing w:before="101"/>
        <w:rPr>
          <w:sz w:val="12"/>
        </w:rPr>
      </w:pPr>
    </w:p>
    <w:p>
      <w:pPr>
        <w:spacing w:before="1"/>
        <w:ind w:left="6" w:right="61" w:firstLine="0"/>
        <w:jc w:val="center"/>
        <w:rPr>
          <w:sz w:val="12"/>
        </w:rPr>
      </w:pPr>
      <w:bookmarkStart w:name="_bookmark27" w:id="54"/>
      <w:bookmarkEnd w:id="54"/>
      <w:r>
        <w:rPr/>
      </w:r>
      <w:r>
        <w:rPr>
          <w:color w:val="231F20"/>
          <w:w w:val="105"/>
          <w:sz w:val="12"/>
        </w:rPr>
        <w:t>Fig.</w:t>
      </w:r>
      <w:r>
        <w:rPr>
          <w:color w:val="231F20"/>
          <w:spacing w:val="-1"/>
          <w:w w:val="105"/>
          <w:sz w:val="12"/>
        </w:rPr>
        <w:t> </w:t>
      </w:r>
      <w:r>
        <w:rPr>
          <w:color w:val="231F20"/>
          <w:w w:val="105"/>
          <w:sz w:val="12"/>
        </w:rPr>
        <w:t>18. Comparison</w:t>
      </w:r>
      <w:r>
        <w:rPr>
          <w:color w:val="231F20"/>
          <w:spacing w:val="-1"/>
          <w:w w:val="105"/>
          <w:sz w:val="12"/>
        </w:rPr>
        <w:t> </w:t>
      </w:r>
      <w:r>
        <w:rPr>
          <w:color w:val="231F20"/>
          <w:w w:val="105"/>
          <w:sz w:val="12"/>
        </w:rPr>
        <w:t>of PCC scores between F3</w:t>
      </w:r>
      <w:r>
        <w:rPr>
          <w:color w:val="231F20"/>
          <w:spacing w:val="2"/>
          <w:w w:val="105"/>
          <w:sz w:val="12"/>
        </w:rPr>
        <w:t> </w:t>
      </w:r>
      <w:r>
        <w:rPr>
          <w:color w:val="231F20"/>
          <w:w w:val="105"/>
          <w:sz w:val="12"/>
        </w:rPr>
        <w:t>and F2 </w:t>
      </w:r>
      <w:r>
        <w:rPr>
          <w:color w:val="231F20"/>
          <w:spacing w:val="-2"/>
          <w:w w:val="105"/>
          <w:sz w:val="12"/>
        </w:rPr>
        <w:t>frameworks.</w:t>
      </w:r>
    </w:p>
    <w:p>
      <w:pPr>
        <w:pStyle w:val="BodyText"/>
        <w:spacing w:before="153"/>
        <w:rPr>
          <w:sz w:val="20"/>
        </w:rPr>
      </w:pPr>
    </w:p>
    <w:p>
      <w:pPr>
        <w:spacing w:after="0"/>
        <w:rPr>
          <w:sz w:val="20"/>
        </w:rPr>
        <w:sectPr>
          <w:pgSz w:w="11910" w:h="15880"/>
          <w:pgMar w:header="693" w:footer="591" w:top="880" w:bottom="780" w:left="660" w:right="600"/>
        </w:sectPr>
      </w:pPr>
    </w:p>
    <w:p>
      <w:pPr>
        <w:pStyle w:val="BodyText"/>
        <w:spacing w:line="276" w:lineRule="auto" w:before="110"/>
        <w:ind w:left="103" w:right="38" w:firstLine="238"/>
        <w:jc w:val="both"/>
      </w:pPr>
      <w:r>
        <w:rPr>
          <w:color w:val="231F20"/>
        </w:rPr>
        <w:t>In</w:t>
      </w:r>
      <w:r>
        <w:rPr>
          <w:color w:val="231F20"/>
          <w:spacing w:val="-5"/>
        </w:rPr>
        <w:t> </w:t>
      </w:r>
      <w:r>
        <w:rPr>
          <w:color w:val="231F20"/>
        </w:rPr>
        <w:t>addition,</w:t>
      </w:r>
      <w:r>
        <w:rPr>
          <w:color w:val="231F20"/>
          <w:spacing w:val="-6"/>
        </w:rPr>
        <w:t> </w:t>
      </w:r>
      <w:r>
        <w:rPr>
          <w:color w:val="231F20"/>
        </w:rPr>
        <w:t>we</w:t>
      </w:r>
      <w:r>
        <w:rPr>
          <w:color w:val="231F20"/>
          <w:spacing w:val="-3"/>
        </w:rPr>
        <w:t> </w:t>
      </w:r>
      <w:r>
        <w:rPr>
          <w:color w:val="231F20"/>
        </w:rPr>
        <w:t>calculated</w:t>
      </w:r>
      <w:r>
        <w:rPr>
          <w:color w:val="231F20"/>
          <w:spacing w:val="-5"/>
        </w:rPr>
        <w:t> </w:t>
      </w:r>
      <w:r>
        <w:rPr>
          <w:color w:val="231F20"/>
        </w:rPr>
        <w:t>the</w:t>
      </w:r>
      <w:r>
        <w:rPr>
          <w:color w:val="231F20"/>
          <w:spacing w:val="-4"/>
        </w:rPr>
        <w:t> </w:t>
      </w:r>
      <w:r>
        <w:rPr>
          <w:color w:val="231F20"/>
        </w:rPr>
        <w:t>sum</w:t>
      </w:r>
      <w:r>
        <w:rPr>
          <w:color w:val="231F20"/>
          <w:spacing w:val="-4"/>
        </w:rPr>
        <w:t> </w:t>
      </w:r>
      <w:r>
        <w:rPr>
          <w:color w:val="231F20"/>
        </w:rPr>
        <w:t>of</w:t>
      </w:r>
      <w:r>
        <w:rPr>
          <w:color w:val="231F20"/>
          <w:spacing w:val="-3"/>
        </w:rPr>
        <w:t> </w:t>
      </w:r>
      <w:r>
        <w:rPr>
          <w:color w:val="231F20"/>
        </w:rPr>
        <w:t>the</w:t>
      </w:r>
      <w:r>
        <w:rPr>
          <w:color w:val="231F20"/>
          <w:spacing w:val="-3"/>
        </w:rPr>
        <w:t> </w:t>
      </w:r>
      <w:r>
        <w:rPr>
          <w:color w:val="231F20"/>
        </w:rPr>
        <w:t>absolute</w:t>
      </w:r>
      <w:r>
        <w:rPr>
          <w:color w:val="231F20"/>
          <w:spacing w:val="-3"/>
        </w:rPr>
        <w:t> </w:t>
      </w:r>
      <w:r>
        <w:rPr>
          <w:color w:val="231F20"/>
        </w:rPr>
        <w:t>attribution</w:t>
      </w:r>
      <w:r>
        <w:rPr>
          <w:color w:val="231F20"/>
          <w:spacing w:val="-4"/>
        </w:rPr>
        <w:t> </w:t>
      </w:r>
      <w:r>
        <w:rPr>
          <w:color w:val="231F20"/>
        </w:rPr>
        <w:t>scores</w:t>
      </w:r>
      <w:r>
        <w:rPr>
          <w:color w:val="231F20"/>
          <w:spacing w:val="40"/>
        </w:rPr>
        <w:t> </w:t>
      </w:r>
      <w:r>
        <w:rPr>
          <w:color w:val="231F20"/>
        </w:rPr>
        <w:t>of all neurons for marker and weather feature representations of </w:t>
      </w:r>
      <w:r>
        <w:rPr>
          <w:color w:val="231F20"/>
        </w:rPr>
        <w:t>test</w:t>
      </w:r>
      <w:r>
        <w:rPr>
          <w:color w:val="231F20"/>
          <w:spacing w:val="40"/>
        </w:rPr>
        <w:t> </w:t>
      </w:r>
      <w:r>
        <w:rPr>
          <w:color w:val="231F20"/>
        </w:rPr>
        <w:t>scenario one. The results are 0.261 and 0.318 for marker and weather</w:t>
      </w:r>
      <w:r>
        <w:rPr>
          <w:color w:val="231F20"/>
          <w:spacing w:val="40"/>
        </w:rPr>
        <w:t> </w:t>
      </w:r>
      <w:r>
        <w:rPr>
          <w:color w:val="231F20"/>
          <w:spacing w:val="-2"/>
        </w:rPr>
        <w:t>representations,</w:t>
      </w:r>
      <w:r>
        <w:rPr>
          <w:color w:val="231F20"/>
          <w:spacing w:val="-6"/>
        </w:rPr>
        <w:t> </w:t>
      </w:r>
      <w:r>
        <w:rPr>
          <w:color w:val="231F20"/>
          <w:spacing w:val="-2"/>
        </w:rPr>
        <w:t>respectively.</w:t>
      </w:r>
      <w:r>
        <w:rPr>
          <w:color w:val="231F20"/>
          <w:spacing w:val="-7"/>
        </w:rPr>
        <w:t> </w:t>
      </w:r>
      <w:r>
        <w:rPr>
          <w:color w:val="231F20"/>
          <w:spacing w:val="-2"/>
        </w:rPr>
        <w:t>However,</w:t>
      </w:r>
      <w:r>
        <w:rPr>
          <w:color w:val="231F20"/>
          <w:spacing w:val="-6"/>
        </w:rPr>
        <w:t> </w:t>
      </w:r>
      <w:r>
        <w:rPr>
          <w:color w:val="231F20"/>
          <w:spacing w:val="-2"/>
        </w:rPr>
        <w:t>when</w:t>
      </w:r>
      <w:r>
        <w:rPr>
          <w:color w:val="231F20"/>
          <w:spacing w:val="-8"/>
        </w:rPr>
        <w:t> </w:t>
      </w:r>
      <w:r>
        <w:rPr>
          <w:color w:val="231F20"/>
          <w:spacing w:val="-2"/>
        </w:rPr>
        <w:t>the</w:t>
      </w:r>
      <w:r>
        <w:rPr>
          <w:color w:val="231F20"/>
          <w:spacing w:val="-6"/>
        </w:rPr>
        <w:t> </w:t>
      </w:r>
      <w:r>
        <w:rPr>
          <w:color w:val="231F20"/>
          <w:spacing w:val="-2"/>
        </w:rPr>
        <w:t>sum</w:t>
      </w:r>
      <w:r>
        <w:rPr>
          <w:color w:val="231F20"/>
          <w:spacing w:val="-6"/>
        </w:rPr>
        <w:t> </w:t>
      </w:r>
      <w:r>
        <w:rPr>
          <w:color w:val="231F20"/>
          <w:spacing w:val="-2"/>
        </w:rPr>
        <w:t>of</w:t>
      </w:r>
      <w:r>
        <w:rPr>
          <w:color w:val="231F20"/>
          <w:spacing w:val="-7"/>
        </w:rPr>
        <w:t> </w:t>
      </w:r>
      <w:r>
        <w:rPr>
          <w:color w:val="231F20"/>
          <w:spacing w:val="-2"/>
        </w:rPr>
        <w:t>positive</w:t>
      </w:r>
      <w:r>
        <w:rPr>
          <w:color w:val="231F20"/>
          <w:spacing w:val="-7"/>
        </w:rPr>
        <w:t> </w:t>
      </w:r>
      <w:r>
        <w:rPr>
          <w:color w:val="231F20"/>
          <w:spacing w:val="-2"/>
        </w:rPr>
        <w:t>attribu-</w:t>
      </w:r>
      <w:r>
        <w:rPr>
          <w:color w:val="231F20"/>
          <w:spacing w:val="40"/>
        </w:rPr>
        <w:t> </w:t>
      </w:r>
      <w:r>
        <w:rPr>
          <w:color w:val="231F20"/>
        </w:rPr>
        <w:t>tion</w:t>
      </w:r>
      <w:r>
        <w:rPr>
          <w:color w:val="231F20"/>
          <w:spacing w:val="-1"/>
        </w:rPr>
        <w:t> </w:t>
      </w:r>
      <w:r>
        <w:rPr>
          <w:color w:val="231F20"/>
        </w:rPr>
        <w:t>scores</w:t>
      </w:r>
      <w:r>
        <w:rPr>
          <w:color w:val="231F20"/>
          <w:spacing w:val="-2"/>
        </w:rPr>
        <w:t> </w:t>
      </w:r>
      <w:r>
        <w:rPr>
          <w:color w:val="231F20"/>
        </w:rPr>
        <w:t>is calculated,</w:t>
      </w:r>
      <w:r>
        <w:rPr>
          <w:color w:val="231F20"/>
          <w:spacing w:val="-2"/>
        </w:rPr>
        <w:t> </w:t>
      </w:r>
      <w:r>
        <w:rPr>
          <w:color w:val="231F20"/>
        </w:rPr>
        <w:t>the</w:t>
      </w:r>
      <w:r>
        <w:rPr>
          <w:color w:val="231F20"/>
          <w:spacing w:val="-3"/>
        </w:rPr>
        <w:t> </w:t>
      </w:r>
      <w:r>
        <w:rPr>
          <w:color w:val="231F20"/>
        </w:rPr>
        <w:t>scores drop to 0.156 and 0.299 for</w:t>
      </w:r>
      <w:r>
        <w:rPr>
          <w:color w:val="231F20"/>
          <w:spacing w:val="-1"/>
        </w:rPr>
        <w:t> </w:t>
      </w:r>
      <w:r>
        <w:rPr>
          <w:color w:val="231F20"/>
        </w:rPr>
        <w:t>marker</w:t>
      </w:r>
      <w:r>
        <w:rPr>
          <w:color w:val="231F20"/>
          <w:spacing w:val="40"/>
        </w:rPr>
        <w:t> </w:t>
      </w:r>
      <w:r>
        <w:rPr>
          <w:color w:val="231F20"/>
        </w:rPr>
        <w:t>and</w:t>
      </w:r>
      <w:r>
        <w:rPr>
          <w:color w:val="231F20"/>
          <w:spacing w:val="-9"/>
        </w:rPr>
        <w:t> </w:t>
      </w:r>
      <w:r>
        <w:rPr>
          <w:color w:val="231F20"/>
        </w:rPr>
        <w:t>weather</w:t>
      </w:r>
      <w:r>
        <w:rPr>
          <w:color w:val="231F20"/>
          <w:spacing w:val="-8"/>
        </w:rPr>
        <w:t> </w:t>
      </w:r>
      <w:r>
        <w:rPr>
          <w:color w:val="231F20"/>
        </w:rPr>
        <w:t>representations,</w:t>
      </w:r>
      <w:r>
        <w:rPr>
          <w:color w:val="231F20"/>
          <w:spacing w:val="-9"/>
        </w:rPr>
        <w:t> </w:t>
      </w:r>
      <w:r>
        <w:rPr>
          <w:color w:val="231F20"/>
        </w:rPr>
        <w:t>respectively.</w:t>
      </w:r>
      <w:r>
        <w:rPr>
          <w:color w:val="231F20"/>
          <w:spacing w:val="-8"/>
        </w:rPr>
        <w:t> </w:t>
      </w:r>
      <w:r>
        <w:rPr>
          <w:color w:val="231F20"/>
        </w:rPr>
        <w:t>Moreover,</w:t>
      </w:r>
      <w:r>
        <w:rPr>
          <w:color w:val="231F20"/>
          <w:spacing w:val="-8"/>
        </w:rPr>
        <w:t> </w:t>
      </w:r>
      <w:r>
        <w:rPr>
          <w:color w:val="231F20"/>
        </w:rPr>
        <w:t>the</w:t>
      </w:r>
      <w:r>
        <w:rPr>
          <w:color w:val="231F20"/>
          <w:spacing w:val="-9"/>
        </w:rPr>
        <w:t> </w:t>
      </w:r>
      <w:r>
        <w:rPr>
          <w:color w:val="231F20"/>
        </w:rPr>
        <w:t>overall</w:t>
      </w:r>
      <w:r>
        <w:rPr>
          <w:color w:val="231F20"/>
          <w:spacing w:val="-8"/>
        </w:rPr>
        <w:t> </w:t>
      </w:r>
      <w:r>
        <w:rPr>
          <w:color w:val="231F20"/>
        </w:rPr>
        <w:t>sum</w:t>
      </w:r>
      <w:r>
        <w:rPr>
          <w:color w:val="231F20"/>
          <w:spacing w:val="-8"/>
        </w:rPr>
        <w:t> </w:t>
      </w:r>
      <w:r>
        <w:rPr>
          <w:color w:val="231F20"/>
        </w:rPr>
        <w:t>of</w:t>
      </w:r>
      <w:r>
        <w:rPr>
          <w:color w:val="231F20"/>
          <w:spacing w:val="40"/>
        </w:rPr>
        <w:t> </w:t>
      </w:r>
      <w:r>
        <w:rPr>
          <w:color w:val="231F20"/>
          <w:spacing w:val="-2"/>
        </w:rPr>
        <w:t>attribution</w:t>
      </w:r>
      <w:r>
        <w:rPr>
          <w:color w:val="231F20"/>
          <w:spacing w:val="-8"/>
        </w:rPr>
        <w:t> </w:t>
      </w:r>
      <w:r>
        <w:rPr>
          <w:color w:val="231F20"/>
          <w:spacing w:val="-2"/>
        </w:rPr>
        <w:t>scores</w:t>
      </w:r>
      <w:r>
        <w:rPr>
          <w:color w:val="231F20"/>
          <w:spacing w:val="-8"/>
        </w:rPr>
        <w:t> </w:t>
      </w:r>
      <w:r>
        <w:rPr>
          <w:color w:val="231F20"/>
          <w:spacing w:val="-2"/>
        </w:rPr>
        <w:t>of</w:t>
      </w:r>
      <w:r>
        <w:rPr>
          <w:color w:val="231F20"/>
          <w:spacing w:val="-7"/>
        </w:rPr>
        <w:t> </w:t>
      </w:r>
      <w:r>
        <w:rPr>
          <w:color w:val="231F20"/>
          <w:spacing w:val="-2"/>
        </w:rPr>
        <w:t>all</w:t>
      </w:r>
      <w:r>
        <w:rPr>
          <w:color w:val="231F20"/>
          <w:spacing w:val="-8"/>
        </w:rPr>
        <w:t> </w:t>
      </w:r>
      <w:r>
        <w:rPr>
          <w:color w:val="231F20"/>
          <w:spacing w:val="-2"/>
        </w:rPr>
        <w:t>neurons</w:t>
      </w:r>
      <w:r>
        <w:rPr>
          <w:color w:val="231F20"/>
          <w:spacing w:val="-8"/>
        </w:rPr>
        <w:t> </w:t>
      </w:r>
      <w:r>
        <w:rPr>
          <w:color w:val="231F20"/>
          <w:spacing w:val="-2"/>
        </w:rPr>
        <w:t>for</w:t>
      </w:r>
      <w:r>
        <w:rPr>
          <w:color w:val="231F20"/>
          <w:spacing w:val="-7"/>
        </w:rPr>
        <w:t> </w:t>
      </w:r>
      <w:r>
        <w:rPr>
          <w:color w:val="231F20"/>
          <w:spacing w:val="-2"/>
        </w:rPr>
        <w:t>each</w:t>
      </w:r>
      <w:r>
        <w:rPr>
          <w:color w:val="231F20"/>
          <w:spacing w:val="-8"/>
        </w:rPr>
        <w:t> </w:t>
      </w:r>
      <w:r>
        <w:rPr>
          <w:color w:val="231F20"/>
          <w:spacing w:val="-2"/>
        </w:rPr>
        <w:t>feature</w:t>
      </w:r>
      <w:r>
        <w:rPr>
          <w:color w:val="231F20"/>
          <w:spacing w:val="-8"/>
        </w:rPr>
        <w:t> </w:t>
      </w:r>
      <w:r>
        <w:rPr>
          <w:color w:val="231F20"/>
          <w:spacing w:val="-2"/>
        </w:rPr>
        <w:t>representation</w:t>
      </w:r>
      <w:r>
        <w:rPr>
          <w:color w:val="231F20"/>
          <w:spacing w:val="-7"/>
        </w:rPr>
        <w:t> </w:t>
      </w:r>
      <w:r>
        <w:rPr>
          <w:color w:val="231F20"/>
          <w:spacing w:val="-2"/>
        </w:rPr>
        <w:t>is</w:t>
      </w:r>
      <w:r>
        <w:rPr>
          <w:color w:val="231F20"/>
          <w:spacing w:val="-8"/>
        </w:rPr>
        <w:t> </w:t>
      </w:r>
      <w:r>
        <w:rPr>
          <w:color w:val="231F20"/>
          <w:spacing w:val="-2"/>
        </w:rPr>
        <w:t>positive</w:t>
      </w:r>
      <w:r>
        <w:rPr>
          <w:color w:val="231F20"/>
          <w:spacing w:val="40"/>
        </w:rPr>
        <w:t> </w:t>
      </w:r>
      <w:r>
        <w:rPr>
          <w:color w:val="231F20"/>
        </w:rPr>
        <w:t>(0.05 and 0.28 for marker and weather representations, respectively).</w:t>
      </w:r>
      <w:r>
        <w:rPr>
          <w:color w:val="231F20"/>
          <w:spacing w:val="40"/>
        </w:rPr>
        <w:t> </w:t>
      </w:r>
      <w:r>
        <w:rPr>
          <w:color w:val="231F20"/>
          <w:spacing w:val="-4"/>
        </w:rPr>
        <w:t>Furthermore, 57.09% neurons from marker representation have a positive</w:t>
      </w:r>
      <w:r>
        <w:rPr>
          <w:color w:val="231F20"/>
          <w:spacing w:val="40"/>
        </w:rPr>
        <w:t> </w:t>
      </w:r>
      <w:r>
        <w:rPr>
          <w:color w:val="231F20"/>
          <w:spacing w:val="-2"/>
        </w:rPr>
        <w:t>impact,</w:t>
      </w:r>
      <w:r>
        <w:rPr>
          <w:color w:val="231F20"/>
          <w:spacing w:val="-8"/>
        </w:rPr>
        <w:t> </w:t>
      </w:r>
      <w:r>
        <w:rPr>
          <w:color w:val="231F20"/>
          <w:spacing w:val="-2"/>
        </w:rPr>
        <w:t>while</w:t>
      </w:r>
      <w:r>
        <w:rPr>
          <w:color w:val="231F20"/>
          <w:spacing w:val="-8"/>
        </w:rPr>
        <w:t> </w:t>
      </w:r>
      <w:r>
        <w:rPr>
          <w:color w:val="231F20"/>
          <w:spacing w:val="-2"/>
        </w:rPr>
        <w:t>88.88%</w:t>
      </w:r>
      <w:r>
        <w:rPr>
          <w:color w:val="231F20"/>
          <w:spacing w:val="-7"/>
        </w:rPr>
        <w:t> </w:t>
      </w:r>
      <w:r>
        <w:rPr>
          <w:color w:val="231F20"/>
          <w:spacing w:val="-2"/>
        </w:rPr>
        <w:t>neurons</w:t>
      </w:r>
      <w:r>
        <w:rPr>
          <w:color w:val="231F20"/>
          <w:spacing w:val="-8"/>
        </w:rPr>
        <w:t> </w:t>
      </w:r>
      <w:r>
        <w:rPr>
          <w:color w:val="231F20"/>
          <w:spacing w:val="-2"/>
        </w:rPr>
        <w:t>from</w:t>
      </w:r>
      <w:r>
        <w:rPr>
          <w:color w:val="231F20"/>
          <w:spacing w:val="-8"/>
        </w:rPr>
        <w:t> </w:t>
      </w:r>
      <w:r>
        <w:rPr>
          <w:color w:val="231F20"/>
          <w:spacing w:val="-2"/>
        </w:rPr>
        <w:t>environmental</w:t>
      </w:r>
      <w:r>
        <w:rPr>
          <w:color w:val="231F20"/>
          <w:spacing w:val="-7"/>
        </w:rPr>
        <w:t> </w:t>
      </w:r>
      <w:r>
        <w:rPr>
          <w:color w:val="231F20"/>
          <w:spacing w:val="-2"/>
        </w:rPr>
        <w:t>representation</w:t>
      </w:r>
      <w:r>
        <w:rPr>
          <w:color w:val="231F20"/>
          <w:spacing w:val="-8"/>
        </w:rPr>
        <w:t> </w:t>
      </w:r>
      <w:r>
        <w:rPr>
          <w:color w:val="231F20"/>
          <w:spacing w:val="-2"/>
        </w:rPr>
        <w:t>have</w:t>
      </w:r>
      <w:r>
        <w:rPr>
          <w:color w:val="231F20"/>
          <w:spacing w:val="-8"/>
        </w:rPr>
        <w:t> </w:t>
      </w:r>
      <w:r>
        <w:rPr>
          <w:color w:val="231F20"/>
          <w:spacing w:val="-2"/>
        </w:rPr>
        <w:t>a</w:t>
      </w:r>
      <w:r>
        <w:rPr>
          <w:color w:val="231F20"/>
          <w:spacing w:val="40"/>
        </w:rPr>
        <w:t> </w:t>
      </w:r>
      <w:r>
        <w:rPr>
          <w:color w:val="231F20"/>
        </w:rPr>
        <w:t>positive</w:t>
      </w:r>
      <w:r>
        <w:rPr>
          <w:color w:val="231F20"/>
          <w:spacing w:val="-4"/>
        </w:rPr>
        <w:t> </w:t>
      </w:r>
      <w:r>
        <w:rPr>
          <w:color w:val="231F20"/>
        </w:rPr>
        <w:t>impact</w:t>
      </w:r>
      <w:r>
        <w:rPr>
          <w:color w:val="231F20"/>
          <w:spacing w:val="-6"/>
        </w:rPr>
        <w:t> </w:t>
      </w:r>
      <w:r>
        <w:rPr>
          <w:color w:val="231F20"/>
        </w:rPr>
        <w:t>for</w:t>
      </w:r>
      <w:r>
        <w:rPr>
          <w:color w:val="231F20"/>
          <w:spacing w:val="-4"/>
        </w:rPr>
        <w:t> </w:t>
      </w:r>
      <w:r>
        <w:rPr>
          <w:color w:val="231F20"/>
        </w:rPr>
        <w:t>predicting</w:t>
      </w:r>
      <w:r>
        <w:rPr>
          <w:color w:val="231F20"/>
          <w:spacing w:val="-4"/>
        </w:rPr>
        <w:t> </w:t>
      </w:r>
      <w:r>
        <w:rPr>
          <w:color w:val="231F20"/>
        </w:rPr>
        <w:t>yield.</w:t>
      </w:r>
      <w:r>
        <w:rPr>
          <w:color w:val="231F20"/>
          <w:spacing w:val="-4"/>
        </w:rPr>
        <w:t> </w:t>
      </w:r>
      <w:r>
        <w:rPr>
          <w:color w:val="231F20"/>
        </w:rPr>
        <w:t>Overall,</w:t>
      </w:r>
      <w:r>
        <w:rPr>
          <w:color w:val="231F20"/>
          <w:spacing w:val="-4"/>
        </w:rPr>
        <w:t> </w:t>
      </w:r>
      <w:r>
        <w:rPr>
          <w:color w:val="231F20"/>
        </w:rPr>
        <w:t>these</w:t>
      </w:r>
      <w:r>
        <w:rPr>
          <w:color w:val="231F20"/>
          <w:spacing w:val="-4"/>
        </w:rPr>
        <w:t> </w:t>
      </w:r>
      <w:r>
        <w:rPr>
          <w:color w:val="231F20"/>
        </w:rPr>
        <w:t>observations</w:t>
      </w:r>
      <w:r>
        <w:rPr>
          <w:color w:val="231F20"/>
          <w:spacing w:val="-5"/>
        </w:rPr>
        <w:t> </w:t>
      </w:r>
      <w:r>
        <w:rPr>
          <w:color w:val="231F20"/>
        </w:rPr>
        <w:t>and</w:t>
      </w:r>
      <w:r>
        <w:rPr>
          <w:color w:val="231F20"/>
          <w:spacing w:val="-7"/>
        </w:rPr>
        <w:t> </w:t>
      </w:r>
      <w:r>
        <w:rPr>
          <w:color w:val="231F20"/>
        </w:rPr>
        <w:t>the</w:t>
      </w:r>
      <w:r>
        <w:rPr>
          <w:color w:val="231F20"/>
          <w:spacing w:val="40"/>
        </w:rPr>
        <w:t> </w:t>
      </w:r>
      <w:hyperlink w:history="true" w:anchor="_bookmark26">
        <w:r>
          <w:rPr>
            <w:color w:val="2E3092"/>
          </w:rPr>
          <w:t>Fig. 17</w:t>
        </w:r>
      </w:hyperlink>
      <w:r>
        <w:rPr>
          <w:color w:val="2E3092"/>
        </w:rPr>
        <w:t> </w:t>
      </w:r>
      <w:r>
        <w:rPr>
          <w:color w:val="231F20"/>
        </w:rPr>
        <w:t>demonstrate the importance of adding environmental features</w:t>
      </w:r>
      <w:r>
        <w:rPr>
          <w:color w:val="231F20"/>
          <w:spacing w:val="40"/>
        </w:rPr>
        <w:t> </w:t>
      </w:r>
      <w:r>
        <w:rPr>
          <w:color w:val="231F20"/>
        </w:rPr>
        <w:t>for the genomic prediction task.</w:t>
      </w:r>
    </w:p>
    <w:p>
      <w:pPr>
        <w:pStyle w:val="BodyText"/>
        <w:spacing w:before="28"/>
      </w:pPr>
    </w:p>
    <w:p>
      <w:pPr>
        <w:pStyle w:val="ListParagraph"/>
        <w:numPr>
          <w:ilvl w:val="1"/>
          <w:numId w:val="1"/>
        </w:numPr>
        <w:tabs>
          <w:tab w:pos="382" w:val="left" w:leader="none"/>
        </w:tabs>
        <w:spacing w:line="240" w:lineRule="auto" w:before="1" w:after="0"/>
        <w:ind w:left="382" w:right="0" w:hanging="279"/>
        <w:jc w:val="left"/>
        <w:rPr>
          <w:i/>
          <w:sz w:val="16"/>
        </w:rPr>
      </w:pPr>
      <w:bookmarkStart w:name="3.6. Performance of the F3 architecture" w:id="55"/>
      <w:bookmarkEnd w:id="55"/>
      <w:r>
        <w:rPr/>
      </w:r>
      <w:r>
        <w:rPr>
          <w:i/>
          <w:color w:val="231F20"/>
          <w:spacing w:val="-6"/>
          <w:sz w:val="16"/>
        </w:rPr>
        <w:t>Performance</w:t>
      </w:r>
      <w:r>
        <w:rPr>
          <w:i/>
          <w:color w:val="231F20"/>
          <w:spacing w:val="-4"/>
          <w:sz w:val="16"/>
        </w:rPr>
        <w:t> </w:t>
      </w:r>
      <w:r>
        <w:rPr>
          <w:i/>
          <w:color w:val="231F20"/>
          <w:spacing w:val="-6"/>
          <w:sz w:val="16"/>
        </w:rPr>
        <w:t>of</w:t>
      </w:r>
      <w:r>
        <w:rPr>
          <w:i/>
          <w:color w:val="231F20"/>
          <w:spacing w:val="-2"/>
          <w:sz w:val="16"/>
        </w:rPr>
        <w:t> </w:t>
      </w:r>
      <w:r>
        <w:rPr>
          <w:i/>
          <w:color w:val="231F20"/>
          <w:spacing w:val="-6"/>
          <w:sz w:val="16"/>
        </w:rPr>
        <w:t>the</w:t>
      </w:r>
      <w:r>
        <w:rPr>
          <w:i/>
          <w:color w:val="231F20"/>
          <w:spacing w:val="-2"/>
          <w:sz w:val="16"/>
        </w:rPr>
        <w:t> </w:t>
      </w:r>
      <w:r>
        <w:rPr>
          <w:i/>
          <w:color w:val="231F20"/>
          <w:spacing w:val="-6"/>
          <w:sz w:val="16"/>
        </w:rPr>
        <w:t>F3</w:t>
      </w:r>
      <w:r>
        <w:rPr>
          <w:i/>
          <w:color w:val="231F20"/>
          <w:spacing w:val="-4"/>
          <w:sz w:val="16"/>
        </w:rPr>
        <w:t> </w:t>
      </w:r>
      <w:r>
        <w:rPr>
          <w:i/>
          <w:color w:val="231F20"/>
          <w:spacing w:val="-6"/>
          <w:sz w:val="16"/>
        </w:rPr>
        <w:t>architecture</w:t>
      </w:r>
    </w:p>
    <w:p>
      <w:pPr>
        <w:pStyle w:val="BodyText"/>
        <w:spacing w:before="54"/>
        <w:rPr>
          <w:i/>
        </w:rPr>
      </w:pPr>
    </w:p>
    <w:p>
      <w:pPr>
        <w:pStyle w:val="BodyText"/>
        <w:spacing w:line="276" w:lineRule="auto"/>
        <w:ind w:left="103" w:right="38" w:firstLine="238"/>
        <w:jc w:val="both"/>
      </w:pPr>
      <w:r>
        <w:rPr>
          <w:color w:val="231F20"/>
        </w:rPr>
        <w:t>Since</w:t>
      </w:r>
      <w:r>
        <w:rPr>
          <w:color w:val="231F20"/>
          <w:spacing w:val="-6"/>
        </w:rPr>
        <w:t> </w:t>
      </w:r>
      <w:r>
        <w:rPr>
          <w:color w:val="231F20"/>
        </w:rPr>
        <w:t>the</w:t>
      </w:r>
      <w:r>
        <w:rPr>
          <w:color w:val="231F20"/>
          <w:spacing w:val="-6"/>
        </w:rPr>
        <w:t> </w:t>
      </w:r>
      <w:r>
        <w:rPr>
          <w:color w:val="231F20"/>
        </w:rPr>
        <w:t>F3</w:t>
      </w:r>
      <w:r>
        <w:rPr>
          <w:color w:val="231F20"/>
          <w:spacing w:val="-8"/>
        </w:rPr>
        <w:t> </w:t>
      </w:r>
      <w:r>
        <w:rPr>
          <w:color w:val="231F20"/>
        </w:rPr>
        <w:t>model</w:t>
      </w:r>
      <w:r>
        <w:rPr>
          <w:color w:val="231F20"/>
          <w:spacing w:val="-6"/>
        </w:rPr>
        <w:t> </w:t>
      </w:r>
      <w:r>
        <w:rPr>
          <w:color w:val="231F20"/>
        </w:rPr>
        <w:t>is</w:t>
      </w:r>
      <w:r>
        <w:rPr>
          <w:color w:val="231F20"/>
          <w:spacing w:val="-7"/>
        </w:rPr>
        <w:t> </w:t>
      </w:r>
      <w:r>
        <w:rPr>
          <w:color w:val="231F20"/>
        </w:rPr>
        <w:t>the</w:t>
      </w:r>
      <w:r>
        <w:rPr>
          <w:color w:val="231F20"/>
          <w:spacing w:val="-9"/>
        </w:rPr>
        <w:t> </w:t>
      </w:r>
      <w:r>
        <w:rPr>
          <w:color w:val="231F20"/>
        </w:rPr>
        <w:t>extension</w:t>
      </w:r>
      <w:r>
        <w:rPr>
          <w:color w:val="231F20"/>
          <w:spacing w:val="-6"/>
        </w:rPr>
        <w:t> </w:t>
      </w:r>
      <w:r>
        <w:rPr>
          <w:color w:val="231F20"/>
        </w:rPr>
        <w:t>of</w:t>
      </w:r>
      <w:r>
        <w:rPr>
          <w:color w:val="231F20"/>
          <w:spacing w:val="-6"/>
        </w:rPr>
        <w:t> </w:t>
      </w:r>
      <w:r>
        <w:rPr>
          <w:color w:val="231F20"/>
        </w:rPr>
        <w:t>the</w:t>
      </w:r>
      <w:r>
        <w:rPr>
          <w:color w:val="231F20"/>
          <w:spacing w:val="-7"/>
        </w:rPr>
        <w:t> </w:t>
      </w:r>
      <w:r>
        <w:rPr>
          <w:color w:val="231F20"/>
        </w:rPr>
        <w:t>F2</w:t>
      </w:r>
      <w:r>
        <w:rPr>
          <w:color w:val="231F20"/>
          <w:spacing w:val="-6"/>
        </w:rPr>
        <w:t> </w:t>
      </w:r>
      <w:r>
        <w:rPr>
          <w:color w:val="231F20"/>
        </w:rPr>
        <w:t>and</w:t>
      </w:r>
      <w:r>
        <w:rPr>
          <w:color w:val="231F20"/>
          <w:spacing w:val="-6"/>
        </w:rPr>
        <w:t> </w:t>
      </w:r>
      <w:r>
        <w:rPr>
          <w:color w:val="231F20"/>
        </w:rPr>
        <w:t>we</w:t>
      </w:r>
      <w:r>
        <w:rPr>
          <w:color w:val="231F20"/>
          <w:spacing w:val="-6"/>
        </w:rPr>
        <w:t> </w:t>
      </w:r>
      <w:r>
        <w:rPr>
          <w:color w:val="231F20"/>
        </w:rPr>
        <w:t>could</w:t>
      </w:r>
      <w:r>
        <w:rPr>
          <w:color w:val="231F20"/>
          <w:spacing w:val="-6"/>
        </w:rPr>
        <w:t> </w:t>
      </w:r>
      <w:r>
        <w:rPr>
          <w:color w:val="231F20"/>
        </w:rPr>
        <w:t>not</w:t>
      </w:r>
      <w:r>
        <w:rPr>
          <w:color w:val="231F20"/>
          <w:spacing w:val="-7"/>
        </w:rPr>
        <w:t> </w:t>
      </w:r>
      <w:r>
        <w:rPr>
          <w:color w:val="231F20"/>
        </w:rPr>
        <w:t>verify</w:t>
      </w:r>
      <w:r>
        <w:rPr>
          <w:color w:val="231F20"/>
          <w:spacing w:val="40"/>
        </w:rPr>
        <w:t> </w:t>
      </w:r>
      <w:r>
        <w:rPr>
          <w:color w:val="231F20"/>
        </w:rPr>
        <w:t>that</w:t>
      </w:r>
      <w:r>
        <w:rPr>
          <w:color w:val="231F20"/>
          <w:spacing w:val="-1"/>
        </w:rPr>
        <w:t> </w:t>
      </w:r>
      <w:r>
        <w:rPr>
          <w:color w:val="231F20"/>
        </w:rPr>
        <w:t>all the</w:t>
      </w:r>
      <w:r>
        <w:rPr>
          <w:color w:val="231F20"/>
          <w:spacing w:val="-2"/>
        </w:rPr>
        <w:t> </w:t>
      </w:r>
      <w:r>
        <w:rPr>
          <w:color w:val="231F20"/>
        </w:rPr>
        <w:t>text</w:t>
      </w:r>
      <w:r>
        <w:rPr>
          <w:color w:val="231F20"/>
          <w:spacing w:val="-3"/>
        </w:rPr>
        <w:t> </w:t>
      </w:r>
      <w:r>
        <w:rPr>
          <w:color w:val="231F20"/>
        </w:rPr>
        <w:t>information for</w:t>
      </w:r>
      <w:r>
        <w:rPr>
          <w:color w:val="231F20"/>
          <w:spacing w:val="-1"/>
        </w:rPr>
        <w:t> </w:t>
      </w:r>
      <w:r>
        <w:rPr>
          <w:color w:val="231F20"/>
        </w:rPr>
        <w:t>a speci</w:t>
      </w:r>
      <w:r>
        <w:rPr>
          <w:rFonts w:ascii="Times New Roman"/>
          <w:color w:val="231F20"/>
        </w:rPr>
        <w:t>fi</w:t>
      </w:r>
      <w:r>
        <w:rPr>
          <w:color w:val="231F20"/>
        </w:rPr>
        <w:t>c environment</w:t>
      </w:r>
      <w:r>
        <w:rPr>
          <w:color w:val="231F20"/>
          <w:spacing w:val="-2"/>
        </w:rPr>
        <w:t> </w:t>
      </w:r>
      <w:r>
        <w:rPr>
          <w:color w:val="231F20"/>
        </w:rPr>
        <w:t>can be</w:t>
      </w:r>
      <w:r>
        <w:rPr>
          <w:color w:val="231F20"/>
          <w:spacing w:val="-2"/>
        </w:rPr>
        <w:t> </w:t>
      </w:r>
      <w:r>
        <w:rPr>
          <w:color w:val="231F20"/>
        </w:rPr>
        <w:t>obtained</w:t>
      </w:r>
      <w:r>
        <w:rPr>
          <w:color w:val="231F20"/>
          <w:w w:val="105"/>
        </w:rPr>
        <w:t> or predicted before sowing crops, we did not make any comparison of</w:t>
      </w:r>
      <w:r>
        <w:rPr>
          <w:color w:val="231F20"/>
          <w:spacing w:val="31"/>
          <w:w w:val="105"/>
        </w:rPr>
        <w:t> </w:t>
      </w:r>
      <w:r>
        <w:rPr>
          <w:color w:val="231F20"/>
          <w:w w:val="105"/>
        </w:rPr>
        <w:t>the</w:t>
      </w:r>
      <w:r>
        <w:rPr>
          <w:color w:val="231F20"/>
          <w:spacing w:val="31"/>
          <w:w w:val="105"/>
        </w:rPr>
        <w:t> </w:t>
      </w:r>
      <w:r>
        <w:rPr>
          <w:color w:val="231F20"/>
          <w:w w:val="105"/>
        </w:rPr>
        <w:t>F3</w:t>
      </w:r>
      <w:r>
        <w:rPr>
          <w:color w:val="231F20"/>
          <w:spacing w:val="32"/>
          <w:w w:val="105"/>
        </w:rPr>
        <w:t> </w:t>
      </w:r>
      <w:r>
        <w:rPr>
          <w:color w:val="231F20"/>
          <w:w w:val="105"/>
        </w:rPr>
        <w:t>with</w:t>
      </w:r>
      <w:r>
        <w:rPr>
          <w:color w:val="231F20"/>
          <w:spacing w:val="31"/>
          <w:w w:val="105"/>
        </w:rPr>
        <w:t> </w:t>
      </w:r>
      <w:r>
        <w:rPr>
          <w:color w:val="231F20"/>
          <w:w w:val="105"/>
        </w:rPr>
        <w:t>models</w:t>
      </w:r>
      <w:r>
        <w:rPr>
          <w:color w:val="231F20"/>
          <w:spacing w:val="31"/>
          <w:w w:val="105"/>
        </w:rPr>
        <w:t> </w:t>
      </w:r>
      <w:r>
        <w:rPr>
          <w:color w:val="231F20"/>
          <w:w w:val="105"/>
        </w:rPr>
        <w:t>other</w:t>
      </w:r>
      <w:r>
        <w:rPr>
          <w:color w:val="231F20"/>
          <w:spacing w:val="31"/>
          <w:w w:val="105"/>
        </w:rPr>
        <w:t> </w:t>
      </w:r>
      <w:r>
        <w:rPr>
          <w:color w:val="231F20"/>
          <w:w w:val="105"/>
        </w:rPr>
        <w:t>than</w:t>
      </w:r>
      <w:r>
        <w:rPr>
          <w:color w:val="231F20"/>
          <w:spacing w:val="32"/>
          <w:w w:val="105"/>
        </w:rPr>
        <w:t> </w:t>
      </w:r>
      <w:r>
        <w:rPr>
          <w:color w:val="231F20"/>
          <w:w w:val="105"/>
        </w:rPr>
        <w:t>F2;</w:t>
      </w:r>
      <w:r>
        <w:rPr>
          <w:color w:val="231F20"/>
          <w:spacing w:val="30"/>
          <w:w w:val="105"/>
        </w:rPr>
        <w:t> </w:t>
      </w:r>
      <w:r>
        <w:rPr>
          <w:color w:val="231F20"/>
          <w:w w:val="105"/>
        </w:rPr>
        <w:t>rather,</w:t>
      </w:r>
      <w:r>
        <w:rPr>
          <w:color w:val="231F20"/>
          <w:spacing w:val="31"/>
          <w:w w:val="105"/>
        </w:rPr>
        <w:t> </w:t>
      </w:r>
      <w:r>
        <w:rPr>
          <w:color w:val="231F20"/>
          <w:w w:val="105"/>
        </w:rPr>
        <w:t>we</w:t>
      </w:r>
      <w:r>
        <w:rPr>
          <w:color w:val="231F20"/>
          <w:spacing w:val="32"/>
          <w:w w:val="105"/>
        </w:rPr>
        <w:t> </w:t>
      </w:r>
      <w:r>
        <w:rPr>
          <w:color w:val="231F20"/>
          <w:w w:val="105"/>
        </w:rPr>
        <w:t>presented</w:t>
      </w:r>
      <w:r>
        <w:rPr>
          <w:color w:val="231F20"/>
          <w:spacing w:val="30"/>
          <w:w w:val="105"/>
        </w:rPr>
        <w:t> </w:t>
      </w:r>
      <w:r>
        <w:rPr>
          <w:color w:val="231F20"/>
          <w:w w:val="105"/>
        </w:rPr>
        <w:t>it</w:t>
      </w:r>
      <w:r>
        <w:rPr>
          <w:color w:val="231F20"/>
          <w:spacing w:val="33"/>
          <w:w w:val="105"/>
        </w:rPr>
        <w:t> </w:t>
      </w:r>
      <w:r>
        <w:rPr>
          <w:color w:val="231F20"/>
          <w:spacing w:val="-5"/>
          <w:w w:val="105"/>
        </w:rPr>
        <w:t>to</w:t>
      </w:r>
    </w:p>
    <w:p>
      <w:pPr>
        <w:pStyle w:val="BodyText"/>
        <w:spacing w:line="273" w:lineRule="auto" w:before="110"/>
        <w:ind w:left="103" w:right="157"/>
        <w:jc w:val="both"/>
      </w:pPr>
      <w:r>
        <w:rPr/>
        <w:br w:type="column"/>
      </w:r>
      <w:r>
        <w:rPr>
          <w:color w:val="231F20"/>
        </w:rPr>
        <w:t>demonstrate how other information such as text data or soil data can</w:t>
      </w:r>
      <w:r>
        <w:rPr>
          <w:color w:val="231F20"/>
          <w:spacing w:val="40"/>
        </w:rPr>
        <w:t> </w:t>
      </w:r>
      <w:r>
        <w:rPr>
          <w:color w:val="231F20"/>
        </w:rPr>
        <w:t>be incorporated in the F2 architecture. However, as these text data are</w:t>
      </w:r>
      <w:r>
        <w:rPr>
          <w:color w:val="231F20"/>
          <w:spacing w:val="40"/>
        </w:rPr>
        <w:t> </w:t>
      </w:r>
      <w:r>
        <w:rPr>
          <w:color w:val="231F20"/>
        </w:rPr>
        <w:t>mostly </w:t>
      </w:r>
      <w:r>
        <w:rPr>
          <w:rFonts w:ascii="Times New Roman"/>
          <w:color w:val="231F20"/>
        </w:rPr>
        <w:t>fi</w:t>
      </w:r>
      <w:r>
        <w:rPr>
          <w:color w:val="231F20"/>
        </w:rPr>
        <w:t>eld management data collected before and during</w:t>
      </w:r>
      <w:r>
        <w:rPr>
          <w:color w:val="231F20"/>
          <w:spacing w:val="-1"/>
        </w:rPr>
        <w:t> </w:t>
      </w:r>
      <w:r>
        <w:rPr>
          <w:color w:val="231F20"/>
        </w:rPr>
        <w:t>the</w:t>
      </w:r>
      <w:r>
        <w:rPr>
          <w:color w:val="231F20"/>
          <w:spacing w:val="-1"/>
        </w:rPr>
        <w:t> </w:t>
      </w:r>
      <w:r>
        <w:rPr>
          <w:color w:val="231F20"/>
        </w:rPr>
        <w:t>growing</w:t>
      </w:r>
      <w:r>
        <w:rPr>
          <w:color w:val="231F20"/>
          <w:spacing w:val="40"/>
        </w:rPr>
        <w:t> </w:t>
      </w:r>
      <w:r>
        <w:rPr>
          <w:color w:val="231F20"/>
        </w:rPr>
        <w:t>season,</w:t>
      </w:r>
      <w:r>
        <w:rPr>
          <w:color w:val="231F20"/>
          <w:spacing w:val="-4"/>
        </w:rPr>
        <w:t> </w:t>
      </w:r>
      <w:r>
        <w:rPr>
          <w:color w:val="231F20"/>
        </w:rPr>
        <w:t>this</w:t>
      </w:r>
      <w:r>
        <w:rPr>
          <w:color w:val="231F20"/>
          <w:spacing w:val="-3"/>
        </w:rPr>
        <w:t> </w:t>
      </w:r>
      <w:r>
        <w:rPr>
          <w:color w:val="231F20"/>
        </w:rPr>
        <w:t>architecture</w:t>
      </w:r>
      <w:r>
        <w:rPr>
          <w:color w:val="231F20"/>
          <w:spacing w:val="-2"/>
        </w:rPr>
        <w:t> </w:t>
      </w:r>
      <w:r>
        <w:rPr>
          <w:color w:val="231F20"/>
        </w:rPr>
        <w:t>may</w:t>
      </w:r>
      <w:r>
        <w:rPr>
          <w:color w:val="231F20"/>
          <w:spacing w:val="-2"/>
        </w:rPr>
        <w:t> </w:t>
      </w:r>
      <w:r>
        <w:rPr>
          <w:color w:val="231F20"/>
        </w:rPr>
        <w:t>play</w:t>
      </w:r>
      <w:r>
        <w:rPr>
          <w:color w:val="231F20"/>
          <w:spacing w:val="-4"/>
        </w:rPr>
        <w:t> </w:t>
      </w:r>
      <w:r>
        <w:rPr>
          <w:color w:val="231F20"/>
        </w:rPr>
        <w:t>a</w:t>
      </w:r>
      <w:r>
        <w:rPr>
          <w:color w:val="231F20"/>
          <w:spacing w:val="-1"/>
        </w:rPr>
        <w:t> </w:t>
      </w:r>
      <w:r>
        <w:rPr>
          <w:color w:val="231F20"/>
        </w:rPr>
        <w:t>vital</w:t>
      </w:r>
      <w:r>
        <w:rPr>
          <w:color w:val="231F20"/>
          <w:spacing w:val="-2"/>
        </w:rPr>
        <w:t> </w:t>
      </w:r>
      <w:r>
        <w:rPr>
          <w:color w:val="231F20"/>
        </w:rPr>
        <w:t>role</w:t>
      </w:r>
      <w:r>
        <w:rPr>
          <w:color w:val="231F20"/>
          <w:spacing w:val="-1"/>
        </w:rPr>
        <w:t> </w:t>
      </w:r>
      <w:r>
        <w:rPr>
          <w:color w:val="231F20"/>
        </w:rPr>
        <w:t>in</w:t>
      </w:r>
      <w:r>
        <w:rPr>
          <w:color w:val="231F20"/>
          <w:spacing w:val="-2"/>
        </w:rPr>
        <w:t> </w:t>
      </w:r>
      <w:r>
        <w:rPr>
          <w:color w:val="231F20"/>
        </w:rPr>
        <w:t>selecting</w:t>
      </w:r>
      <w:r>
        <w:rPr>
          <w:color w:val="231F20"/>
          <w:spacing w:val="-4"/>
        </w:rPr>
        <w:t> </w:t>
      </w:r>
      <w:r>
        <w:rPr>
          <w:color w:val="231F20"/>
        </w:rPr>
        <w:t>superior</w:t>
      </w:r>
      <w:r>
        <w:rPr>
          <w:color w:val="231F20"/>
          <w:spacing w:val="-1"/>
        </w:rPr>
        <w:t> </w:t>
      </w:r>
      <w:r>
        <w:rPr>
          <w:color w:val="231F20"/>
        </w:rPr>
        <w:t>lines</w:t>
      </w:r>
      <w:r>
        <w:rPr>
          <w:color w:val="231F20"/>
          <w:spacing w:val="40"/>
        </w:rPr>
        <w:t> </w:t>
      </w:r>
      <w:r>
        <w:rPr>
          <w:color w:val="231F20"/>
        </w:rPr>
        <w:t>for</w:t>
      </w:r>
      <w:r>
        <w:rPr>
          <w:color w:val="231F20"/>
          <w:spacing w:val="-6"/>
        </w:rPr>
        <w:t> </w:t>
      </w:r>
      <w:r>
        <w:rPr>
          <w:color w:val="231F20"/>
        </w:rPr>
        <w:t>the</w:t>
      </w:r>
      <w:r>
        <w:rPr>
          <w:color w:val="231F20"/>
          <w:spacing w:val="-6"/>
        </w:rPr>
        <w:t> </w:t>
      </w:r>
      <w:r>
        <w:rPr>
          <w:color w:val="231F20"/>
        </w:rPr>
        <w:t>next</w:t>
      </w:r>
      <w:r>
        <w:rPr>
          <w:color w:val="231F20"/>
          <w:spacing w:val="-9"/>
        </w:rPr>
        <w:t> </w:t>
      </w:r>
      <w:r>
        <w:rPr>
          <w:color w:val="231F20"/>
        </w:rPr>
        <w:t>growing</w:t>
      </w:r>
      <w:r>
        <w:rPr>
          <w:color w:val="231F20"/>
          <w:spacing w:val="-9"/>
        </w:rPr>
        <w:t> </w:t>
      </w:r>
      <w:r>
        <w:rPr>
          <w:color w:val="231F20"/>
        </w:rPr>
        <w:t>cycle</w:t>
      </w:r>
      <w:r>
        <w:rPr>
          <w:color w:val="231F20"/>
          <w:spacing w:val="-6"/>
        </w:rPr>
        <w:t> </w:t>
      </w:r>
      <w:r>
        <w:rPr>
          <w:color w:val="231F20"/>
        </w:rPr>
        <w:t>if</w:t>
      </w:r>
      <w:r>
        <w:rPr>
          <w:color w:val="231F20"/>
          <w:spacing w:val="-7"/>
        </w:rPr>
        <w:t> </w:t>
      </w:r>
      <w:r>
        <w:rPr>
          <w:color w:val="231F20"/>
        </w:rPr>
        <w:t>there</w:t>
      </w:r>
      <w:r>
        <w:rPr>
          <w:color w:val="231F20"/>
          <w:spacing w:val="-6"/>
        </w:rPr>
        <w:t> </w:t>
      </w:r>
      <w:r>
        <w:rPr>
          <w:color w:val="231F20"/>
        </w:rPr>
        <w:t>are</w:t>
      </w:r>
      <w:r>
        <w:rPr>
          <w:color w:val="231F20"/>
          <w:spacing w:val="-6"/>
        </w:rPr>
        <w:t> </w:t>
      </w:r>
      <w:r>
        <w:rPr>
          <w:color w:val="231F20"/>
        </w:rPr>
        <w:t>many</w:t>
      </w:r>
      <w:r>
        <w:rPr>
          <w:color w:val="231F20"/>
          <w:spacing w:val="-9"/>
        </w:rPr>
        <w:t> </w:t>
      </w:r>
      <w:r>
        <w:rPr>
          <w:color w:val="231F20"/>
        </w:rPr>
        <w:t>similarities</w:t>
      </w:r>
      <w:r>
        <w:rPr>
          <w:color w:val="231F20"/>
          <w:spacing w:val="-6"/>
        </w:rPr>
        <w:t> </w:t>
      </w:r>
      <w:r>
        <w:rPr>
          <w:color w:val="231F20"/>
        </w:rPr>
        <w:t>in</w:t>
      </w:r>
      <w:r>
        <w:rPr>
          <w:color w:val="231F20"/>
          <w:spacing w:val="-6"/>
        </w:rPr>
        <w:t> </w:t>
      </w:r>
      <w:r>
        <w:rPr>
          <w:rFonts w:ascii="Times New Roman"/>
          <w:color w:val="231F20"/>
        </w:rPr>
        <w:t>fi</w:t>
      </w:r>
      <w:r>
        <w:rPr>
          <w:color w:val="231F20"/>
        </w:rPr>
        <w:t>eld</w:t>
      </w:r>
      <w:r>
        <w:rPr>
          <w:color w:val="231F20"/>
          <w:spacing w:val="-5"/>
        </w:rPr>
        <w:t> </w:t>
      </w:r>
      <w:r>
        <w:rPr>
          <w:color w:val="231F20"/>
        </w:rPr>
        <w:t>manage-</w:t>
      </w:r>
      <w:r>
        <w:rPr>
          <w:color w:val="231F20"/>
          <w:spacing w:val="40"/>
        </w:rPr>
        <w:t> </w:t>
      </w:r>
      <w:r>
        <w:rPr>
          <w:color w:val="231F20"/>
        </w:rPr>
        <w:t>ment among the growing seasons of a speci</w:t>
      </w:r>
      <w:r>
        <w:rPr>
          <w:rFonts w:ascii="Times New Roman"/>
          <w:color w:val="231F20"/>
        </w:rPr>
        <w:t>fi</w:t>
      </w:r>
      <w:r>
        <w:rPr>
          <w:color w:val="231F20"/>
        </w:rPr>
        <w:t>c location.</w:t>
      </w:r>
    </w:p>
    <w:p>
      <w:pPr>
        <w:pStyle w:val="BodyText"/>
        <w:spacing w:line="276" w:lineRule="auto" w:before="2"/>
        <w:ind w:left="103" w:right="159" w:firstLine="239"/>
        <w:jc w:val="both"/>
      </w:pPr>
      <w:hyperlink w:history="true" w:anchor="_bookmark27">
        <w:r>
          <w:rPr>
            <w:color w:val="2E3092"/>
          </w:rPr>
          <w:t>Fig.</w:t>
        </w:r>
        <w:r>
          <w:rPr>
            <w:color w:val="2E3092"/>
            <w:spacing w:val="-10"/>
          </w:rPr>
          <w:t> </w:t>
        </w:r>
        <w:r>
          <w:rPr>
            <w:color w:val="2E3092"/>
          </w:rPr>
          <w:t>18</w:t>
        </w:r>
      </w:hyperlink>
      <w:r>
        <w:rPr>
          <w:color w:val="2E3092"/>
          <w:spacing w:val="-10"/>
        </w:rPr>
        <w:t> </w:t>
      </w:r>
      <w:r>
        <w:rPr>
          <w:color w:val="231F20"/>
        </w:rPr>
        <w:t>shows</w:t>
      </w:r>
      <w:r>
        <w:rPr>
          <w:color w:val="231F20"/>
          <w:spacing w:val="-9"/>
        </w:rPr>
        <w:t> </w:t>
      </w:r>
      <w:r>
        <w:rPr>
          <w:color w:val="231F20"/>
        </w:rPr>
        <w:t>the</w:t>
      </w:r>
      <w:r>
        <w:rPr>
          <w:color w:val="231F20"/>
          <w:spacing w:val="-10"/>
        </w:rPr>
        <w:t> </w:t>
      </w:r>
      <w:r>
        <w:rPr>
          <w:color w:val="231F20"/>
        </w:rPr>
        <w:t>PCC</w:t>
      </w:r>
      <w:r>
        <w:rPr>
          <w:color w:val="231F20"/>
          <w:spacing w:val="-8"/>
        </w:rPr>
        <w:t> </w:t>
      </w:r>
      <w:r>
        <w:rPr>
          <w:color w:val="231F20"/>
        </w:rPr>
        <w:t>scores</w:t>
      </w:r>
      <w:r>
        <w:rPr>
          <w:color w:val="231F20"/>
          <w:spacing w:val="-10"/>
        </w:rPr>
        <w:t> </w:t>
      </w:r>
      <w:r>
        <w:rPr>
          <w:color w:val="231F20"/>
        </w:rPr>
        <w:t>of</w:t>
      </w:r>
      <w:r>
        <w:rPr>
          <w:color w:val="231F20"/>
          <w:spacing w:val="-8"/>
        </w:rPr>
        <w:t> </w:t>
      </w:r>
      <w:r>
        <w:rPr>
          <w:color w:val="231F20"/>
        </w:rPr>
        <w:t>the</w:t>
      </w:r>
      <w:r>
        <w:rPr>
          <w:color w:val="231F20"/>
          <w:spacing w:val="-10"/>
        </w:rPr>
        <w:t> </w:t>
      </w:r>
      <w:r>
        <w:rPr>
          <w:color w:val="231F20"/>
        </w:rPr>
        <w:t>F3</w:t>
      </w:r>
      <w:r>
        <w:rPr>
          <w:color w:val="231F20"/>
          <w:spacing w:val="-8"/>
        </w:rPr>
        <w:t> </w:t>
      </w:r>
      <w:r>
        <w:rPr>
          <w:color w:val="231F20"/>
        </w:rPr>
        <w:t>architecture.</w:t>
      </w:r>
      <w:r>
        <w:rPr>
          <w:color w:val="231F20"/>
          <w:spacing w:val="-10"/>
        </w:rPr>
        <w:t> </w:t>
      </w:r>
      <w:r>
        <w:rPr>
          <w:color w:val="231F20"/>
        </w:rPr>
        <w:t>The</w:t>
      </w:r>
      <w:r>
        <w:rPr>
          <w:color w:val="231F20"/>
          <w:spacing w:val="-9"/>
        </w:rPr>
        <w:t> </w:t>
      </w:r>
      <w:r>
        <w:rPr>
          <w:color w:val="231F20"/>
        </w:rPr>
        <w:t>average</w:t>
      </w:r>
      <w:r>
        <w:rPr>
          <w:color w:val="231F20"/>
          <w:spacing w:val="-9"/>
        </w:rPr>
        <w:t> </w:t>
      </w:r>
      <w:r>
        <w:rPr>
          <w:color w:val="231F20"/>
        </w:rPr>
        <w:t>PCC</w:t>
      </w:r>
      <w:r>
        <w:rPr>
          <w:color w:val="231F20"/>
          <w:spacing w:val="40"/>
        </w:rPr>
        <w:t> </w:t>
      </w:r>
      <w:r>
        <w:rPr>
          <w:color w:val="231F20"/>
          <w:spacing w:val="-2"/>
        </w:rPr>
        <w:t>of</w:t>
      </w:r>
      <w:r>
        <w:rPr>
          <w:color w:val="231F20"/>
          <w:spacing w:val="-4"/>
        </w:rPr>
        <w:t> </w:t>
      </w:r>
      <w:r>
        <w:rPr>
          <w:color w:val="231F20"/>
          <w:spacing w:val="-2"/>
        </w:rPr>
        <w:t>F3</w:t>
      </w:r>
      <w:r>
        <w:rPr>
          <w:color w:val="231F20"/>
          <w:spacing w:val="-4"/>
        </w:rPr>
        <w:t> </w:t>
      </w:r>
      <w:r>
        <w:rPr>
          <w:color w:val="231F20"/>
          <w:spacing w:val="-2"/>
        </w:rPr>
        <w:t>is</w:t>
      </w:r>
      <w:r>
        <w:rPr>
          <w:color w:val="231F20"/>
          <w:spacing w:val="-4"/>
        </w:rPr>
        <w:t> </w:t>
      </w:r>
      <w:r>
        <w:rPr>
          <w:color w:val="231F20"/>
          <w:spacing w:val="-2"/>
        </w:rPr>
        <w:t>0.741</w:t>
      </w:r>
      <w:r>
        <w:rPr>
          <w:color w:val="231F20"/>
          <w:spacing w:val="-8"/>
        </w:rPr>
        <w:t> </w:t>
      </w:r>
      <w:r>
        <w:rPr>
          <w:color w:val="231F20"/>
          <w:spacing w:val="-2"/>
        </w:rPr>
        <w:t>for</w:t>
      </w:r>
      <w:r>
        <w:rPr>
          <w:color w:val="231F20"/>
          <w:spacing w:val="-5"/>
        </w:rPr>
        <w:t> </w:t>
      </w:r>
      <w:r>
        <w:rPr>
          <w:color w:val="231F20"/>
          <w:spacing w:val="-2"/>
        </w:rPr>
        <w:t>test</w:t>
      </w:r>
      <w:r>
        <w:rPr>
          <w:color w:val="231F20"/>
          <w:spacing w:val="-4"/>
        </w:rPr>
        <w:t> </w:t>
      </w:r>
      <w:r>
        <w:rPr>
          <w:color w:val="231F20"/>
          <w:spacing w:val="-2"/>
        </w:rPr>
        <w:t>scenario</w:t>
      </w:r>
      <w:r>
        <w:rPr>
          <w:color w:val="231F20"/>
          <w:spacing w:val="-7"/>
        </w:rPr>
        <w:t> </w:t>
      </w:r>
      <w:r>
        <w:rPr>
          <w:color w:val="231F20"/>
          <w:spacing w:val="-2"/>
        </w:rPr>
        <w:t>one</w:t>
      </w:r>
      <w:r>
        <w:rPr>
          <w:color w:val="231F20"/>
          <w:spacing w:val="-8"/>
        </w:rPr>
        <w:t> </w:t>
      </w:r>
      <w:r>
        <w:rPr>
          <w:color w:val="231F20"/>
          <w:spacing w:val="-2"/>
        </w:rPr>
        <w:t>and</w:t>
      </w:r>
      <w:r>
        <w:rPr>
          <w:color w:val="231F20"/>
          <w:spacing w:val="-5"/>
        </w:rPr>
        <w:t> </w:t>
      </w:r>
      <w:r>
        <w:rPr>
          <w:color w:val="231F20"/>
          <w:spacing w:val="-2"/>
        </w:rPr>
        <w:t>0.467</w:t>
      </w:r>
      <w:r>
        <w:rPr>
          <w:color w:val="231F20"/>
          <w:spacing w:val="-4"/>
        </w:rPr>
        <w:t> </w:t>
      </w:r>
      <w:r>
        <w:rPr>
          <w:color w:val="231F20"/>
          <w:spacing w:val="-2"/>
        </w:rPr>
        <w:t>for</w:t>
      </w:r>
      <w:r>
        <w:rPr>
          <w:color w:val="231F20"/>
          <w:spacing w:val="-4"/>
        </w:rPr>
        <w:t> </w:t>
      </w:r>
      <w:r>
        <w:rPr>
          <w:color w:val="231F20"/>
          <w:spacing w:val="-2"/>
        </w:rPr>
        <w:t>test</w:t>
      </w:r>
      <w:r>
        <w:rPr>
          <w:color w:val="231F20"/>
          <w:spacing w:val="-8"/>
        </w:rPr>
        <w:t> </w:t>
      </w:r>
      <w:r>
        <w:rPr>
          <w:color w:val="231F20"/>
          <w:spacing w:val="-2"/>
        </w:rPr>
        <w:t>scenario</w:t>
      </w:r>
      <w:r>
        <w:rPr>
          <w:color w:val="231F20"/>
          <w:spacing w:val="-5"/>
        </w:rPr>
        <w:t> </w:t>
      </w:r>
      <w:r>
        <w:rPr>
          <w:color w:val="231F20"/>
          <w:spacing w:val="-2"/>
        </w:rPr>
        <w:t>two.</w:t>
      </w:r>
      <w:r>
        <w:rPr>
          <w:color w:val="231F20"/>
          <w:spacing w:val="-6"/>
        </w:rPr>
        <w:t> </w:t>
      </w:r>
      <w:r>
        <w:rPr>
          <w:color w:val="231F20"/>
          <w:spacing w:val="-2"/>
        </w:rPr>
        <w:t>The</w:t>
      </w:r>
      <w:r>
        <w:rPr>
          <w:color w:val="231F20"/>
          <w:spacing w:val="-6"/>
        </w:rPr>
        <w:t> </w:t>
      </w:r>
      <w:r>
        <w:rPr>
          <w:color w:val="231F20"/>
          <w:spacing w:val="-2"/>
        </w:rPr>
        <w:t>F3</w:t>
      </w:r>
      <w:r>
        <w:rPr>
          <w:color w:val="231F20"/>
          <w:spacing w:val="40"/>
        </w:rPr>
        <w:t> </w:t>
      </w:r>
      <w:r>
        <w:rPr>
          <w:color w:val="231F20"/>
        </w:rPr>
        <w:t>model performs slightly better than the</w:t>
      </w:r>
      <w:r>
        <w:rPr>
          <w:color w:val="231F20"/>
          <w:spacing w:val="-3"/>
        </w:rPr>
        <w:t> </w:t>
      </w:r>
      <w:r>
        <w:rPr>
          <w:color w:val="231F20"/>
        </w:rPr>
        <w:t>F2</w:t>
      </w:r>
      <w:r>
        <w:rPr>
          <w:color w:val="231F20"/>
          <w:spacing w:val="-2"/>
        </w:rPr>
        <w:t> </w:t>
      </w:r>
      <w:r>
        <w:rPr>
          <w:color w:val="231F20"/>
        </w:rPr>
        <w:t>in four</w:t>
      </w:r>
      <w:r>
        <w:rPr>
          <w:color w:val="231F20"/>
          <w:spacing w:val="-2"/>
        </w:rPr>
        <w:t> </w:t>
      </w:r>
      <w:r>
        <w:rPr>
          <w:color w:val="231F20"/>
        </w:rPr>
        <w:t>folds in</w:t>
      </w:r>
      <w:r>
        <w:rPr>
          <w:color w:val="231F20"/>
          <w:spacing w:val="-1"/>
        </w:rPr>
        <w:t> </w:t>
      </w:r>
      <w:r>
        <w:rPr>
          <w:color w:val="231F20"/>
        </w:rPr>
        <w:t>test</w:t>
      </w:r>
      <w:r>
        <w:rPr>
          <w:color w:val="231F20"/>
          <w:spacing w:val="-2"/>
        </w:rPr>
        <w:t> </w:t>
      </w:r>
      <w:r>
        <w:rPr>
          <w:color w:val="231F20"/>
        </w:rPr>
        <w:t>scenario</w:t>
      </w:r>
      <w:r>
        <w:rPr>
          <w:color w:val="231F20"/>
          <w:spacing w:val="40"/>
        </w:rPr>
        <w:t> </w:t>
      </w:r>
      <w:r>
        <w:rPr>
          <w:color w:val="231F20"/>
        </w:rPr>
        <w:t>one</w:t>
      </w:r>
      <w:r>
        <w:rPr>
          <w:color w:val="231F20"/>
          <w:spacing w:val="-8"/>
        </w:rPr>
        <w:t> </w:t>
      </w:r>
      <w:r>
        <w:rPr>
          <w:color w:val="231F20"/>
        </w:rPr>
        <w:t>and</w:t>
      </w:r>
      <w:r>
        <w:rPr>
          <w:color w:val="231F20"/>
          <w:spacing w:val="-8"/>
        </w:rPr>
        <w:t> </w:t>
      </w:r>
      <w:r>
        <w:rPr>
          <w:color w:val="231F20"/>
        </w:rPr>
        <w:t>two</w:t>
      </w:r>
      <w:r>
        <w:rPr>
          <w:color w:val="231F20"/>
          <w:spacing w:val="-7"/>
        </w:rPr>
        <w:t> </w:t>
      </w:r>
      <w:r>
        <w:rPr>
          <w:color w:val="231F20"/>
        </w:rPr>
        <w:t>folds</w:t>
      </w:r>
      <w:r>
        <w:rPr>
          <w:color w:val="231F20"/>
          <w:spacing w:val="-5"/>
        </w:rPr>
        <w:t> </w:t>
      </w:r>
      <w:r>
        <w:rPr>
          <w:color w:val="231F20"/>
        </w:rPr>
        <w:t>in</w:t>
      </w:r>
      <w:r>
        <w:rPr>
          <w:color w:val="231F20"/>
          <w:spacing w:val="-5"/>
        </w:rPr>
        <w:t> </w:t>
      </w:r>
      <w:r>
        <w:rPr>
          <w:color w:val="231F20"/>
        </w:rPr>
        <w:t>test</w:t>
      </w:r>
      <w:r>
        <w:rPr>
          <w:color w:val="231F20"/>
          <w:spacing w:val="-5"/>
        </w:rPr>
        <w:t> </w:t>
      </w:r>
      <w:r>
        <w:rPr>
          <w:color w:val="231F20"/>
        </w:rPr>
        <w:t>scenario</w:t>
      </w:r>
      <w:r>
        <w:rPr>
          <w:color w:val="231F20"/>
          <w:spacing w:val="-7"/>
        </w:rPr>
        <w:t> </w:t>
      </w:r>
      <w:r>
        <w:rPr>
          <w:color w:val="231F20"/>
        </w:rPr>
        <w:t>two.</w:t>
      </w:r>
      <w:r>
        <w:rPr>
          <w:color w:val="231F20"/>
          <w:spacing w:val="-7"/>
        </w:rPr>
        <w:t> </w:t>
      </w:r>
      <w:r>
        <w:rPr>
          <w:color w:val="231F20"/>
        </w:rPr>
        <w:t>We</w:t>
      </w:r>
      <w:r>
        <w:rPr>
          <w:color w:val="231F20"/>
          <w:spacing w:val="-8"/>
        </w:rPr>
        <w:t> </w:t>
      </w:r>
      <w:r>
        <w:rPr>
          <w:color w:val="231F20"/>
        </w:rPr>
        <w:t>also</w:t>
      </w:r>
      <w:r>
        <w:rPr>
          <w:color w:val="231F20"/>
          <w:spacing w:val="-7"/>
        </w:rPr>
        <w:t> </w:t>
      </w:r>
      <w:r>
        <w:rPr>
          <w:color w:val="231F20"/>
        </w:rPr>
        <w:t>conducted</w:t>
      </w:r>
      <w:r>
        <w:rPr>
          <w:color w:val="231F20"/>
          <w:spacing w:val="-7"/>
        </w:rPr>
        <w:t> </w:t>
      </w:r>
      <w:r>
        <w:rPr>
          <w:color w:val="231F20"/>
        </w:rPr>
        <w:t>a</w:t>
      </w:r>
      <w:r>
        <w:rPr>
          <w:color w:val="231F20"/>
          <w:spacing w:val="-5"/>
        </w:rPr>
        <w:t> </w:t>
      </w:r>
      <w:r>
        <w:rPr>
          <w:i/>
          <w:color w:val="231F20"/>
        </w:rPr>
        <w:t>t</w:t>
      </w:r>
      <w:r>
        <w:rPr>
          <w:color w:val="231F20"/>
        </w:rPr>
        <w:t>-test</w:t>
      </w:r>
      <w:r>
        <w:rPr>
          <w:color w:val="231F20"/>
          <w:spacing w:val="-8"/>
        </w:rPr>
        <w:t> </w:t>
      </w:r>
      <w:r>
        <w:rPr>
          <w:color w:val="231F20"/>
        </w:rPr>
        <w:t>on</w:t>
      </w:r>
      <w:r>
        <w:rPr>
          <w:color w:val="231F20"/>
          <w:spacing w:val="-5"/>
        </w:rPr>
        <w:t> </w:t>
      </w:r>
      <w:r>
        <w:rPr>
          <w:color w:val="231F20"/>
        </w:rPr>
        <w:t>the</w:t>
      </w:r>
      <w:r>
        <w:rPr>
          <w:color w:val="231F20"/>
          <w:spacing w:val="40"/>
        </w:rPr>
        <w:t> </w:t>
      </w:r>
      <w:r>
        <w:rPr>
          <w:color w:val="231F20"/>
        </w:rPr>
        <w:t>PCC scores for both test scenarios. The </w:t>
      </w:r>
      <w:r>
        <w:rPr>
          <w:i/>
          <w:color w:val="231F20"/>
        </w:rPr>
        <w:t>p</w:t>
      </w:r>
      <w:r>
        <w:rPr>
          <w:color w:val="231F20"/>
        </w:rPr>
        <w:t>-value of test scenario one is</w:t>
      </w:r>
      <w:r>
        <w:rPr>
          <w:color w:val="231F20"/>
          <w:spacing w:val="40"/>
        </w:rPr>
        <w:t> </w:t>
      </w:r>
      <w:r>
        <w:rPr>
          <w:color w:val="231F20"/>
        </w:rPr>
        <w:t>0.684 and test scenario two is 0.615 which indicates that the PCC</w:t>
      </w:r>
      <w:r>
        <w:rPr>
          <w:color w:val="231F20"/>
          <w:spacing w:val="80"/>
        </w:rPr>
        <w:t> </w:t>
      </w:r>
      <w:r>
        <w:rPr>
          <w:color w:val="231F20"/>
        </w:rPr>
        <w:t>score of the two models has identical variance and there is not a</w:t>
      </w:r>
      <w:r>
        <w:rPr>
          <w:color w:val="231F20"/>
          <w:spacing w:val="40"/>
        </w:rPr>
        <w:t> </w:t>
      </w:r>
      <w:r>
        <w:rPr>
          <w:color w:val="231F20"/>
        </w:rPr>
        <w:t>statistically signi</w:t>
      </w:r>
      <w:r>
        <w:rPr>
          <w:rFonts w:ascii="Times New Roman"/>
          <w:color w:val="231F20"/>
        </w:rPr>
        <w:t>fi</w:t>
      </w:r>
      <w:r>
        <w:rPr>
          <w:color w:val="231F20"/>
        </w:rPr>
        <w:t>cant difference between the two results of the two</w:t>
      </w:r>
      <w:r>
        <w:rPr>
          <w:color w:val="231F20"/>
          <w:spacing w:val="40"/>
        </w:rPr>
        <w:t> </w:t>
      </w:r>
      <w:r>
        <w:rPr>
          <w:color w:val="231F20"/>
          <w:spacing w:val="-2"/>
        </w:rPr>
        <w:t>frameworks.</w:t>
      </w:r>
    </w:p>
    <w:p>
      <w:pPr>
        <w:pStyle w:val="BodyText"/>
        <w:spacing w:line="273" w:lineRule="auto"/>
        <w:ind w:left="103" w:right="157" w:firstLine="239"/>
        <w:jc w:val="both"/>
      </w:pPr>
      <w:r>
        <w:rPr>
          <w:color w:val="231F20"/>
        </w:rPr>
        <w:t>We also employed DeepLift on the F3 architecture to </w:t>
      </w:r>
      <w:r>
        <w:rPr>
          <w:rFonts w:ascii="Times New Roman"/>
          <w:color w:val="231F20"/>
        </w:rPr>
        <w:t>fi</w:t>
      </w:r>
      <w:r>
        <w:rPr>
          <w:color w:val="231F20"/>
        </w:rPr>
        <w:t>nd out the</w:t>
      </w:r>
      <w:r>
        <w:rPr>
          <w:color w:val="231F20"/>
          <w:spacing w:val="40"/>
        </w:rPr>
        <w:t> </w:t>
      </w:r>
      <w:r>
        <w:rPr>
          <w:color w:val="231F20"/>
        </w:rPr>
        <w:t>text feature importance. </w:t>
      </w:r>
      <w:hyperlink w:history="true" w:anchor="_bookmark28">
        <w:r>
          <w:rPr>
            <w:color w:val="2E3092"/>
          </w:rPr>
          <w:t>Fig. 19</w:t>
        </w:r>
      </w:hyperlink>
      <w:r>
        <w:rPr>
          <w:color w:val="2E3092"/>
        </w:rPr>
        <w:t> </w:t>
      </w:r>
      <w:r>
        <w:rPr>
          <w:color w:val="231F20"/>
        </w:rPr>
        <w:t>shows the attribution score of each</w:t>
      </w:r>
      <w:r>
        <w:rPr>
          <w:color w:val="231F20"/>
          <w:spacing w:val="40"/>
        </w:rPr>
        <w:t> </w:t>
      </w:r>
      <w:r>
        <w:rPr>
          <w:color w:val="231F20"/>
        </w:rPr>
        <w:t>input neuron to the </w:t>
      </w:r>
      <w:r>
        <w:rPr>
          <w:rFonts w:ascii="Times New Roman"/>
          <w:color w:val="231F20"/>
        </w:rPr>
        <w:t>fi</w:t>
      </w:r>
      <w:r>
        <w:rPr>
          <w:color w:val="231F20"/>
        </w:rPr>
        <w:t>nal deep learning model of the F3 architecture.</w:t>
      </w:r>
      <w:r>
        <w:rPr>
          <w:color w:val="231F20"/>
          <w:spacing w:val="40"/>
        </w:rPr>
        <w:t> </w:t>
      </w:r>
      <w:r>
        <w:rPr>
          <w:color w:val="231F20"/>
        </w:rPr>
        <w:t>The </w:t>
      </w:r>
      <w:r>
        <w:rPr>
          <w:rFonts w:ascii="Times New Roman"/>
          <w:color w:val="231F20"/>
        </w:rPr>
        <w:t>fi</w:t>
      </w:r>
      <w:r>
        <w:rPr>
          <w:color w:val="231F20"/>
        </w:rPr>
        <w:t>gure shows that environment representation has the most sig-</w:t>
      </w:r>
      <w:r>
        <w:rPr>
          <w:color w:val="231F20"/>
          <w:spacing w:val="40"/>
        </w:rPr>
        <w:t> </w:t>
      </w:r>
      <w:r>
        <w:rPr>
          <w:color w:val="231F20"/>
        </w:rPr>
        <w:t>ni</w:t>
      </w:r>
      <w:r>
        <w:rPr>
          <w:rFonts w:ascii="Times New Roman"/>
          <w:color w:val="231F20"/>
        </w:rPr>
        <w:t>fi</w:t>
      </w:r>
      <w:r>
        <w:rPr>
          <w:color w:val="231F20"/>
        </w:rPr>
        <w:t>cant</w:t>
      </w:r>
      <w:r>
        <w:rPr>
          <w:color w:val="231F20"/>
          <w:spacing w:val="40"/>
        </w:rPr>
        <w:t> </w:t>
      </w:r>
      <w:r>
        <w:rPr>
          <w:color w:val="231F20"/>
        </w:rPr>
        <w:t>impact</w:t>
      </w:r>
      <w:r>
        <w:rPr>
          <w:color w:val="231F20"/>
          <w:spacing w:val="40"/>
        </w:rPr>
        <w:t> </w:t>
      </w:r>
      <w:r>
        <w:rPr>
          <w:color w:val="231F20"/>
        </w:rPr>
        <w:t>on</w:t>
      </w:r>
      <w:r>
        <w:rPr>
          <w:color w:val="231F20"/>
          <w:spacing w:val="40"/>
        </w:rPr>
        <w:t> </w:t>
      </w:r>
      <w:r>
        <w:rPr>
          <w:color w:val="231F20"/>
        </w:rPr>
        <w:t>yield</w:t>
      </w:r>
      <w:r>
        <w:rPr>
          <w:color w:val="231F20"/>
          <w:spacing w:val="40"/>
        </w:rPr>
        <w:t> </w:t>
      </w:r>
      <w:r>
        <w:rPr>
          <w:color w:val="231F20"/>
        </w:rPr>
        <w:t>prediction.</w:t>
      </w:r>
      <w:r>
        <w:rPr>
          <w:color w:val="231F20"/>
          <w:spacing w:val="40"/>
        </w:rPr>
        <w:t> </w:t>
      </w:r>
      <w:r>
        <w:rPr>
          <w:color w:val="231F20"/>
        </w:rPr>
        <w:t>While</w:t>
      </w:r>
      <w:r>
        <w:rPr>
          <w:color w:val="231F20"/>
          <w:spacing w:val="40"/>
        </w:rPr>
        <w:t> </w:t>
      </w:r>
      <w:r>
        <w:rPr>
          <w:color w:val="231F20"/>
        </w:rPr>
        <w:t>94.25%</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marker</w:t>
      </w:r>
    </w:p>
    <w:p>
      <w:pPr>
        <w:spacing w:after="0" w:line="273" w:lineRule="auto"/>
        <w:jc w:val="both"/>
        <w:sectPr>
          <w:type w:val="continuous"/>
          <w:pgSz w:w="11910" w:h="15880"/>
          <w:pgMar w:header="693" w:footer="591" w:top="640" w:bottom="280" w:left="660" w:right="600"/>
          <w:cols w:num="2" w:equalWidth="0">
            <w:col w:w="5166" w:space="192"/>
            <w:col w:w="5292"/>
          </w:cols>
        </w:sectPr>
      </w:pPr>
    </w:p>
    <w:p>
      <w:pPr>
        <w:pStyle w:val="BodyText"/>
        <w:rPr>
          <w:sz w:val="20"/>
        </w:rPr>
      </w:pPr>
    </w:p>
    <w:p>
      <w:pPr>
        <w:pStyle w:val="BodyText"/>
        <w:spacing w:before="87" w:after="1"/>
        <w:rPr>
          <w:sz w:val="20"/>
        </w:rPr>
      </w:pPr>
    </w:p>
    <w:p>
      <w:pPr>
        <w:spacing w:line="240" w:lineRule="auto"/>
        <w:ind w:left="229" w:right="0" w:firstLine="0"/>
        <w:jc w:val="left"/>
        <w:rPr>
          <w:sz w:val="20"/>
        </w:rPr>
      </w:pPr>
      <w:r>
        <w:rPr>
          <w:sz w:val="20"/>
        </w:rPr>
        <w:drawing>
          <wp:inline distT="0" distB="0" distL="0" distR="0">
            <wp:extent cx="3198251" cy="2023872"/>
            <wp:effectExtent l="0" t="0" r="0" b="0"/>
            <wp:docPr id="368" name="Image 368" descr="Image of Fig. 19"/>
            <wp:cNvGraphicFramePr>
              <a:graphicFrameLocks/>
            </wp:cNvGraphicFramePr>
            <a:graphic>
              <a:graphicData uri="http://schemas.openxmlformats.org/drawingml/2006/picture">
                <pic:pic>
                  <pic:nvPicPr>
                    <pic:cNvPr id="368" name="Image 368" descr="Image of Fig. 19"/>
                    <pic:cNvPicPr/>
                  </pic:nvPicPr>
                  <pic:blipFill>
                    <a:blip r:embed="rId276" cstate="print"/>
                    <a:stretch>
                      <a:fillRect/>
                    </a:stretch>
                  </pic:blipFill>
                  <pic:spPr>
                    <a:xfrm>
                      <a:off x="0" y="0"/>
                      <a:ext cx="3198251" cy="2023872"/>
                    </a:xfrm>
                    <a:prstGeom prst="rect">
                      <a:avLst/>
                    </a:prstGeom>
                  </pic:spPr>
                </pic:pic>
              </a:graphicData>
            </a:graphic>
          </wp:inline>
        </w:drawing>
      </w:r>
      <w:r>
        <w:rPr>
          <w:sz w:val="20"/>
        </w:rPr>
      </w:r>
      <w:r>
        <w:rPr>
          <w:rFonts w:ascii="Times New Roman"/>
          <w:spacing w:val="44"/>
          <w:sz w:val="20"/>
        </w:rPr>
        <w:t> </w:t>
      </w:r>
      <w:r>
        <w:rPr>
          <w:spacing w:val="44"/>
          <w:sz w:val="20"/>
        </w:rPr>
        <w:drawing>
          <wp:inline distT="0" distB="0" distL="0" distR="0">
            <wp:extent cx="3196839" cy="2023872"/>
            <wp:effectExtent l="0" t="0" r="0" b="0"/>
            <wp:docPr id="369" name="Image 369" descr="Image of Fig. 19"/>
            <wp:cNvGraphicFramePr>
              <a:graphicFrameLocks/>
            </wp:cNvGraphicFramePr>
            <a:graphic>
              <a:graphicData uri="http://schemas.openxmlformats.org/drawingml/2006/picture">
                <pic:pic>
                  <pic:nvPicPr>
                    <pic:cNvPr id="369" name="Image 369" descr="Image of Fig. 19"/>
                    <pic:cNvPicPr/>
                  </pic:nvPicPr>
                  <pic:blipFill>
                    <a:blip r:embed="rId277" cstate="print"/>
                    <a:stretch>
                      <a:fillRect/>
                    </a:stretch>
                  </pic:blipFill>
                  <pic:spPr>
                    <a:xfrm>
                      <a:off x="0" y="0"/>
                      <a:ext cx="3196839" cy="2023872"/>
                    </a:xfrm>
                    <a:prstGeom prst="rect">
                      <a:avLst/>
                    </a:prstGeom>
                  </pic:spPr>
                </pic:pic>
              </a:graphicData>
            </a:graphic>
          </wp:inline>
        </w:drawing>
      </w:r>
      <w:r>
        <w:rPr>
          <w:spacing w:val="44"/>
          <w:sz w:val="20"/>
        </w:rPr>
      </w:r>
    </w:p>
    <w:p>
      <w:pPr>
        <w:pStyle w:val="BodyText"/>
        <w:spacing w:before="26"/>
        <w:rPr>
          <w:sz w:val="20"/>
        </w:rPr>
      </w:pPr>
      <w:r>
        <w:rPr/>
        <w:drawing>
          <wp:anchor distT="0" distB="0" distL="0" distR="0" allowOverlap="1" layoutInCell="1" locked="0" behindDoc="1" simplePos="0" relativeHeight="487609344">
            <wp:simplePos x="0" y="0"/>
            <wp:positionH relativeFrom="page">
              <wp:posOffset>2179904</wp:posOffset>
            </wp:positionH>
            <wp:positionV relativeFrom="paragraph">
              <wp:posOffset>176581</wp:posOffset>
            </wp:positionV>
            <wp:extent cx="153502" cy="133350"/>
            <wp:effectExtent l="0" t="0" r="0" b="0"/>
            <wp:wrapTopAndBottom/>
            <wp:docPr id="370" name="Image 370"/>
            <wp:cNvGraphicFramePr>
              <a:graphicFrameLocks/>
            </wp:cNvGraphicFramePr>
            <a:graphic>
              <a:graphicData uri="http://schemas.openxmlformats.org/drawingml/2006/picture">
                <pic:pic>
                  <pic:nvPicPr>
                    <pic:cNvPr id="370" name="Image 370"/>
                    <pic:cNvPicPr/>
                  </pic:nvPicPr>
                  <pic:blipFill>
                    <a:blip r:embed="rId278" cstate="print"/>
                    <a:stretch>
                      <a:fillRect/>
                    </a:stretch>
                  </pic:blipFill>
                  <pic:spPr>
                    <a:xfrm>
                      <a:off x="0" y="0"/>
                      <a:ext cx="153502" cy="133350"/>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5401640</wp:posOffset>
            </wp:positionH>
            <wp:positionV relativeFrom="paragraph">
              <wp:posOffset>176581</wp:posOffset>
            </wp:positionV>
            <wp:extent cx="161360" cy="133350"/>
            <wp:effectExtent l="0" t="0" r="0" b="0"/>
            <wp:wrapTopAndBottom/>
            <wp:docPr id="371" name="Image 371"/>
            <wp:cNvGraphicFramePr>
              <a:graphicFrameLocks/>
            </wp:cNvGraphicFramePr>
            <a:graphic>
              <a:graphicData uri="http://schemas.openxmlformats.org/drawingml/2006/picture">
                <pic:pic>
                  <pic:nvPicPr>
                    <pic:cNvPr id="371" name="Image 371"/>
                    <pic:cNvPicPr/>
                  </pic:nvPicPr>
                  <pic:blipFill>
                    <a:blip r:embed="rId279" cstate="print"/>
                    <a:stretch>
                      <a:fillRect/>
                    </a:stretch>
                  </pic:blipFill>
                  <pic:spPr>
                    <a:xfrm>
                      <a:off x="0" y="0"/>
                      <a:ext cx="161360" cy="133350"/>
                    </a:xfrm>
                    <a:prstGeom prst="rect">
                      <a:avLst/>
                    </a:prstGeom>
                  </pic:spPr>
                </pic:pic>
              </a:graphicData>
            </a:graphic>
          </wp:anchor>
        </w:drawing>
      </w:r>
    </w:p>
    <w:p>
      <w:pPr>
        <w:pStyle w:val="BodyText"/>
        <w:spacing w:before="101"/>
        <w:rPr>
          <w:sz w:val="12"/>
        </w:rPr>
      </w:pPr>
    </w:p>
    <w:p>
      <w:pPr>
        <w:spacing w:line="297" w:lineRule="auto" w:before="1"/>
        <w:ind w:left="103" w:right="0" w:firstLine="0"/>
        <w:jc w:val="left"/>
        <w:rPr>
          <w:sz w:val="12"/>
        </w:rPr>
      </w:pPr>
      <w:bookmarkStart w:name="_bookmark28" w:id="56"/>
      <w:bookmarkEnd w:id="56"/>
      <w:r>
        <w:rPr/>
      </w:r>
      <w:r>
        <w:rPr>
          <w:color w:val="231F20"/>
          <w:spacing w:val="-2"/>
          <w:w w:val="110"/>
          <w:sz w:val="12"/>
        </w:rPr>
        <w:t>Fig.</w:t>
      </w:r>
      <w:r>
        <w:rPr>
          <w:color w:val="231F20"/>
          <w:spacing w:val="-10"/>
          <w:w w:val="110"/>
          <w:sz w:val="12"/>
        </w:rPr>
        <w:t> </w:t>
      </w:r>
      <w:r>
        <w:rPr>
          <w:color w:val="231F20"/>
          <w:spacing w:val="-2"/>
          <w:w w:val="110"/>
          <w:sz w:val="12"/>
        </w:rPr>
        <w:t>19.</w:t>
      </w:r>
      <w:r>
        <w:rPr>
          <w:color w:val="231F20"/>
          <w:spacing w:val="-9"/>
          <w:w w:val="110"/>
          <w:sz w:val="12"/>
        </w:rPr>
        <w:t> </w:t>
      </w:r>
      <w:r>
        <w:rPr>
          <w:color w:val="231F20"/>
          <w:spacing w:val="-2"/>
          <w:w w:val="110"/>
          <w:sz w:val="12"/>
        </w:rPr>
        <w:t>Feature</w:t>
      </w:r>
      <w:r>
        <w:rPr>
          <w:color w:val="231F20"/>
          <w:spacing w:val="-8"/>
          <w:w w:val="110"/>
          <w:sz w:val="12"/>
        </w:rPr>
        <w:t> </w:t>
      </w:r>
      <w:r>
        <w:rPr>
          <w:color w:val="231F20"/>
          <w:spacing w:val="-2"/>
          <w:w w:val="110"/>
          <w:sz w:val="12"/>
        </w:rPr>
        <w:t>importance</w:t>
      </w:r>
      <w:r>
        <w:rPr>
          <w:color w:val="231F20"/>
          <w:spacing w:val="-10"/>
          <w:w w:val="110"/>
          <w:sz w:val="12"/>
        </w:rPr>
        <w:t> </w:t>
      </w:r>
      <w:r>
        <w:rPr>
          <w:color w:val="231F20"/>
          <w:spacing w:val="-2"/>
          <w:w w:val="110"/>
          <w:sz w:val="12"/>
        </w:rPr>
        <w:t>of</w:t>
      </w:r>
      <w:r>
        <w:rPr>
          <w:color w:val="231F20"/>
          <w:spacing w:val="-9"/>
          <w:w w:val="110"/>
          <w:sz w:val="12"/>
        </w:rPr>
        <w:t> </w:t>
      </w:r>
      <w:r>
        <w:rPr>
          <w:color w:val="231F20"/>
          <w:spacing w:val="-2"/>
          <w:w w:val="110"/>
          <w:sz w:val="12"/>
        </w:rPr>
        <w:t>representation</w:t>
      </w:r>
      <w:r>
        <w:rPr>
          <w:color w:val="231F20"/>
          <w:spacing w:val="-7"/>
          <w:w w:val="110"/>
          <w:sz w:val="12"/>
        </w:rPr>
        <w:t> </w:t>
      </w:r>
      <w:r>
        <w:rPr>
          <w:color w:val="231F20"/>
          <w:spacing w:val="-2"/>
          <w:w w:val="110"/>
          <w:sz w:val="12"/>
        </w:rPr>
        <w:t>learning</w:t>
      </w:r>
      <w:r>
        <w:rPr>
          <w:color w:val="231F20"/>
          <w:spacing w:val="-8"/>
          <w:w w:val="110"/>
          <w:sz w:val="12"/>
        </w:rPr>
        <w:t> </w:t>
      </w:r>
      <w:r>
        <w:rPr>
          <w:color w:val="231F20"/>
          <w:spacing w:val="-2"/>
          <w:w w:val="110"/>
          <w:sz w:val="12"/>
        </w:rPr>
        <w:t>features</w:t>
      </w:r>
      <w:r>
        <w:rPr>
          <w:color w:val="231F20"/>
          <w:spacing w:val="-9"/>
          <w:w w:val="110"/>
          <w:sz w:val="12"/>
        </w:rPr>
        <w:t> </w:t>
      </w:r>
      <w:r>
        <w:rPr>
          <w:color w:val="231F20"/>
          <w:spacing w:val="-2"/>
          <w:w w:val="110"/>
          <w:sz w:val="12"/>
        </w:rPr>
        <w:t>obtained</w:t>
      </w:r>
      <w:r>
        <w:rPr>
          <w:color w:val="231F20"/>
          <w:spacing w:val="-7"/>
          <w:w w:val="110"/>
          <w:sz w:val="12"/>
        </w:rPr>
        <w:t> </w:t>
      </w:r>
      <w:r>
        <w:rPr>
          <w:color w:val="231F20"/>
          <w:spacing w:val="-2"/>
          <w:w w:val="110"/>
          <w:sz w:val="12"/>
        </w:rPr>
        <w:t>by</w:t>
      </w:r>
      <w:r>
        <w:rPr>
          <w:color w:val="231F20"/>
          <w:spacing w:val="-10"/>
          <w:w w:val="110"/>
          <w:sz w:val="12"/>
        </w:rPr>
        <w:t> </w:t>
      </w:r>
      <w:r>
        <w:rPr>
          <w:color w:val="231F20"/>
          <w:spacing w:val="-2"/>
          <w:w w:val="110"/>
          <w:sz w:val="12"/>
        </w:rPr>
        <w:t>employing</w:t>
      </w:r>
      <w:r>
        <w:rPr>
          <w:color w:val="231F20"/>
          <w:spacing w:val="-7"/>
          <w:w w:val="110"/>
          <w:sz w:val="12"/>
        </w:rPr>
        <w:t> </w:t>
      </w:r>
      <w:r>
        <w:rPr>
          <w:color w:val="231F20"/>
          <w:spacing w:val="-2"/>
          <w:w w:val="110"/>
          <w:sz w:val="12"/>
        </w:rPr>
        <w:t>DeepLift</w:t>
      </w:r>
      <w:r>
        <w:rPr>
          <w:color w:val="231F20"/>
          <w:spacing w:val="-7"/>
          <w:w w:val="110"/>
          <w:sz w:val="12"/>
        </w:rPr>
        <w:t> </w:t>
      </w:r>
      <w:r>
        <w:rPr>
          <w:color w:val="231F20"/>
          <w:spacing w:val="-2"/>
          <w:w w:val="110"/>
          <w:sz w:val="12"/>
        </w:rPr>
        <w:t>on</w:t>
      </w:r>
      <w:r>
        <w:rPr>
          <w:color w:val="231F20"/>
          <w:spacing w:val="-9"/>
          <w:w w:val="110"/>
          <w:sz w:val="12"/>
        </w:rPr>
        <w:t> </w:t>
      </w:r>
      <w:r>
        <w:rPr>
          <w:color w:val="231F20"/>
          <w:spacing w:val="-2"/>
          <w:w w:val="110"/>
          <w:sz w:val="12"/>
        </w:rPr>
        <w:t>the</w:t>
      </w:r>
      <w:r>
        <w:rPr>
          <w:color w:val="231F20"/>
          <w:spacing w:val="-7"/>
          <w:w w:val="110"/>
          <w:sz w:val="12"/>
        </w:rPr>
        <w:t> </w:t>
      </w:r>
      <w:r>
        <w:rPr>
          <w:color w:val="231F20"/>
          <w:spacing w:val="-2"/>
          <w:w w:val="110"/>
          <w:sz w:val="12"/>
        </w:rPr>
        <w:t>yield</w:t>
      </w:r>
      <w:r>
        <w:rPr>
          <w:color w:val="231F20"/>
          <w:spacing w:val="-8"/>
          <w:w w:val="110"/>
          <w:sz w:val="12"/>
        </w:rPr>
        <w:t> </w:t>
      </w:r>
      <w:r>
        <w:rPr>
          <w:color w:val="231F20"/>
          <w:spacing w:val="-2"/>
          <w:w w:val="110"/>
          <w:sz w:val="12"/>
        </w:rPr>
        <w:t>prediction</w:t>
      </w:r>
      <w:r>
        <w:rPr>
          <w:color w:val="231F20"/>
          <w:spacing w:val="-9"/>
          <w:w w:val="110"/>
          <w:sz w:val="12"/>
        </w:rPr>
        <w:t> </w:t>
      </w:r>
      <w:r>
        <w:rPr>
          <w:color w:val="231F20"/>
          <w:spacing w:val="-2"/>
          <w:w w:val="110"/>
          <w:sz w:val="12"/>
        </w:rPr>
        <w:t>model</w:t>
      </w:r>
      <w:r>
        <w:rPr>
          <w:color w:val="231F20"/>
          <w:spacing w:val="-10"/>
          <w:w w:val="110"/>
          <w:sz w:val="12"/>
        </w:rPr>
        <w:t> </w:t>
      </w:r>
      <w:r>
        <w:rPr>
          <w:color w:val="231F20"/>
          <w:spacing w:val="-2"/>
          <w:w w:val="110"/>
          <w:sz w:val="12"/>
        </w:rPr>
        <w:t>of</w:t>
      </w:r>
      <w:r>
        <w:rPr>
          <w:color w:val="231F20"/>
          <w:spacing w:val="-10"/>
          <w:w w:val="110"/>
          <w:sz w:val="12"/>
        </w:rPr>
        <w:t> </w:t>
      </w:r>
      <w:r>
        <w:rPr>
          <w:color w:val="231F20"/>
          <w:spacing w:val="-2"/>
          <w:w w:val="110"/>
          <w:sz w:val="12"/>
        </w:rPr>
        <w:t>the</w:t>
      </w:r>
      <w:r>
        <w:rPr>
          <w:color w:val="231F20"/>
          <w:spacing w:val="-9"/>
          <w:w w:val="110"/>
          <w:sz w:val="12"/>
        </w:rPr>
        <w:t> </w:t>
      </w:r>
      <w:r>
        <w:rPr>
          <w:color w:val="231F20"/>
          <w:spacing w:val="-2"/>
          <w:w w:val="110"/>
          <w:sz w:val="12"/>
        </w:rPr>
        <w:t>F3</w:t>
      </w:r>
      <w:r>
        <w:rPr>
          <w:color w:val="231F20"/>
          <w:spacing w:val="-9"/>
          <w:w w:val="110"/>
          <w:sz w:val="12"/>
        </w:rPr>
        <w:t> </w:t>
      </w:r>
      <w:r>
        <w:rPr>
          <w:color w:val="231F20"/>
          <w:spacing w:val="-2"/>
          <w:w w:val="110"/>
          <w:sz w:val="12"/>
        </w:rPr>
        <w:t>that</w:t>
      </w:r>
      <w:r>
        <w:rPr>
          <w:color w:val="231F20"/>
          <w:spacing w:val="-9"/>
          <w:w w:val="110"/>
          <w:sz w:val="12"/>
        </w:rPr>
        <w:t> </w:t>
      </w:r>
      <w:r>
        <w:rPr>
          <w:color w:val="231F20"/>
          <w:spacing w:val="-2"/>
          <w:w w:val="110"/>
          <w:sz w:val="12"/>
        </w:rPr>
        <w:t>combines</w:t>
      </w:r>
      <w:r>
        <w:rPr>
          <w:color w:val="231F20"/>
          <w:spacing w:val="-9"/>
          <w:w w:val="110"/>
          <w:sz w:val="12"/>
        </w:rPr>
        <w:t> </w:t>
      </w:r>
      <w:r>
        <w:rPr>
          <w:color w:val="231F20"/>
          <w:spacing w:val="-2"/>
          <w:w w:val="110"/>
          <w:sz w:val="12"/>
        </w:rPr>
        <w:t>marker</w:t>
      </w:r>
      <w:r>
        <w:rPr>
          <w:color w:val="231F20"/>
          <w:spacing w:val="-10"/>
          <w:w w:val="110"/>
          <w:sz w:val="12"/>
        </w:rPr>
        <w:t> </w:t>
      </w:r>
      <w:r>
        <w:rPr>
          <w:color w:val="231F20"/>
          <w:spacing w:val="-2"/>
          <w:w w:val="110"/>
          <w:sz w:val="12"/>
        </w:rPr>
        <w:t>representation,</w:t>
      </w:r>
      <w:r>
        <w:rPr>
          <w:color w:val="231F20"/>
          <w:spacing w:val="-10"/>
          <w:w w:val="110"/>
          <w:sz w:val="12"/>
        </w:rPr>
        <w:t> </w:t>
      </w:r>
      <w:r>
        <w:rPr>
          <w:color w:val="231F20"/>
          <w:spacing w:val="-2"/>
          <w:w w:val="110"/>
          <w:sz w:val="12"/>
        </w:rPr>
        <w:t>environment</w:t>
      </w:r>
      <w:r>
        <w:rPr>
          <w:color w:val="231F20"/>
          <w:spacing w:val="40"/>
          <w:w w:val="110"/>
          <w:sz w:val="12"/>
        </w:rPr>
        <w:t> </w:t>
      </w:r>
      <w:r>
        <w:rPr>
          <w:color w:val="231F20"/>
          <w:w w:val="110"/>
          <w:sz w:val="12"/>
        </w:rPr>
        <w:t>variable</w:t>
      </w:r>
      <w:r>
        <w:rPr>
          <w:color w:val="231F20"/>
          <w:spacing w:val="-7"/>
          <w:w w:val="110"/>
          <w:sz w:val="12"/>
        </w:rPr>
        <w:t> </w:t>
      </w:r>
      <w:r>
        <w:rPr>
          <w:color w:val="231F20"/>
          <w:w w:val="110"/>
          <w:sz w:val="12"/>
        </w:rPr>
        <w:t>representation</w:t>
      </w:r>
      <w:r>
        <w:rPr>
          <w:color w:val="231F20"/>
          <w:spacing w:val="-4"/>
          <w:w w:val="110"/>
          <w:sz w:val="12"/>
        </w:rPr>
        <w:t> </w:t>
      </w:r>
      <w:r>
        <w:rPr>
          <w:color w:val="231F20"/>
          <w:w w:val="110"/>
          <w:sz w:val="12"/>
        </w:rPr>
        <w:t>and</w:t>
      </w:r>
      <w:r>
        <w:rPr>
          <w:color w:val="231F20"/>
          <w:spacing w:val="-6"/>
          <w:w w:val="110"/>
          <w:sz w:val="12"/>
        </w:rPr>
        <w:t> </w:t>
      </w:r>
      <w:r>
        <w:rPr>
          <w:rFonts w:ascii="Times New Roman"/>
          <w:color w:val="231F20"/>
          <w:w w:val="110"/>
          <w:sz w:val="12"/>
        </w:rPr>
        <w:t>fi</w:t>
      </w:r>
      <w:r>
        <w:rPr>
          <w:color w:val="231F20"/>
          <w:w w:val="110"/>
          <w:sz w:val="12"/>
        </w:rPr>
        <w:t>eld</w:t>
      </w:r>
      <w:r>
        <w:rPr>
          <w:color w:val="231F20"/>
          <w:spacing w:val="-6"/>
          <w:w w:val="110"/>
          <w:sz w:val="12"/>
        </w:rPr>
        <w:t> </w:t>
      </w:r>
      <w:r>
        <w:rPr>
          <w:color w:val="231F20"/>
          <w:w w:val="110"/>
          <w:sz w:val="12"/>
        </w:rPr>
        <w:t>notes</w:t>
      </w:r>
      <w:r>
        <w:rPr>
          <w:color w:val="231F20"/>
          <w:spacing w:val="-6"/>
          <w:w w:val="110"/>
          <w:sz w:val="12"/>
        </w:rPr>
        <w:t> </w:t>
      </w:r>
      <w:r>
        <w:rPr>
          <w:color w:val="231F20"/>
          <w:w w:val="110"/>
          <w:sz w:val="12"/>
        </w:rPr>
        <w:t>representation</w:t>
      </w:r>
      <w:r>
        <w:rPr>
          <w:color w:val="231F20"/>
          <w:spacing w:val="-6"/>
          <w:w w:val="110"/>
          <w:sz w:val="12"/>
        </w:rPr>
        <w:t> </w:t>
      </w:r>
      <w:r>
        <w:rPr>
          <w:color w:val="231F20"/>
          <w:w w:val="110"/>
          <w:sz w:val="12"/>
        </w:rPr>
        <w:t>to</w:t>
      </w:r>
      <w:r>
        <w:rPr>
          <w:color w:val="231F20"/>
          <w:spacing w:val="-7"/>
          <w:w w:val="110"/>
          <w:sz w:val="12"/>
        </w:rPr>
        <w:t> </w:t>
      </w:r>
      <w:r>
        <w:rPr>
          <w:color w:val="231F20"/>
          <w:w w:val="110"/>
          <w:sz w:val="12"/>
        </w:rPr>
        <w:t>predict</w:t>
      </w:r>
      <w:r>
        <w:rPr>
          <w:color w:val="231F20"/>
          <w:spacing w:val="-4"/>
          <w:w w:val="110"/>
          <w:sz w:val="12"/>
        </w:rPr>
        <w:t> </w:t>
      </w:r>
      <w:r>
        <w:rPr>
          <w:color w:val="231F20"/>
          <w:w w:val="110"/>
          <w:sz w:val="12"/>
        </w:rPr>
        <w:t>environment</w:t>
      </w:r>
      <w:r>
        <w:rPr>
          <w:color w:val="231F20"/>
          <w:spacing w:val="-7"/>
          <w:w w:val="110"/>
          <w:sz w:val="12"/>
        </w:rPr>
        <w:t> </w:t>
      </w:r>
      <w:r>
        <w:rPr>
          <w:color w:val="231F20"/>
          <w:w w:val="110"/>
          <w:sz w:val="12"/>
        </w:rPr>
        <w:t>speci</w:t>
      </w:r>
      <w:r>
        <w:rPr>
          <w:rFonts w:ascii="Times New Roman"/>
          <w:color w:val="231F20"/>
          <w:w w:val="110"/>
          <w:sz w:val="12"/>
        </w:rPr>
        <w:t>fi</w:t>
      </w:r>
      <w:r>
        <w:rPr>
          <w:color w:val="231F20"/>
          <w:w w:val="110"/>
          <w:sz w:val="12"/>
        </w:rPr>
        <w:t>c</w:t>
      </w:r>
      <w:r>
        <w:rPr>
          <w:color w:val="231F20"/>
          <w:spacing w:val="-5"/>
          <w:w w:val="110"/>
          <w:sz w:val="12"/>
        </w:rPr>
        <w:t> </w:t>
      </w:r>
      <w:r>
        <w:rPr>
          <w:color w:val="231F20"/>
          <w:w w:val="110"/>
          <w:sz w:val="12"/>
        </w:rPr>
        <w:t>yield</w:t>
      </w:r>
      <w:r>
        <w:rPr>
          <w:color w:val="231F20"/>
          <w:spacing w:val="-5"/>
          <w:w w:val="110"/>
          <w:sz w:val="12"/>
        </w:rPr>
        <w:t> </w:t>
      </w:r>
      <w:r>
        <w:rPr>
          <w:color w:val="231F20"/>
          <w:w w:val="110"/>
          <w:sz w:val="12"/>
        </w:rPr>
        <w:t>for</w:t>
      </w:r>
      <w:r>
        <w:rPr>
          <w:color w:val="231F20"/>
          <w:spacing w:val="-4"/>
          <w:w w:val="110"/>
          <w:sz w:val="12"/>
        </w:rPr>
        <w:t> </w:t>
      </w:r>
      <w:r>
        <w:rPr>
          <w:color w:val="231F20"/>
          <w:w w:val="110"/>
          <w:sz w:val="12"/>
        </w:rPr>
        <w:t>a</w:t>
      </w:r>
      <w:r>
        <w:rPr>
          <w:color w:val="231F20"/>
          <w:spacing w:val="-5"/>
          <w:w w:val="110"/>
          <w:sz w:val="12"/>
        </w:rPr>
        <w:t> </w:t>
      </w:r>
      <w:r>
        <w:rPr>
          <w:color w:val="231F20"/>
          <w:w w:val="110"/>
          <w:sz w:val="12"/>
        </w:rPr>
        <w:t>line.</w:t>
      </w:r>
    </w:p>
    <w:p>
      <w:pPr>
        <w:spacing w:after="0" w:line="297" w:lineRule="auto"/>
        <w:jc w:val="left"/>
        <w:rPr>
          <w:sz w:val="12"/>
        </w:rPr>
        <w:sectPr>
          <w:type w:val="continuous"/>
          <w:pgSz w:w="11910" w:h="15880"/>
          <w:pgMar w:header="693" w:footer="591" w:top="640" w:bottom="280" w:left="660" w:right="600"/>
        </w:sectPr>
      </w:pPr>
    </w:p>
    <w:p>
      <w:pPr>
        <w:pStyle w:val="BodyText"/>
        <w:spacing w:before="8"/>
        <w:rPr>
          <w:sz w:val="10"/>
        </w:rPr>
      </w:pPr>
    </w:p>
    <w:p>
      <w:pPr>
        <w:spacing w:after="0"/>
        <w:rPr>
          <w:sz w:val="10"/>
        </w:rPr>
        <w:sectPr>
          <w:pgSz w:w="11910" w:h="15880"/>
          <w:pgMar w:header="693" w:footer="591" w:top="880" w:bottom="780" w:left="660" w:right="600"/>
        </w:sectPr>
      </w:pPr>
    </w:p>
    <w:p>
      <w:pPr>
        <w:spacing w:before="130"/>
        <w:ind w:left="103" w:right="0" w:firstLine="0"/>
        <w:jc w:val="left"/>
        <w:rPr>
          <w:sz w:val="12"/>
        </w:rPr>
      </w:pPr>
      <w:bookmarkStart w:name="4. Conclusion" w:id="57"/>
      <w:bookmarkEnd w:id="57"/>
      <w:r>
        <w:rPr/>
      </w:r>
      <w:bookmarkStart w:name="_bookmark29" w:id="58"/>
      <w:bookmarkEnd w:id="58"/>
      <w:r>
        <w:rPr/>
      </w:r>
      <w:r>
        <w:rPr>
          <w:color w:val="231F20"/>
          <w:spacing w:val="-2"/>
          <w:w w:val="110"/>
          <w:sz w:val="12"/>
        </w:rPr>
        <w:t>Table</w:t>
      </w:r>
      <w:r>
        <w:rPr>
          <w:color w:val="231F20"/>
          <w:spacing w:val="1"/>
          <w:w w:val="110"/>
          <w:sz w:val="12"/>
        </w:rPr>
        <w:t> </w:t>
      </w:r>
      <w:r>
        <w:rPr>
          <w:color w:val="231F20"/>
          <w:spacing w:val="-10"/>
          <w:w w:val="110"/>
          <w:sz w:val="12"/>
        </w:rPr>
        <w:t>8</w:t>
      </w:r>
    </w:p>
    <w:p>
      <w:pPr>
        <w:spacing w:before="35"/>
        <w:ind w:left="103" w:right="0" w:firstLine="0"/>
        <w:jc w:val="left"/>
        <w:rPr>
          <w:sz w:val="12"/>
        </w:rPr>
      </w:pPr>
      <w:r>
        <w:rPr/>
        <mc:AlternateContent>
          <mc:Choice Requires="wps">
            <w:drawing>
              <wp:anchor distT="0" distB="0" distL="0" distR="0" allowOverlap="1" layoutInCell="1" locked="0" behindDoc="0" simplePos="0" relativeHeight="15751168">
                <wp:simplePos x="0" y="0"/>
                <wp:positionH relativeFrom="page">
                  <wp:posOffset>484555</wp:posOffset>
                </wp:positionH>
                <wp:positionV relativeFrom="paragraph">
                  <wp:posOffset>162086</wp:posOffset>
                </wp:positionV>
                <wp:extent cx="3188335" cy="6985"/>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12.762679pt;width:251.036pt;height:.51025pt;mso-position-horizontal-relative:page;mso-position-vertical-relative:paragraph;z-index:15751168" id="docshape342" filled="true" fillcolor="#231f20" stroked="false">
                <v:fill type="solid"/>
                <w10:wrap type="none"/>
              </v:rect>
            </w:pict>
          </mc:Fallback>
        </mc:AlternateContent>
      </w:r>
      <w:r>
        <w:rPr>
          <w:color w:val="231F20"/>
          <w:w w:val="105"/>
          <w:sz w:val="12"/>
        </w:rPr>
        <w:t>Time</w:t>
      </w:r>
      <w:r>
        <w:rPr>
          <w:color w:val="231F20"/>
          <w:spacing w:val="-6"/>
          <w:w w:val="105"/>
          <w:sz w:val="12"/>
        </w:rPr>
        <w:t> </w:t>
      </w:r>
      <w:r>
        <w:rPr>
          <w:color w:val="231F20"/>
          <w:w w:val="105"/>
          <w:sz w:val="12"/>
        </w:rPr>
        <w:t>required</w:t>
      </w:r>
      <w:r>
        <w:rPr>
          <w:color w:val="231F20"/>
          <w:spacing w:val="-7"/>
          <w:w w:val="105"/>
          <w:sz w:val="12"/>
        </w:rPr>
        <w:t> </w:t>
      </w:r>
      <w:r>
        <w:rPr>
          <w:color w:val="231F20"/>
          <w:w w:val="105"/>
          <w:sz w:val="12"/>
        </w:rPr>
        <w:t>to</w:t>
      </w:r>
      <w:r>
        <w:rPr>
          <w:color w:val="231F20"/>
          <w:spacing w:val="-6"/>
          <w:w w:val="105"/>
          <w:sz w:val="12"/>
        </w:rPr>
        <w:t> </w:t>
      </w:r>
      <w:r>
        <w:rPr>
          <w:color w:val="231F20"/>
          <w:w w:val="105"/>
          <w:sz w:val="12"/>
        </w:rPr>
        <w:t>train</w:t>
      </w:r>
      <w:r>
        <w:rPr>
          <w:color w:val="231F20"/>
          <w:spacing w:val="-8"/>
          <w:w w:val="105"/>
          <w:sz w:val="12"/>
        </w:rPr>
        <w:t> </w:t>
      </w:r>
      <w:r>
        <w:rPr>
          <w:color w:val="231F20"/>
          <w:w w:val="105"/>
          <w:sz w:val="12"/>
        </w:rPr>
        <w:t>different</w:t>
      </w:r>
      <w:r>
        <w:rPr>
          <w:color w:val="231F20"/>
          <w:spacing w:val="-7"/>
          <w:w w:val="105"/>
          <w:sz w:val="12"/>
        </w:rPr>
        <w:t> </w:t>
      </w:r>
      <w:r>
        <w:rPr>
          <w:color w:val="231F20"/>
          <w:w w:val="105"/>
          <w:sz w:val="12"/>
        </w:rPr>
        <w:t>models</w:t>
      </w:r>
      <w:r>
        <w:rPr>
          <w:color w:val="231F20"/>
          <w:spacing w:val="-7"/>
          <w:w w:val="105"/>
          <w:sz w:val="12"/>
        </w:rPr>
        <w:t> </w:t>
      </w:r>
      <w:r>
        <w:rPr>
          <w:color w:val="231F20"/>
          <w:w w:val="105"/>
          <w:sz w:val="12"/>
        </w:rPr>
        <w:t>on</w:t>
      </w:r>
      <w:r>
        <w:rPr>
          <w:color w:val="231F20"/>
          <w:spacing w:val="-8"/>
          <w:w w:val="105"/>
          <w:sz w:val="12"/>
        </w:rPr>
        <w:t> </w:t>
      </w:r>
      <w:r>
        <w:rPr>
          <w:color w:val="231F20"/>
          <w:w w:val="105"/>
          <w:sz w:val="12"/>
        </w:rPr>
        <w:t>NVIDIA</w:t>
      </w:r>
      <w:r>
        <w:rPr>
          <w:color w:val="231F20"/>
          <w:spacing w:val="-6"/>
          <w:w w:val="105"/>
          <w:sz w:val="12"/>
        </w:rPr>
        <w:t> </w:t>
      </w:r>
      <w:r>
        <w:rPr>
          <w:color w:val="231F20"/>
          <w:w w:val="105"/>
          <w:sz w:val="12"/>
        </w:rPr>
        <w:t>RTX</w:t>
      </w:r>
      <w:r>
        <w:rPr>
          <w:color w:val="231F20"/>
          <w:spacing w:val="-5"/>
          <w:w w:val="105"/>
          <w:sz w:val="12"/>
        </w:rPr>
        <w:t> </w:t>
      </w:r>
      <w:r>
        <w:rPr>
          <w:color w:val="231F20"/>
          <w:w w:val="105"/>
          <w:sz w:val="12"/>
        </w:rPr>
        <w:t>A6000</w:t>
      </w:r>
      <w:r>
        <w:rPr>
          <w:color w:val="231F20"/>
          <w:spacing w:val="-7"/>
          <w:w w:val="105"/>
          <w:sz w:val="12"/>
        </w:rPr>
        <w:t> </w:t>
      </w:r>
      <w:r>
        <w:rPr>
          <w:color w:val="231F20"/>
          <w:spacing w:val="-4"/>
          <w:w w:val="105"/>
          <w:sz w:val="12"/>
        </w:rPr>
        <w:t>GPU.</w:t>
      </w:r>
    </w:p>
    <w:p>
      <w:pPr>
        <w:pStyle w:val="ListParagraph"/>
        <w:numPr>
          <w:ilvl w:val="0"/>
          <w:numId w:val="1"/>
        </w:numPr>
        <w:tabs>
          <w:tab w:pos="272" w:val="left" w:leader="none"/>
        </w:tabs>
        <w:spacing w:line="240" w:lineRule="auto" w:before="111" w:after="0"/>
        <w:ind w:left="272" w:right="0" w:hanging="169"/>
        <w:jc w:val="left"/>
        <w:rPr>
          <w:sz w:val="16"/>
        </w:rPr>
      </w:pPr>
      <w:r>
        <w:rPr/>
        <w:br w:type="column"/>
      </w:r>
      <w:r>
        <w:rPr>
          <w:color w:val="231F20"/>
          <w:spacing w:val="-2"/>
          <w:w w:val="105"/>
          <w:sz w:val="16"/>
        </w:rPr>
        <w:t>Conclusion</w:t>
      </w:r>
    </w:p>
    <w:p>
      <w:pPr>
        <w:spacing w:after="0" w:line="240" w:lineRule="auto"/>
        <w:jc w:val="left"/>
        <w:rPr>
          <w:sz w:val="16"/>
        </w:rPr>
        <w:sectPr>
          <w:type w:val="continuous"/>
          <w:pgSz w:w="11910" w:h="15880"/>
          <w:pgMar w:header="693" w:footer="591" w:top="640" w:bottom="280" w:left="660" w:right="600"/>
          <w:cols w:num="2" w:equalWidth="0">
            <w:col w:w="3965" w:space="1393"/>
            <w:col w:w="5292"/>
          </w:cols>
        </w:sectPr>
      </w:pPr>
    </w:p>
    <w:p>
      <w:pPr>
        <w:pStyle w:val="BodyText"/>
        <w:spacing w:before="18"/>
        <w:rPr>
          <w:sz w:val="12"/>
        </w:rPr>
      </w:pPr>
    </w:p>
    <w:p>
      <w:pPr>
        <w:tabs>
          <w:tab w:pos="2260" w:val="left" w:leader="none"/>
        </w:tabs>
        <w:spacing w:before="1"/>
        <w:ind w:left="222" w:right="0" w:firstLine="0"/>
        <w:jc w:val="left"/>
        <w:rPr>
          <w:sz w:val="12"/>
        </w:rPr>
      </w:pPr>
      <w:r>
        <w:rPr>
          <w:color w:val="231F20"/>
          <w:spacing w:val="-2"/>
          <w:w w:val="110"/>
          <w:sz w:val="12"/>
        </w:rPr>
        <w:t>Model</w:t>
      </w:r>
      <w:r>
        <w:rPr>
          <w:color w:val="231F20"/>
          <w:sz w:val="12"/>
        </w:rPr>
        <w:tab/>
      </w:r>
      <w:r>
        <w:rPr>
          <w:color w:val="231F20"/>
          <w:w w:val="110"/>
          <w:sz w:val="12"/>
        </w:rPr>
        <w:t>Average</w:t>
      </w:r>
      <w:r>
        <w:rPr>
          <w:color w:val="231F20"/>
          <w:spacing w:val="-4"/>
          <w:w w:val="110"/>
          <w:sz w:val="12"/>
        </w:rPr>
        <w:t> </w:t>
      </w:r>
      <w:r>
        <w:rPr>
          <w:color w:val="231F20"/>
          <w:w w:val="110"/>
          <w:sz w:val="12"/>
        </w:rPr>
        <w:t>Time</w:t>
      </w:r>
      <w:r>
        <w:rPr>
          <w:color w:val="231F20"/>
          <w:spacing w:val="-4"/>
          <w:w w:val="110"/>
          <w:sz w:val="12"/>
        </w:rPr>
        <w:t> </w:t>
      </w:r>
      <w:r>
        <w:rPr>
          <w:color w:val="231F20"/>
          <w:w w:val="110"/>
          <w:sz w:val="12"/>
        </w:rPr>
        <w:t>for</w:t>
      </w:r>
      <w:r>
        <w:rPr>
          <w:color w:val="231F20"/>
          <w:spacing w:val="-5"/>
          <w:w w:val="110"/>
          <w:sz w:val="12"/>
        </w:rPr>
        <w:t> </w:t>
      </w:r>
      <w:r>
        <w:rPr>
          <w:color w:val="231F20"/>
          <w:spacing w:val="-5"/>
          <w:w w:val="110"/>
          <w:sz w:val="12"/>
        </w:rPr>
        <w:t>One</w:t>
      </w:r>
    </w:p>
    <w:p>
      <w:pPr>
        <w:spacing w:before="35"/>
        <w:ind w:left="2260" w:right="0" w:firstLine="0"/>
        <w:jc w:val="left"/>
        <w:rPr>
          <w:sz w:val="12"/>
        </w:rPr>
      </w:pPr>
      <w:r>
        <w:rPr/>
        <mc:AlternateContent>
          <mc:Choice Requires="wps">
            <w:drawing>
              <wp:anchor distT="0" distB="0" distL="0" distR="0" allowOverlap="1" layoutInCell="1" locked="0" behindDoc="0" simplePos="0" relativeHeight="15751680">
                <wp:simplePos x="0" y="0"/>
                <wp:positionH relativeFrom="page">
                  <wp:posOffset>484555</wp:posOffset>
                </wp:positionH>
                <wp:positionV relativeFrom="paragraph">
                  <wp:posOffset>142376</wp:posOffset>
                </wp:positionV>
                <wp:extent cx="3188335" cy="6985"/>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11.210748pt;width:251.036012pt;height:.51pt;mso-position-horizontal-relative:page;mso-position-vertical-relative:paragraph;z-index:15751680" id="docshape343" filled="true" fillcolor="#231f20" stroked="false">
                <v:fill type="solid"/>
                <w10:wrap type="none"/>
              </v:rect>
            </w:pict>
          </mc:Fallback>
        </mc:AlternateContent>
      </w:r>
      <w:r>
        <w:rPr>
          <w:color w:val="231F20"/>
          <w:w w:val="105"/>
          <w:sz w:val="12"/>
        </w:rPr>
        <w:t>Epoch</w:t>
      </w:r>
      <w:r>
        <w:rPr>
          <w:color w:val="231F20"/>
          <w:spacing w:val="2"/>
          <w:w w:val="110"/>
          <w:sz w:val="12"/>
        </w:rPr>
        <w:t> </w:t>
      </w:r>
      <w:r>
        <w:rPr>
          <w:color w:val="231F20"/>
          <w:spacing w:val="-2"/>
          <w:w w:val="110"/>
          <w:sz w:val="12"/>
        </w:rPr>
        <w:t>(seconds)</w:t>
      </w:r>
    </w:p>
    <w:p>
      <w:pPr>
        <w:spacing w:line="240" w:lineRule="auto" w:before="18"/>
        <w:rPr>
          <w:sz w:val="12"/>
        </w:rPr>
      </w:pPr>
      <w:r>
        <w:rPr/>
        <w:br w:type="column"/>
      </w:r>
      <w:r>
        <w:rPr>
          <w:sz w:val="12"/>
        </w:rPr>
      </w:r>
    </w:p>
    <w:p>
      <w:pPr>
        <w:spacing w:line="302" w:lineRule="auto" w:before="1"/>
        <w:ind w:left="83" w:right="38" w:firstLine="0"/>
        <w:jc w:val="left"/>
        <w:rPr>
          <w:sz w:val="12"/>
        </w:rPr>
      </w:pPr>
      <w:r>
        <w:rPr>
          <w:color w:val="231F20"/>
          <w:w w:val="105"/>
          <w:sz w:val="12"/>
        </w:rPr>
        <w:t>Approximate</w:t>
      </w:r>
      <w:r>
        <w:rPr>
          <w:color w:val="231F20"/>
          <w:spacing w:val="-3"/>
          <w:w w:val="105"/>
          <w:sz w:val="12"/>
        </w:rPr>
        <w:t> </w:t>
      </w:r>
      <w:r>
        <w:rPr>
          <w:color w:val="231F20"/>
          <w:w w:val="105"/>
          <w:sz w:val="12"/>
        </w:rPr>
        <w:t>Number</w:t>
      </w:r>
      <w:r>
        <w:rPr>
          <w:color w:val="231F20"/>
          <w:spacing w:val="40"/>
          <w:w w:val="105"/>
          <w:sz w:val="12"/>
        </w:rPr>
        <w:t> </w:t>
      </w:r>
      <w:r>
        <w:rPr>
          <w:color w:val="231F20"/>
          <w:w w:val="105"/>
          <w:sz w:val="12"/>
        </w:rPr>
        <w:t>of</w:t>
      </w:r>
      <w:r>
        <w:rPr>
          <w:color w:val="231F20"/>
          <w:spacing w:val="5"/>
          <w:w w:val="105"/>
          <w:sz w:val="12"/>
        </w:rPr>
        <w:t> </w:t>
      </w:r>
      <w:r>
        <w:rPr>
          <w:color w:val="231F20"/>
          <w:w w:val="105"/>
          <w:sz w:val="12"/>
        </w:rPr>
        <w:t>Epochs</w:t>
      </w:r>
      <w:r>
        <w:rPr>
          <w:color w:val="231F20"/>
          <w:spacing w:val="6"/>
          <w:w w:val="105"/>
          <w:sz w:val="12"/>
        </w:rPr>
        <w:t> </w:t>
      </w:r>
      <w:r>
        <w:rPr>
          <w:color w:val="231F20"/>
          <w:w w:val="105"/>
          <w:sz w:val="12"/>
        </w:rPr>
        <w:t>for</w:t>
      </w:r>
      <w:r>
        <w:rPr>
          <w:color w:val="231F20"/>
          <w:spacing w:val="6"/>
          <w:w w:val="105"/>
          <w:sz w:val="12"/>
        </w:rPr>
        <w:t> </w:t>
      </w:r>
      <w:r>
        <w:rPr>
          <w:color w:val="231F20"/>
          <w:spacing w:val="-2"/>
          <w:w w:val="105"/>
          <w:sz w:val="12"/>
        </w:rPr>
        <w:t>Training</w:t>
      </w:r>
    </w:p>
    <w:p>
      <w:pPr>
        <w:pStyle w:val="BodyText"/>
        <w:spacing w:line="276" w:lineRule="auto" w:before="83"/>
        <w:ind w:left="222" w:right="159" w:firstLine="239"/>
      </w:pPr>
      <w:r>
        <w:rPr/>
        <w:br w:type="column"/>
      </w:r>
      <w:r>
        <w:rPr>
          <w:color w:val="231F20"/>
          <w:w w:val="105"/>
        </w:rPr>
        <w:t>In</w:t>
      </w:r>
      <w:r>
        <w:rPr>
          <w:color w:val="231F20"/>
          <w:spacing w:val="-2"/>
          <w:w w:val="105"/>
        </w:rPr>
        <w:t> </w:t>
      </w:r>
      <w:r>
        <w:rPr>
          <w:color w:val="231F20"/>
          <w:w w:val="105"/>
        </w:rPr>
        <w:t>this</w:t>
      </w:r>
      <w:r>
        <w:rPr>
          <w:color w:val="231F20"/>
          <w:spacing w:val="-2"/>
          <w:w w:val="105"/>
        </w:rPr>
        <w:t> </w:t>
      </w:r>
      <w:r>
        <w:rPr>
          <w:color w:val="231F20"/>
          <w:w w:val="105"/>
        </w:rPr>
        <w:t>work,</w:t>
      </w:r>
      <w:r>
        <w:rPr>
          <w:color w:val="231F20"/>
          <w:spacing w:val="-2"/>
          <w:w w:val="105"/>
        </w:rPr>
        <w:t> </w:t>
      </w:r>
      <w:r>
        <w:rPr>
          <w:color w:val="231F20"/>
          <w:w w:val="105"/>
        </w:rPr>
        <w:t>we</w:t>
      </w:r>
      <w:r>
        <w:rPr>
          <w:color w:val="231F20"/>
          <w:spacing w:val="-3"/>
          <w:w w:val="105"/>
        </w:rPr>
        <w:t> </w:t>
      </w:r>
      <w:r>
        <w:rPr>
          <w:color w:val="231F20"/>
          <w:w w:val="105"/>
        </w:rPr>
        <w:t>proposed</w:t>
      </w:r>
      <w:r>
        <w:rPr>
          <w:color w:val="231F20"/>
          <w:spacing w:val="-2"/>
          <w:w w:val="105"/>
        </w:rPr>
        <w:t> </w:t>
      </w:r>
      <w:r>
        <w:rPr>
          <w:color w:val="231F20"/>
          <w:w w:val="105"/>
        </w:rPr>
        <w:t>three</w:t>
      </w:r>
      <w:r>
        <w:rPr>
          <w:color w:val="231F20"/>
          <w:spacing w:val="-3"/>
          <w:w w:val="105"/>
        </w:rPr>
        <w:t> </w:t>
      </w:r>
      <w:r>
        <w:rPr>
          <w:color w:val="231F20"/>
          <w:w w:val="105"/>
        </w:rPr>
        <w:t>novel</w:t>
      </w:r>
      <w:r>
        <w:rPr>
          <w:color w:val="231F20"/>
          <w:spacing w:val="-2"/>
          <w:w w:val="105"/>
        </w:rPr>
        <w:t> </w:t>
      </w:r>
      <w:r>
        <w:rPr>
          <w:color w:val="231F20"/>
          <w:w w:val="105"/>
        </w:rPr>
        <w:t>deep</w:t>
      </w:r>
      <w:r>
        <w:rPr>
          <w:color w:val="231F20"/>
          <w:spacing w:val="-3"/>
          <w:w w:val="105"/>
        </w:rPr>
        <w:t> </w:t>
      </w:r>
      <w:r>
        <w:rPr>
          <w:color w:val="231F20"/>
          <w:w w:val="105"/>
        </w:rPr>
        <w:t>learning</w:t>
      </w:r>
      <w:r>
        <w:rPr>
          <w:color w:val="231F20"/>
          <w:spacing w:val="-3"/>
          <w:w w:val="105"/>
        </w:rPr>
        <w:t> </w:t>
      </w:r>
      <w:r>
        <w:rPr>
          <w:color w:val="231F20"/>
          <w:w w:val="105"/>
        </w:rPr>
        <w:t>frameworks where</w:t>
      </w:r>
      <w:r>
        <w:rPr>
          <w:color w:val="231F20"/>
          <w:spacing w:val="-7"/>
          <w:w w:val="105"/>
        </w:rPr>
        <w:t> </w:t>
      </w:r>
      <w:r>
        <w:rPr>
          <w:color w:val="231F20"/>
          <w:w w:val="105"/>
        </w:rPr>
        <w:t>the</w:t>
      </w:r>
      <w:r>
        <w:rPr>
          <w:color w:val="231F20"/>
          <w:spacing w:val="-7"/>
          <w:w w:val="105"/>
        </w:rPr>
        <w:t> </w:t>
      </w:r>
      <w:r>
        <w:rPr>
          <w:color w:val="231F20"/>
          <w:w w:val="105"/>
        </w:rPr>
        <w:t>neural</w:t>
      </w:r>
      <w:r>
        <w:rPr>
          <w:color w:val="231F20"/>
          <w:spacing w:val="-7"/>
          <w:w w:val="105"/>
        </w:rPr>
        <w:t> </w:t>
      </w:r>
      <w:r>
        <w:rPr>
          <w:color w:val="231F20"/>
          <w:w w:val="105"/>
        </w:rPr>
        <w:t>network</w:t>
      </w:r>
      <w:r>
        <w:rPr>
          <w:color w:val="231F20"/>
          <w:spacing w:val="-8"/>
          <w:w w:val="105"/>
        </w:rPr>
        <w:t> </w:t>
      </w:r>
      <w:r>
        <w:rPr>
          <w:color w:val="231F20"/>
          <w:w w:val="105"/>
        </w:rPr>
        <w:t>models</w:t>
      </w:r>
      <w:r>
        <w:rPr>
          <w:color w:val="231F20"/>
          <w:spacing w:val="-9"/>
          <w:w w:val="105"/>
        </w:rPr>
        <w:t> </w:t>
      </w:r>
      <w:r>
        <w:rPr>
          <w:color w:val="231F20"/>
          <w:w w:val="105"/>
        </w:rPr>
        <w:t>vary</w:t>
      </w:r>
      <w:r>
        <w:rPr>
          <w:color w:val="231F20"/>
          <w:spacing w:val="-6"/>
          <w:w w:val="105"/>
        </w:rPr>
        <w:t> </w:t>
      </w:r>
      <w:r>
        <w:rPr>
          <w:color w:val="231F20"/>
          <w:w w:val="105"/>
        </w:rPr>
        <w:t>mostly</w:t>
      </w:r>
      <w:r>
        <w:rPr>
          <w:color w:val="231F20"/>
          <w:spacing w:val="-8"/>
          <w:w w:val="105"/>
        </w:rPr>
        <w:t> </w:t>
      </w:r>
      <w:r>
        <w:rPr>
          <w:color w:val="231F20"/>
          <w:w w:val="105"/>
        </w:rPr>
        <w:t>on</w:t>
      </w:r>
      <w:r>
        <w:rPr>
          <w:color w:val="231F20"/>
          <w:spacing w:val="-7"/>
          <w:w w:val="105"/>
        </w:rPr>
        <w:t> </w:t>
      </w:r>
      <w:r>
        <w:rPr>
          <w:color w:val="231F20"/>
          <w:w w:val="105"/>
        </w:rPr>
        <w:t>how</w:t>
      </w:r>
      <w:r>
        <w:rPr>
          <w:color w:val="231F20"/>
          <w:spacing w:val="-7"/>
          <w:w w:val="105"/>
        </w:rPr>
        <w:t> </w:t>
      </w:r>
      <w:r>
        <w:rPr>
          <w:color w:val="231F20"/>
          <w:spacing w:val="-2"/>
          <w:w w:val="105"/>
        </w:rPr>
        <w:t>environmental</w:t>
      </w:r>
    </w:p>
    <w:p>
      <w:pPr>
        <w:spacing w:after="0" w:line="276" w:lineRule="auto"/>
        <w:sectPr>
          <w:type w:val="continuous"/>
          <w:pgSz w:w="11910" w:h="15880"/>
          <w:pgMar w:header="693" w:footer="591" w:top="640" w:bottom="280" w:left="660" w:right="600"/>
          <w:cols w:num="3" w:equalWidth="0">
            <w:col w:w="3522" w:space="40"/>
            <w:col w:w="1398" w:space="280"/>
            <w:col w:w="5410"/>
          </w:cols>
        </w:sectPr>
      </w:pPr>
    </w:p>
    <w:p>
      <w:pPr>
        <w:tabs>
          <w:tab w:pos="2260" w:val="left" w:leader="none"/>
          <w:tab w:pos="3864" w:val="right" w:leader="none"/>
        </w:tabs>
        <w:spacing w:before="86"/>
        <w:ind w:left="222" w:right="0" w:firstLine="0"/>
        <w:jc w:val="left"/>
        <w:rPr>
          <w:sz w:val="12"/>
        </w:rPr>
      </w:pPr>
      <w:r>
        <w:rPr>
          <w:color w:val="231F20"/>
          <w:spacing w:val="-4"/>
          <w:w w:val="115"/>
          <w:sz w:val="12"/>
        </w:rPr>
        <w:t>F1M1</w:t>
      </w:r>
      <w:r>
        <w:rPr>
          <w:color w:val="231F20"/>
          <w:sz w:val="12"/>
        </w:rPr>
        <w:tab/>
      </w:r>
      <w:r>
        <w:rPr>
          <w:color w:val="231F20"/>
          <w:spacing w:val="-5"/>
          <w:w w:val="115"/>
          <w:sz w:val="12"/>
        </w:rPr>
        <w:t>7.8</w:t>
      </w:r>
      <w:r>
        <w:rPr>
          <w:rFonts w:ascii="Times New Roman"/>
          <w:color w:val="231F20"/>
          <w:sz w:val="12"/>
        </w:rPr>
        <w:tab/>
      </w:r>
      <w:r>
        <w:rPr>
          <w:color w:val="231F20"/>
          <w:spacing w:val="-5"/>
          <w:w w:val="110"/>
          <w:sz w:val="12"/>
        </w:rPr>
        <w:t>170</w:t>
      </w:r>
    </w:p>
    <w:p>
      <w:pPr>
        <w:tabs>
          <w:tab w:pos="2260" w:val="left" w:leader="none"/>
          <w:tab w:pos="3791" w:val="right" w:leader="none"/>
        </w:tabs>
        <w:spacing w:before="35"/>
        <w:ind w:left="222" w:right="0" w:firstLine="0"/>
        <w:jc w:val="left"/>
        <w:rPr>
          <w:sz w:val="12"/>
        </w:rPr>
      </w:pPr>
      <w:r>
        <w:rPr>
          <w:color w:val="231F20"/>
          <w:spacing w:val="-4"/>
          <w:sz w:val="12"/>
        </w:rPr>
        <w:t>F1M2</w:t>
      </w:r>
      <w:r>
        <w:rPr>
          <w:color w:val="231F20"/>
          <w:sz w:val="12"/>
        </w:rPr>
        <w:tab/>
      </w:r>
      <w:r>
        <w:rPr>
          <w:color w:val="231F20"/>
          <w:spacing w:val="-2"/>
          <w:sz w:val="12"/>
        </w:rPr>
        <w:t>3262.36</w:t>
      </w:r>
      <w:r>
        <w:rPr>
          <w:rFonts w:ascii="Times New Roman"/>
          <w:color w:val="231F20"/>
          <w:sz w:val="12"/>
        </w:rPr>
        <w:tab/>
      </w:r>
      <w:r>
        <w:rPr>
          <w:color w:val="231F20"/>
          <w:spacing w:val="-5"/>
          <w:sz w:val="12"/>
        </w:rPr>
        <w:t>40</w:t>
      </w:r>
    </w:p>
    <w:p>
      <w:pPr>
        <w:tabs>
          <w:tab w:pos="2260" w:val="left" w:leader="none"/>
          <w:tab w:pos="3864" w:val="right" w:leader="none"/>
        </w:tabs>
        <w:spacing w:before="35"/>
        <w:ind w:left="222" w:right="0" w:firstLine="0"/>
        <w:jc w:val="left"/>
        <w:rPr>
          <w:sz w:val="12"/>
        </w:rPr>
      </w:pPr>
      <w:r>
        <w:rPr>
          <w:color w:val="231F20"/>
          <w:spacing w:val="-4"/>
          <w:sz w:val="12"/>
        </w:rPr>
        <w:t>F1M3</w:t>
      </w:r>
      <w:r>
        <w:rPr>
          <w:color w:val="231F20"/>
          <w:sz w:val="12"/>
        </w:rPr>
        <w:tab/>
      </w:r>
      <w:r>
        <w:rPr>
          <w:color w:val="231F20"/>
          <w:spacing w:val="-2"/>
          <w:sz w:val="12"/>
        </w:rPr>
        <w:t>280.26</w:t>
      </w:r>
      <w:r>
        <w:rPr>
          <w:rFonts w:ascii="Times New Roman"/>
          <w:color w:val="231F20"/>
          <w:sz w:val="12"/>
        </w:rPr>
        <w:tab/>
      </w:r>
      <w:r>
        <w:rPr>
          <w:color w:val="231F20"/>
          <w:spacing w:val="-5"/>
          <w:sz w:val="12"/>
        </w:rPr>
        <w:t>100</w:t>
      </w:r>
    </w:p>
    <w:p>
      <w:pPr>
        <w:pStyle w:val="BodyText"/>
        <w:spacing w:line="273" w:lineRule="auto"/>
        <w:ind w:left="222" w:right="158"/>
        <w:jc w:val="both"/>
      </w:pPr>
      <w:r>
        <w:rPr/>
        <w:br w:type="column"/>
      </w:r>
      <w:r>
        <w:rPr>
          <w:color w:val="231F20"/>
        </w:rPr>
        <w:t>information is incorporated into the model. These models are curated</w:t>
      </w:r>
      <w:r>
        <w:rPr>
          <w:color w:val="231F20"/>
          <w:spacing w:val="40"/>
        </w:rPr>
        <w:t> </w:t>
      </w:r>
      <w:r>
        <w:rPr>
          <w:color w:val="231F20"/>
        </w:rPr>
        <w:t>to</w:t>
      </w:r>
      <w:r>
        <w:rPr>
          <w:color w:val="231F20"/>
          <w:spacing w:val="-2"/>
        </w:rPr>
        <w:t> </w:t>
      </w:r>
      <w:r>
        <w:rPr>
          <w:color w:val="231F20"/>
        </w:rPr>
        <w:t>incorporate</w:t>
      </w:r>
      <w:r>
        <w:rPr>
          <w:color w:val="231F20"/>
          <w:spacing w:val="-1"/>
        </w:rPr>
        <w:t> </w:t>
      </w:r>
      <w:r>
        <w:rPr>
          <w:color w:val="231F20"/>
        </w:rPr>
        <w:t>GxE. Among</w:t>
      </w:r>
      <w:r>
        <w:rPr>
          <w:color w:val="231F20"/>
          <w:spacing w:val="-2"/>
        </w:rPr>
        <w:t> </w:t>
      </w:r>
      <w:r>
        <w:rPr>
          <w:color w:val="231F20"/>
        </w:rPr>
        <w:t>three models,</w:t>
      </w:r>
      <w:r>
        <w:rPr>
          <w:color w:val="231F20"/>
          <w:spacing w:val="-2"/>
        </w:rPr>
        <w:t> </w:t>
      </w:r>
      <w:r>
        <w:rPr>
          <w:color w:val="231F20"/>
        </w:rPr>
        <w:t>we identi</w:t>
      </w:r>
      <w:r>
        <w:rPr>
          <w:rFonts w:ascii="Times New Roman"/>
          <w:color w:val="231F20"/>
        </w:rPr>
        <w:t>fi</w:t>
      </w:r>
      <w:r>
        <w:rPr>
          <w:color w:val="231F20"/>
        </w:rPr>
        <w:t>ed that the</w:t>
      </w:r>
      <w:r>
        <w:rPr>
          <w:color w:val="231F20"/>
          <w:spacing w:val="-2"/>
        </w:rPr>
        <w:t> </w:t>
      </w:r>
      <w:r>
        <w:rPr>
          <w:color w:val="231F20"/>
        </w:rPr>
        <w:t>frame-</w:t>
      </w:r>
      <w:r>
        <w:rPr>
          <w:color w:val="231F20"/>
          <w:spacing w:val="40"/>
        </w:rPr>
        <w:t> </w:t>
      </w:r>
      <w:r>
        <w:rPr>
          <w:color w:val="231F20"/>
        </w:rPr>
        <w:t>work</w:t>
      </w:r>
      <w:r>
        <w:rPr>
          <w:color w:val="231F20"/>
          <w:spacing w:val="-2"/>
        </w:rPr>
        <w:t> </w:t>
      </w:r>
      <w:r>
        <w:rPr>
          <w:color w:val="231F20"/>
        </w:rPr>
        <w:t>which</w:t>
      </w:r>
      <w:r>
        <w:rPr>
          <w:color w:val="231F20"/>
          <w:spacing w:val="-2"/>
        </w:rPr>
        <w:t> </w:t>
      </w:r>
      <w:r>
        <w:rPr>
          <w:color w:val="231F20"/>
        </w:rPr>
        <w:t>employs</w:t>
      </w:r>
      <w:r>
        <w:rPr>
          <w:color w:val="231F20"/>
          <w:spacing w:val="-2"/>
        </w:rPr>
        <w:t> </w:t>
      </w:r>
      <w:r>
        <w:rPr>
          <w:color w:val="231F20"/>
        </w:rPr>
        <w:t>two</w:t>
      </w:r>
      <w:r>
        <w:rPr>
          <w:color w:val="231F20"/>
          <w:spacing w:val="1"/>
        </w:rPr>
        <w:t> </w:t>
      </w:r>
      <w:r>
        <w:rPr>
          <w:color w:val="231F20"/>
        </w:rPr>
        <w:t>representation</w:t>
      </w:r>
      <w:r>
        <w:rPr>
          <w:color w:val="231F20"/>
          <w:spacing w:val="-1"/>
        </w:rPr>
        <w:t> </w:t>
      </w:r>
      <w:r>
        <w:rPr>
          <w:color w:val="231F20"/>
        </w:rPr>
        <w:t>learning</w:t>
      </w:r>
      <w:r>
        <w:rPr>
          <w:color w:val="231F20"/>
          <w:spacing w:val="-2"/>
        </w:rPr>
        <w:t> </w:t>
      </w:r>
      <w:r>
        <w:rPr>
          <w:color w:val="231F20"/>
        </w:rPr>
        <w:t>models</w:t>
      </w:r>
      <w:r>
        <w:rPr>
          <w:color w:val="231F20"/>
          <w:spacing w:val="1"/>
        </w:rPr>
        <w:t> </w:t>
      </w:r>
      <w:r>
        <w:rPr>
          <w:color w:val="231F20"/>
        </w:rPr>
        <w:t>optimized</w:t>
      </w:r>
      <w:r>
        <w:rPr>
          <w:color w:val="231F20"/>
          <w:spacing w:val="-1"/>
        </w:rPr>
        <w:t> </w:t>
      </w:r>
      <w:r>
        <w:rPr>
          <w:color w:val="231F20"/>
          <w:spacing w:val="-5"/>
        </w:rPr>
        <w:t>for</w:t>
      </w:r>
    </w:p>
    <w:p>
      <w:pPr>
        <w:spacing w:after="0" w:line="273" w:lineRule="auto"/>
        <w:jc w:val="both"/>
        <w:sectPr>
          <w:type w:val="continuous"/>
          <w:pgSz w:w="11910" w:h="15880"/>
          <w:pgMar w:header="693" w:footer="591" w:top="640" w:bottom="280" w:left="660" w:right="600"/>
          <w:cols w:num="2" w:equalWidth="0">
            <w:col w:w="3905" w:space="1335"/>
            <w:col w:w="5410"/>
          </w:cols>
        </w:sectPr>
      </w:pPr>
    </w:p>
    <w:p>
      <w:pPr>
        <w:spacing w:line="113" w:lineRule="exact" w:before="0"/>
        <w:ind w:left="222" w:right="0" w:firstLine="0"/>
        <w:jc w:val="left"/>
        <w:rPr>
          <w:sz w:val="12"/>
        </w:rPr>
      </w:pPr>
      <w:r>
        <w:rPr>
          <w:color w:val="231F20"/>
          <w:w w:val="105"/>
          <w:sz w:val="12"/>
        </w:rPr>
        <w:t>Line</w:t>
      </w:r>
      <w:r>
        <w:rPr>
          <w:color w:val="231F20"/>
          <w:spacing w:val="9"/>
          <w:w w:val="105"/>
          <w:sz w:val="12"/>
        </w:rPr>
        <w:t> </w:t>
      </w:r>
      <w:r>
        <w:rPr>
          <w:color w:val="231F20"/>
          <w:w w:val="105"/>
          <w:sz w:val="12"/>
        </w:rPr>
        <w:t>Speci</w:t>
      </w:r>
      <w:r>
        <w:rPr>
          <w:rFonts w:ascii="Times New Roman"/>
          <w:color w:val="231F20"/>
          <w:w w:val="105"/>
          <w:sz w:val="12"/>
        </w:rPr>
        <w:t>fi</w:t>
      </w:r>
      <w:r>
        <w:rPr>
          <w:color w:val="231F20"/>
          <w:w w:val="105"/>
          <w:sz w:val="12"/>
        </w:rPr>
        <w:t>c</w:t>
      </w:r>
      <w:r>
        <w:rPr>
          <w:color w:val="231F20"/>
          <w:spacing w:val="10"/>
          <w:w w:val="105"/>
          <w:sz w:val="12"/>
        </w:rPr>
        <w:t> </w:t>
      </w:r>
      <w:r>
        <w:rPr>
          <w:color w:val="231F20"/>
          <w:w w:val="105"/>
          <w:sz w:val="12"/>
        </w:rPr>
        <w:t>Average</w:t>
      </w:r>
      <w:r>
        <w:rPr>
          <w:color w:val="231F20"/>
          <w:spacing w:val="9"/>
          <w:w w:val="105"/>
          <w:sz w:val="12"/>
        </w:rPr>
        <w:t> </w:t>
      </w:r>
      <w:r>
        <w:rPr>
          <w:color w:val="231F20"/>
          <w:spacing w:val="-2"/>
          <w:w w:val="105"/>
          <w:sz w:val="12"/>
        </w:rPr>
        <w:t>Yield</w:t>
      </w:r>
    </w:p>
    <w:p>
      <w:pPr>
        <w:spacing w:before="35"/>
        <w:ind w:left="341" w:right="0" w:firstLine="0"/>
        <w:jc w:val="left"/>
        <w:rPr>
          <w:sz w:val="12"/>
        </w:rPr>
      </w:pPr>
      <w:r>
        <w:rPr>
          <w:color w:val="231F20"/>
          <w:w w:val="105"/>
          <w:sz w:val="12"/>
        </w:rPr>
        <w:t>(F2</w:t>
      </w:r>
      <w:r>
        <w:rPr>
          <w:color w:val="231F20"/>
          <w:spacing w:val="6"/>
          <w:w w:val="105"/>
          <w:sz w:val="12"/>
        </w:rPr>
        <w:t> </w:t>
      </w:r>
      <w:r>
        <w:rPr>
          <w:color w:val="231F20"/>
          <w:w w:val="105"/>
          <w:sz w:val="12"/>
        </w:rPr>
        <w:t>and</w:t>
      </w:r>
      <w:r>
        <w:rPr>
          <w:color w:val="231F20"/>
          <w:spacing w:val="5"/>
          <w:w w:val="105"/>
          <w:sz w:val="12"/>
        </w:rPr>
        <w:t> </w:t>
      </w:r>
      <w:r>
        <w:rPr>
          <w:color w:val="231F20"/>
          <w:spacing w:val="-5"/>
          <w:w w:val="105"/>
          <w:sz w:val="12"/>
        </w:rPr>
        <w:t>F3)</w:t>
      </w:r>
    </w:p>
    <w:p>
      <w:pPr>
        <w:spacing w:line="300" w:lineRule="auto" w:before="32"/>
        <w:ind w:left="341" w:right="0" w:hanging="120"/>
        <w:jc w:val="left"/>
        <w:rPr>
          <w:sz w:val="12"/>
        </w:rPr>
      </w:pPr>
      <w:r>
        <w:rPr/>
        <mc:AlternateContent>
          <mc:Choice Requires="wps">
            <w:drawing>
              <wp:anchor distT="0" distB="0" distL="0" distR="0" allowOverlap="1" layoutInCell="1" locked="0" behindDoc="0" simplePos="0" relativeHeight="15752192">
                <wp:simplePos x="0" y="0"/>
                <wp:positionH relativeFrom="page">
                  <wp:posOffset>446455</wp:posOffset>
                </wp:positionH>
                <wp:positionV relativeFrom="paragraph">
                  <wp:posOffset>230098</wp:posOffset>
                </wp:positionV>
                <wp:extent cx="3264535" cy="245745"/>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3264535" cy="2457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1031"/>
                              <w:gridCol w:w="2047"/>
                            </w:tblGrid>
                            <w:tr>
                              <w:trPr>
                                <w:trHeight w:val="163" w:hRule="atLeast"/>
                              </w:trPr>
                              <w:tc>
                                <w:tcPr>
                                  <w:tcW w:w="1943" w:type="dxa"/>
                                </w:tcPr>
                                <w:p>
                                  <w:pPr>
                                    <w:pStyle w:val="TableParagraph"/>
                                    <w:spacing w:line="129" w:lineRule="exact" w:before="15"/>
                                    <w:ind w:left="119"/>
                                    <w:rPr>
                                      <w:sz w:val="12"/>
                                    </w:rPr>
                                  </w:pPr>
                                  <w:r>
                                    <w:rPr>
                                      <w:color w:val="231F20"/>
                                      <w:w w:val="110"/>
                                      <w:sz w:val="12"/>
                                    </w:rPr>
                                    <w:t>Yield</w:t>
                                  </w:r>
                                  <w:r>
                                    <w:rPr>
                                      <w:color w:val="231F20"/>
                                      <w:spacing w:val="-7"/>
                                      <w:w w:val="110"/>
                                      <w:sz w:val="12"/>
                                    </w:rPr>
                                    <w:t> </w:t>
                                  </w:r>
                                  <w:r>
                                    <w:rPr>
                                      <w:color w:val="231F20"/>
                                      <w:w w:val="110"/>
                                      <w:sz w:val="12"/>
                                    </w:rPr>
                                    <w:t>Prediction</w:t>
                                  </w:r>
                                  <w:r>
                                    <w:rPr>
                                      <w:color w:val="231F20"/>
                                      <w:spacing w:val="-7"/>
                                      <w:w w:val="110"/>
                                      <w:sz w:val="12"/>
                                    </w:rPr>
                                    <w:t> </w:t>
                                  </w:r>
                                  <w:r>
                                    <w:rPr>
                                      <w:color w:val="231F20"/>
                                      <w:w w:val="110"/>
                                      <w:sz w:val="12"/>
                                    </w:rPr>
                                    <w:t>Model</w:t>
                                  </w:r>
                                  <w:r>
                                    <w:rPr>
                                      <w:color w:val="231F20"/>
                                      <w:spacing w:val="-7"/>
                                      <w:w w:val="110"/>
                                      <w:sz w:val="12"/>
                                    </w:rPr>
                                    <w:t> </w:t>
                                  </w:r>
                                  <w:r>
                                    <w:rPr>
                                      <w:color w:val="231F20"/>
                                      <w:spacing w:val="-4"/>
                                      <w:w w:val="110"/>
                                      <w:sz w:val="12"/>
                                    </w:rPr>
                                    <w:t>(F2)</w:t>
                                  </w:r>
                                </w:p>
                              </w:tc>
                              <w:tc>
                                <w:tcPr>
                                  <w:tcW w:w="1031" w:type="dxa"/>
                                </w:tcPr>
                                <w:p>
                                  <w:pPr>
                                    <w:pStyle w:val="TableParagraph"/>
                                    <w:spacing w:line="129" w:lineRule="exact" w:before="15"/>
                                    <w:ind w:left="214"/>
                                    <w:rPr>
                                      <w:sz w:val="12"/>
                                    </w:rPr>
                                  </w:pPr>
                                  <w:r>
                                    <w:rPr>
                                      <w:color w:val="231F20"/>
                                      <w:spacing w:val="-4"/>
                                      <w:w w:val="105"/>
                                      <w:sz w:val="12"/>
                                    </w:rPr>
                                    <w:t>3.05</w:t>
                                  </w:r>
                                </w:p>
                              </w:tc>
                              <w:tc>
                                <w:tcPr>
                                  <w:tcW w:w="2047" w:type="dxa"/>
                                </w:tcPr>
                                <w:p>
                                  <w:pPr>
                                    <w:pStyle w:val="TableParagraph"/>
                                    <w:spacing w:line="129" w:lineRule="exact" w:before="15"/>
                                    <w:ind w:left="568"/>
                                    <w:rPr>
                                      <w:sz w:val="12"/>
                                    </w:rPr>
                                  </w:pPr>
                                  <w:r>
                                    <w:rPr>
                                      <w:color w:val="231F20"/>
                                      <w:spacing w:val="-5"/>
                                      <w:w w:val="105"/>
                                      <w:sz w:val="12"/>
                                    </w:rPr>
                                    <w:t>350</w:t>
                                  </w:r>
                                </w:p>
                              </w:tc>
                            </w:tr>
                            <w:tr>
                              <w:trPr>
                                <w:trHeight w:val="209" w:hRule="atLeast"/>
                              </w:trPr>
                              <w:tc>
                                <w:tcPr>
                                  <w:tcW w:w="1943" w:type="dxa"/>
                                  <w:tcBorders>
                                    <w:bottom w:val="single" w:sz="6" w:space="0" w:color="231F20"/>
                                  </w:tcBorders>
                                </w:tcPr>
                                <w:p>
                                  <w:pPr>
                                    <w:pStyle w:val="TableParagraph"/>
                                    <w:ind w:left="119"/>
                                    <w:rPr>
                                      <w:sz w:val="12"/>
                                    </w:rPr>
                                  </w:pPr>
                                  <w:r>
                                    <w:rPr>
                                      <w:color w:val="231F20"/>
                                      <w:w w:val="110"/>
                                      <w:sz w:val="12"/>
                                    </w:rPr>
                                    <w:t>Yield</w:t>
                                  </w:r>
                                  <w:r>
                                    <w:rPr>
                                      <w:color w:val="231F20"/>
                                      <w:spacing w:val="-7"/>
                                      <w:w w:val="110"/>
                                      <w:sz w:val="12"/>
                                    </w:rPr>
                                    <w:t> </w:t>
                                  </w:r>
                                  <w:r>
                                    <w:rPr>
                                      <w:color w:val="231F20"/>
                                      <w:w w:val="110"/>
                                      <w:sz w:val="12"/>
                                    </w:rPr>
                                    <w:t>Prediction</w:t>
                                  </w:r>
                                  <w:r>
                                    <w:rPr>
                                      <w:color w:val="231F20"/>
                                      <w:spacing w:val="-7"/>
                                      <w:w w:val="110"/>
                                      <w:sz w:val="12"/>
                                    </w:rPr>
                                    <w:t> </w:t>
                                  </w:r>
                                  <w:r>
                                    <w:rPr>
                                      <w:color w:val="231F20"/>
                                      <w:w w:val="110"/>
                                      <w:sz w:val="12"/>
                                    </w:rPr>
                                    <w:t>Model</w:t>
                                  </w:r>
                                  <w:r>
                                    <w:rPr>
                                      <w:color w:val="231F20"/>
                                      <w:spacing w:val="-7"/>
                                      <w:w w:val="110"/>
                                      <w:sz w:val="12"/>
                                    </w:rPr>
                                    <w:t> </w:t>
                                  </w:r>
                                  <w:r>
                                    <w:rPr>
                                      <w:color w:val="231F20"/>
                                      <w:spacing w:val="-4"/>
                                      <w:w w:val="110"/>
                                      <w:sz w:val="12"/>
                                    </w:rPr>
                                    <w:t>(F3)</w:t>
                                  </w:r>
                                </w:p>
                              </w:tc>
                              <w:tc>
                                <w:tcPr>
                                  <w:tcW w:w="1031" w:type="dxa"/>
                                  <w:tcBorders>
                                    <w:bottom w:val="single" w:sz="6" w:space="0" w:color="231F20"/>
                                  </w:tcBorders>
                                </w:tcPr>
                                <w:p>
                                  <w:pPr>
                                    <w:pStyle w:val="TableParagraph"/>
                                    <w:ind w:left="214"/>
                                    <w:rPr>
                                      <w:sz w:val="12"/>
                                    </w:rPr>
                                  </w:pPr>
                                  <w:r>
                                    <w:rPr>
                                      <w:color w:val="231F20"/>
                                      <w:spacing w:val="-4"/>
                                      <w:w w:val="115"/>
                                      <w:sz w:val="12"/>
                                    </w:rPr>
                                    <w:t>5.51</w:t>
                                  </w:r>
                                </w:p>
                              </w:tc>
                              <w:tc>
                                <w:tcPr>
                                  <w:tcW w:w="2047" w:type="dxa"/>
                                  <w:tcBorders>
                                    <w:bottom w:val="single" w:sz="6" w:space="0" w:color="231F20"/>
                                  </w:tcBorders>
                                </w:tcPr>
                                <w:p>
                                  <w:pPr>
                                    <w:pStyle w:val="TableParagraph"/>
                                    <w:ind w:left="568"/>
                                    <w:rPr>
                                      <w:sz w:val="12"/>
                                    </w:rPr>
                                  </w:pPr>
                                  <w:r>
                                    <w:rPr>
                                      <w:color w:val="231F20"/>
                                      <w:spacing w:val="-5"/>
                                      <w:sz w:val="12"/>
                                    </w:rPr>
                                    <w:t>300</w:t>
                                  </w:r>
                                </w:p>
                              </w:tc>
                            </w:tr>
                          </w:tbl>
                          <w:p>
                            <w:pPr>
                              <w:pStyle w:val="BodyText"/>
                            </w:pPr>
                          </w:p>
                        </w:txbxContent>
                      </wps:txbx>
                      <wps:bodyPr wrap="square" lIns="0" tIns="0" rIns="0" bIns="0" rtlCol="0">
                        <a:noAutofit/>
                      </wps:bodyPr>
                    </wps:wsp>
                  </a:graphicData>
                </a:graphic>
              </wp:anchor>
            </w:drawing>
          </mc:Choice>
          <mc:Fallback>
            <w:pict>
              <v:shape style="position:absolute;margin-left:35.153999pt;margin-top:18.118025pt;width:257.05pt;height:19.350pt;mso-position-horizontal-relative:page;mso-position-vertical-relative:paragraph;z-index:15752192" type="#_x0000_t202" id="docshape3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1031"/>
                        <w:gridCol w:w="2047"/>
                      </w:tblGrid>
                      <w:tr>
                        <w:trPr>
                          <w:trHeight w:val="163" w:hRule="atLeast"/>
                        </w:trPr>
                        <w:tc>
                          <w:tcPr>
                            <w:tcW w:w="1943" w:type="dxa"/>
                          </w:tcPr>
                          <w:p>
                            <w:pPr>
                              <w:pStyle w:val="TableParagraph"/>
                              <w:spacing w:line="129" w:lineRule="exact" w:before="15"/>
                              <w:ind w:left="119"/>
                              <w:rPr>
                                <w:sz w:val="12"/>
                              </w:rPr>
                            </w:pPr>
                            <w:r>
                              <w:rPr>
                                <w:color w:val="231F20"/>
                                <w:w w:val="110"/>
                                <w:sz w:val="12"/>
                              </w:rPr>
                              <w:t>Yield</w:t>
                            </w:r>
                            <w:r>
                              <w:rPr>
                                <w:color w:val="231F20"/>
                                <w:spacing w:val="-7"/>
                                <w:w w:val="110"/>
                                <w:sz w:val="12"/>
                              </w:rPr>
                              <w:t> </w:t>
                            </w:r>
                            <w:r>
                              <w:rPr>
                                <w:color w:val="231F20"/>
                                <w:w w:val="110"/>
                                <w:sz w:val="12"/>
                              </w:rPr>
                              <w:t>Prediction</w:t>
                            </w:r>
                            <w:r>
                              <w:rPr>
                                <w:color w:val="231F20"/>
                                <w:spacing w:val="-7"/>
                                <w:w w:val="110"/>
                                <w:sz w:val="12"/>
                              </w:rPr>
                              <w:t> </w:t>
                            </w:r>
                            <w:r>
                              <w:rPr>
                                <w:color w:val="231F20"/>
                                <w:w w:val="110"/>
                                <w:sz w:val="12"/>
                              </w:rPr>
                              <w:t>Model</w:t>
                            </w:r>
                            <w:r>
                              <w:rPr>
                                <w:color w:val="231F20"/>
                                <w:spacing w:val="-7"/>
                                <w:w w:val="110"/>
                                <w:sz w:val="12"/>
                              </w:rPr>
                              <w:t> </w:t>
                            </w:r>
                            <w:r>
                              <w:rPr>
                                <w:color w:val="231F20"/>
                                <w:spacing w:val="-4"/>
                                <w:w w:val="110"/>
                                <w:sz w:val="12"/>
                              </w:rPr>
                              <w:t>(F2)</w:t>
                            </w:r>
                          </w:p>
                        </w:tc>
                        <w:tc>
                          <w:tcPr>
                            <w:tcW w:w="1031" w:type="dxa"/>
                          </w:tcPr>
                          <w:p>
                            <w:pPr>
                              <w:pStyle w:val="TableParagraph"/>
                              <w:spacing w:line="129" w:lineRule="exact" w:before="15"/>
                              <w:ind w:left="214"/>
                              <w:rPr>
                                <w:sz w:val="12"/>
                              </w:rPr>
                            </w:pPr>
                            <w:r>
                              <w:rPr>
                                <w:color w:val="231F20"/>
                                <w:spacing w:val="-4"/>
                                <w:w w:val="105"/>
                                <w:sz w:val="12"/>
                              </w:rPr>
                              <w:t>3.05</w:t>
                            </w:r>
                          </w:p>
                        </w:tc>
                        <w:tc>
                          <w:tcPr>
                            <w:tcW w:w="2047" w:type="dxa"/>
                          </w:tcPr>
                          <w:p>
                            <w:pPr>
                              <w:pStyle w:val="TableParagraph"/>
                              <w:spacing w:line="129" w:lineRule="exact" w:before="15"/>
                              <w:ind w:left="568"/>
                              <w:rPr>
                                <w:sz w:val="12"/>
                              </w:rPr>
                            </w:pPr>
                            <w:r>
                              <w:rPr>
                                <w:color w:val="231F20"/>
                                <w:spacing w:val="-5"/>
                                <w:w w:val="105"/>
                                <w:sz w:val="12"/>
                              </w:rPr>
                              <w:t>350</w:t>
                            </w:r>
                          </w:p>
                        </w:tc>
                      </w:tr>
                      <w:tr>
                        <w:trPr>
                          <w:trHeight w:val="209" w:hRule="atLeast"/>
                        </w:trPr>
                        <w:tc>
                          <w:tcPr>
                            <w:tcW w:w="1943" w:type="dxa"/>
                            <w:tcBorders>
                              <w:bottom w:val="single" w:sz="6" w:space="0" w:color="231F20"/>
                            </w:tcBorders>
                          </w:tcPr>
                          <w:p>
                            <w:pPr>
                              <w:pStyle w:val="TableParagraph"/>
                              <w:ind w:left="119"/>
                              <w:rPr>
                                <w:sz w:val="12"/>
                              </w:rPr>
                            </w:pPr>
                            <w:r>
                              <w:rPr>
                                <w:color w:val="231F20"/>
                                <w:w w:val="110"/>
                                <w:sz w:val="12"/>
                              </w:rPr>
                              <w:t>Yield</w:t>
                            </w:r>
                            <w:r>
                              <w:rPr>
                                <w:color w:val="231F20"/>
                                <w:spacing w:val="-7"/>
                                <w:w w:val="110"/>
                                <w:sz w:val="12"/>
                              </w:rPr>
                              <w:t> </w:t>
                            </w:r>
                            <w:r>
                              <w:rPr>
                                <w:color w:val="231F20"/>
                                <w:w w:val="110"/>
                                <w:sz w:val="12"/>
                              </w:rPr>
                              <w:t>Prediction</w:t>
                            </w:r>
                            <w:r>
                              <w:rPr>
                                <w:color w:val="231F20"/>
                                <w:spacing w:val="-7"/>
                                <w:w w:val="110"/>
                                <w:sz w:val="12"/>
                              </w:rPr>
                              <w:t> </w:t>
                            </w:r>
                            <w:r>
                              <w:rPr>
                                <w:color w:val="231F20"/>
                                <w:w w:val="110"/>
                                <w:sz w:val="12"/>
                              </w:rPr>
                              <w:t>Model</w:t>
                            </w:r>
                            <w:r>
                              <w:rPr>
                                <w:color w:val="231F20"/>
                                <w:spacing w:val="-7"/>
                                <w:w w:val="110"/>
                                <w:sz w:val="12"/>
                              </w:rPr>
                              <w:t> </w:t>
                            </w:r>
                            <w:r>
                              <w:rPr>
                                <w:color w:val="231F20"/>
                                <w:spacing w:val="-4"/>
                                <w:w w:val="110"/>
                                <w:sz w:val="12"/>
                              </w:rPr>
                              <w:t>(F3)</w:t>
                            </w:r>
                          </w:p>
                        </w:tc>
                        <w:tc>
                          <w:tcPr>
                            <w:tcW w:w="1031" w:type="dxa"/>
                            <w:tcBorders>
                              <w:bottom w:val="single" w:sz="6" w:space="0" w:color="231F20"/>
                            </w:tcBorders>
                          </w:tcPr>
                          <w:p>
                            <w:pPr>
                              <w:pStyle w:val="TableParagraph"/>
                              <w:ind w:left="214"/>
                              <w:rPr>
                                <w:sz w:val="12"/>
                              </w:rPr>
                            </w:pPr>
                            <w:r>
                              <w:rPr>
                                <w:color w:val="231F20"/>
                                <w:spacing w:val="-4"/>
                                <w:w w:val="115"/>
                                <w:sz w:val="12"/>
                              </w:rPr>
                              <w:t>5.51</w:t>
                            </w:r>
                          </w:p>
                        </w:tc>
                        <w:tc>
                          <w:tcPr>
                            <w:tcW w:w="2047" w:type="dxa"/>
                            <w:tcBorders>
                              <w:bottom w:val="single" w:sz="6" w:space="0" w:color="231F20"/>
                            </w:tcBorders>
                          </w:tcPr>
                          <w:p>
                            <w:pPr>
                              <w:pStyle w:val="TableParagraph"/>
                              <w:ind w:left="568"/>
                              <w:rPr>
                                <w:sz w:val="12"/>
                              </w:rPr>
                            </w:pPr>
                            <w:r>
                              <w:rPr>
                                <w:color w:val="231F20"/>
                                <w:spacing w:val="-5"/>
                                <w:sz w:val="12"/>
                              </w:rPr>
                              <w:t>300</w:t>
                            </w:r>
                          </w:p>
                        </w:tc>
                      </w:tr>
                    </w:tbl>
                    <w:p>
                      <w:pPr>
                        <w:pStyle w:val="BodyText"/>
                      </w:pPr>
                    </w:p>
                  </w:txbxContent>
                </v:textbox>
                <w10:wrap type="none"/>
              </v:shape>
            </w:pict>
          </mc:Fallback>
        </mc:AlternateContent>
      </w:r>
      <w:r>
        <w:rPr>
          <w:color w:val="231F20"/>
          <w:w w:val="105"/>
          <w:sz w:val="12"/>
        </w:rPr>
        <w:t>Environment Speci</w:t>
      </w:r>
      <w:r>
        <w:rPr>
          <w:rFonts w:ascii="Times New Roman"/>
          <w:color w:val="231F20"/>
          <w:w w:val="105"/>
          <w:sz w:val="12"/>
        </w:rPr>
        <w:t>fi</w:t>
      </w:r>
      <w:r>
        <w:rPr>
          <w:color w:val="231F20"/>
          <w:w w:val="105"/>
          <w:sz w:val="12"/>
        </w:rPr>
        <w:t>c </w:t>
      </w:r>
      <w:r>
        <w:rPr>
          <w:color w:val="231F20"/>
          <w:w w:val="105"/>
          <w:sz w:val="12"/>
        </w:rPr>
        <w:t>Average</w:t>
      </w:r>
      <w:r>
        <w:rPr>
          <w:color w:val="231F20"/>
          <w:spacing w:val="40"/>
          <w:w w:val="105"/>
          <w:sz w:val="12"/>
        </w:rPr>
        <w:t> </w:t>
      </w:r>
      <w:r>
        <w:rPr>
          <w:color w:val="231F20"/>
          <w:w w:val="105"/>
          <w:sz w:val="12"/>
        </w:rPr>
        <w:t>Yield (F2 and F3)</w:t>
      </w:r>
    </w:p>
    <w:p>
      <w:pPr>
        <w:tabs>
          <w:tab w:pos="1606" w:val="left" w:leader="none"/>
        </w:tabs>
        <w:spacing w:line="113" w:lineRule="exact" w:before="0"/>
        <w:ind w:left="222" w:right="0" w:firstLine="0"/>
        <w:jc w:val="left"/>
        <w:rPr>
          <w:sz w:val="12"/>
        </w:rPr>
      </w:pPr>
      <w:r>
        <w:rPr/>
        <w:br w:type="column"/>
      </w:r>
      <w:r>
        <w:rPr>
          <w:color w:val="231F20"/>
          <w:spacing w:val="-5"/>
          <w:sz w:val="12"/>
        </w:rPr>
        <w:t>0.4</w:t>
      </w:r>
      <w:r>
        <w:rPr>
          <w:color w:val="231F20"/>
          <w:sz w:val="12"/>
        </w:rPr>
        <w:tab/>
      </w:r>
      <w:r>
        <w:rPr>
          <w:color w:val="231F20"/>
          <w:spacing w:val="-5"/>
          <w:sz w:val="12"/>
        </w:rPr>
        <w:t>500</w:t>
      </w:r>
    </w:p>
    <w:p>
      <w:pPr>
        <w:pStyle w:val="BodyText"/>
        <w:spacing w:before="69"/>
        <w:rPr>
          <w:sz w:val="12"/>
        </w:rPr>
      </w:pPr>
    </w:p>
    <w:p>
      <w:pPr>
        <w:tabs>
          <w:tab w:pos="1606" w:val="left" w:leader="none"/>
        </w:tabs>
        <w:spacing w:before="0"/>
        <w:ind w:left="222" w:right="0" w:firstLine="0"/>
        <w:jc w:val="left"/>
        <w:rPr>
          <w:sz w:val="12"/>
        </w:rPr>
      </w:pPr>
      <w:r>
        <w:rPr>
          <w:color w:val="231F20"/>
          <w:spacing w:val="-4"/>
          <w:sz w:val="12"/>
        </w:rPr>
        <w:t>0.08</w:t>
      </w:r>
      <w:r>
        <w:rPr>
          <w:color w:val="231F20"/>
          <w:sz w:val="12"/>
        </w:rPr>
        <w:tab/>
      </w:r>
      <w:r>
        <w:rPr>
          <w:color w:val="231F20"/>
          <w:spacing w:val="-4"/>
          <w:sz w:val="12"/>
        </w:rPr>
        <w:t>6000</w:t>
      </w:r>
    </w:p>
    <w:p>
      <w:pPr>
        <w:pStyle w:val="BodyText"/>
        <w:spacing w:line="276" w:lineRule="auto"/>
        <w:ind w:left="222" w:right="158"/>
        <w:jc w:val="both"/>
      </w:pPr>
      <w:r>
        <w:rPr/>
        <w:br w:type="column"/>
      </w:r>
      <w:r>
        <w:rPr>
          <w:color w:val="231F20"/>
          <w:spacing w:val="-2"/>
          <w:w w:val="105"/>
        </w:rPr>
        <w:t>predicting</w:t>
      </w:r>
      <w:r>
        <w:rPr>
          <w:color w:val="231F20"/>
          <w:spacing w:val="-9"/>
          <w:w w:val="105"/>
        </w:rPr>
        <w:t> </w:t>
      </w:r>
      <w:r>
        <w:rPr>
          <w:color w:val="231F20"/>
          <w:spacing w:val="-2"/>
          <w:w w:val="105"/>
        </w:rPr>
        <w:t>line</w:t>
      </w:r>
      <w:r>
        <w:rPr>
          <w:color w:val="231F20"/>
          <w:spacing w:val="-8"/>
          <w:w w:val="105"/>
        </w:rPr>
        <w:t> </w:t>
      </w:r>
      <w:r>
        <w:rPr>
          <w:color w:val="231F20"/>
          <w:spacing w:val="-2"/>
          <w:w w:val="105"/>
        </w:rPr>
        <w:t>speci</w:t>
      </w:r>
      <w:r>
        <w:rPr>
          <w:rFonts w:ascii="Times New Roman"/>
          <w:color w:val="231F20"/>
          <w:spacing w:val="-2"/>
          <w:w w:val="105"/>
        </w:rPr>
        <w:t>fi</w:t>
      </w:r>
      <w:r>
        <w:rPr>
          <w:color w:val="231F20"/>
          <w:spacing w:val="-2"/>
          <w:w w:val="105"/>
        </w:rPr>
        <w:t>c</w:t>
      </w:r>
      <w:r>
        <w:rPr>
          <w:color w:val="231F20"/>
          <w:spacing w:val="-8"/>
          <w:w w:val="105"/>
        </w:rPr>
        <w:t> </w:t>
      </w:r>
      <w:r>
        <w:rPr>
          <w:color w:val="231F20"/>
          <w:spacing w:val="-2"/>
          <w:w w:val="105"/>
        </w:rPr>
        <w:t>average</w:t>
      </w:r>
      <w:r>
        <w:rPr>
          <w:color w:val="231F20"/>
          <w:spacing w:val="-8"/>
          <w:w w:val="105"/>
        </w:rPr>
        <w:t> </w:t>
      </w:r>
      <w:r>
        <w:rPr>
          <w:color w:val="231F20"/>
          <w:spacing w:val="-2"/>
          <w:w w:val="105"/>
        </w:rPr>
        <w:t>yield</w:t>
      </w:r>
      <w:r>
        <w:rPr>
          <w:color w:val="231F20"/>
          <w:spacing w:val="-8"/>
          <w:w w:val="105"/>
        </w:rPr>
        <w:t> </w:t>
      </w:r>
      <w:r>
        <w:rPr>
          <w:color w:val="231F20"/>
          <w:spacing w:val="-2"/>
          <w:w w:val="105"/>
        </w:rPr>
        <w:t>and</w:t>
      </w:r>
      <w:r>
        <w:rPr>
          <w:color w:val="231F20"/>
          <w:spacing w:val="-8"/>
          <w:w w:val="105"/>
        </w:rPr>
        <w:t> </w:t>
      </w:r>
      <w:r>
        <w:rPr>
          <w:color w:val="231F20"/>
          <w:spacing w:val="-2"/>
          <w:w w:val="105"/>
        </w:rPr>
        <w:t>environment</w:t>
      </w:r>
      <w:r>
        <w:rPr>
          <w:color w:val="231F20"/>
          <w:spacing w:val="-8"/>
          <w:w w:val="105"/>
        </w:rPr>
        <w:t> </w:t>
      </w:r>
      <w:r>
        <w:rPr>
          <w:color w:val="231F20"/>
          <w:spacing w:val="-2"/>
          <w:w w:val="105"/>
        </w:rPr>
        <w:t>speci</w:t>
      </w:r>
      <w:r>
        <w:rPr>
          <w:rFonts w:ascii="Times New Roman"/>
          <w:color w:val="231F20"/>
          <w:spacing w:val="-2"/>
          <w:w w:val="105"/>
        </w:rPr>
        <w:t>fi</w:t>
      </w:r>
      <w:r>
        <w:rPr>
          <w:color w:val="231F20"/>
          <w:spacing w:val="-2"/>
          <w:w w:val="105"/>
        </w:rPr>
        <w:t>c</w:t>
      </w:r>
      <w:r>
        <w:rPr>
          <w:color w:val="231F20"/>
          <w:spacing w:val="-9"/>
          <w:w w:val="105"/>
        </w:rPr>
        <w:t> </w:t>
      </w:r>
      <w:r>
        <w:rPr>
          <w:color w:val="231F20"/>
          <w:spacing w:val="-2"/>
          <w:w w:val="105"/>
        </w:rPr>
        <w:t>average</w:t>
      </w:r>
      <w:r>
        <w:rPr>
          <w:color w:val="231F20"/>
          <w:w w:val="105"/>
        </w:rPr>
        <w:t> yield</w:t>
      </w:r>
      <w:r>
        <w:rPr>
          <w:color w:val="231F20"/>
          <w:w w:val="105"/>
        </w:rPr>
        <w:t> and</w:t>
      </w:r>
      <w:r>
        <w:rPr>
          <w:color w:val="231F20"/>
          <w:w w:val="105"/>
        </w:rPr>
        <w:t> then</w:t>
      </w:r>
      <w:r>
        <w:rPr>
          <w:color w:val="231F20"/>
          <w:w w:val="105"/>
        </w:rPr>
        <w:t> combines</w:t>
      </w:r>
      <w:r>
        <w:rPr>
          <w:color w:val="231F20"/>
          <w:w w:val="105"/>
        </w:rPr>
        <w:t> these</w:t>
      </w:r>
      <w:r>
        <w:rPr>
          <w:color w:val="231F20"/>
          <w:w w:val="105"/>
        </w:rPr>
        <w:t> two</w:t>
      </w:r>
      <w:r>
        <w:rPr>
          <w:color w:val="231F20"/>
          <w:w w:val="105"/>
        </w:rPr>
        <w:t> representations</w:t>
      </w:r>
      <w:r>
        <w:rPr>
          <w:color w:val="231F20"/>
          <w:w w:val="105"/>
        </w:rPr>
        <w:t> to</w:t>
      </w:r>
      <w:r>
        <w:rPr>
          <w:color w:val="231F20"/>
          <w:w w:val="105"/>
        </w:rPr>
        <w:t> estimate </w:t>
      </w:r>
      <w:r>
        <w:rPr>
          <w:color w:val="231F20"/>
          <w:spacing w:val="-2"/>
          <w:w w:val="105"/>
        </w:rPr>
        <w:t>environment-speci</w:t>
      </w:r>
      <w:r>
        <w:rPr>
          <w:rFonts w:ascii="Times New Roman"/>
          <w:color w:val="231F20"/>
          <w:spacing w:val="-2"/>
          <w:w w:val="105"/>
        </w:rPr>
        <w:t>fi</w:t>
      </w:r>
      <w:r>
        <w:rPr>
          <w:color w:val="231F20"/>
          <w:spacing w:val="-2"/>
          <w:w w:val="105"/>
        </w:rPr>
        <w:t>c</w:t>
      </w:r>
      <w:r>
        <w:rPr>
          <w:color w:val="231F20"/>
          <w:spacing w:val="-9"/>
          <w:w w:val="105"/>
        </w:rPr>
        <w:t> </w:t>
      </w:r>
      <w:r>
        <w:rPr>
          <w:color w:val="231F20"/>
          <w:spacing w:val="-2"/>
          <w:w w:val="105"/>
        </w:rPr>
        <w:t>yield</w:t>
      </w:r>
      <w:r>
        <w:rPr>
          <w:color w:val="231F20"/>
          <w:spacing w:val="-8"/>
          <w:w w:val="105"/>
        </w:rPr>
        <w:t> </w:t>
      </w:r>
      <w:r>
        <w:rPr>
          <w:color w:val="231F20"/>
          <w:spacing w:val="-2"/>
          <w:w w:val="105"/>
        </w:rPr>
        <w:t>for</w:t>
      </w:r>
      <w:r>
        <w:rPr>
          <w:color w:val="231F20"/>
          <w:spacing w:val="-8"/>
          <w:w w:val="105"/>
        </w:rPr>
        <w:t> </w:t>
      </w:r>
      <w:r>
        <w:rPr>
          <w:color w:val="231F20"/>
          <w:spacing w:val="-2"/>
          <w:w w:val="105"/>
        </w:rPr>
        <w:t>a</w:t>
      </w:r>
      <w:r>
        <w:rPr>
          <w:color w:val="231F20"/>
          <w:spacing w:val="-7"/>
          <w:w w:val="105"/>
        </w:rPr>
        <w:t> </w:t>
      </w:r>
      <w:r>
        <w:rPr>
          <w:color w:val="231F20"/>
          <w:spacing w:val="-2"/>
          <w:w w:val="105"/>
        </w:rPr>
        <w:t>speci</w:t>
      </w:r>
      <w:r>
        <w:rPr>
          <w:rFonts w:ascii="Times New Roman"/>
          <w:color w:val="231F20"/>
          <w:spacing w:val="-2"/>
          <w:w w:val="105"/>
        </w:rPr>
        <w:t>fi</w:t>
      </w:r>
      <w:r>
        <w:rPr>
          <w:color w:val="231F20"/>
          <w:spacing w:val="-2"/>
          <w:w w:val="105"/>
        </w:rPr>
        <w:t>c</w:t>
      </w:r>
      <w:r>
        <w:rPr>
          <w:color w:val="231F20"/>
          <w:spacing w:val="-8"/>
          <w:w w:val="105"/>
        </w:rPr>
        <w:t> </w:t>
      </w:r>
      <w:r>
        <w:rPr>
          <w:color w:val="231F20"/>
          <w:spacing w:val="-2"/>
          <w:w w:val="105"/>
        </w:rPr>
        <w:t>line,</w:t>
      </w:r>
      <w:r>
        <w:rPr>
          <w:color w:val="231F20"/>
          <w:spacing w:val="-7"/>
          <w:w w:val="105"/>
        </w:rPr>
        <w:t> </w:t>
      </w:r>
      <w:r>
        <w:rPr>
          <w:color w:val="231F20"/>
          <w:spacing w:val="-2"/>
          <w:w w:val="105"/>
        </w:rPr>
        <w:t>is</w:t>
      </w:r>
      <w:r>
        <w:rPr>
          <w:color w:val="231F20"/>
          <w:spacing w:val="-8"/>
          <w:w w:val="105"/>
        </w:rPr>
        <w:t> </w:t>
      </w:r>
      <w:r>
        <w:rPr>
          <w:color w:val="231F20"/>
          <w:spacing w:val="-2"/>
          <w:w w:val="105"/>
        </w:rPr>
        <w:t>slightly</w:t>
      </w:r>
      <w:r>
        <w:rPr>
          <w:color w:val="231F20"/>
          <w:spacing w:val="-7"/>
          <w:w w:val="105"/>
        </w:rPr>
        <w:t> </w:t>
      </w:r>
      <w:r>
        <w:rPr>
          <w:color w:val="231F20"/>
          <w:spacing w:val="-2"/>
          <w:w w:val="105"/>
        </w:rPr>
        <w:t>better</w:t>
      </w:r>
      <w:r>
        <w:rPr>
          <w:color w:val="231F20"/>
          <w:spacing w:val="-9"/>
          <w:w w:val="105"/>
        </w:rPr>
        <w:t> </w:t>
      </w:r>
      <w:r>
        <w:rPr>
          <w:color w:val="231F20"/>
          <w:spacing w:val="-2"/>
          <w:w w:val="105"/>
        </w:rPr>
        <w:t>than</w:t>
      </w:r>
      <w:r>
        <w:rPr>
          <w:color w:val="231F20"/>
          <w:spacing w:val="-8"/>
          <w:w w:val="105"/>
        </w:rPr>
        <w:t> </w:t>
      </w:r>
      <w:r>
        <w:rPr>
          <w:color w:val="231F20"/>
          <w:spacing w:val="-2"/>
          <w:w w:val="105"/>
        </w:rPr>
        <w:t>the</w:t>
      </w:r>
      <w:r>
        <w:rPr>
          <w:color w:val="231F20"/>
          <w:w w:val="105"/>
        </w:rPr>
        <w:t> others.</w:t>
      </w:r>
      <w:r>
        <w:rPr>
          <w:color w:val="231F20"/>
          <w:spacing w:val="-7"/>
          <w:w w:val="105"/>
        </w:rPr>
        <w:t> </w:t>
      </w:r>
      <w:r>
        <w:rPr>
          <w:color w:val="231F20"/>
          <w:w w:val="105"/>
        </w:rPr>
        <w:t>This</w:t>
      </w:r>
      <w:r>
        <w:rPr>
          <w:color w:val="231F20"/>
          <w:spacing w:val="-8"/>
          <w:w w:val="105"/>
        </w:rPr>
        <w:t> </w:t>
      </w:r>
      <w:r>
        <w:rPr>
          <w:color w:val="231F20"/>
          <w:w w:val="105"/>
        </w:rPr>
        <w:t>framework</w:t>
      </w:r>
      <w:r>
        <w:rPr>
          <w:color w:val="231F20"/>
          <w:spacing w:val="-8"/>
          <w:w w:val="105"/>
        </w:rPr>
        <w:t> </w:t>
      </w:r>
      <w:r>
        <w:rPr>
          <w:color w:val="231F20"/>
          <w:w w:val="105"/>
        </w:rPr>
        <w:t>shows</w:t>
      </w:r>
      <w:r>
        <w:rPr>
          <w:color w:val="231F20"/>
          <w:spacing w:val="-9"/>
          <w:w w:val="105"/>
        </w:rPr>
        <w:t> </w:t>
      </w:r>
      <w:r>
        <w:rPr>
          <w:color w:val="231F20"/>
          <w:w w:val="105"/>
        </w:rPr>
        <w:t>1.95</w:t>
      </w:r>
      <w:r>
        <w:rPr>
          <w:color w:val="231F20"/>
          <w:spacing w:val="-8"/>
          <w:w w:val="105"/>
        </w:rPr>
        <w:t> </w:t>
      </w:r>
      <w:r>
        <w:rPr>
          <w:color w:val="231F20"/>
          <w:w w:val="105"/>
        </w:rPr>
        <w:t>to</w:t>
      </w:r>
      <w:r>
        <w:rPr>
          <w:color w:val="231F20"/>
          <w:spacing w:val="-8"/>
          <w:w w:val="105"/>
        </w:rPr>
        <w:t> </w:t>
      </w:r>
      <w:r>
        <w:rPr>
          <w:color w:val="231F20"/>
          <w:w w:val="105"/>
        </w:rPr>
        <w:t>1.75</w:t>
      </w:r>
      <w:r>
        <w:rPr>
          <w:color w:val="231F20"/>
          <w:spacing w:val="-8"/>
          <w:w w:val="105"/>
        </w:rPr>
        <w:t> </w:t>
      </w:r>
      <w:r>
        <w:rPr>
          <w:color w:val="231F20"/>
          <w:w w:val="105"/>
        </w:rPr>
        <w:t>times</w:t>
      </w:r>
      <w:r>
        <w:rPr>
          <w:color w:val="231F20"/>
          <w:spacing w:val="-8"/>
          <w:w w:val="105"/>
        </w:rPr>
        <w:t> </w:t>
      </w:r>
      <w:r>
        <w:rPr>
          <w:color w:val="231F20"/>
          <w:w w:val="105"/>
        </w:rPr>
        <w:t>better</w:t>
      </w:r>
      <w:r>
        <w:rPr>
          <w:color w:val="231F20"/>
          <w:spacing w:val="-8"/>
          <w:w w:val="105"/>
        </w:rPr>
        <w:t> </w:t>
      </w:r>
      <w:r>
        <w:rPr>
          <w:color w:val="231F20"/>
          <w:w w:val="105"/>
        </w:rPr>
        <w:t>performance, depending</w:t>
      </w:r>
      <w:r>
        <w:rPr>
          <w:color w:val="231F20"/>
          <w:w w:val="105"/>
        </w:rPr>
        <w:t> on</w:t>
      </w:r>
      <w:r>
        <w:rPr>
          <w:color w:val="231F20"/>
          <w:w w:val="105"/>
        </w:rPr>
        <w:t> the</w:t>
      </w:r>
      <w:r>
        <w:rPr>
          <w:color w:val="231F20"/>
          <w:w w:val="105"/>
        </w:rPr>
        <w:t> test</w:t>
      </w:r>
      <w:r>
        <w:rPr>
          <w:color w:val="231F20"/>
          <w:w w:val="105"/>
        </w:rPr>
        <w:t> scenario,</w:t>
      </w:r>
      <w:r>
        <w:rPr>
          <w:color w:val="231F20"/>
          <w:w w:val="105"/>
        </w:rPr>
        <w:t> than</w:t>
      </w:r>
      <w:r>
        <w:rPr>
          <w:color w:val="231F20"/>
          <w:w w:val="105"/>
        </w:rPr>
        <w:t> some</w:t>
      </w:r>
      <w:r>
        <w:rPr>
          <w:color w:val="231F20"/>
          <w:w w:val="105"/>
        </w:rPr>
        <w:t> existing</w:t>
      </w:r>
      <w:r>
        <w:rPr>
          <w:color w:val="231F20"/>
          <w:w w:val="105"/>
        </w:rPr>
        <w:t> deep</w:t>
      </w:r>
      <w:r>
        <w:rPr>
          <w:color w:val="231F20"/>
          <w:w w:val="105"/>
        </w:rPr>
        <w:t> learning models. Later, we extend the F2 framework by integrating text data from </w:t>
      </w:r>
      <w:r>
        <w:rPr>
          <w:rFonts w:ascii="Times New Roman"/>
          <w:color w:val="231F20"/>
          <w:w w:val="105"/>
        </w:rPr>
        <w:t>fi</w:t>
      </w:r>
      <w:r>
        <w:rPr>
          <w:color w:val="231F20"/>
          <w:w w:val="105"/>
        </w:rPr>
        <w:t>eld notes.</w:t>
      </w:r>
    </w:p>
    <w:p>
      <w:pPr>
        <w:spacing w:after="0" w:line="276" w:lineRule="auto"/>
        <w:jc w:val="both"/>
        <w:sectPr>
          <w:type w:val="continuous"/>
          <w:pgSz w:w="11910" w:h="15880"/>
          <w:pgMar w:header="693" w:footer="591" w:top="640" w:bottom="280" w:left="660" w:right="600"/>
          <w:cols w:num="3" w:equalWidth="0">
            <w:col w:w="1967" w:space="72"/>
            <w:col w:w="1939" w:space="1262"/>
            <w:col w:w="5410"/>
          </w:cols>
        </w:sectPr>
      </w:pPr>
    </w:p>
    <w:p>
      <w:pPr>
        <w:pStyle w:val="BodyText"/>
        <w:spacing w:line="273" w:lineRule="auto" w:before="4"/>
        <w:ind w:left="103" w:right="42"/>
        <w:jc w:val="both"/>
      </w:pPr>
      <w:r>
        <w:rPr>
          <w:color w:val="231F20"/>
          <w:w w:val="105"/>
        </w:rPr>
        <w:t>representation neurons and 98.14% of the environmental neurons have</w:t>
      </w:r>
      <w:r>
        <w:rPr>
          <w:color w:val="231F20"/>
          <w:w w:val="105"/>
        </w:rPr>
        <w:t> a</w:t>
      </w:r>
      <w:r>
        <w:rPr>
          <w:color w:val="231F20"/>
          <w:w w:val="105"/>
        </w:rPr>
        <w:t> positive</w:t>
      </w:r>
      <w:r>
        <w:rPr>
          <w:color w:val="231F20"/>
          <w:w w:val="105"/>
        </w:rPr>
        <w:t> impact,</w:t>
      </w:r>
      <w:r>
        <w:rPr>
          <w:color w:val="231F20"/>
          <w:w w:val="105"/>
        </w:rPr>
        <w:t> only</w:t>
      </w:r>
      <w:r>
        <w:rPr>
          <w:color w:val="231F20"/>
          <w:w w:val="105"/>
        </w:rPr>
        <w:t> 26.11%</w:t>
      </w:r>
      <w:r>
        <w:rPr>
          <w:color w:val="231F20"/>
          <w:w w:val="105"/>
        </w:rPr>
        <w:t> of</w:t>
      </w:r>
      <w:r>
        <w:rPr>
          <w:color w:val="231F20"/>
          <w:w w:val="105"/>
        </w:rPr>
        <w:t> the</w:t>
      </w:r>
      <w:r>
        <w:rPr>
          <w:color w:val="231F20"/>
          <w:w w:val="105"/>
        </w:rPr>
        <w:t> text</w:t>
      </w:r>
      <w:r>
        <w:rPr>
          <w:color w:val="231F20"/>
          <w:w w:val="105"/>
        </w:rPr>
        <w:t> representation neurons have a positive impact on environment-speci</w:t>
      </w:r>
      <w:r>
        <w:rPr>
          <w:rFonts w:ascii="Times New Roman" w:hAnsi="Times New Roman"/>
          <w:color w:val="231F20"/>
          <w:w w:val="105"/>
        </w:rPr>
        <w:t>fi</w:t>
      </w:r>
      <w:r>
        <w:rPr>
          <w:color w:val="231F20"/>
          <w:w w:val="105"/>
        </w:rPr>
        <w:t>c yield esti- </w:t>
      </w:r>
      <w:r>
        <w:rPr>
          <w:color w:val="231F20"/>
        </w:rPr>
        <w:t>mation.</w:t>
      </w:r>
      <w:r>
        <w:rPr>
          <w:color w:val="231F20"/>
          <w:spacing w:val="-3"/>
        </w:rPr>
        <w:t> </w:t>
      </w:r>
      <w:r>
        <w:rPr>
          <w:color w:val="231F20"/>
        </w:rPr>
        <w:t>Moreover,</w:t>
      </w:r>
      <w:r>
        <w:rPr>
          <w:color w:val="231F20"/>
          <w:spacing w:val="-8"/>
        </w:rPr>
        <w:t> </w:t>
      </w:r>
      <w:r>
        <w:rPr>
          <w:color w:val="231F20"/>
        </w:rPr>
        <w:t>the</w:t>
      </w:r>
      <w:r>
        <w:rPr>
          <w:color w:val="231F20"/>
          <w:spacing w:val="-8"/>
        </w:rPr>
        <w:t> </w:t>
      </w:r>
      <w:r>
        <w:rPr>
          <w:color w:val="231F20"/>
        </w:rPr>
        <w:t>sum</w:t>
      </w:r>
      <w:r>
        <w:rPr>
          <w:color w:val="231F20"/>
          <w:spacing w:val="-7"/>
        </w:rPr>
        <w:t> </w:t>
      </w:r>
      <w:r>
        <w:rPr>
          <w:color w:val="231F20"/>
        </w:rPr>
        <w:t>of</w:t>
      </w:r>
      <w:r>
        <w:rPr>
          <w:color w:val="231F20"/>
          <w:spacing w:val="-8"/>
        </w:rPr>
        <w:t> </w:t>
      </w:r>
      <w:r>
        <w:rPr>
          <w:color w:val="231F20"/>
        </w:rPr>
        <w:t>all</w:t>
      </w:r>
      <w:r>
        <w:rPr>
          <w:color w:val="231F20"/>
          <w:spacing w:val="-7"/>
        </w:rPr>
        <w:t> </w:t>
      </w:r>
      <w:r>
        <w:rPr>
          <w:color w:val="231F20"/>
        </w:rPr>
        <w:t>attribution</w:t>
      </w:r>
      <w:r>
        <w:rPr>
          <w:color w:val="231F20"/>
          <w:spacing w:val="-7"/>
        </w:rPr>
        <w:t> </w:t>
      </w:r>
      <w:r>
        <w:rPr>
          <w:color w:val="231F20"/>
        </w:rPr>
        <w:t>scores</w:t>
      </w:r>
      <w:r>
        <w:rPr>
          <w:color w:val="231F20"/>
          <w:spacing w:val="-8"/>
        </w:rPr>
        <w:t> </w:t>
      </w:r>
      <w:r>
        <w:rPr>
          <w:color w:val="231F20"/>
        </w:rPr>
        <w:t>for</w:t>
      </w:r>
      <w:r>
        <w:rPr>
          <w:color w:val="231F20"/>
          <w:spacing w:val="-7"/>
        </w:rPr>
        <w:t> </w:t>
      </w:r>
      <w:r>
        <w:rPr>
          <w:color w:val="231F20"/>
        </w:rPr>
        <w:t>each</w:t>
      </w:r>
      <w:r>
        <w:rPr>
          <w:color w:val="231F20"/>
          <w:spacing w:val="-8"/>
        </w:rPr>
        <w:t> </w:t>
      </w:r>
      <w:r>
        <w:rPr>
          <w:color w:val="231F20"/>
        </w:rPr>
        <w:t>representa-</w:t>
      </w:r>
      <w:r>
        <w:rPr>
          <w:color w:val="231F20"/>
          <w:w w:val="105"/>
        </w:rPr>
        <w:t> tion type shows that the environment and genotype have a positive sum</w:t>
      </w:r>
      <w:r>
        <w:rPr>
          <w:color w:val="231F20"/>
          <w:spacing w:val="-11"/>
          <w:w w:val="105"/>
        </w:rPr>
        <w:t> </w:t>
      </w:r>
      <w:r>
        <w:rPr>
          <w:color w:val="231F20"/>
          <w:w w:val="105"/>
        </w:rPr>
        <w:t>(0.237</w:t>
      </w:r>
      <w:r>
        <w:rPr>
          <w:color w:val="231F20"/>
          <w:spacing w:val="-10"/>
          <w:w w:val="105"/>
        </w:rPr>
        <w:t> </w:t>
      </w:r>
      <w:r>
        <w:rPr>
          <w:color w:val="231F20"/>
          <w:w w:val="105"/>
        </w:rPr>
        <w:t>and</w:t>
      </w:r>
      <w:r>
        <w:rPr>
          <w:color w:val="231F20"/>
          <w:spacing w:val="-10"/>
          <w:w w:val="105"/>
        </w:rPr>
        <w:t> </w:t>
      </w:r>
      <w:r>
        <w:rPr>
          <w:color w:val="231F20"/>
          <w:w w:val="105"/>
        </w:rPr>
        <w:t>0.119,</w:t>
      </w:r>
      <w:r>
        <w:rPr>
          <w:color w:val="231F20"/>
          <w:spacing w:val="-10"/>
          <w:w w:val="105"/>
        </w:rPr>
        <w:t> </w:t>
      </w:r>
      <w:r>
        <w:rPr>
          <w:color w:val="231F20"/>
          <w:w w:val="105"/>
        </w:rPr>
        <w:t>respectively)</w:t>
      </w:r>
      <w:r>
        <w:rPr>
          <w:color w:val="231F20"/>
          <w:spacing w:val="-10"/>
          <w:w w:val="105"/>
        </w:rPr>
        <w:t> </w:t>
      </w:r>
      <w:r>
        <w:rPr>
          <w:color w:val="231F20"/>
          <w:w w:val="105"/>
        </w:rPr>
        <w:t>and</w:t>
      </w:r>
      <w:r>
        <w:rPr>
          <w:color w:val="231F20"/>
          <w:spacing w:val="-10"/>
          <w:w w:val="105"/>
        </w:rPr>
        <w:t> </w:t>
      </w:r>
      <w:r>
        <w:rPr>
          <w:color w:val="231F20"/>
          <w:w w:val="105"/>
        </w:rPr>
        <w:t>the</w:t>
      </w:r>
      <w:r>
        <w:rPr>
          <w:color w:val="231F20"/>
          <w:spacing w:val="-10"/>
          <w:w w:val="105"/>
        </w:rPr>
        <w:t> </w:t>
      </w:r>
      <w:r>
        <w:rPr>
          <w:color w:val="231F20"/>
          <w:w w:val="105"/>
        </w:rPr>
        <w:t>text</w:t>
      </w:r>
      <w:r>
        <w:rPr>
          <w:color w:val="231F20"/>
          <w:spacing w:val="-11"/>
          <w:w w:val="105"/>
        </w:rPr>
        <w:t> </w:t>
      </w:r>
      <w:r>
        <w:rPr>
          <w:color w:val="231F20"/>
          <w:w w:val="105"/>
        </w:rPr>
        <w:t>representation</w:t>
      </w:r>
      <w:r>
        <w:rPr>
          <w:color w:val="231F20"/>
          <w:spacing w:val="-10"/>
          <w:w w:val="105"/>
        </w:rPr>
        <w:t> </w:t>
      </w:r>
      <w:r>
        <w:rPr>
          <w:color w:val="231F20"/>
          <w:w w:val="105"/>
        </w:rPr>
        <w:t>has</w:t>
      </w:r>
      <w:r>
        <w:rPr>
          <w:color w:val="231F20"/>
          <w:spacing w:val="-10"/>
          <w:w w:val="105"/>
        </w:rPr>
        <w:t> </w:t>
      </w:r>
      <w:r>
        <w:rPr>
          <w:color w:val="231F20"/>
          <w:w w:val="105"/>
        </w:rPr>
        <w:t>a negative</w:t>
      </w:r>
      <w:r>
        <w:rPr>
          <w:color w:val="231F20"/>
          <w:spacing w:val="-8"/>
          <w:w w:val="105"/>
        </w:rPr>
        <w:t> </w:t>
      </w:r>
      <w:r>
        <w:rPr>
          <w:color w:val="231F20"/>
          <w:w w:val="105"/>
        </w:rPr>
        <w:t>sum</w:t>
      </w:r>
      <w:r>
        <w:rPr>
          <w:color w:val="231F20"/>
          <w:spacing w:val="-8"/>
          <w:w w:val="105"/>
        </w:rPr>
        <w:t> </w:t>
      </w:r>
      <w:r>
        <w:rPr>
          <w:color w:val="231F20"/>
          <w:w w:val="105"/>
        </w:rPr>
        <w:t>(</w:t>
      </w:r>
      <w:r>
        <w:rPr>
          <w:rFonts w:ascii="Verdana" w:hAnsi="Verdana"/>
          <w:color w:val="231F20"/>
          <w:w w:val="105"/>
        </w:rPr>
        <w:t>−</w:t>
      </w:r>
      <w:r>
        <w:rPr>
          <w:color w:val="231F20"/>
          <w:w w:val="105"/>
        </w:rPr>
        <w:t>0.144).</w:t>
      </w:r>
      <w:r>
        <w:rPr>
          <w:color w:val="231F20"/>
          <w:spacing w:val="-6"/>
          <w:w w:val="105"/>
        </w:rPr>
        <w:t> </w:t>
      </w:r>
      <w:r>
        <w:rPr>
          <w:color w:val="231F20"/>
          <w:w w:val="105"/>
        </w:rPr>
        <w:t>However,</w:t>
      </w:r>
      <w:r>
        <w:rPr>
          <w:color w:val="231F20"/>
          <w:spacing w:val="-7"/>
          <w:w w:val="105"/>
        </w:rPr>
        <w:t> </w:t>
      </w:r>
      <w:r>
        <w:rPr>
          <w:color w:val="231F20"/>
          <w:w w:val="105"/>
        </w:rPr>
        <w:t>when</w:t>
      </w:r>
      <w:r>
        <w:rPr>
          <w:color w:val="231F20"/>
          <w:spacing w:val="-6"/>
          <w:w w:val="105"/>
        </w:rPr>
        <w:t> </w:t>
      </w:r>
      <w:r>
        <w:rPr>
          <w:color w:val="231F20"/>
          <w:w w:val="105"/>
        </w:rPr>
        <w:t>only</w:t>
      </w:r>
      <w:r>
        <w:rPr>
          <w:color w:val="231F20"/>
          <w:spacing w:val="-8"/>
          <w:w w:val="105"/>
        </w:rPr>
        <w:t> </w:t>
      </w:r>
      <w:r>
        <w:rPr>
          <w:color w:val="231F20"/>
          <w:w w:val="105"/>
        </w:rPr>
        <w:t>the</w:t>
      </w:r>
      <w:r>
        <w:rPr>
          <w:color w:val="231F20"/>
          <w:spacing w:val="-8"/>
          <w:w w:val="105"/>
        </w:rPr>
        <w:t> </w:t>
      </w:r>
      <w:r>
        <w:rPr>
          <w:color w:val="231F20"/>
          <w:w w:val="105"/>
        </w:rPr>
        <w:t>positive</w:t>
      </w:r>
      <w:r>
        <w:rPr>
          <w:color w:val="231F20"/>
          <w:spacing w:val="-8"/>
          <w:w w:val="105"/>
        </w:rPr>
        <w:t> </w:t>
      </w:r>
      <w:r>
        <w:rPr>
          <w:color w:val="231F20"/>
          <w:w w:val="105"/>
        </w:rPr>
        <w:t>attribution </w:t>
      </w:r>
      <w:r>
        <w:rPr>
          <w:color w:val="231F20"/>
          <w:spacing w:val="-2"/>
        </w:rPr>
        <w:t>scores are calculated for each of the representations, the text representa-</w:t>
      </w:r>
      <w:r>
        <w:rPr>
          <w:color w:val="231F20"/>
          <w:spacing w:val="40"/>
          <w:w w:val="105"/>
        </w:rPr>
        <w:t> </w:t>
      </w:r>
      <w:r>
        <w:rPr>
          <w:color w:val="231F20"/>
          <w:spacing w:val="-4"/>
          <w:w w:val="105"/>
        </w:rPr>
        <w:t>tion's sum of attribution scores is higher than the sum of marker repre-</w:t>
      </w:r>
      <w:r>
        <w:rPr>
          <w:color w:val="231F20"/>
          <w:spacing w:val="40"/>
          <w:w w:val="105"/>
        </w:rPr>
        <w:t> </w:t>
      </w:r>
      <w:r>
        <w:rPr>
          <w:color w:val="231F20"/>
          <w:spacing w:val="-2"/>
          <w:w w:val="105"/>
        </w:rPr>
        <w:t>sentation's</w:t>
      </w:r>
      <w:r>
        <w:rPr>
          <w:color w:val="231F20"/>
          <w:spacing w:val="-7"/>
          <w:w w:val="105"/>
        </w:rPr>
        <w:t> </w:t>
      </w:r>
      <w:r>
        <w:rPr>
          <w:color w:val="231F20"/>
          <w:spacing w:val="-2"/>
          <w:w w:val="105"/>
        </w:rPr>
        <w:t>atrribution</w:t>
      </w:r>
      <w:r>
        <w:rPr>
          <w:color w:val="231F20"/>
          <w:spacing w:val="-6"/>
          <w:w w:val="105"/>
        </w:rPr>
        <w:t> </w:t>
      </w:r>
      <w:r>
        <w:rPr>
          <w:color w:val="231F20"/>
          <w:spacing w:val="-2"/>
          <w:w w:val="105"/>
        </w:rPr>
        <w:t>scores</w:t>
      </w:r>
      <w:r>
        <w:rPr>
          <w:color w:val="231F20"/>
          <w:spacing w:val="-6"/>
          <w:w w:val="105"/>
        </w:rPr>
        <w:t> </w:t>
      </w:r>
      <w:r>
        <w:rPr>
          <w:color w:val="231F20"/>
          <w:spacing w:val="-2"/>
          <w:w w:val="105"/>
        </w:rPr>
        <w:t>(0.141</w:t>
      </w:r>
      <w:r>
        <w:rPr>
          <w:color w:val="231F20"/>
          <w:spacing w:val="-7"/>
          <w:w w:val="105"/>
        </w:rPr>
        <w:t> </w:t>
      </w:r>
      <w:r>
        <w:rPr>
          <w:color w:val="231F20"/>
          <w:spacing w:val="-2"/>
          <w:w w:val="105"/>
        </w:rPr>
        <w:t>and</w:t>
      </w:r>
      <w:r>
        <w:rPr>
          <w:color w:val="231F20"/>
          <w:spacing w:val="-7"/>
          <w:w w:val="105"/>
        </w:rPr>
        <w:t> </w:t>
      </w:r>
      <w:r>
        <w:rPr>
          <w:color w:val="231F20"/>
          <w:spacing w:val="-2"/>
          <w:w w:val="105"/>
        </w:rPr>
        <w:t>0.122,</w:t>
      </w:r>
      <w:r>
        <w:rPr>
          <w:color w:val="231F20"/>
          <w:spacing w:val="-6"/>
          <w:w w:val="105"/>
        </w:rPr>
        <w:t> </w:t>
      </w:r>
      <w:r>
        <w:rPr>
          <w:color w:val="231F20"/>
          <w:spacing w:val="-2"/>
          <w:w w:val="105"/>
        </w:rPr>
        <w:t>respectively).</w:t>
      </w:r>
    </w:p>
    <w:p>
      <w:pPr>
        <w:pStyle w:val="BodyText"/>
        <w:spacing w:line="276" w:lineRule="auto" w:before="1"/>
        <w:ind w:left="103" w:right="38" w:firstLine="238"/>
        <w:jc w:val="both"/>
      </w:pPr>
      <w:r>
        <w:rPr>
          <w:color w:val="231F20"/>
        </w:rPr>
        <w:t>These observations show that the text data we had access to have a</w:t>
      </w:r>
      <w:r>
        <w:rPr>
          <w:color w:val="231F20"/>
          <w:spacing w:val="40"/>
        </w:rPr>
        <w:t> </w:t>
      </w:r>
      <w:r>
        <w:rPr>
          <w:color w:val="231F20"/>
        </w:rPr>
        <w:t>limited impact on our prediction task. However, since these text data</w:t>
      </w:r>
      <w:r>
        <w:rPr>
          <w:color w:val="231F20"/>
          <w:spacing w:val="40"/>
        </w:rPr>
        <w:t> </w:t>
      </w:r>
      <w:r>
        <w:rPr>
          <w:color w:val="231F20"/>
        </w:rPr>
        <w:t>are very short text and heterogeneous, more detailed and informative</w:t>
      </w:r>
      <w:r>
        <w:rPr>
          <w:color w:val="231F20"/>
          <w:spacing w:val="40"/>
        </w:rPr>
        <w:t> </w:t>
      </w:r>
      <w:r>
        <w:rPr>
          <w:color w:val="231F20"/>
        </w:rPr>
        <w:t>text data potentially could improve the model performance or have</w:t>
      </w:r>
      <w:r>
        <w:rPr>
          <w:color w:val="231F20"/>
          <w:spacing w:val="40"/>
        </w:rPr>
        <w:t> </w:t>
      </w:r>
      <w:r>
        <w:rPr>
          <w:color w:val="231F20"/>
        </w:rPr>
        <w:t>more positive in</w:t>
      </w:r>
      <w:r>
        <w:rPr>
          <w:rFonts w:ascii="Times New Roman"/>
          <w:color w:val="231F20"/>
        </w:rPr>
        <w:t>fl</w:t>
      </w:r>
      <w:r>
        <w:rPr>
          <w:color w:val="231F20"/>
        </w:rPr>
        <w:t>uence in the prediction. In addition, the text repre-</w:t>
      </w:r>
      <w:r>
        <w:rPr>
          <w:color w:val="231F20"/>
          <w:spacing w:val="40"/>
        </w:rPr>
        <w:t> </w:t>
      </w:r>
      <w:r>
        <w:rPr>
          <w:color w:val="231F20"/>
        </w:rPr>
        <w:t>sentation is learnt from a BERT-based model known as agriBERT,</w:t>
      </w:r>
      <w:r>
        <w:rPr>
          <w:color w:val="231F20"/>
          <w:spacing w:val="40"/>
        </w:rPr>
        <w:t> </w:t>
      </w:r>
      <w:r>
        <w:rPr>
          <w:color w:val="231F20"/>
        </w:rPr>
        <w:t>which is primarily trained on agricultural journal papers. Since our</w:t>
      </w:r>
      <w:r>
        <w:rPr>
          <w:color w:val="231F20"/>
          <w:spacing w:val="40"/>
        </w:rPr>
        <w:t> </w:t>
      </w:r>
      <w:r>
        <w:rPr>
          <w:color w:val="231F20"/>
        </w:rPr>
        <w:t>texts are </w:t>
      </w:r>
      <w:r>
        <w:rPr>
          <w:rFonts w:ascii="Times New Roman"/>
          <w:color w:val="231F20"/>
        </w:rPr>
        <w:t>fi</w:t>
      </w:r>
      <w:r>
        <w:rPr>
          <w:color w:val="231F20"/>
        </w:rPr>
        <w:t>eld notes, a BERT model trained on </w:t>
      </w:r>
      <w:r>
        <w:rPr>
          <w:rFonts w:ascii="Times New Roman"/>
          <w:color w:val="231F20"/>
        </w:rPr>
        <w:t>fi</w:t>
      </w:r>
      <w:r>
        <w:rPr>
          <w:color w:val="231F20"/>
        </w:rPr>
        <w:t>eld notes would be</w:t>
      </w:r>
      <w:r>
        <w:rPr>
          <w:color w:val="231F20"/>
          <w:spacing w:val="40"/>
        </w:rPr>
        <w:t> </w:t>
      </w:r>
      <w:r>
        <w:rPr>
          <w:color w:val="231F20"/>
        </w:rPr>
        <w:t>more suitable. These demonstrate the challenges in incorporating</w:t>
      </w:r>
      <w:r>
        <w:rPr>
          <w:color w:val="231F20"/>
          <w:spacing w:val="40"/>
        </w:rPr>
        <w:t> </w:t>
      </w:r>
      <w:r>
        <w:rPr>
          <w:color w:val="231F20"/>
        </w:rPr>
        <w:t>highly</w:t>
      </w:r>
      <w:r>
        <w:rPr>
          <w:color w:val="231F20"/>
          <w:spacing w:val="40"/>
        </w:rPr>
        <w:t> </w:t>
      </w:r>
      <w:r>
        <w:rPr>
          <w:color w:val="231F20"/>
        </w:rPr>
        <w:t>heterogenous</w:t>
      </w:r>
      <w:r>
        <w:rPr>
          <w:color w:val="231F20"/>
          <w:spacing w:val="40"/>
        </w:rPr>
        <w:t> </w:t>
      </w:r>
      <w:r>
        <w:rPr>
          <w:color w:val="231F20"/>
        </w:rPr>
        <w:t>text</w:t>
      </w:r>
      <w:r>
        <w:rPr>
          <w:color w:val="231F20"/>
          <w:spacing w:val="40"/>
        </w:rPr>
        <w:t> </w:t>
      </w:r>
      <w:r>
        <w:rPr>
          <w:color w:val="231F20"/>
        </w:rPr>
        <w:t>into</w:t>
      </w:r>
      <w:r>
        <w:rPr>
          <w:color w:val="231F20"/>
          <w:spacing w:val="40"/>
        </w:rPr>
        <w:t> </w:t>
      </w:r>
      <w:r>
        <w:rPr>
          <w:color w:val="231F20"/>
        </w:rPr>
        <w:t>deep</w:t>
      </w:r>
      <w:r>
        <w:rPr>
          <w:color w:val="231F20"/>
          <w:spacing w:val="40"/>
        </w:rPr>
        <w:t> </w:t>
      </w:r>
      <w:r>
        <w:rPr>
          <w:color w:val="231F20"/>
        </w:rPr>
        <w:t>learning</w:t>
      </w:r>
      <w:r>
        <w:rPr>
          <w:color w:val="231F20"/>
          <w:spacing w:val="40"/>
        </w:rPr>
        <w:t> </w:t>
      </w:r>
      <w:r>
        <w:rPr>
          <w:color w:val="231F20"/>
        </w:rPr>
        <w:t>models,</w:t>
      </w:r>
      <w:r>
        <w:rPr>
          <w:color w:val="231F20"/>
          <w:spacing w:val="40"/>
        </w:rPr>
        <w:t> </w:t>
      </w:r>
      <w:r>
        <w:rPr>
          <w:color w:val="231F20"/>
        </w:rPr>
        <w:t>especially</w:t>
      </w:r>
      <w:r>
        <w:rPr>
          <w:color w:val="231F20"/>
          <w:spacing w:val="40"/>
        </w:rPr>
        <w:t> </w:t>
      </w:r>
      <w:r>
        <w:rPr>
          <w:color w:val="231F20"/>
        </w:rPr>
        <w:t>where missing data may be present and differences in data collection</w:t>
      </w:r>
      <w:r>
        <w:rPr>
          <w:color w:val="231F20"/>
          <w:spacing w:val="40"/>
        </w:rPr>
        <w:t> </w:t>
      </w:r>
      <w:r>
        <w:rPr>
          <w:color w:val="231F20"/>
        </w:rPr>
        <w:t>can be expected. We expect that future work may improve</w:t>
      </w:r>
      <w:r>
        <w:rPr>
          <w:color w:val="231F20"/>
          <w:spacing w:val="17"/>
        </w:rPr>
        <w:t> </w:t>
      </w:r>
      <w:r>
        <w:rPr>
          <w:color w:val="231F20"/>
        </w:rPr>
        <w:t>the ability</w:t>
      </w:r>
      <w:r>
        <w:rPr>
          <w:color w:val="231F20"/>
          <w:spacing w:val="80"/>
        </w:rPr>
        <w:t> </w:t>
      </w:r>
      <w:r>
        <w:rPr>
          <w:color w:val="231F20"/>
        </w:rPr>
        <w:t>to use management data in prediction. Moreover, since we can not</w:t>
      </w:r>
      <w:r>
        <w:rPr>
          <w:color w:val="231F20"/>
          <w:spacing w:val="40"/>
        </w:rPr>
        <w:t> </w:t>
      </w:r>
      <w:r>
        <w:rPr>
          <w:color w:val="231F20"/>
        </w:rPr>
        <w:t>verify</w:t>
      </w:r>
      <w:r>
        <w:rPr>
          <w:color w:val="231F20"/>
          <w:spacing w:val="40"/>
        </w:rPr>
        <w:t> </w:t>
      </w:r>
      <w:r>
        <w:rPr>
          <w:color w:val="231F20"/>
        </w:rPr>
        <w:t>that</w:t>
      </w:r>
      <w:r>
        <w:rPr>
          <w:color w:val="231F20"/>
          <w:spacing w:val="40"/>
        </w:rPr>
        <w:t> </w:t>
      </w:r>
      <w:r>
        <w:rPr>
          <w:color w:val="231F20"/>
        </w:rPr>
        <w:t>all</w:t>
      </w:r>
      <w:r>
        <w:rPr>
          <w:color w:val="231F20"/>
          <w:spacing w:val="40"/>
        </w:rPr>
        <w:t> </w:t>
      </w:r>
      <w:r>
        <w:rPr>
          <w:color w:val="231F20"/>
        </w:rPr>
        <w:t>the</w:t>
      </w:r>
      <w:r>
        <w:rPr>
          <w:color w:val="231F20"/>
          <w:spacing w:val="40"/>
        </w:rPr>
        <w:t> </w:t>
      </w:r>
      <w:r>
        <w:rPr>
          <w:color w:val="231F20"/>
        </w:rPr>
        <w:t>unstructured</w:t>
      </w:r>
      <w:r>
        <w:rPr>
          <w:color w:val="231F20"/>
          <w:spacing w:val="40"/>
        </w:rPr>
        <w:t> </w:t>
      </w:r>
      <w:r>
        <w:rPr>
          <w:color w:val="231F20"/>
        </w:rPr>
        <w:t>texts</w:t>
      </w:r>
      <w:r>
        <w:rPr>
          <w:color w:val="231F20"/>
          <w:spacing w:val="40"/>
        </w:rPr>
        <w:t> </w:t>
      </w:r>
      <w:r>
        <w:rPr>
          <w:color w:val="231F20"/>
        </w:rPr>
        <w:t>were</w:t>
      </w:r>
      <w:r>
        <w:rPr>
          <w:color w:val="231F20"/>
          <w:spacing w:val="40"/>
        </w:rPr>
        <w:t> </w:t>
      </w:r>
      <w:r>
        <w:rPr>
          <w:color w:val="231F20"/>
        </w:rPr>
        <w:t>before</w:t>
      </w:r>
      <w:r>
        <w:rPr>
          <w:color w:val="231F20"/>
          <w:spacing w:val="40"/>
        </w:rPr>
        <w:t> </w:t>
      </w:r>
      <w:r>
        <w:rPr>
          <w:color w:val="231F20"/>
        </w:rPr>
        <w:t>sowing</w:t>
      </w:r>
      <w:r>
        <w:rPr>
          <w:color w:val="231F20"/>
          <w:spacing w:val="40"/>
        </w:rPr>
        <w:t> </w:t>
      </w:r>
      <w:r>
        <w:rPr>
          <w:color w:val="231F20"/>
        </w:rPr>
        <w:t>season,</w:t>
      </w:r>
      <w:r>
        <w:rPr>
          <w:color w:val="231F20"/>
          <w:spacing w:val="40"/>
        </w:rPr>
        <w:t> </w:t>
      </w:r>
      <w:r>
        <w:rPr>
          <w:color w:val="231F20"/>
        </w:rPr>
        <w:t>this</w:t>
      </w:r>
      <w:r>
        <w:rPr>
          <w:color w:val="231F20"/>
          <w:spacing w:val="40"/>
        </w:rPr>
        <w:t> </w:t>
      </w:r>
      <w:r>
        <w:rPr>
          <w:color w:val="231F20"/>
        </w:rPr>
        <w:t>F3</w:t>
      </w:r>
      <w:r>
        <w:rPr>
          <w:color w:val="231F20"/>
          <w:spacing w:val="40"/>
        </w:rPr>
        <w:t> </w:t>
      </w:r>
      <w:r>
        <w:rPr>
          <w:color w:val="231F20"/>
        </w:rPr>
        <w:t>model</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demonstration</w:t>
      </w:r>
      <w:r>
        <w:rPr>
          <w:color w:val="231F20"/>
          <w:spacing w:val="40"/>
        </w:rPr>
        <w:t> </w:t>
      </w:r>
      <w:r>
        <w:rPr>
          <w:color w:val="231F20"/>
        </w:rPr>
        <w:t>of</w:t>
      </w:r>
      <w:r>
        <w:rPr>
          <w:color w:val="231F20"/>
          <w:spacing w:val="40"/>
        </w:rPr>
        <w:t> </w:t>
      </w:r>
      <w:r>
        <w:rPr>
          <w:color w:val="231F20"/>
        </w:rPr>
        <w:t>how</w:t>
      </w:r>
      <w:r>
        <w:rPr>
          <w:color w:val="231F20"/>
          <w:spacing w:val="40"/>
        </w:rPr>
        <w:t> </w:t>
      </w:r>
      <w:r>
        <w:rPr>
          <w:color w:val="231F20"/>
        </w:rPr>
        <w:t>this</w:t>
      </w:r>
      <w:r>
        <w:rPr>
          <w:color w:val="231F20"/>
          <w:spacing w:val="40"/>
        </w:rPr>
        <w:t> </w:t>
      </w:r>
      <w:r>
        <w:rPr>
          <w:color w:val="231F20"/>
        </w:rPr>
        <w:t>textual</w:t>
      </w:r>
      <w:r>
        <w:rPr>
          <w:color w:val="231F20"/>
          <w:spacing w:val="40"/>
        </w:rPr>
        <w:t> </w:t>
      </w:r>
      <w:r>
        <w:rPr>
          <w:color w:val="231F20"/>
        </w:rPr>
        <w:t>information</w:t>
      </w:r>
      <w:r>
        <w:rPr>
          <w:color w:val="231F20"/>
          <w:spacing w:val="40"/>
        </w:rPr>
        <w:t> </w:t>
      </w:r>
      <w:bookmarkStart w:name="Data and code availability" w:id="59"/>
      <w:bookmarkEnd w:id="59"/>
      <w:r>
        <w:rPr>
          <w:color w:val="231F20"/>
        </w:rPr>
        <w:t>c</w:t>
      </w:r>
      <w:r>
        <w:rPr>
          <w:color w:val="231F20"/>
        </w:rPr>
        <w:t>an be integrated with genomic and environmental data when an</w:t>
      </w:r>
      <w:r>
        <w:rPr>
          <w:color w:val="231F20"/>
          <w:spacing w:val="40"/>
        </w:rPr>
        <w:t> </w:t>
      </w:r>
      <w:r>
        <w:rPr>
          <w:color w:val="231F20"/>
        </w:rPr>
        <w:t>appropriate dataset is available.</w:t>
      </w:r>
    </w:p>
    <w:p>
      <w:pPr>
        <w:pStyle w:val="BodyText"/>
        <w:spacing w:before="24"/>
      </w:pPr>
    </w:p>
    <w:p>
      <w:pPr>
        <w:spacing w:before="1"/>
        <w:ind w:left="103" w:right="0" w:firstLine="0"/>
        <w:jc w:val="left"/>
        <w:rPr>
          <w:i/>
          <w:sz w:val="16"/>
        </w:rPr>
      </w:pPr>
      <w:bookmarkStart w:name="3.7. GPU utilization and training time" w:id="60"/>
      <w:bookmarkEnd w:id="60"/>
      <w:r>
        <w:rPr/>
      </w:r>
      <w:r>
        <w:rPr>
          <w:i/>
          <w:color w:val="231F20"/>
          <w:spacing w:val="-6"/>
          <w:sz w:val="16"/>
        </w:rPr>
        <w:t>3.7.</w:t>
      </w:r>
      <w:r>
        <w:rPr>
          <w:i/>
          <w:color w:val="231F20"/>
          <w:spacing w:val="-2"/>
          <w:sz w:val="16"/>
        </w:rPr>
        <w:t> </w:t>
      </w:r>
      <w:r>
        <w:rPr>
          <w:i/>
          <w:color w:val="231F20"/>
          <w:spacing w:val="-6"/>
          <w:sz w:val="16"/>
        </w:rPr>
        <w:t>GPU</w:t>
      </w:r>
      <w:r>
        <w:rPr>
          <w:i/>
          <w:color w:val="231F20"/>
          <w:spacing w:val="-4"/>
          <w:sz w:val="16"/>
        </w:rPr>
        <w:t> </w:t>
      </w:r>
      <w:r>
        <w:rPr>
          <w:i/>
          <w:color w:val="231F20"/>
          <w:spacing w:val="-6"/>
          <w:sz w:val="16"/>
        </w:rPr>
        <w:t>utilization</w:t>
      </w:r>
      <w:r>
        <w:rPr>
          <w:i/>
          <w:color w:val="231F20"/>
          <w:spacing w:val="-2"/>
          <w:sz w:val="16"/>
        </w:rPr>
        <w:t> </w:t>
      </w:r>
      <w:r>
        <w:rPr>
          <w:i/>
          <w:color w:val="231F20"/>
          <w:spacing w:val="-6"/>
          <w:sz w:val="16"/>
        </w:rPr>
        <w:t>and</w:t>
      </w:r>
      <w:r>
        <w:rPr>
          <w:i/>
          <w:color w:val="231F20"/>
          <w:spacing w:val="-2"/>
          <w:sz w:val="16"/>
        </w:rPr>
        <w:t> </w:t>
      </w:r>
      <w:r>
        <w:rPr>
          <w:i/>
          <w:color w:val="231F20"/>
          <w:spacing w:val="-6"/>
          <w:sz w:val="16"/>
        </w:rPr>
        <w:t>training</w:t>
      </w:r>
      <w:r>
        <w:rPr>
          <w:i/>
          <w:color w:val="231F20"/>
          <w:spacing w:val="-2"/>
          <w:sz w:val="16"/>
        </w:rPr>
        <w:t> </w:t>
      </w:r>
      <w:r>
        <w:rPr>
          <w:i/>
          <w:color w:val="231F20"/>
          <w:spacing w:val="-6"/>
          <w:sz w:val="16"/>
        </w:rPr>
        <w:t>time</w:t>
      </w:r>
    </w:p>
    <w:p>
      <w:pPr>
        <w:pStyle w:val="BodyText"/>
        <w:spacing w:before="54"/>
        <w:rPr>
          <w:i/>
        </w:rPr>
      </w:pPr>
    </w:p>
    <w:p>
      <w:pPr>
        <w:pStyle w:val="BodyText"/>
        <w:spacing w:line="276" w:lineRule="auto"/>
        <w:ind w:left="103" w:right="42" w:firstLine="238"/>
        <w:jc w:val="both"/>
      </w:pPr>
      <w:r>
        <w:rPr>
          <w:color w:val="231F20"/>
          <w:spacing w:val="-2"/>
        </w:rPr>
        <w:t>For</w:t>
      </w:r>
      <w:r>
        <w:rPr>
          <w:color w:val="231F20"/>
          <w:spacing w:val="-8"/>
        </w:rPr>
        <w:t> </w:t>
      </w:r>
      <w:r>
        <w:rPr>
          <w:color w:val="231F20"/>
          <w:spacing w:val="-2"/>
        </w:rPr>
        <w:t>training</w:t>
      </w:r>
      <w:r>
        <w:rPr>
          <w:color w:val="231F20"/>
          <w:spacing w:val="-8"/>
        </w:rPr>
        <w:t> </w:t>
      </w:r>
      <w:r>
        <w:rPr>
          <w:color w:val="231F20"/>
          <w:spacing w:val="-2"/>
        </w:rPr>
        <w:t>these</w:t>
      </w:r>
      <w:r>
        <w:rPr>
          <w:color w:val="231F20"/>
          <w:spacing w:val="-7"/>
        </w:rPr>
        <w:t> </w:t>
      </w:r>
      <w:r>
        <w:rPr>
          <w:color w:val="231F20"/>
          <w:spacing w:val="-2"/>
        </w:rPr>
        <w:t>models,</w:t>
      </w:r>
      <w:r>
        <w:rPr>
          <w:color w:val="231F20"/>
          <w:spacing w:val="-8"/>
        </w:rPr>
        <w:t> </w:t>
      </w:r>
      <w:r>
        <w:rPr>
          <w:color w:val="231F20"/>
          <w:spacing w:val="-2"/>
        </w:rPr>
        <w:t>two</w:t>
      </w:r>
      <w:r>
        <w:rPr>
          <w:color w:val="231F20"/>
          <w:spacing w:val="-8"/>
        </w:rPr>
        <w:t> </w:t>
      </w:r>
      <w:r>
        <w:rPr>
          <w:color w:val="231F20"/>
          <w:spacing w:val="-2"/>
        </w:rPr>
        <w:t>GPUs</w:t>
      </w:r>
      <w:r>
        <w:rPr>
          <w:color w:val="231F20"/>
          <w:spacing w:val="-7"/>
        </w:rPr>
        <w:t> </w:t>
      </w:r>
      <w:r>
        <w:rPr>
          <w:color w:val="231F20"/>
          <w:spacing w:val="-2"/>
        </w:rPr>
        <w:t>are</w:t>
      </w:r>
      <w:r>
        <w:rPr>
          <w:color w:val="231F20"/>
          <w:spacing w:val="-8"/>
        </w:rPr>
        <w:t> </w:t>
      </w:r>
      <w:r>
        <w:rPr>
          <w:color w:val="231F20"/>
          <w:spacing w:val="-2"/>
        </w:rPr>
        <w:t>used:</w:t>
      </w:r>
      <w:r>
        <w:rPr>
          <w:color w:val="231F20"/>
          <w:spacing w:val="-7"/>
        </w:rPr>
        <w:t> </w:t>
      </w:r>
      <w:r>
        <w:rPr>
          <w:color w:val="231F20"/>
          <w:spacing w:val="-2"/>
        </w:rPr>
        <w:t>i)</w:t>
      </w:r>
      <w:r>
        <w:rPr>
          <w:color w:val="231F20"/>
          <w:spacing w:val="-7"/>
        </w:rPr>
        <w:t> </w:t>
      </w:r>
      <w:r>
        <w:rPr>
          <w:color w:val="231F20"/>
          <w:spacing w:val="-2"/>
        </w:rPr>
        <w:t>NVIDIA</w:t>
      </w:r>
      <w:r>
        <w:rPr>
          <w:color w:val="231F20"/>
          <w:spacing w:val="-7"/>
        </w:rPr>
        <w:t> </w:t>
      </w:r>
      <w:r>
        <w:rPr>
          <w:color w:val="231F20"/>
          <w:spacing w:val="-2"/>
        </w:rPr>
        <w:t>RTX</w:t>
      </w:r>
      <w:r>
        <w:rPr>
          <w:color w:val="231F20"/>
          <w:spacing w:val="-8"/>
        </w:rPr>
        <w:t> </w:t>
      </w:r>
      <w:r>
        <w:rPr>
          <w:color w:val="231F20"/>
          <w:spacing w:val="-2"/>
        </w:rPr>
        <w:t>A6000</w:t>
      </w:r>
      <w:r>
        <w:rPr>
          <w:color w:val="231F20"/>
          <w:spacing w:val="40"/>
        </w:rPr>
        <w:t> </w:t>
      </w:r>
      <w:bookmarkStart w:name="Funding" w:id="61"/>
      <w:bookmarkEnd w:id="61"/>
      <w:r>
        <w:rPr>
          <w:color w:val="231F20"/>
          <w:spacing w:val="-4"/>
        </w:rPr>
        <w:t>a</w:t>
      </w:r>
      <w:r>
        <w:rPr>
          <w:color w:val="231F20"/>
          <w:spacing w:val="-4"/>
        </w:rPr>
        <w:t>nd ii) NVIDIA GeForce GTX 1080.</w:t>
      </w:r>
      <w:r>
        <w:rPr>
          <w:color w:val="231F20"/>
        </w:rPr>
        <w:t> </w:t>
      </w:r>
      <w:r>
        <w:rPr>
          <w:color w:val="231F20"/>
          <w:spacing w:val="-4"/>
        </w:rPr>
        <w:t>Training time depends on which GPU</w:t>
      </w:r>
      <w:r>
        <w:rPr>
          <w:color w:val="231F20"/>
          <w:spacing w:val="40"/>
        </w:rPr>
        <w:t> </w:t>
      </w:r>
      <w:r>
        <w:rPr>
          <w:color w:val="231F20"/>
        </w:rPr>
        <w:t>we</w:t>
      </w:r>
      <w:r>
        <w:rPr>
          <w:color w:val="231F20"/>
          <w:spacing w:val="-7"/>
        </w:rPr>
        <w:t> </w:t>
      </w:r>
      <w:r>
        <w:rPr>
          <w:color w:val="231F20"/>
        </w:rPr>
        <w:t>are</w:t>
      </w:r>
      <w:r>
        <w:rPr>
          <w:color w:val="231F20"/>
          <w:spacing w:val="-9"/>
        </w:rPr>
        <w:t> </w:t>
      </w:r>
      <w:r>
        <w:rPr>
          <w:color w:val="231F20"/>
        </w:rPr>
        <w:t>using.</w:t>
      </w:r>
      <w:r>
        <w:rPr>
          <w:color w:val="231F20"/>
          <w:spacing w:val="-6"/>
        </w:rPr>
        <w:t> </w:t>
      </w:r>
      <w:r>
        <w:rPr>
          <w:color w:val="231F20"/>
        </w:rPr>
        <w:t>Overall,</w:t>
      </w:r>
      <w:r>
        <w:rPr>
          <w:color w:val="231F20"/>
          <w:spacing w:val="-7"/>
        </w:rPr>
        <w:t> </w:t>
      </w:r>
      <w:r>
        <w:rPr>
          <w:color w:val="231F20"/>
        </w:rPr>
        <w:t>training</w:t>
      </w:r>
      <w:r>
        <w:rPr>
          <w:color w:val="231F20"/>
          <w:spacing w:val="-6"/>
        </w:rPr>
        <w:t> </w:t>
      </w:r>
      <w:r>
        <w:rPr>
          <w:color w:val="231F20"/>
        </w:rPr>
        <w:t>time</w:t>
      </w:r>
      <w:r>
        <w:rPr>
          <w:color w:val="231F20"/>
          <w:spacing w:val="-8"/>
        </w:rPr>
        <w:t> </w:t>
      </w:r>
      <w:r>
        <w:rPr>
          <w:color w:val="231F20"/>
        </w:rPr>
        <w:t>is</w:t>
      </w:r>
      <w:r>
        <w:rPr>
          <w:color w:val="231F20"/>
          <w:spacing w:val="-8"/>
        </w:rPr>
        <w:t> </w:t>
      </w:r>
      <w:r>
        <w:rPr>
          <w:color w:val="231F20"/>
        </w:rPr>
        <w:t>much</w:t>
      </w:r>
      <w:r>
        <w:rPr>
          <w:color w:val="231F20"/>
          <w:spacing w:val="-8"/>
        </w:rPr>
        <w:t> </w:t>
      </w:r>
      <w:r>
        <w:rPr>
          <w:color w:val="231F20"/>
        </w:rPr>
        <w:t>less</w:t>
      </w:r>
      <w:r>
        <w:rPr>
          <w:color w:val="231F20"/>
          <w:spacing w:val="-6"/>
        </w:rPr>
        <w:t> </w:t>
      </w:r>
      <w:r>
        <w:rPr>
          <w:color w:val="231F20"/>
        </w:rPr>
        <w:t>in</w:t>
      </w:r>
      <w:r>
        <w:rPr>
          <w:color w:val="231F20"/>
          <w:spacing w:val="-8"/>
        </w:rPr>
        <w:t> </w:t>
      </w:r>
      <w:r>
        <w:rPr>
          <w:color w:val="231F20"/>
        </w:rPr>
        <w:t>NVIDIA</w:t>
      </w:r>
      <w:r>
        <w:rPr>
          <w:color w:val="231F20"/>
          <w:spacing w:val="-8"/>
        </w:rPr>
        <w:t> </w:t>
      </w:r>
      <w:r>
        <w:rPr>
          <w:color w:val="231F20"/>
        </w:rPr>
        <w:t>RTX</w:t>
      </w:r>
      <w:r>
        <w:rPr>
          <w:color w:val="231F20"/>
          <w:spacing w:val="-7"/>
        </w:rPr>
        <w:t> </w:t>
      </w:r>
      <w:r>
        <w:rPr>
          <w:color w:val="231F20"/>
        </w:rPr>
        <w:t>A6000</w:t>
      </w:r>
      <w:r>
        <w:rPr>
          <w:color w:val="231F20"/>
          <w:spacing w:val="40"/>
        </w:rPr>
        <w:t> </w:t>
      </w:r>
      <w:r>
        <w:rPr>
          <w:color w:val="231F20"/>
        </w:rPr>
        <w:t>GPU as this is faster than the NVIDIA GTX 1080. Overall, the training</w:t>
      </w:r>
      <w:r>
        <w:rPr>
          <w:color w:val="231F20"/>
          <w:spacing w:val="40"/>
        </w:rPr>
        <w:t> </w:t>
      </w:r>
      <w:r>
        <w:rPr>
          <w:color w:val="231F20"/>
        </w:rPr>
        <w:t>times of models in F1M2 are higher than any other models as they are</w:t>
      </w:r>
      <w:r>
        <w:rPr>
          <w:color w:val="231F20"/>
          <w:spacing w:val="40"/>
        </w:rPr>
        <w:t> </w:t>
      </w:r>
      <w:r>
        <w:rPr>
          <w:color w:val="231F20"/>
        </w:rPr>
        <w:t>much larger in terms of parameters. Deep learning models in F2 and</w:t>
      </w:r>
      <w:r>
        <w:rPr>
          <w:color w:val="231F20"/>
          <w:spacing w:val="40"/>
        </w:rPr>
        <w:t> </w:t>
      </w:r>
      <w:bookmarkStart w:name="CRediT authorship contribution statement" w:id="62"/>
      <w:bookmarkEnd w:id="62"/>
      <w:r>
        <w:rPr>
          <w:color w:val="231F20"/>
        </w:rPr>
        <w:t>F3</w:t>
      </w:r>
      <w:r>
        <w:rPr>
          <w:color w:val="231F20"/>
        </w:rPr>
        <w:t> frameworks are faster to train than all other models. To compare</w:t>
      </w:r>
      <w:r>
        <w:rPr>
          <w:color w:val="231F20"/>
          <w:spacing w:val="40"/>
        </w:rPr>
        <w:t> </w:t>
      </w:r>
      <w:r>
        <w:rPr>
          <w:color w:val="231F20"/>
        </w:rPr>
        <w:t>the training time of each model, we run them on NVIDIA RTX A6000</w:t>
      </w:r>
      <w:r>
        <w:rPr>
          <w:color w:val="231F20"/>
          <w:spacing w:val="40"/>
        </w:rPr>
        <w:t> </w:t>
      </w:r>
      <w:r>
        <w:rPr>
          <w:color w:val="231F20"/>
        </w:rPr>
        <w:t>GPU.</w:t>
      </w:r>
      <w:r>
        <w:rPr>
          <w:color w:val="231F20"/>
          <w:spacing w:val="-2"/>
        </w:rPr>
        <w:t> </w:t>
      </w:r>
      <w:hyperlink w:history="true" w:anchor="_bookmark29">
        <w:r>
          <w:rPr>
            <w:color w:val="2E3092"/>
          </w:rPr>
          <w:t>Table 8</w:t>
        </w:r>
      </w:hyperlink>
      <w:r>
        <w:rPr>
          <w:color w:val="2E3092"/>
        </w:rPr>
        <w:t> </w:t>
      </w:r>
      <w:r>
        <w:rPr>
          <w:color w:val="231F20"/>
        </w:rPr>
        <w:t>shows the</w:t>
      </w:r>
      <w:r>
        <w:rPr>
          <w:color w:val="231F20"/>
          <w:spacing w:val="-1"/>
        </w:rPr>
        <w:t> </w:t>
      </w:r>
      <w:r>
        <w:rPr>
          <w:color w:val="231F20"/>
        </w:rPr>
        <w:t>time required</w:t>
      </w:r>
      <w:r>
        <w:rPr>
          <w:color w:val="231F20"/>
          <w:spacing w:val="-1"/>
        </w:rPr>
        <w:t> </w:t>
      </w:r>
      <w:r>
        <w:rPr>
          <w:color w:val="231F20"/>
        </w:rPr>
        <w:t>to train different</w:t>
      </w:r>
      <w:r>
        <w:rPr>
          <w:color w:val="231F20"/>
          <w:spacing w:val="-2"/>
        </w:rPr>
        <w:t> </w:t>
      </w:r>
      <w:r>
        <w:rPr>
          <w:color w:val="231F20"/>
        </w:rPr>
        <w:t>models</w:t>
      </w:r>
      <w:r>
        <w:rPr>
          <w:color w:val="231F20"/>
          <w:spacing w:val="-1"/>
        </w:rPr>
        <w:t> </w:t>
      </w:r>
      <w:r>
        <w:rPr>
          <w:color w:val="231F20"/>
        </w:rPr>
        <w:t>for</w:t>
      </w:r>
      <w:r>
        <w:rPr>
          <w:color w:val="231F20"/>
          <w:spacing w:val="-2"/>
        </w:rPr>
        <w:t> </w:t>
      </w:r>
      <w:r>
        <w:rPr>
          <w:color w:val="231F20"/>
        </w:rPr>
        <w:t>one</w:t>
      </w:r>
      <w:r>
        <w:rPr>
          <w:color w:val="231F20"/>
          <w:spacing w:val="40"/>
        </w:rPr>
        <w:t> </w:t>
      </w:r>
      <w:r>
        <w:rPr>
          <w:color w:val="231F20"/>
          <w:spacing w:val="-2"/>
        </w:rPr>
        <w:t>epoch.</w:t>
      </w:r>
    </w:p>
    <w:p>
      <w:pPr>
        <w:pStyle w:val="BodyText"/>
        <w:spacing w:line="276" w:lineRule="auto"/>
        <w:ind w:left="103" w:right="42" w:firstLine="238"/>
        <w:jc w:val="both"/>
      </w:pPr>
      <w:r>
        <w:rPr>
          <w:color w:val="231F20"/>
          <w:spacing w:val="-2"/>
          <w:w w:val="105"/>
        </w:rPr>
        <w:t>Since</w:t>
      </w:r>
      <w:r>
        <w:rPr>
          <w:color w:val="231F20"/>
          <w:spacing w:val="-9"/>
          <w:w w:val="105"/>
        </w:rPr>
        <w:t> </w:t>
      </w:r>
      <w:r>
        <w:rPr>
          <w:color w:val="231F20"/>
          <w:spacing w:val="-2"/>
          <w:w w:val="105"/>
        </w:rPr>
        <w:t>the</w:t>
      </w:r>
      <w:r>
        <w:rPr>
          <w:color w:val="231F20"/>
          <w:spacing w:val="-8"/>
          <w:w w:val="105"/>
        </w:rPr>
        <w:t> </w:t>
      </w:r>
      <w:r>
        <w:rPr>
          <w:color w:val="231F20"/>
          <w:spacing w:val="-2"/>
          <w:w w:val="105"/>
        </w:rPr>
        <w:t>line</w:t>
      </w:r>
      <w:r>
        <w:rPr>
          <w:color w:val="231F20"/>
          <w:spacing w:val="-8"/>
          <w:w w:val="105"/>
        </w:rPr>
        <w:t> </w:t>
      </w:r>
      <w:r>
        <w:rPr>
          <w:color w:val="231F20"/>
          <w:spacing w:val="-2"/>
          <w:w w:val="105"/>
        </w:rPr>
        <w:t>speci</w:t>
      </w:r>
      <w:r>
        <w:rPr>
          <w:rFonts w:ascii="Times New Roman"/>
          <w:color w:val="231F20"/>
          <w:spacing w:val="-2"/>
          <w:w w:val="105"/>
        </w:rPr>
        <w:t>fi</w:t>
      </w:r>
      <w:r>
        <w:rPr>
          <w:color w:val="231F20"/>
          <w:spacing w:val="-2"/>
          <w:w w:val="105"/>
        </w:rPr>
        <w:t>c</w:t>
      </w:r>
      <w:r>
        <w:rPr>
          <w:color w:val="231F20"/>
          <w:spacing w:val="-7"/>
          <w:w w:val="105"/>
        </w:rPr>
        <w:t> </w:t>
      </w:r>
      <w:r>
        <w:rPr>
          <w:color w:val="231F20"/>
          <w:spacing w:val="-2"/>
          <w:w w:val="105"/>
        </w:rPr>
        <w:t>average</w:t>
      </w:r>
      <w:r>
        <w:rPr>
          <w:color w:val="231F20"/>
          <w:spacing w:val="-7"/>
          <w:w w:val="105"/>
        </w:rPr>
        <w:t> </w:t>
      </w:r>
      <w:r>
        <w:rPr>
          <w:color w:val="231F20"/>
          <w:spacing w:val="-2"/>
          <w:w w:val="105"/>
        </w:rPr>
        <w:t>yield</w:t>
      </w:r>
      <w:r>
        <w:rPr>
          <w:color w:val="231F20"/>
          <w:spacing w:val="-9"/>
          <w:w w:val="105"/>
        </w:rPr>
        <w:t> </w:t>
      </w:r>
      <w:r>
        <w:rPr>
          <w:color w:val="231F20"/>
          <w:spacing w:val="-2"/>
          <w:w w:val="105"/>
        </w:rPr>
        <w:t>and</w:t>
      </w:r>
      <w:r>
        <w:rPr>
          <w:color w:val="231F20"/>
          <w:spacing w:val="-7"/>
          <w:w w:val="105"/>
        </w:rPr>
        <w:t> </w:t>
      </w:r>
      <w:r>
        <w:rPr>
          <w:color w:val="231F20"/>
          <w:spacing w:val="-2"/>
          <w:w w:val="105"/>
        </w:rPr>
        <w:t>environment</w:t>
      </w:r>
      <w:r>
        <w:rPr>
          <w:color w:val="231F20"/>
          <w:spacing w:val="-9"/>
          <w:w w:val="105"/>
        </w:rPr>
        <w:t> </w:t>
      </w:r>
      <w:r>
        <w:rPr>
          <w:color w:val="231F20"/>
          <w:spacing w:val="-2"/>
          <w:w w:val="105"/>
        </w:rPr>
        <w:t>speci</w:t>
      </w:r>
      <w:r>
        <w:rPr>
          <w:rFonts w:ascii="Times New Roman"/>
          <w:color w:val="231F20"/>
          <w:spacing w:val="-2"/>
          <w:w w:val="105"/>
        </w:rPr>
        <w:t>fi</w:t>
      </w:r>
      <w:r>
        <w:rPr>
          <w:color w:val="231F20"/>
          <w:spacing w:val="-2"/>
          <w:w w:val="105"/>
        </w:rPr>
        <w:t>c</w:t>
      </w:r>
      <w:r>
        <w:rPr>
          <w:color w:val="231F20"/>
          <w:spacing w:val="-7"/>
          <w:w w:val="105"/>
        </w:rPr>
        <w:t> </w:t>
      </w:r>
      <w:r>
        <w:rPr>
          <w:color w:val="231F20"/>
          <w:spacing w:val="-2"/>
          <w:w w:val="105"/>
        </w:rPr>
        <w:t>aver-</w:t>
      </w:r>
      <w:r>
        <w:rPr>
          <w:color w:val="231F20"/>
          <w:w w:val="105"/>
        </w:rPr>
        <w:t> age</w:t>
      </w:r>
      <w:r>
        <w:rPr>
          <w:color w:val="231F20"/>
          <w:w w:val="105"/>
        </w:rPr>
        <w:t> yield</w:t>
      </w:r>
      <w:r>
        <w:rPr>
          <w:color w:val="231F20"/>
          <w:w w:val="105"/>
        </w:rPr>
        <w:t> models</w:t>
      </w:r>
      <w:r>
        <w:rPr>
          <w:color w:val="231F20"/>
          <w:w w:val="105"/>
        </w:rPr>
        <w:t> of</w:t>
      </w:r>
      <w:r>
        <w:rPr>
          <w:color w:val="231F20"/>
          <w:w w:val="105"/>
        </w:rPr>
        <w:t> the</w:t>
      </w:r>
      <w:r>
        <w:rPr>
          <w:color w:val="231F20"/>
          <w:w w:val="105"/>
        </w:rPr>
        <w:t> F2</w:t>
      </w:r>
      <w:r>
        <w:rPr>
          <w:color w:val="231F20"/>
          <w:w w:val="105"/>
        </w:rPr>
        <w:t> and</w:t>
      </w:r>
      <w:r>
        <w:rPr>
          <w:color w:val="231F20"/>
          <w:w w:val="105"/>
        </w:rPr>
        <w:t> F3</w:t>
      </w:r>
      <w:r>
        <w:rPr>
          <w:color w:val="231F20"/>
          <w:w w:val="105"/>
        </w:rPr>
        <w:t> frameworks</w:t>
      </w:r>
      <w:r>
        <w:rPr>
          <w:color w:val="231F20"/>
          <w:w w:val="105"/>
        </w:rPr>
        <w:t> are</w:t>
      </w:r>
      <w:r>
        <w:rPr>
          <w:color w:val="231F20"/>
          <w:w w:val="105"/>
        </w:rPr>
        <w:t> independent</w:t>
      </w:r>
      <w:r>
        <w:rPr>
          <w:color w:val="231F20"/>
          <w:w w:val="105"/>
        </w:rPr>
        <w:t> of each</w:t>
      </w:r>
      <w:r>
        <w:rPr>
          <w:color w:val="231F20"/>
          <w:spacing w:val="-5"/>
          <w:w w:val="105"/>
        </w:rPr>
        <w:t> </w:t>
      </w:r>
      <w:r>
        <w:rPr>
          <w:color w:val="231F20"/>
          <w:w w:val="105"/>
        </w:rPr>
        <w:t>other,</w:t>
      </w:r>
      <w:r>
        <w:rPr>
          <w:color w:val="231F20"/>
          <w:spacing w:val="-4"/>
          <w:w w:val="105"/>
        </w:rPr>
        <w:t> </w:t>
      </w:r>
      <w:r>
        <w:rPr>
          <w:color w:val="231F20"/>
          <w:w w:val="105"/>
        </w:rPr>
        <w:t>they</w:t>
      </w:r>
      <w:r>
        <w:rPr>
          <w:color w:val="231F20"/>
          <w:spacing w:val="-5"/>
          <w:w w:val="105"/>
        </w:rPr>
        <w:t> </w:t>
      </w:r>
      <w:r>
        <w:rPr>
          <w:color w:val="231F20"/>
          <w:w w:val="105"/>
        </w:rPr>
        <w:t>can</w:t>
      </w:r>
      <w:r>
        <w:rPr>
          <w:color w:val="231F20"/>
          <w:spacing w:val="-5"/>
          <w:w w:val="105"/>
        </w:rPr>
        <w:t> </w:t>
      </w:r>
      <w:r>
        <w:rPr>
          <w:color w:val="231F20"/>
          <w:w w:val="105"/>
        </w:rPr>
        <w:t>be</w:t>
      </w:r>
      <w:r>
        <w:rPr>
          <w:color w:val="231F20"/>
          <w:spacing w:val="-5"/>
          <w:w w:val="105"/>
        </w:rPr>
        <w:t> </w:t>
      </w:r>
      <w:r>
        <w:rPr>
          <w:color w:val="231F20"/>
          <w:w w:val="105"/>
        </w:rPr>
        <w:t>trained</w:t>
      </w:r>
      <w:r>
        <w:rPr>
          <w:color w:val="231F20"/>
          <w:spacing w:val="-5"/>
          <w:w w:val="105"/>
        </w:rPr>
        <w:t> </w:t>
      </w:r>
      <w:r>
        <w:rPr>
          <w:color w:val="231F20"/>
          <w:w w:val="105"/>
        </w:rPr>
        <w:t>in</w:t>
      </w:r>
      <w:r>
        <w:rPr>
          <w:color w:val="231F20"/>
          <w:spacing w:val="-4"/>
          <w:w w:val="105"/>
        </w:rPr>
        <w:t> </w:t>
      </w:r>
      <w:r>
        <w:rPr>
          <w:color w:val="231F20"/>
          <w:w w:val="105"/>
        </w:rPr>
        <w:t>parallel,</w:t>
      </w:r>
      <w:r>
        <w:rPr>
          <w:color w:val="231F20"/>
          <w:spacing w:val="-4"/>
          <w:w w:val="105"/>
        </w:rPr>
        <w:t> </w:t>
      </w:r>
      <w:r>
        <w:rPr>
          <w:color w:val="231F20"/>
          <w:w w:val="105"/>
        </w:rPr>
        <w:t>which</w:t>
      </w:r>
      <w:r>
        <w:rPr>
          <w:color w:val="231F20"/>
          <w:spacing w:val="-5"/>
          <w:w w:val="105"/>
        </w:rPr>
        <w:t> </w:t>
      </w:r>
      <w:r>
        <w:rPr>
          <w:color w:val="231F20"/>
          <w:w w:val="105"/>
        </w:rPr>
        <w:t>reduces</w:t>
      </w:r>
      <w:r>
        <w:rPr>
          <w:color w:val="231F20"/>
          <w:spacing w:val="-4"/>
          <w:w w:val="105"/>
        </w:rPr>
        <w:t> </w:t>
      </w:r>
      <w:r>
        <w:rPr>
          <w:color w:val="231F20"/>
          <w:w w:val="105"/>
        </w:rPr>
        <w:t>the</w:t>
      </w:r>
      <w:r>
        <w:rPr>
          <w:color w:val="231F20"/>
          <w:spacing w:val="-5"/>
          <w:w w:val="105"/>
        </w:rPr>
        <w:t> </w:t>
      </w:r>
      <w:r>
        <w:rPr>
          <w:color w:val="231F20"/>
          <w:w w:val="105"/>
        </w:rPr>
        <w:t>overall training</w:t>
      </w:r>
      <w:r>
        <w:rPr>
          <w:color w:val="231F20"/>
          <w:spacing w:val="-6"/>
          <w:w w:val="105"/>
        </w:rPr>
        <w:t> </w:t>
      </w:r>
      <w:r>
        <w:rPr>
          <w:color w:val="231F20"/>
          <w:w w:val="105"/>
        </w:rPr>
        <w:t>time</w:t>
      </w:r>
      <w:r>
        <w:rPr>
          <w:color w:val="231F20"/>
          <w:spacing w:val="-7"/>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F2</w:t>
      </w:r>
      <w:r>
        <w:rPr>
          <w:color w:val="231F20"/>
          <w:spacing w:val="-6"/>
          <w:w w:val="105"/>
        </w:rPr>
        <w:t> </w:t>
      </w:r>
      <w:r>
        <w:rPr>
          <w:color w:val="231F20"/>
          <w:w w:val="105"/>
        </w:rPr>
        <w:t>and</w:t>
      </w:r>
      <w:r>
        <w:rPr>
          <w:color w:val="231F20"/>
          <w:spacing w:val="-6"/>
          <w:w w:val="105"/>
        </w:rPr>
        <w:t> </w:t>
      </w:r>
      <w:r>
        <w:rPr>
          <w:color w:val="231F20"/>
          <w:w w:val="105"/>
        </w:rPr>
        <w:t>F3</w:t>
      </w:r>
      <w:r>
        <w:rPr>
          <w:color w:val="231F20"/>
          <w:spacing w:val="-6"/>
          <w:w w:val="105"/>
        </w:rPr>
        <w:t> </w:t>
      </w:r>
      <w:r>
        <w:rPr>
          <w:color w:val="231F20"/>
          <w:w w:val="105"/>
        </w:rPr>
        <w:t>frameworks.</w:t>
      </w:r>
      <w:r>
        <w:rPr>
          <w:color w:val="231F20"/>
          <w:spacing w:val="-7"/>
          <w:w w:val="105"/>
        </w:rPr>
        <w:t> </w:t>
      </w:r>
      <w:r>
        <w:rPr>
          <w:color w:val="231F20"/>
          <w:w w:val="105"/>
        </w:rPr>
        <w:t>Moreover,</w:t>
      </w:r>
      <w:r>
        <w:rPr>
          <w:color w:val="231F20"/>
          <w:spacing w:val="-6"/>
          <w:w w:val="105"/>
        </w:rPr>
        <w:t> </w:t>
      </w:r>
      <w:r>
        <w:rPr>
          <w:color w:val="231F20"/>
          <w:w w:val="105"/>
        </w:rPr>
        <w:t>each</w:t>
      </w:r>
      <w:r>
        <w:rPr>
          <w:color w:val="231F20"/>
          <w:spacing w:val="-6"/>
          <w:w w:val="105"/>
        </w:rPr>
        <w:t> </w:t>
      </w:r>
      <w:r>
        <w:rPr>
          <w:color w:val="231F20"/>
          <w:w w:val="105"/>
        </w:rPr>
        <w:t>epoch</w:t>
      </w:r>
      <w:r>
        <w:rPr>
          <w:color w:val="231F20"/>
          <w:spacing w:val="-6"/>
          <w:w w:val="105"/>
        </w:rPr>
        <w:t> </w:t>
      </w:r>
      <w:r>
        <w:rPr>
          <w:color w:val="231F20"/>
          <w:w w:val="105"/>
        </w:rPr>
        <w:t>of </w:t>
      </w:r>
      <w:bookmarkStart w:name="Declaration of Competing Interest" w:id="63"/>
      <w:bookmarkEnd w:id="63"/>
      <w:r>
        <w:rPr>
          <w:color w:val="231F20"/>
          <w:w w:val="105"/>
        </w:rPr>
        <w:t>th</w:t>
      </w:r>
      <w:r>
        <w:rPr>
          <w:color w:val="231F20"/>
          <w:w w:val="105"/>
        </w:rPr>
        <w:t>ese two</w:t>
      </w:r>
      <w:r>
        <w:rPr>
          <w:color w:val="231F20"/>
          <w:spacing w:val="-1"/>
          <w:w w:val="105"/>
        </w:rPr>
        <w:t> </w:t>
      </w:r>
      <w:r>
        <w:rPr>
          <w:color w:val="231F20"/>
          <w:w w:val="105"/>
        </w:rPr>
        <w:t>models requires</w:t>
      </w:r>
      <w:r>
        <w:rPr>
          <w:color w:val="231F20"/>
          <w:spacing w:val="-1"/>
          <w:w w:val="105"/>
        </w:rPr>
        <w:t> </w:t>
      </w:r>
      <w:r>
        <w:rPr>
          <w:color w:val="231F20"/>
          <w:w w:val="105"/>
        </w:rPr>
        <w:t>signi</w:t>
      </w:r>
      <w:r>
        <w:rPr>
          <w:rFonts w:ascii="Times New Roman"/>
          <w:color w:val="231F20"/>
          <w:w w:val="105"/>
        </w:rPr>
        <w:t>fi</w:t>
      </w:r>
      <w:r>
        <w:rPr>
          <w:color w:val="231F20"/>
          <w:w w:val="105"/>
        </w:rPr>
        <w:t>cantly</w:t>
      </w:r>
      <w:r>
        <w:rPr>
          <w:color w:val="231F20"/>
          <w:spacing w:val="-1"/>
          <w:w w:val="105"/>
        </w:rPr>
        <w:t> </w:t>
      </w:r>
      <w:r>
        <w:rPr>
          <w:color w:val="231F20"/>
          <w:w w:val="105"/>
        </w:rPr>
        <w:t>less time compared to</w:t>
      </w:r>
      <w:r>
        <w:rPr>
          <w:color w:val="231F20"/>
          <w:spacing w:val="-1"/>
          <w:w w:val="105"/>
        </w:rPr>
        <w:t> </w:t>
      </w:r>
      <w:r>
        <w:rPr>
          <w:color w:val="231F20"/>
          <w:w w:val="105"/>
        </w:rPr>
        <w:t>other </w:t>
      </w:r>
      <w:r>
        <w:rPr>
          <w:color w:val="231F20"/>
          <w:spacing w:val="-2"/>
          <w:w w:val="105"/>
        </w:rPr>
        <w:t>models.</w:t>
      </w:r>
      <w:r>
        <w:rPr>
          <w:color w:val="231F20"/>
          <w:spacing w:val="-9"/>
          <w:w w:val="105"/>
        </w:rPr>
        <w:t> </w:t>
      </w:r>
      <w:r>
        <w:rPr>
          <w:color w:val="231F20"/>
          <w:spacing w:val="-2"/>
          <w:w w:val="105"/>
        </w:rPr>
        <w:t>Furthermore,</w:t>
      </w:r>
      <w:r>
        <w:rPr>
          <w:color w:val="231F20"/>
          <w:spacing w:val="-8"/>
          <w:w w:val="105"/>
        </w:rPr>
        <w:t> </w:t>
      </w:r>
      <w:r>
        <w:rPr>
          <w:color w:val="231F20"/>
          <w:spacing w:val="-2"/>
          <w:w w:val="105"/>
        </w:rPr>
        <w:t>each</w:t>
      </w:r>
      <w:r>
        <w:rPr>
          <w:color w:val="231F20"/>
          <w:spacing w:val="-8"/>
          <w:w w:val="105"/>
        </w:rPr>
        <w:t> </w:t>
      </w:r>
      <w:r>
        <w:rPr>
          <w:color w:val="231F20"/>
          <w:spacing w:val="-2"/>
          <w:w w:val="105"/>
        </w:rPr>
        <w:t>epoch</w:t>
      </w:r>
      <w:r>
        <w:rPr>
          <w:color w:val="231F20"/>
          <w:spacing w:val="-8"/>
          <w:w w:val="105"/>
        </w:rPr>
        <w:t> </w:t>
      </w:r>
      <w:r>
        <w:rPr>
          <w:color w:val="231F20"/>
          <w:spacing w:val="-2"/>
          <w:w w:val="105"/>
        </w:rPr>
        <w:t>of</w:t>
      </w:r>
      <w:r>
        <w:rPr>
          <w:color w:val="231F20"/>
          <w:spacing w:val="-8"/>
          <w:w w:val="105"/>
        </w:rPr>
        <w:t> </w:t>
      </w:r>
      <w:r>
        <w:rPr>
          <w:color w:val="231F20"/>
          <w:spacing w:val="-2"/>
          <w:w w:val="105"/>
        </w:rPr>
        <w:t>the</w:t>
      </w:r>
      <w:r>
        <w:rPr>
          <w:color w:val="231F20"/>
          <w:spacing w:val="-8"/>
          <w:w w:val="105"/>
        </w:rPr>
        <w:t> </w:t>
      </w:r>
      <w:r>
        <w:rPr>
          <w:color w:val="231F20"/>
          <w:spacing w:val="-2"/>
          <w:w w:val="105"/>
        </w:rPr>
        <w:t>yield</w:t>
      </w:r>
      <w:r>
        <w:rPr>
          <w:color w:val="231F20"/>
          <w:spacing w:val="-8"/>
          <w:w w:val="105"/>
        </w:rPr>
        <w:t> </w:t>
      </w:r>
      <w:r>
        <w:rPr>
          <w:color w:val="231F20"/>
          <w:spacing w:val="-2"/>
          <w:w w:val="105"/>
        </w:rPr>
        <w:t>prediction</w:t>
      </w:r>
      <w:r>
        <w:rPr>
          <w:color w:val="231F20"/>
          <w:spacing w:val="-9"/>
          <w:w w:val="105"/>
        </w:rPr>
        <w:t> </w:t>
      </w:r>
      <w:r>
        <w:rPr>
          <w:color w:val="231F20"/>
          <w:spacing w:val="-2"/>
          <w:w w:val="105"/>
        </w:rPr>
        <w:t>models</w:t>
      </w:r>
      <w:r>
        <w:rPr>
          <w:color w:val="231F20"/>
          <w:spacing w:val="-8"/>
          <w:w w:val="105"/>
        </w:rPr>
        <w:t> </w:t>
      </w:r>
      <w:r>
        <w:rPr>
          <w:color w:val="231F20"/>
          <w:spacing w:val="-2"/>
          <w:w w:val="105"/>
        </w:rPr>
        <w:t>of</w:t>
      </w:r>
      <w:r>
        <w:rPr>
          <w:color w:val="231F20"/>
          <w:spacing w:val="-8"/>
          <w:w w:val="105"/>
        </w:rPr>
        <w:t> </w:t>
      </w:r>
      <w:r>
        <w:rPr>
          <w:color w:val="231F20"/>
          <w:spacing w:val="-2"/>
          <w:w w:val="105"/>
        </w:rPr>
        <w:t>the</w:t>
      </w:r>
      <w:r>
        <w:rPr>
          <w:color w:val="231F20"/>
          <w:spacing w:val="40"/>
          <w:w w:val="105"/>
        </w:rPr>
        <w:t> </w:t>
      </w:r>
      <w:r>
        <w:rPr>
          <w:color w:val="231F20"/>
          <w:spacing w:val="-2"/>
          <w:w w:val="105"/>
        </w:rPr>
        <w:t>F2</w:t>
      </w:r>
      <w:r>
        <w:rPr>
          <w:color w:val="231F20"/>
          <w:spacing w:val="-9"/>
          <w:w w:val="105"/>
        </w:rPr>
        <w:t> </w:t>
      </w:r>
      <w:r>
        <w:rPr>
          <w:color w:val="231F20"/>
          <w:spacing w:val="-2"/>
          <w:w w:val="105"/>
        </w:rPr>
        <w:t>and</w:t>
      </w:r>
      <w:r>
        <w:rPr>
          <w:color w:val="231F20"/>
          <w:spacing w:val="-8"/>
          <w:w w:val="105"/>
        </w:rPr>
        <w:t> </w:t>
      </w:r>
      <w:r>
        <w:rPr>
          <w:color w:val="231F20"/>
          <w:spacing w:val="-2"/>
          <w:w w:val="105"/>
        </w:rPr>
        <w:t>F3</w:t>
      </w:r>
      <w:r>
        <w:rPr>
          <w:color w:val="231F20"/>
          <w:spacing w:val="-8"/>
          <w:w w:val="105"/>
        </w:rPr>
        <w:t> </w:t>
      </w:r>
      <w:r>
        <w:rPr>
          <w:color w:val="231F20"/>
          <w:spacing w:val="-2"/>
          <w:w w:val="105"/>
        </w:rPr>
        <w:t>frameworks</w:t>
      </w:r>
      <w:r>
        <w:rPr>
          <w:color w:val="231F20"/>
          <w:spacing w:val="-8"/>
          <w:w w:val="105"/>
        </w:rPr>
        <w:t> </w:t>
      </w:r>
      <w:r>
        <w:rPr>
          <w:color w:val="231F20"/>
          <w:spacing w:val="-2"/>
          <w:w w:val="105"/>
        </w:rPr>
        <w:t>needs</w:t>
      </w:r>
      <w:r>
        <w:rPr>
          <w:color w:val="231F20"/>
          <w:spacing w:val="-8"/>
          <w:w w:val="105"/>
        </w:rPr>
        <w:t> </w:t>
      </w:r>
      <w:r>
        <w:rPr>
          <w:color w:val="231F20"/>
          <w:spacing w:val="-2"/>
          <w:w w:val="105"/>
        </w:rPr>
        <w:t>approximately</w:t>
      </w:r>
      <w:r>
        <w:rPr>
          <w:color w:val="231F20"/>
          <w:spacing w:val="-8"/>
          <w:w w:val="105"/>
        </w:rPr>
        <w:t> </w:t>
      </w:r>
      <w:r>
        <w:rPr>
          <w:color w:val="231F20"/>
          <w:spacing w:val="-2"/>
          <w:w w:val="105"/>
        </w:rPr>
        <w:t>3.05</w:t>
      </w:r>
      <w:r>
        <w:rPr>
          <w:color w:val="231F20"/>
          <w:spacing w:val="-8"/>
          <w:w w:val="105"/>
        </w:rPr>
        <w:t> </w:t>
      </w:r>
      <w:r>
        <w:rPr>
          <w:color w:val="231F20"/>
          <w:spacing w:val="-2"/>
          <w:w w:val="105"/>
        </w:rPr>
        <w:t>s</w:t>
      </w:r>
      <w:r>
        <w:rPr>
          <w:color w:val="231F20"/>
          <w:spacing w:val="-9"/>
          <w:w w:val="105"/>
        </w:rPr>
        <w:t> </w:t>
      </w:r>
      <w:r>
        <w:rPr>
          <w:color w:val="231F20"/>
          <w:spacing w:val="-2"/>
          <w:w w:val="105"/>
        </w:rPr>
        <w:t>and</w:t>
      </w:r>
      <w:r>
        <w:rPr>
          <w:color w:val="231F20"/>
          <w:spacing w:val="-8"/>
          <w:w w:val="105"/>
        </w:rPr>
        <w:t> </w:t>
      </w:r>
      <w:r>
        <w:rPr>
          <w:color w:val="231F20"/>
          <w:spacing w:val="-2"/>
          <w:w w:val="105"/>
        </w:rPr>
        <w:t>5.51</w:t>
      </w:r>
      <w:r>
        <w:rPr>
          <w:color w:val="231F20"/>
          <w:spacing w:val="-8"/>
          <w:w w:val="105"/>
        </w:rPr>
        <w:t> </w:t>
      </w:r>
      <w:r>
        <w:rPr>
          <w:color w:val="231F20"/>
          <w:spacing w:val="-2"/>
          <w:w w:val="105"/>
        </w:rPr>
        <w:t>s,</w:t>
      </w:r>
      <w:r>
        <w:rPr>
          <w:color w:val="231F20"/>
          <w:spacing w:val="-8"/>
          <w:w w:val="105"/>
        </w:rPr>
        <w:t> </w:t>
      </w:r>
      <w:r>
        <w:rPr>
          <w:color w:val="231F20"/>
          <w:spacing w:val="-2"/>
          <w:w w:val="105"/>
        </w:rPr>
        <w:t>which</w:t>
      </w:r>
      <w:r>
        <w:rPr>
          <w:color w:val="231F20"/>
          <w:spacing w:val="-8"/>
          <w:w w:val="105"/>
        </w:rPr>
        <w:t> </w:t>
      </w:r>
      <w:r>
        <w:rPr>
          <w:color w:val="231F20"/>
          <w:spacing w:val="-2"/>
          <w:w w:val="105"/>
        </w:rPr>
        <w:t>is</w:t>
      </w:r>
      <w:r>
        <w:rPr>
          <w:color w:val="231F20"/>
          <w:spacing w:val="40"/>
          <w:w w:val="105"/>
        </w:rPr>
        <w:t> </w:t>
      </w:r>
      <w:r>
        <w:rPr>
          <w:color w:val="231F20"/>
          <w:spacing w:val="-2"/>
          <w:w w:val="105"/>
        </w:rPr>
        <w:t>less</w:t>
      </w:r>
      <w:r>
        <w:rPr>
          <w:color w:val="231F20"/>
          <w:spacing w:val="-9"/>
          <w:w w:val="105"/>
        </w:rPr>
        <w:t> </w:t>
      </w:r>
      <w:r>
        <w:rPr>
          <w:color w:val="231F20"/>
          <w:spacing w:val="-2"/>
          <w:w w:val="105"/>
        </w:rPr>
        <w:t>than</w:t>
      </w:r>
      <w:r>
        <w:rPr>
          <w:color w:val="231F20"/>
          <w:spacing w:val="-8"/>
          <w:w w:val="105"/>
        </w:rPr>
        <w:t> </w:t>
      </w:r>
      <w:r>
        <w:rPr>
          <w:color w:val="231F20"/>
          <w:spacing w:val="-2"/>
          <w:w w:val="105"/>
        </w:rPr>
        <w:t>the</w:t>
      </w:r>
      <w:r>
        <w:rPr>
          <w:color w:val="231F20"/>
          <w:spacing w:val="-8"/>
          <w:w w:val="105"/>
        </w:rPr>
        <w:t> </w:t>
      </w:r>
      <w:r>
        <w:rPr>
          <w:color w:val="231F20"/>
          <w:spacing w:val="-2"/>
          <w:w w:val="105"/>
        </w:rPr>
        <w:t>simple</w:t>
      </w:r>
      <w:r>
        <w:rPr>
          <w:color w:val="231F20"/>
          <w:spacing w:val="-8"/>
          <w:w w:val="105"/>
        </w:rPr>
        <w:t> </w:t>
      </w:r>
      <w:r>
        <w:rPr>
          <w:color w:val="231F20"/>
          <w:spacing w:val="-2"/>
          <w:w w:val="105"/>
        </w:rPr>
        <w:t>F1M1</w:t>
      </w:r>
      <w:r>
        <w:rPr>
          <w:color w:val="231F20"/>
          <w:spacing w:val="-8"/>
          <w:w w:val="105"/>
        </w:rPr>
        <w:t> </w:t>
      </w:r>
      <w:r>
        <w:rPr>
          <w:color w:val="231F20"/>
          <w:spacing w:val="-2"/>
          <w:w w:val="105"/>
        </w:rPr>
        <w:t>framework.</w:t>
      </w:r>
      <w:r>
        <w:rPr>
          <w:color w:val="231F20"/>
          <w:spacing w:val="-8"/>
          <w:w w:val="105"/>
        </w:rPr>
        <w:t> </w:t>
      </w:r>
      <w:r>
        <w:rPr>
          <w:color w:val="231F20"/>
          <w:spacing w:val="-2"/>
          <w:w w:val="105"/>
        </w:rPr>
        <w:t>Overall,</w:t>
      </w:r>
      <w:r>
        <w:rPr>
          <w:color w:val="231F20"/>
          <w:spacing w:val="-8"/>
          <w:w w:val="105"/>
        </w:rPr>
        <w:t> </w:t>
      </w:r>
      <w:r>
        <w:rPr>
          <w:color w:val="231F20"/>
          <w:spacing w:val="-2"/>
          <w:w w:val="105"/>
        </w:rPr>
        <w:t>the</w:t>
      </w:r>
      <w:r>
        <w:rPr>
          <w:color w:val="231F20"/>
          <w:spacing w:val="-9"/>
          <w:w w:val="105"/>
        </w:rPr>
        <w:t> </w:t>
      </w:r>
      <w:r>
        <w:rPr>
          <w:color w:val="231F20"/>
          <w:spacing w:val="-2"/>
          <w:w w:val="105"/>
        </w:rPr>
        <w:t>simplicity</w:t>
      </w:r>
      <w:r>
        <w:rPr>
          <w:color w:val="231F20"/>
          <w:spacing w:val="-8"/>
          <w:w w:val="105"/>
        </w:rPr>
        <w:t> </w:t>
      </w:r>
      <w:r>
        <w:rPr>
          <w:color w:val="231F20"/>
          <w:spacing w:val="-2"/>
          <w:w w:val="105"/>
        </w:rPr>
        <w:t>in</w:t>
      </w:r>
      <w:r>
        <w:rPr>
          <w:color w:val="231F20"/>
          <w:spacing w:val="-8"/>
          <w:w w:val="105"/>
        </w:rPr>
        <w:t> </w:t>
      </w:r>
      <w:r>
        <w:rPr>
          <w:color w:val="231F20"/>
          <w:spacing w:val="-2"/>
          <w:w w:val="105"/>
        </w:rPr>
        <w:t>the</w:t>
      </w:r>
      <w:r>
        <w:rPr>
          <w:color w:val="231F20"/>
          <w:spacing w:val="-8"/>
          <w:w w:val="105"/>
        </w:rPr>
        <w:t> </w:t>
      </w:r>
      <w:r>
        <w:rPr>
          <w:color w:val="231F20"/>
          <w:spacing w:val="-2"/>
          <w:w w:val="105"/>
        </w:rPr>
        <w:t>ar-</w:t>
      </w:r>
      <w:r>
        <w:rPr>
          <w:color w:val="231F20"/>
          <w:spacing w:val="40"/>
          <w:w w:val="105"/>
        </w:rPr>
        <w:t> </w:t>
      </w:r>
      <w:r>
        <w:rPr>
          <w:color w:val="231F20"/>
          <w:spacing w:val="-2"/>
          <w:w w:val="105"/>
        </w:rPr>
        <w:t>chitecture</w:t>
      </w:r>
      <w:r>
        <w:rPr>
          <w:color w:val="231F20"/>
          <w:spacing w:val="-9"/>
          <w:w w:val="105"/>
        </w:rPr>
        <w:t> </w:t>
      </w:r>
      <w:r>
        <w:rPr>
          <w:color w:val="231F20"/>
          <w:spacing w:val="-2"/>
          <w:w w:val="105"/>
        </w:rPr>
        <w:t>of</w:t>
      </w:r>
      <w:r>
        <w:rPr>
          <w:color w:val="231F20"/>
          <w:spacing w:val="-8"/>
          <w:w w:val="105"/>
        </w:rPr>
        <w:t> </w:t>
      </w:r>
      <w:r>
        <w:rPr>
          <w:color w:val="231F20"/>
          <w:spacing w:val="-2"/>
          <w:w w:val="105"/>
        </w:rPr>
        <w:t>the</w:t>
      </w:r>
      <w:r>
        <w:rPr>
          <w:color w:val="231F20"/>
          <w:spacing w:val="-8"/>
          <w:w w:val="105"/>
        </w:rPr>
        <w:t> </w:t>
      </w:r>
      <w:r>
        <w:rPr>
          <w:color w:val="231F20"/>
          <w:spacing w:val="-2"/>
          <w:w w:val="105"/>
        </w:rPr>
        <w:t>models</w:t>
      </w:r>
      <w:r>
        <w:rPr>
          <w:color w:val="231F20"/>
          <w:spacing w:val="-8"/>
          <w:w w:val="105"/>
        </w:rPr>
        <w:t> </w:t>
      </w:r>
      <w:r>
        <w:rPr>
          <w:color w:val="231F20"/>
          <w:spacing w:val="-2"/>
          <w:w w:val="105"/>
        </w:rPr>
        <w:t>in</w:t>
      </w:r>
      <w:r>
        <w:rPr>
          <w:color w:val="231F20"/>
          <w:spacing w:val="-8"/>
          <w:w w:val="105"/>
        </w:rPr>
        <w:t> </w:t>
      </w:r>
      <w:r>
        <w:rPr>
          <w:color w:val="231F20"/>
          <w:spacing w:val="-2"/>
          <w:w w:val="105"/>
        </w:rPr>
        <w:t>the</w:t>
      </w:r>
      <w:r>
        <w:rPr>
          <w:color w:val="231F20"/>
          <w:spacing w:val="-8"/>
          <w:w w:val="105"/>
        </w:rPr>
        <w:t> </w:t>
      </w:r>
      <w:r>
        <w:rPr>
          <w:color w:val="231F20"/>
          <w:spacing w:val="-2"/>
          <w:w w:val="105"/>
        </w:rPr>
        <w:t>F2</w:t>
      </w:r>
      <w:r>
        <w:rPr>
          <w:color w:val="231F20"/>
          <w:spacing w:val="-8"/>
          <w:w w:val="105"/>
        </w:rPr>
        <w:t> </w:t>
      </w:r>
      <w:r>
        <w:rPr>
          <w:color w:val="231F20"/>
          <w:spacing w:val="-2"/>
          <w:w w:val="105"/>
        </w:rPr>
        <w:t>and</w:t>
      </w:r>
      <w:r>
        <w:rPr>
          <w:color w:val="231F20"/>
          <w:spacing w:val="-9"/>
          <w:w w:val="105"/>
        </w:rPr>
        <w:t> </w:t>
      </w:r>
      <w:r>
        <w:rPr>
          <w:color w:val="231F20"/>
          <w:spacing w:val="-2"/>
          <w:w w:val="105"/>
        </w:rPr>
        <w:t>F3</w:t>
      </w:r>
      <w:r>
        <w:rPr>
          <w:color w:val="231F20"/>
          <w:spacing w:val="-8"/>
          <w:w w:val="105"/>
        </w:rPr>
        <w:t> </w:t>
      </w:r>
      <w:r>
        <w:rPr>
          <w:color w:val="231F20"/>
          <w:spacing w:val="-2"/>
          <w:w w:val="105"/>
        </w:rPr>
        <w:t>frameworks</w:t>
      </w:r>
      <w:r>
        <w:rPr>
          <w:color w:val="231F20"/>
          <w:spacing w:val="-8"/>
          <w:w w:val="105"/>
        </w:rPr>
        <w:t> </w:t>
      </w:r>
      <w:r>
        <w:rPr>
          <w:color w:val="231F20"/>
          <w:spacing w:val="-2"/>
          <w:w w:val="105"/>
        </w:rPr>
        <w:t>helps</w:t>
      </w:r>
      <w:r>
        <w:rPr>
          <w:color w:val="231F20"/>
          <w:spacing w:val="-8"/>
          <w:w w:val="105"/>
        </w:rPr>
        <w:t> </w:t>
      </w:r>
      <w:r>
        <w:rPr>
          <w:color w:val="231F20"/>
          <w:spacing w:val="-2"/>
          <w:w w:val="105"/>
        </w:rPr>
        <w:t>them</w:t>
      </w:r>
      <w:r>
        <w:rPr>
          <w:color w:val="231F20"/>
          <w:spacing w:val="-8"/>
          <w:w w:val="105"/>
        </w:rPr>
        <w:t> </w:t>
      </w:r>
      <w:r>
        <w:rPr>
          <w:color w:val="231F20"/>
          <w:spacing w:val="-2"/>
          <w:w w:val="105"/>
        </w:rPr>
        <w:t>train</w:t>
      </w:r>
      <w:r>
        <w:rPr>
          <w:color w:val="231F20"/>
          <w:w w:val="105"/>
        </w:rPr>
        <w:t> faster than the other frameworks.</w:t>
      </w:r>
    </w:p>
    <w:p>
      <w:pPr>
        <w:pStyle w:val="BodyText"/>
        <w:spacing w:line="276" w:lineRule="auto" w:before="4"/>
        <w:ind w:left="103" w:right="158" w:firstLine="239"/>
        <w:jc w:val="both"/>
      </w:pPr>
      <w:r>
        <w:rPr/>
        <w:br w:type="column"/>
      </w:r>
      <w:r>
        <w:rPr>
          <w:color w:val="231F20"/>
        </w:rPr>
        <w:t>In</w:t>
      </w:r>
      <w:r>
        <w:rPr>
          <w:color w:val="231F20"/>
          <w:spacing w:val="-3"/>
        </w:rPr>
        <w:t> </w:t>
      </w:r>
      <w:r>
        <w:rPr>
          <w:color w:val="231F20"/>
        </w:rPr>
        <w:t>this</w:t>
      </w:r>
      <w:r>
        <w:rPr>
          <w:color w:val="231F20"/>
          <w:spacing w:val="-1"/>
        </w:rPr>
        <w:t> </w:t>
      </w:r>
      <w:r>
        <w:rPr>
          <w:color w:val="231F20"/>
        </w:rPr>
        <w:t>dataset,</w:t>
      </w:r>
      <w:r>
        <w:rPr>
          <w:color w:val="231F20"/>
          <w:spacing w:val="-1"/>
        </w:rPr>
        <w:t> </w:t>
      </w:r>
      <w:r>
        <w:rPr>
          <w:color w:val="231F20"/>
        </w:rPr>
        <w:t>we</w:t>
      </w:r>
      <w:r>
        <w:rPr>
          <w:color w:val="231F20"/>
          <w:spacing w:val="-1"/>
        </w:rPr>
        <w:t> </w:t>
      </w:r>
      <w:r>
        <w:rPr>
          <w:color w:val="231F20"/>
        </w:rPr>
        <w:t>do</w:t>
      </w:r>
      <w:r>
        <w:rPr>
          <w:color w:val="231F20"/>
          <w:spacing w:val="-1"/>
        </w:rPr>
        <w:t> </w:t>
      </w:r>
      <w:r>
        <w:rPr>
          <w:color w:val="231F20"/>
        </w:rPr>
        <w:t>not</w:t>
      </w:r>
      <w:r>
        <w:rPr>
          <w:color w:val="231F20"/>
          <w:spacing w:val="-1"/>
        </w:rPr>
        <w:t> </w:t>
      </w:r>
      <w:r>
        <w:rPr>
          <w:color w:val="231F20"/>
        </w:rPr>
        <w:t>have</w:t>
      </w:r>
      <w:r>
        <w:rPr>
          <w:color w:val="231F20"/>
          <w:spacing w:val="-1"/>
        </w:rPr>
        <w:t> </w:t>
      </w:r>
      <w:r>
        <w:rPr>
          <w:color w:val="231F20"/>
        </w:rPr>
        <w:t>any</w:t>
      </w:r>
      <w:r>
        <w:rPr>
          <w:color w:val="231F20"/>
          <w:spacing w:val="-3"/>
        </w:rPr>
        <w:t> </w:t>
      </w:r>
      <w:r>
        <w:rPr>
          <w:color w:val="231F20"/>
        </w:rPr>
        <w:t>information</w:t>
      </w:r>
      <w:r>
        <w:rPr>
          <w:color w:val="231F20"/>
          <w:spacing w:val="-2"/>
        </w:rPr>
        <w:t> </w:t>
      </w:r>
      <w:r>
        <w:rPr>
          <w:color w:val="231F20"/>
        </w:rPr>
        <w:t>on the</w:t>
      </w:r>
      <w:r>
        <w:rPr>
          <w:color w:val="231F20"/>
          <w:spacing w:val="-3"/>
        </w:rPr>
        <w:t> </w:t>
      </w:r>
      <w:r>
        <w:rPr>
          <w:color w:val="231F20"/>
        </w:rPr>
        <w:t>soil.</w:t>
      </w:r>
      <w:r>
        <w:rPr>
          <w:color w:val="231F20"/>
          <w:spacing w:val="-1"/>
        </w:rPr>
        <w:t> </w:t>
      </w:r>
      <w:r>
        <w:rPr>
          <w:color w:val="231F20"/>
        </w:rPr>
        <w:t>As</w:t>
      </w:r>
      <w:r>
        <w:rPr>
          <w:color w:val="231F20"/>
          <w:spacing w:val="-1"/>
        </w:rPr>
        <w:t> </w:t>
      </w:r>
      <w:r>
        <w:rPr>
          <w:color w:val="231F20"/>
        </w:rPr>
        <w:t>some</w:t>
      </w:r>
      <w:r>
        <w:rPr>
          <w:color w:val="231F20"/>
          <w:spacing w:val="40"/>
        </w:rPr>
        <w:t> </w:t>
      </w:r>
      <w:r>
        <w:rPr>
          <w:color w:val="231F20"/>
        </w:rPr>
        <w:t>research shows that soil plays a vital role in yield (</w:t>
      </w:r>
      <w:hyperlink w:history="true" w:anchor="_bookmark52">
        <w:r>
          <w:rPr>
            <w:color w:val="2E3092"/>
          </w:rPr>
          <w:t>Washburn et al.,</w:t>
        </w:r>
      </w:hyperlink>
      <w:r>
        <w:rPr>
          <w:color w:val="2E3092"/>
          <w:spacing w:val="40"/>
        </w:rPr>
        <w:t> </w:t>
      </w:r>
      <w:hyperlink w:history="true" w:anchor="_bookmark52">
        <w:r>
          <w:rPr>
            <w:color w:val="2E3092"/>
          </w:rPr>
          <w:t>2021</w:t>
        </w:r>
      </w:hyperlink>
      <w:r>
        <w:rPr>
          <w:color w:val="231F20"/>
        </w:rPr>
        <w:t>), adding soil information to the model may help estimate yield</w:t>
      </w:r>
      <w:r>
        <w:rPr>
          <w:color w:val="231F20"/>
          <w:spacing w:val="40"/>
        </w:rPr>
        <w:t> </w:t>
      </w:r>
      <w:r>
        <w:rPr>
          <w:color w:val="231F20"/>
        </w:rPr>
        <w:t>more accurately. We showed that</w:t>
      </w:r>
      <w:r>
        <w:rPr>
          <w:color w:val="231F20"/>
          <w:spacing w:val="-2"/>
        </w:rPr>
        <w:t> </w:t>
      </w:r>
      <w:r>
        <w:rPr>
          <w:color w:val="231F20"/>
        </w:rPr>
        <w:t>our F2 framework could easily</w:t>
      </w:r>
      <w:r>
        <w:rPr>
          <w:color w:val="231F20"/>
          <w:spacing w:val="-2"/>
        </w:rPr>
        <w:t> </w:t>
      </w:r>
      <w:r>
        <w:rPr>
          <w:color w:val="231F20"/>
        </w:rPr>
        <w:t>be</w:t>
      </w:r>
      <w:r>
        <w:rPr>
          <w:color w:val="231F20"/>
          <w:spacing w:val="-2"/>
        </w:rPr>
        <w:t> </w:t>
      </w:r>
      <w:r>
        <w:rPr>
          <w:color w:val="231F20"/>
        </w:rPr>
        <w:t>ex-</w:t>
      </w:r>
      <w:r>
        <w:rPr>
          <w:color w:val="231F20"/>
          <w:spacing w:val="40"/>
        </w:rPr>
        <w:t> </w:t>
      </w:r>
      <w:r>
        <w:rPr>
          <w:color w:val="231F20"/>
        </w:rPr>
        <w:t>tended by adding new information as we extended the F2 framework</w:t>
      </w:r>
      <w:r>
        <w:rPr>
          <w:color w:val="231F20"/>
          <w:spacing w:val="40"/>
        </w:rPr>
        <w:t> </w:t>
      </w:r>
      <w:r>
        <w:rPr>
          <w:color w:val="231F20"/>
        </w:rPr>
        <w:t>by adding </w:t>
      </w:r>
      <w:r>
        <w:rPr>
          <w:rFonts w:ascii="Times New Roman"/>
          <w:color w:val="231F20"/>
        </w:rPr>
        <w:t>fi</w:t>
      </w:r>
      <w:r>
        <w:rPr>
          <w:color w:val="231F20"/>
        </w:rPr>
        <w:t>eld notes. While devising these frameworks, we assumed</w:t>
      </w:r>
      <w:r>
        <w:rPr>
          <w:color w:val="231F20"/>
          <w:spacing w:val="40"/>
        </w:rPr>
        <w:t> </w:t>
      </w:r>
      <w:r>
        <w:rPr>
          <w:color w:val="231F20"/>
        </w:rPr>
        <w:t>that</w:t>
      </w:r>
      <w:r>
        <w:rPr>
          <w:color w:val="231F20"/>
          <w:spacing w:val="37"/>
        </w:rPr>
        <w:t> </w:t>
      </w:r>
      <w:r>
        <w:rPr>
          <w:color w:val="231F20"/>
        </w:rPr>
        <w:t>the</w:t>
      </w:r>
      <w:r>
        <w:rPr>
          <w:color w:val="231F20"/>
          <w:spacing w:val="37"/>
        </w:rPr>
        <w:t> </w:t>
      </w:r>
      <w:r>
        <w:rPr>
          <w:color w:val="231F20"/>
        </w:rPr>
        <w:t>weather</w:t>
      </w:r>
      <w:r>
        <w:rPr>
          <w:color w:val="231F20"/>
          <w:spacing w:val="38"/>
        </w:rPr>
        <w:t> </w:t>
      </w:r>
      <w:r>
        <w:rPr>
          <w:color w:val="231F20"/>
        </w:rPr>
        <w:t>of</w:t>
      </w:r>
      <w:r>
        <w:rPr>
          <w:color w:val="231F20"/>
          <w:spacing w:val="40"/>
        </w:rPr>
        <w:t> </w:t>
      </w:r>
      <w:r>
        <w:rPr>
          <w:color w:val="231F20"/>
        </w:rPr>
        <w:t>the</w:t>
      </w:r>
      <w:r>
        <w:rPr>
          <w:color w:val="231F20"/>
          <w:spacing w:val="40"/>
        </w:rPr>
        <w:t> </w:t>
      </w:r>
      <w:r>
        <w:rPr>
          <w:color w:val="231F20"/>
        </w:rPr>
        <w:t>growing</w:t>
      </w:r>
      <w:r>
        <w:rPr>
          <w:color w:val="231F20"/>
          <w:spacing w:val="37"/>
        </w:rPr>
        <w:t> </w:t>
      </w:r>
      <w:r>
        <w:rPr>
          <w:color w:val="231F20"/>
        </w:rPr>
        <w:t>season</w:t>
      </w:r>
      <w:r>
        <w:rPr>
          <w:color w:val="231F20"/>
          <w:spacing w:val="40"/>
        </w:rPr>
        <w:t> </w:t>
      </w:r>
      <w:r>
        <w:rPr>
          <w:color w:val="231F20"/>
        </w:rPr>
        <w:t>can</w:t>
      </w:r>
      <w:r>
        <w:rPr>
          <w:color w:val="231F20"/>
          <w:spacing w:val="38"/>
        </w:rPr>
        <w:t> </w:t>
      </w:r>
      <w:r>
        <w:rPr>
          <w:color w:val="231F20"/>
        </w:rPr>
        <w:t>be</w:t>
      </w:r>
      <w:r>
        <w:rPr>
          <w:color w:val="231F20"/>
          <w:spacing w:val="40"/>
        </w:rPr>
        <w:t> </w:t>
      </w:r>
      <w:r>
        <w:rPr>
          <w:color w:val="231F20"/>
        </w:rPr>
        <w:t>predicted</w:t>
      </w:r>
      <w:r>
        <w:rPr>
          <w:color w:val="231F20"/>
          <w:spacing w:val="38"/>
        </w:rPr>
        <w:t> </w:t>
      </w:r>
      <w:r>
        <w:rPr>
          <w:color w:val="231F20"/>
        </w:rPr>
        <w:t>ahead</w:t>
      </w:r>
      <w:r>
        <w:rPr>
          <w:color w:val="231F20"/>
          <w:spacing w:val="37"/>
        </w:rPr>
        <w:t> </w:t>
      </w:r>
      <w:r>
        <w:rPr>
          <w:color w:val="231F20"/>
        </w:rPr>
        <w:t>of</w:t>
      </w:r>
      <w:r>
        <w:rPr>
          <w:color w:val="231F20"/>
          <w:spacing w:val="40"/>
        </w:rPr>
        <w:t> </w:t>
      </w:r>
      <w:r>
        <w:rPr>
          <w:color w:val="231F20"/>
        </w:rPr>
        <w:t>time. Thus our models focus on only estimating the traits of the crops</w:t>
      </w:r>
      <w:r>
        <w:rPr>
          <w:color w:val="231F20"/>
          <w:spacing w:val="40"/>
        </w:rPr>
        <w:t> </w:t>
      </w:r>
      <w:r>
        <w:rPr>
          <w:color w:val="231F20"/>
        </w:rPr>
        <w:t>by</w:t>
      </w:r>
      <w:r>
        <w:rPr>
          <w:color w:val="231F20"/>
          <w:spacing w:val="-7"/>
        </w:rPr>
        <w:t> </w:t>
      </w:r>
      <w:r>
        <w:rPr>
          <w:color w:val="231F20"/>
        </w:rPr>
        <w:t>using</w:t>
      </w:r>
      <w:r>
        <w:rPr>
          <w:color w:val="231F20"/>
          <w:spacing w:val="-8"/>
        </w:rPr>
        <w:t> </w:t>
      </w:r>
      <w:r>
        <w:rPr>
          <w:color w:val="231F20"/>
        </w:rPr>
        <w:t>a</w:t>
      </w:r>
      <w:r>
        <w:rPr>
          <w:color w:val="231F20"/>
          <w:spacing w:val="-6"/>
        </w:rPr>
        <w:t> </w:t>
      </w:r>
      <w:r>
        <w:rPr>
          <w:color w:val="231F20"/>
        </w:rPr>
        <w:t>representation</w:t>
      </w:r>
      <w:r>
        <w:rPr>
          <w:color w:val="231F20"/>
          <w:spacing w:val="-6"/>
        </w:rPr>
        <w:t> </w:t>
      </w:r>
      <w:r>
        <w:rPr>
          <w:color w:val="231F20"/>
        </w:rPr>
        <w:t>of</w:t>
      </w:r>
      <w:r>
        <w:rPr>
          <w:color w:val="231F20"/>
          <w:spacing w:val="-5"/>
        </w:rPr>
        <w:t> </w:t>
      </w:r>
      <w:r>
        <w:rPr>
          <w:color w:val="231F20"/>
        </w:rPr>
        <w:t>the</w:t>
      </w:r>
      <w:r>
        <w:rPr>
          <w:color w:val="231F20"/>
          <w:spacing w:val="-8"/>
        </w:rPr>
        <w:t> </w:t>
      </w:r>
      <w:r>
        <w:rPr>
          <w:color w:val="231F20"/>
        </w:rPr>
        <w:t>weather</w:t>
      </w:r>
      <w:r>
        <w:rPr>
          <w:color w:val="231F20"/>
          <w:spacing w:val="-6"/>
        </w:rPr>
        <w:t> </w:t>
      </w:r>
      <w:r>
        <w:rPr>
          <w:color w:val="231F20"/>
        </w:rPr>
        <w:t>during</w:t>
      </w:r>
      <w:r>
        <w:rPr>
          <w:color w:val="231F20"/>
          <w:spacing w:val="-8"/>
        </w:rPr>
        <w:t> </w:t>
      </w:r>
      <w:r>
        <w:rPr>
          <w:color w:val="231F20"/>
        </w:rPr>
        <w:t>the</w:t>
      </w:r>
      <w:r>
        <w:rPr>
          <w:color w:val="231F20"/>
          <w:spacing w:val="-8"/>
        </w:rPr>
        <w:t> </w:t>
      </w:r>
      <w:r>
        <w:rPr>
          <w:color w:val="231F20"/>
        </w:rPr>
        <w:t>growing</w:t>
      </w:r>
      <w:r>
        <w:rPr>
          <w:color w:val="231F20"/>
          <w:spacing w:val="-8"/>
        </w:rPr>
        <w:t> </w:t>
      </w:r>
      <w:r>
        <w:rPr>
          <w:color w:val="231F20"/>
        </w:rPr>
        <w:t>season.</w:t>
      </w:r>
      <w:r>
        <w:rPr>
          <w:color w:val="231F20"/>
          <w:spacing w:val="-8"/>
        </w:rPr>
        <w:t> </w:t>
      </w:r>
      <w:r>
        <w:rPr>
          <w:color w:val="231F20"/>
        </w:rPr>
        <w:t>Fu-</w:t>
      </w:r>
      <w:r>
        <w:rPr>
          <w:color w:val="231F20"/>
          <w:spacing w:val="40"/>
        </w:rPr>
        <w:t> </w:t>
      </w:r>
      <w:r>
        <w:rPr>
          <w:color w:val="231F20"/>
        </w:rPr>
        <w:t>ture work should incorporate weather prediction for the growing sea-</w:t>
      </w:r>
      <w:r>
        <w:rPr>
          <w:color w:val="231F20"/>
          <w:spacing w:val="40"/>
        </w:rPr>
        <w:t> </w:t>
      </w:r>
      <w:r>
        <w:rPr>
          <w:color w:val="231F20"/>
        </w:rPr>
        <w:t>son from historical weather. While obtaining the representation of the</w:t>
      </w:r>
      <w:r>
        <w:rPr>
          <w:color w:val="231F20"/>
          <w:spacing w:val="40"/>
        </w:rPr>
        <w:t> </w:t>
      </w:r>
      <w:r>
        <w:rPr>
          <w:color w:val="231F20"/>
        </w:rPr>
        <w:t>weather variable, the input to the model was the monthly average of</w:t>
      </w:r>
      <w:r>
        <w:rPr>
          <w:color w:val="231F20"/>
          <w:spacing w:val="40"/>
        </w:rPr>
        <w:t> </w:t>
      </w:r>
      <w:r>
        <w:rPr>
          <w:color w:val="231F20"/>
        </w:rPr>
        <w:t>weather variables. Future work should also try to determine the effect</w:t>
      </w:r>
      <w:r>
        <w:rPr>
          <w:color w:val="231F20"/>
          <w:spacing w:val="40"/>
        </w:rPr>
        <w:t> </w:t>
      </w:r>
      <w:r>
        <w:rPr>
          <w:color w:val="231F20"/>
        </w:rPr>
        <w:t>of incorporating weekly or daily weather variables as the input to the</w:t>
      </w:r>
      <w:r>
        <w:rPr>
          <w:color w:val="231F20"/>
          <w:spacing w:val="40"/>
        </w:rPr>
        <w:t> </w:t>
      </w:r>
      <w:r>
        <w:rPr>
          <w:color w:val="231F20"/>
          <w:spacing w:val="-2"/>
        </w:rPr>
        <w:t>model.</w:t>
      </w:r>
    </w:p>
    <w:p>
      <w:pPr>
        <w:pStyle w:val="BodyText"/>
        <w:spacing w:line="273" w:lineRule="auto"/>
        <w:ind w:left="103" w:right="158" w:firstLine="239"/>
        <w:jc w:val="both"/>
      </w:pPr>
      <w:r>
        <w:rPr>
          <w:color w:val="231F20"/>
        </w:rPr>
        <w:t>Finally,</w:t>
      </w:r>
      <w:r>
        <w:rPr>
          <w:color w:val="231F20"/>
          <w:spacing w:val="-5"/>
        </w:rPr>
        <w:t> </w:t>
      </w:r>
      <w:r>
        <w:rPr>
          <w:color w:val="231F20"/>
        </w:rPr>
        <w:t>our</w:t>
      </w:r>
      <w:r>
        <w:rPr>
          <w:color w:val="231F20"/>
          <w:spacing w:val="-7"/>
        </w:rPr>
        <w:t> </w:t>
      </w:r>
      <w:r>
        <w:rPr>
          <w:color w:val="231F20"/>
        </w:rPr>
        <w:t>F2</w:t>
      </w:r>
      <w:r>
        <w:rPr>
          <w:color w:val="231F20"/>
          <w:spacing w:val="-5"/>
        </w:rPr>
        <w:t> </w:t>
      </w:r>
      <w:r>
        <w:rPr>
          <w:color w:val="231F20"/>
        </w:rPr>
        <w:t>framework</w:t>
      </w:r>
      <w:r>
        <w:rPr>
          <w:color w:val="231F20"/>
          <w:spacing w:val="-5"/>
        </w:rPr>
        <w:t> </w:t>
      </w:r>
      <w:r>
        <w:rPr>
          <w:color w:val="231F20"/>
        </w:rPr>
        <w:t>performs</w:t>
      </w:r>
      <w:r>
        <w:rPr>
          <w:color w:val="231F20"/>
          <w:spacing w:val="-5"/>
        </w:rPr>
        <w:t> </w:t>
      </w:r>
      <w:r>
        <w:rPr>
          <w:color w:val="231F20"/>
        </w:rPr>
        <w:t>well</w:t>
      </w:r>
      <w:r>
        <w:rPr>
          <w:color w:val="231F20"/>
          <w:spacing w:val="-5"/>
        </w:rPr>
        <w:t> </w:t>
      </w:r>
      <w:r>
        <w:rPr>
          <w:color w:val="231F20"/>
        </w:rPr>
        <w:t>in</w:t>
      </w:r>
      <w:r>
        <w:rPr>
          <w:color w:val="231F20"/>
          <w:spacing w:val="-5"/>
        </w:rPr>
        <w:t> </w:t>
      </w:r>
      <w:r>
        <w:rPr>
          <w:color w:val="231F20"/>
        </w:rPr>
        <w:t>two</w:t>
      </w:r>
      <w:r>
        <w:rPr>
          <w:color w:val="231F20"/>
          <w:spacing w:val="-5"/>
        </w:rPr>
        <w:t> </w:t>
      </w:r>
      <w:r>
        <w:rPr>
          <w:color w:val="231F20"/>
        </w:rPr>
        <w:t>test</w:t>
      </w:r>
      <w:r>
        <w:rPr>
          <w:color w:val="231F20"/>
          <w:spacing w:val="-7"/>
        </w:rPr>
        <w:t> </w:t>
      </w:r>
      <w:r>
        <w:rPr>
          <w:color w:val="231F20"/>
        </w:rPr>
        <w:t>scenarios</w:t>
      </w:r>
      <w:r>
        <w:rPr>
          <w:color w:val="231F20"/>
          <w:spacing w:val="-6"/>
        </w:rPr>
        <w:t> </w:t>
      </w:r>
      <w:r>
        <w:rPr>
          <w:color w:val="231F20"/>
        </w:rPr>
        <w:t>where</w:t>
      </w:r>
      <w:r>
        <w:rPr>
          <w:color w:val="231F20"/>
          <w:spacing w:val="40"/>
        </w:rPr>
        <w:t> </w:t>
      </w:r>
      <w:r>
        <w:rPr>
          <w:color w:val="231F20"/>
        </w:rPr>
        <w:t>the</w:t>
      </w:r>
      <w:r>
        <w:rPr>
          <w:color w:val="231F20"/>
          <w:spacing w:val="-8"/>
        </w:rPr>
        <w:t> </w:t>
      </w:r>
      <w:r>
        <w:rPr>
          <w:rFonts w:ascii="Times New Roman"/>
          <w:color w:val="231F20"/>
        </w:rPr>
        <w:t>fi</w:t>
      </w:r>
      <w:r>
        <w:rPr>
          <w:color w:val="231F20"/>
        </w:rPr>
        <w:t>rst</w:t>
      </w:r>
      <w:r>
        <w:rPr>
          <w:color w:val="231F20"/>
          <w:spacing w:val="-9"/>
        </w:rPr>
        <w:t> </w:t>
      </w:r>
      <w:r>
        <w:rPr>
          <w:color w:val="231F20"/>
        </w:rPr>
        <w:t>test</w:t>
      </w:r>
      <w:r>
        <w:rPr>
          <w:color w:val="231F20"/>
          <w:spacing w:val="-9"/>
        </w:rPr>
        <w:t> </w:t>
      </w:r>
      <w:r>
        <w:rPr>
          <w:color w:val="231F20"/>
        </w:rPr>
        <w:t>scenario</w:t>
      </w:r>
      <w:r>
        <w:rPr>
          <w:color w:val="231F20"/>
          <w:spacing w:val="-6"/>
        </w:rPr>
        <w:t> </w:t>
      </w:r>
      <w:r>
        <w:rPr>
          <w:color w:val="231F20"/>
        </w:rPr>
        <w:t>is</w:t>
      </w:r>
      <w:r>
        <w:rPr>
          <w:color w:val="231F20"/>
          <w:spacing w:val="-7"/>
        </w:rPr>
        <w:t> </w:t>
      </w:r>
      <w:r>
        <w:rPr>
          <w:color w:val="231F20"/>
        </w:rPr>
        <w:t>more</w:t>
      </w:r>
      <w:r>
        <w:rPr>
          <w:color w:val="231F20"/>
          <w:spacing w:val="-6"/>
        </w:rPr>
        <w:t> </w:t>
      </w:r>
      <w:r>
        <w:rPr>
          <w:color w:val="231F20"/>
        </w:rPr>
        <w:t>straightforward</w:t>
      </w:r>
      <w:r>
        <w:rPr>
          <w:color w:val="231F20"/>
          <w:spacing w:val="-7"/>
        </w:rPr>
        <w:t> </w:t>
      </w:r>
      <w:r>
        <w:rPr>
          <w:color w:val="231F20"/>
        </w:rPr>
        <w:t>to</w:t>
      </w:r>
      <w:r>
        <w:rPr>
          <w:color w:val="231F20"/>
          <w:spacing w:val="-6"/>
        </w:rPr>
        <w:t> </w:t>
      </w:r>
      <w:r>
        <w:rPr>
          <w:color w:val="231F20"/>
        </w:rPr>
        <w:t>predict</w:t>
      </w:r>
      <w:r>
        <w:rPr>
          <w:color w:val="231F20"/>
          <w:spacing w:val="-9"/>
        </w:rPr>
        <w:t> </w:t>
      </w:r>
      <w:r>
        <w:rPr>
          <w:color w:val="231F20"/>
        </w:rPr>
        <w:t>than</w:t>
      </w:r>
      <w:r>
        <w:rPr>
          <w:color w:val="231F20"/>
          <w:spacing w:val="-7"/>
        </w:rPr>
        <w:t> </w:t>
      </w:r>
      <w:r>
        <w:rPr>
          <w:color w:val="231F20"/>
        </w:rPr>
        <w:t>the</w:t>
      </w:r>
      <w:r>
        <w:rPr>
          <w:color w:val="231F20"/>
          <w:spacing w:val="-8"/>
        </w:rPr>
        <w:t> </w:t>
      </w:r>
      <w:r>
        <w:rPr>
          <w:color w:val="231F20"/>
        </w:rPr>
        <w:t>second</w:t>
      </w:r>
      <w:r>
        <w:rPr>
          <w:color w:val="231F20"/>
          <w:spacing w:val="40"/>
        </w:rPr>
        <w:t> </w:t>
      </w:r>
      <w:r>
        <w:rPr>
          <w:color w:val="231F20"/>
        </w:rPr>
        <w:t>one.</w:t>
      </w:r>
      <w:r>
        <w:rPr>
          <w:color w:val="231F20"/>
          <w:spacing w:val="-4"/>
        </w:rPr>
        <w:t> </w:t>
      </w:r>
      <w:r>
        <w:rPr>
          <w:color w:val="231F20"/>
        </w:rPr>
        <w:t>In</w:t>
      </w:r>
      <w:r>
        <w:rPr>
          <w:color w:val="231F20"/>
          <w:spacing w:val="-8"/>
        </w:rPr>
        <w:t> </w:t>
      </w:r>
      <w:r>
        <w:rPr>
          <w:color w:val="231F20"/>
        </w:rPr>
        <w:t>the</w:t>
      </w:r>
      <w:r>
        <w:rPr>
          <w:color w:val="231F20"/>
          <w:spacing w:val="-4"/>
        </w:rPr>
        <w:t> </w:t>
      </w:r>
      <w:r>
        <w:rPr>
          <w:rFonts w:ascii="Times New Roman"/>
          <w:color w:val="231F20"/>
        </w:rPr>
        <w:t>fi</w:t>
      </w:r>
      <w:r>
        <w:rPr>
          <w:color w:val="231F20"/>
        </w:rPr>
        <w:t>rst</w:t>
      </w:r>
      <w:r>
        <w:rPr>
          <w:color w:val="231F20"/>
          <w:spacing w:val="-4"/>
        </w:rPr>
        <w:t> </w:t>
      </w:r>
      <w:r>
        <w:rPr>
          <w:color w:val="231F20"/>
        </w:rPr>
        <w:t>test</w:t>
      </w:r>
      <w:r>
        <w:rPr>
          <w:color w:val="231F20"/>
          <w:spacing w:val="-7"/>
        </w:rPr>
        <w:t> </w:t>
      </w:r>
      <w:r>
        <w:rPr>
          <w:color w:val="231F20"/>
        </w:rPr>
        <w:t>scenario,</w:t>
      </w:r>
      <w:r>
        <w:rPr>
          <w:color w:val="231F20"/>
          <w:spacing w:val="-4"/>
        </w:rPr>
        <w:t> </w:t>
      </w:r>
      <w:r>
        <w:rPr>
          <w:color w:val="231F20"/>
        </w:rPr>
        <w:t>we</w:t>
      </w:r>
      <w:r>
        <w:rPr>
          <w:color w:val="231F20"/>
          <w:spacing w:val="-4"/>
        </w:rPr>
        <w:t> </w:t>
      </w:r>
      <w:r>
        <w:rPr>
          <w:color w:val="231F20"/>
        </w:rPr>
        <w:t>predicted</w:t>
      </w:r>
      <w:r>
        <w:rPr>
          <w:color w:val="231F20"/>
          <w:spacing w:val="-7"/>
        </w:rPr>
        <w:t> </w:t>
      </w:r>
      <w:r>
        <w:rPr>
          <w:color w:val="231F20"/>
        </w:rPr>
        <w:t>yield</w:t>
      </w:r>
      <w:r>
        <w:rPr>
          <w:color w:val="231F20"/>
          <w:spacing w:val="-5"/>
        </w:rPr>
        <w:t> </w:t>
      </w:r>
      <w:r>
        <w:rPr>
          <w:color w:val="231F20"/>
        </w:rPr>
        <w:t>in</w:t>
      </w:r>
      <w:r>
        <w:rPr>
          <w:color w:val="231F20"/>
          <w:spacing w:val="-4"/>
        </w:rPr>
        <w:t> </w:t>
      </w:r>
      <w:r>
        <w:rPr>
          <w:color w:val="231F20"/>
        </w:rPr>
        <w:t>a</w:t>
      </w:r>
      <w:r>
        <w:rPr>
          <w:color w:val="231F20"/>
          <w:spacing w:val="-4"/>
        </w:rPr>
        <w:t> </w:t>
      </w:r>
      <w:r>
        <w:rPr>
          <w:color w:val="231F20"/>
        </w:rPr>
        <w:t>scenario</w:t>
      </w:r>
      <w:r>
        <w:rPr>
          <w:color w:val="231F20"/>
          <w:spacing w:val="-4"/>
        </w:rPr>
        <w:t> </w:t>
      </w:r>
      <w:r>
        <w:rPr>
          <w:color w:val="231F20"/>
        </w:rPr>
        <w:t>where</w:t>
      </w:r>
      <w:r>
        <w:rPr>
          <w:color w:val="231F20"/>
          <w:spacing w:val="-4"/>
        </w:rPr>
        <w:t> </w:t>
      </w:r>
      <w:r>
        <w:rPr>
          <w:color w:val="231F20"/>
        </w:rPr>
        <w:t>en-</w:t>
      </w:r>
      <w:r>
        <w:rPr>
          <w:color w:val="231F20"/>
          <w:spacing w:val="40"/>
        </w:rPr>
        <w:t> </w:t>
      </w:r>
      <w:r>
        <w:rPr>
          <w:color w:val="231F20"/>
        </w:rPr>
        <w:t>vironments are observed, but lines are not observed in any of the envi-</w:t>
      </w:r>
      <w:r>
        <w:rPr>
          <w:color w:val="231F20"/>
          <w:spacing w:val="40"/>
        </w:rPr>
        <w:t> </w:t>
      </w:r>
      <w:r>
        <w:rPr>
          <w:color w:val="231F20"/>
        </w:rPr>
        <w:t>ronments during the training of the model. In the second scenario,</w:t>
      </w:r>
      <w:r>
        <w:rPr>
          <w:color w:val="231F20"/>
          <w:spacing w:val="40"/>
        </w:rPr>
        <w:t> </w:t>
      </w:r>
      <w:r>
        <w:rPr>
          <w:color w:val="231F20"/>
        </w:rPr>
        <w:t>locations</w:t>
      </w:r>
      <w:r>
        <w:rPr>
          <w:color w:val="231F20"/>
          <w:spacing w:val="38"/>
        </w:rPr>
        <w:t> </w:t>
      </w:r>
      <w:r>
        <w:rPr>
          <w:color w:val="231F20"/>
        </w:rPr>
        <w:t>in</w:t>
      </w:r>
      <w:r>
        <w:rPr>
          <w:color w:val="231F20"/>
          <w:spacing w:val="38"/>
        </w:rPr>
        <w:t> </w:t>
      </w:r>
      <w:r>
        <w:rPr>
          <w:color w:val="231F20"/>
        </w:rPr>
        <w:t>test</w:t>
      </w:r>
      <w:r>
        <w:rPr>
          <w:color w:val="231F20"/>
          <w:spacing w:val="36"/>
        </w:rPr>
        <w:t> </w:t>
      </w:r>
      <w:r>
        <w:rPr>
          <w:color w:val="231F20"/>
        </w:rPr>
        <w:t>sets</w:t>
      </w:r>
      <w:r>
        <w:rPr>
          <w:color w:val="231F20"/>
          <w:spacing w:val="37"/>
        </w:rPr>
        <w:t> </w:t>
      </w:r>
      <w:r>
        <w:rPr>
          <w:color w:val="231F20"/>
        </w:rPr>
        <w:t>are</w:t>
      </w:r>
      <w:r>
        <w:rPr>
          <w:color w:val="231F20"/>
          <w:spacing w:val="38"/>
        </w:rPr>
        <w:t> </w:t>
      </w:r>
      <w:r>
        <w:rPr>
          <w:color w:val="231F20"/>
        </w:rPr>
        <w:t>not</w:t>
      </w:r>
      <w:r>
        <w:rPr>
          <w:color w:val="231F20"/>
          <w:spacing w:val="37"/>
        </w:rPr>
        <w:t> </w:t>
      </w:r>
      <w:r>
        <w:rPr>
          <w:color w:val="231F20"/>
        </w:rPr>
        <w:t>observed</w:t>
      </w:r>
      <w:r>
        <w:rPr>
          <w:color w:val="231F20"/>
          <w:spacing w:val="36"/>
        </w:rPr>
        <w:t> </w:t>
      </w:r>
      <w:r>
        <w:rPr>
          <w:color w:val="231F20"/>
        </w:rPr>
        <w:t>but</w:t>
      </w:r>
      <w:r>
        <w:rPr>
          <w:color w:val="231F20"/>
          <w:spacing w:val="38"/>
        </w:rPr>
        <w:t> </w:t>
      </w:r>
      <w:r>
        <w:rPr>
          <w:color w:val="231F20"/>
        </w:rPr>
        <w:t>the</w:t>
      </w:r>
      <w:r>
        <w:rPr>
          <w:color w:val="231F20"/>
          <w:spacing w:val="36"/>
        </w:rPr>
        <w:t> </w:t>
      </w:r>
      <w:r>
        <w:rPr>
          <w:color w:val="231F20"/>
        </w:rPr>
        <w:t>model</w:t>
      </w:r>
      <w:r>
        <w:rPr>
          <w:color w:val="231F20"/>
          <w:spacing w:val="38"/>
        </w:rPr>
        <w:t> </w:t>
      </w:r>
      <w:r>
        <w:rPr>
          <w:color w:val="231F20"/>
        </w:rPr>
        <w:t>may</w:t>
      </w:r>
      <w:r>
        <w:rPr>
          <w:color w:val="231F20"/>
          <w:spacing w:val="38"/>
        </w:rPr>
        <w:t> </w:t>
      </w:r>
      <w:r>
        <w:rPr>
          <w:color w:val="231F20"/>
        </w:rPr>
        <w:t>observe</w:t>
      </w:r>
      <w:r>
        <w:rPr>
          <w:color w:val="231F20"/>
          <w:spacing w:val="40"/>
        </w:rPr>
        <w:t> </w:t>
      </w:r>
      <w:r>
        <w:rPr>
          <w:color w:val="231F20"/>
        </w:rPr>
        <w:t>lines during training. All the models have better performance in the</w:t>
      </w:r>
      <w:r>
        <w:rPr>
          <w:color w:val="231F20"/>
          <w:spacing w:val="40"/>
        </w:rPr>
        <w:t> </w:t>
      </w:r>
      <w:r>
        <w:rPr>
          <w:rFonts w:ascii="Times New Roman"/>
          <w:color w:val="231F20"/>
        </w:rPr>
        <w:t>fi</w:t>
      </w:r>
      <w:r>
        <w:rPr>
          <w:color w:val="231F20"/>
        </w:rPr>
        <w:t>rst</w:t>
      </w:r>
      <w:r>
        <w:rPr>
          <w:color w:val="231F20"/>
          <w:spacing w:val="-10"/>
        </w:rPr>
        <w:t> </w:t>
      </w:r>
      <w:r>
        <w:rPr>
          <w:color w:val="231F20"/>
        </w:rPr>
        <w:t>test</w:t>
      </w:r>
      <w:r>
        <w:rPr>
          <w:color w:val="231F20"/>
          <w:spacing w:val="-10"/>
        </w:rPr>
        <w:t> </w:t>
      </w:r>
      <w:r>
        <w:rPr>
          <w:color w:val="231F20"/>
        </w:rPr>
        <w:t>scenario</w:t>
      </w:r>
      <w:r>
        <w:rPr>
          <w:color w:val="231F20"/>
          <w:spacing w:val="-8"/>
        </w:rPr>
        <w:t> </w:t>
      </w:r>
      <w:r>
        <w:rPr>
          <w:color w:val="231F20"/>
        </w:rPr>
        <w:t>compared</w:t>
      </w:r>
      <w:r>
        <w:rPr>
          <w:color w:val="231F20"/>
          <w:spacing w:val="-9"/>
        </w:rPr>
        <w:t> </w:t>
      </w:r>
      <w:r>
        <w:rPr>
          <w:color w:val="231F20"/>
        </w:rPr>
        <w:t>to</w:t>
      </w:r>
      <w:r>
        <w:rPr>
          <w:color w:val="231F20"/>
          <w:spacing w:val="-10"/>
        </w:rPr>
        <w:t> </w:t>
      </w:r>
      <w:r>
        <w:rPr>
          <w:color w:val="231F20"/>
        </w:rPr>
        <w:t>the</w:t>
      </w:r>
      <w:r>
        <w:rPr>
          <w:color w:val="231F20"/>
          <w:spacing w:val="-10"/>
        </w:rPr>
        <w:t> </w:t>
      </w:r>
      <w:r>
        <w:rPr>
          <w:color w:val="231F20"/>
        </w:rPr>
        <w:t>second</w:t>
      </w:r>
      <w:r>
        <w:rPr>
          <w:color w:val="231F20"/>
          <w:spacing w:val="-9"/>
        </w:rPr>
        <w:t> </w:t>
      </w:r>
      <w:r>
        <w:rPr>
          <w:color w:val="231F20"/>
        </w:rPr>
        <w:t>one.</w:t>
      </w:r>
      <w:r>
        <w:rPr>
          <w:color w:val="231F20"/>
          <w:spacing w:val="-8"/>
        </w:rPr>
        <w:t> </w:t>
      </w:r>
      <w:r>
        <w:rPr>
          <w:color w:val="231F20"/>
        </w:rPr>
        <w:t>The</w:t>
      </w:r>
      <w:r>
        <w:rPr>
          <w:color w:val="231F20"/>
          <w:spacing w:val="-10"/>
        </w:rPr>
        <w:t> </w:t>
      </w:r>
      <w:r>
        <w:rPr>
          <w:color w:val="231F20"/>
        </w:rPr>
        <w:t>result</w:t>
      </w:r>
      <w:r>
        <w:rPr>
          <w:color w:val="231F20"/>
          <w:spacing w:val="-9"/>
        </w:rPr>
        <w:t> </w:t>
      </w:r>
      <w:r>
        <w:rPr>
          <w:color w:val="231F20"/>
        </w:rPr>
        <w:t>is</w:t>
      </w:r>
      <w:r>
        <w:rPr>
          <w:color w:val="231F20"/>
          <w:spacing w:val="-10"/>
        </w:rPr>
        <w:t> </w:t>
      </w:r>
      <w:r>
        <w:rPr>
          <w:color w:val="231F20"/>
        </w:rPr>
        <w:t>understand-</w:t>
      </w:r>
      <w:r>
        <w:rPr>
          <w:color w:val="231F20"/>
          <w:spacing w:val="40"/>
        </w:rPr>
        <w:t> </w:t>
      </w:r>
      <w:r>
        <w:rPr>
          <w:color w:val="231F20"/>
        </w:rPr>
        <w:t>able</w:t>
      </w:r>
      <w:r>
        <w:rPr>
          <w:color w:val="231F20"/>
          <w:spacing w:val="-7"/>
        </w:rPr>
        <w:t> </w:t>
      </w:r>
      <w:r>
        <w:rPr>
          <w:color w:val="231F20"/>
        </w:rPr>
        <w:t>as</w:t>
      </w:r>
      <w:r>
        <w:rPr>
          <w:color w:val="231F20"/>
          <w:spacing w:val="-10"/>
        </w:rPr>
        <w:t> </w:t>
      </w:r>
      <w:r>
        <w:rPr>
          <w:color w:val="231F20"/>
        </w:rPr>
        <w:t>the</w:t>
      </w:r>
      <w:r>
        <w:rPr>
          <w:color w:val="231F20"/>
          <w:spacing w:val="-6"/>
        </w:rPr>
        <w:t> </w:t>
      </w:r>
      <w:r>
        <w:rPr>
          <w:color w:val="231F20"/>
        </w:rPr>
        <w:t>attribution</w:t>
      </w:r>
      <w:r>
        <w:rPr>
          <w:color w:val="231F20"/>
          <w:spacing w:val="-7"/>
        </w:rPr>
        <w:t> </w:t>
      </w:r>
      <w:r>
        <w:rPr>
          <w:color w:val="231F20"/>
        </w:rPr>
        <w:t>score</w:t>
      </w:r>
      <w:r>
        <w:rPr>
          <w:color w:val="231F20"/>
          <w:spacing w:val="-7"/>
        </w:rPr>
        <w:t> </w:t>
      </w:r>
      <w:r>
        <w:rPr>
          <w:color w:val="231F20"/>
        </w:rPr>
        <w:t>obtained</w:t>
      </w:r>
      <w:r>
        <w:rPr>
          <w:color w:val="231F20"/>
          <w:spacing w:val="-8"/>
        </w:rPr>
        <w:t> </w:t>
      </w:r>
      <w:r>
        <w:rPr>
          <w:color w:val="231F20"/>
        </w:rPr>
        <w:t>by</w:t>
      </w:r>
      <w:r>
        <w:rPr>
          <w:color w:val="231F20"/>
          <w:spacing w:val="-9"/>
        </w:rPr>
        <w:t> </w:t>
      </w:r>
      <w:r>
        <w:rPr>
          <w:color w:val="231F20"/>
        </w:rPr>
        <w:t>employing</w:t>
      </w:r>
      <w:r>
        <w:rPr>
          <w:color w:val="231F20"/>
          <w:spacing w:val="-10"/>
        </w:rPr>
        <w:t> </w:t>
      </w:r>
      <w:r>
        <w:rPr>
          <w:color w:val="231F20"/>
        </w:rPr>
        <w:t>DeepLift</w:t>
      </w:r>
      <w:r>
        <w:rPr>
          <w:color w:val="231F20"/>
          <w:spacing w:val="-7"/>
        </w:rPr>
        <w:t> </w:t>
      </w:r>
      <w:r>
        <w:rPr>
          <w:color w:val="231F20"/>
        </w:rPr>
        <w:t>shows</w:t>
      </w:r>
      <w:r>
        <w:rPr>
          <w:color w:val="231F20"/>
          <w:spacing w:val="-8"/>
        </w:rPr>
        <w:t> </w:t>
      </w:r>
      <w:r>
        <w:rPr>
          <w:color w:val="231F20"/>
        </w:rPr>
        <w:t>that</w:t>
      </w:r>
      <w:r>
        <w:rPr>
          <w:color w:val="231F20"/>
          <w:spacing w:val="40"/>
        </w:rPr>
        <w:t> </w:t>
      </w:r>
      <w:r>
        <w:rPr>
          <w:color w:val="231F20"/>
        </w:rPr>
        <w:t>weather variables play a signi</w:t>
      </w:r>
      <w:r>
        <w:rPr>
          <w:rFonts w:ascii="Times New Roman"/>
          <w:color w:val="231F20"/>
        </w:rPr>
        <w:t>fi</w:t>
      </w:r>
      <w:r>
        <w:rPr>
          <w:color w:val="231F20"/>
        </w:rPr>
        <w:t>cant role in estimating yield.</w:t>
      </w:r>
    </w:p>
    <w:p>
      <w:pPr>
        <w:pStyle w:val="BodyText"/>
        <w:spacing w:before="35"/>
      </w:pPr>
    </w:p>
    <w:p>
      <w:pPr>
        <w:pStyle w:val="BodyText"/>
        <w:ind w:left="103"/>
      </w:pPr>
      <w:r>
        <w:rPr>
          <w:color w:val="231F20"/>
          <w:w w:val="105"/>
        </w:rPr>
        <w:t>Data</w:t>
      </w:r>
      <w:r>
        <w:rPr>
          <w:color w:val="231F20"/>
          <w:spacing w:val="-4"/>
          <w:w w:val="105"/>
        </w:rPr>
        <w:t> </w:t>
      </w:r>
      <w:r>
        <w:rPr>
          <w:color w:val="231F20"/>
          <w:w w:val="105"/>
        </w:rPr>
        <w:t>and</w:t>
      </w:r>
      <w:r>
        <w:rPr>
          <w:color w:val="231F20"/>
          <w:spacing w:val="-2"/>
          <w:w w:val="105"/>
        </w:rPr>
        <w:t> </w:t>
      </w:r>
      <w:r>
        <w:rPr>
          <w:color w:val="231F20"/>
          <w:w w:val="105"/>
        </w:rPr>
        <w:t>code</w:t>
      </w:r>
      <w:r>
        <w:rPr>
          <w:color w:val="231F20"/>
          <w:spacing w:val="-4"/>
          <w:w w:val="105"/>
        </w:rPr>
        <w:t> </w:t>
      </w:r>
      <w:r>
        <w:rPr>
          <w:color w:val="231F20"/>
          <w:spacing w:val="-2"/>
          <w:w w:val="105"/>
        </w:rPr>
        <w:t>availability</w:t>
      </w:r>
    </w:p>
    <w:p>
      <w:pPr>
        <w:pStyle w:val="BodyText"/>
        <w:spacing w:before="55"/>
      </w:pPr>
    </w:p>
    <w:p>
      <w:pPr>
        <w:pStyle w:val="BodyText"/>
        <w:spacing w:line="276" w:lineRule="auto"/>
        <w:ind w:left="103" w:right="161" w:firstLine="239"/>
        <w:jc w:val="both"/>
      </w:pPr>
      <w:r>
        <w:rPr>
          <w:color w:val="231F20"/>
        </w:rPr>
        <w:t>All data used in this work can be downloaded from the CIMMYT</w:t>
      </w:r>
      <w:r>
        <w:rPr>
          <w:color w:val="231F20"/>
          <w:spacing w:val="40"/>
        </w:rPr>
        <w:t> </w:t>
      </w:r>
      <w:r>
        <w:rPr>
          <w:color w:val="231F20"/>
        </w:rPr>
        <w:t>website (</w:t>
      </w:r>
      <w:hyperlink w:history="true" w:anchor="_bookmark30">
        <w:r>
          <w:rPr>
            <w:color w:val="2E3092"/>
          </w:rPr>
          <w:t>Poland et al., 2021</w:t>
        </w:r>
      </w:hyperlink>
      <w:r>
        <w:rPr>
          <w:color w:val="231F20"/>
        </w:rPr>
        <w:t>; </w:t>
      </w:r>
      <w:hyperlink w:history="true" w:anchor="_bookmark30">
        <w:r>
          <w:rPr>
            <w:color w:val="2E3092"/>
          </w:rPr>
          <w:t>CIMMYT, 2022</w:t>
        </w:r>
      </w:hyperlink>
      <w:r>
        <w:rPr>
          <w:color w:val="231F20"/>
        </w:rPr>
        <w:t>). The codes can be</w:t>
      </w:r>
      <w:r>
        <w:rPr>
          <w:color w:val="231F20"/>
          <w:spacing w:val="40"/>
        </w:rPr>
        <w:t> </w:t>
      </w:r>
      <w:r>
        <w:rPr>
          <w:color w:val="231F20"/>
        </w:rPr>
        <w:t>downloaded from GitHub: </w:t>
      </w:r>
      <w:hyperlink r:id="rId280">
        <w:r>
          <w:rPr>
            <w:color w:val="2E3092"/>
          </w:rPr>
          <w:t>https://github.com/sheikhjubair/GxENet</w:t>
        </w:r>
      </w:hyperlink>
      <w:r>
        <w:rPr>
          <w:color w:val="231F20"/>
        </w:rPr>
        <w:t>.</w:t>
      </w:r>
    </w:p>
    <w:p>
      <w:pPr>
        <w:pStyle w:val="BodyText"/>
        <w:spacing w:before="28"/>
      </w:pPr>
    </w:p>
    <w:p>
      <w:pPr>
        <w:pStyle w:val="BodyText"/>
        <w:ind w:left="103"/>
      </w:pPr>
      <w:r>
        <w:rPr>
          <w:color w:val="231F20"/>
          <w:spacing w:val="-2"/>
          <w:w w:val="105"/>
        </w:rPr>
        <w:t>Funding</w:t>
      </w:r>
    </w:p>
    <w:p>
      <w:pPr>
        <w:pStyle w:val="BodyText"/>
        <w:spacing w:before="52"/>
      </w:pPr>
    </w:p>
    <w:p>
      <w:pPr>
        <w:pStyle w:val="BodyText"/>
        <w:spacing w:line="271" w:lineRule="auto"/>
        <w:ind w:left="103" w:right="161" w:firstLine="239"/>
        <w:jc w:val="both"/>
      </w:pPr>
      <w:r>
        <w:rPr>
          <w:color w:val="231F20"/>
        </w:rPr>
        <w:t>This research did not receive any speci</w:t>
      </w:r>
      <w:r>
        <w:rPr>
          <w:rFonts w:ascii="Times New Roman"/>
          <w:color w:val="231F20"/>
        </w:rPr>
        <w:t>fi</w:t>
      </w:r>
      <w:r>
        <w:rPr>
          <w:color w:val="231F20"/>
        </w:rPr>
        <w:t>c grant from funding agen-</w:t>
      </w:r>
      <w:r>
        <w:rPr>
          <w:color w:val="231F20"/>
          <w:spacing w:val="40"/>
        </w:rPr>
        <w:t> </w:t>
      </w:r>
      <w:r>
        <w:rPr>
          <w:color w:val="231F20"/>
        </w:rPr>
        <w:t>cies in the public, commercial, or not-for-pro</w:t>
      </w:r>
      <w:r>
        <w:rPr>
          <w:rFonts w:ascii="Times New Roman"/>
          <w:color w:val="231F20"/>
        </w:rPr>
        <w:t>fi</w:t>
      </w:r>
      <w:r>
        <w:rPr>
          <w:color w:val="231F20"/>
        </w:rPr>
        <w:t>t sectors.</w:t>
      </w:r>
    </w:p>
    <w:p>
      <w:pPr>
        <w:pStyle w:val="BodyText"/>
        <w:spacing w:before="31"/>
      </w:pPr>
    </w:p>
    <w:p>
      <w:pPr>
        <w:pStyle w:val="BodyText"/>
        <w:ind w:left="103"/>
      </w:pPr>
      <w:r>
        <w:rPr>
          <w:color w:val="231F20"/>
        </w:rPr>
        <w:t>CRediT</w:t>
      </w:r>
      <w:r>
        <w:rPr>
          <w:color w:val="231F20"/>
          <w:spacing w:val="26"/>
        </w:rPr>
        <w:t> </w:t>
      </w:r>
      <w:r>
        <w:rPr>
          <w:color w:val="231F20"/>
        </w:rPr>
        <w:t>authorship</w:t>
      </w:r>
      <w:r>
        <w:rPr>
          <w:color w:val="231F20"/>
          <w:spacing w:val="28"/>
        </w:rPr>
        <w:t> </w:t>
      </w:r>
      <w:r>
        <w:rPr>
          <w:color w:val="231F20"/>
        </w:rPr>
        <w:t>contribution</w:t>
      </w:r>
      <w:r>
        <w:rPr>
          <w:color w:val="231F20"/>
          <w:spacing w:val="28"/>
        </w:rPr>
        <w:t> </w:t>
      </w:r>
      <w:r>
        <w:rPr>
          <w:color w:val="231F20"/>
          <w:spacing w:val="-2"/>
        </w:rPr>
        <w:t>statement</w:t>
      </w:r>
    </w:p>
    <w:p>
      <w:pPr>
        <w:pStyle w:val="BodyText"/>
        <w:spacing w:before="55"/>
      </w:pPr>
    </w:p>
    <w:p>
      <w:pPr>
        <w:pStyle w:val="BodyText"/>
        <w:spacing w:line="266" w:lineRule="auto"/>
        <w:ind w:left="103" w:right="160" w:firstLine="239"/>
        <w:jc w:val="both"/>
      </w:pPr>
      <w:r>
        <w:rPr>
          <w:color w:val="231F20"/>
        </w:rPr>
        <w:t>Sheikh Jubair: Conceptualization, Methodology, Software, Valida-</w:t>
      </w:r>
      <w:r>
        <w:rPr>
          <w:color w:val="231F20"/>
          <w:spacing w:val="40"/>
        </w:rPr>
        <w:t> </w:t>
      </w:r>
      <w:r>
        <w:rPr>
          <w:color w:val="231F20"/>
        </w:rPr>
        <w:t>tion, Formal analysis, Investigation, Writing </w:t>
      </w:r>
      <w:r>
        <w:rPr>
          <w:rFonts w:ascii="Tuffy" w:hAnsi="Tuffy"/>
          <w:b w:val="0"/>
          <w:color w:val="231F20"/>
        </w:rPr>
        <w:t>–</w:t>
      </w:r>
      <w:r>
        <w:rPr>
          <w:rFonts w:ascii="Tuffy" w:hAnsi="Tuffy"/>
          <w:b w:val="0"/>
          <w:color w:val="231F20"/>
          <w:spacing w:val="-6"/>
        </w:rPr>
        <w:t> </w:t>
      </w:r>
      <w:r>
        <w:rPr>
          <w:color w:val="231F20"/>
        </w:rPr>
        <w:t>original draft, Writing </w:t>
      </w:r>
      <w:r>
        <w:rPr>
          <w:rFonts w:ascii="Tuffy" w:hAnsi="Tuffy"/>
          <w:b w:val="0"/>
          <w:color w:val="231F20"/>
        </w:rPr>
        <w:t>– </w:t>
      </w:r>
      <w:r>
        <w:rPr>
          <w:color w:val="231F20"/>
        </w:rPr>
        <w:t>review</w:t>
      </w:r>
      <w:r>
        <w:rPr>
          <w:color w:val="231F20"/>
          <w:spacing w:val="40"/>
        </w:rPr>
        <w:t> </w:t>
      </w:r>
      <w:r>
        <w:rPr>
          <w:color w:val="231F20"/>
        </w:rPr>
        <w:t>&amp;</w:t>
      </w:r>
      <w:r>
        <w:rPr>
          <w:color w:val="231F20"/>
          <w:spacing w:val="40"/>
        </w:rPr>
        <w:t> </w:t>
      </w:r>
      <w:r>
        <w:rPr>
          <w:color w:val="231F20"/>
        </w:rPr>
        <w:t>editing.</w:t>
      </w:r>
      <w:r>
        <w:rPr>
          <w:color w:val="231F20"/>
          <w:spacing w:val="40"/>
        </w:rPr>
        <w:t> </w:t>
      </w:r>
      <w:r>
        <w:rPr>
          <w:color w:val="231F20"/>
        </w:rPr>
        <w:t>Olivier</w:t>
      </w:r>
      <w:r>
        <w:rPr>
          <w:color w:val="231F20"/>
          <w:spacing w:val="40"/>
        </w:rPr>
        <w:t> </w:t>
      </w:r>
      <w:r>
        <w:rPr>
          <w:color w:val="231F20"/>
        </w:rPr>
        <w:t>Tremblay-Savard:</w:t>
      </w:r>
      <w:r>
        <w:rPr>
          <w:color w:val="231F20"/>
          <w:spacing w:val="40"/>
        </w:rPr>
        <w:t> </w:t>
      </w:r>
      <w:r>
        <w:rPr>
          <w:color w:val="231F20"/>
        </w:rPr>
        <w:t>Writing</w:t>
      </w:r>
      <w:r>
        <w:rPr>
          <w:color w:val="231F20"/>
          <w:spacing w:val="40"/>
        </w:rPr>
        <w:t> </w:t>
      </w:r>
      <w:r>
        <w:rPr>
          <w:rFonts w:ascii="Tuffy" w:hAnsi="Tuffy"/>
          <w:b w:val="0"/>
          <w:color w:val="231F20"/>
        </w:rPr>
        <w:t>– </w:t>
      </w:r>
      <w:r>
        <w:rPr>
          <w:color w:val="231F20"/>
        </w:rPr>
        <w:t>review</w:t>
      </w:r>
      <w:r>
        <w:rPr>
          <w:color w:val="231F20"/>
          <w:spacing w:val="40"/>
        </w:rPr>
        <w:t> </w:t>
      </w:r>
      <w:r>
        <w:rPr>
          <w:color w:val="231F20"/>
        </w:rPr>
        <w:t>&amp;</w:t>
      </w:r>
      <w:r>
        <w:rPr>
          <w:color w:val="231F20"/>
          <w:spacing w:val="40"/>
        </w:rPr>
        <w:t> </w:t>
      </w:r>
      <w:r>
        <w:rPr>
          <w:color w:val="231F20"/>
        </w:rPr>
        <w:t>editing. Mike Domaratzki: Writing </w:t>
      </w:r>
      <w:r>
        <w:rPr>
          <w:rFonts w:ascii="Tuffy" w:hAnsi="Tuffy"/>
          <w:b w:val="0"/>
          <w:color w:val="231F20"/>
        </w:rPr>
        <w:t>– </w:t>
      </w:r>
      <w:r>
        <w:rPr>
          <w:color w:val="231F20"/>
        </w:rPr>
        <w:t>review &amp; editing, Supervision,</w:t>
      </w:r>
      <w:r>
        <w:rPr>
          <w:color w:val="231F20"/>
          <w:spacing w:val="40"/>
        </w:rPr>
        <w:t> </w:t>
      </w:r>
      <w:r>
        <w:rPr>
          <w:color w:val="231F20"/>
          <w:spacing w:val="-2"/>
        </w:rPr>
        <w:t>Conceptualization.</w:t>
      </w:r>
    </w:p>
    <w:p>
      <w:pPr>
        <w:pStyle w:val="BodyText"/>
        <w:spacing w:before="31"/>
      </w:pPr>
    </w:p>
    <w:p>
      <w:pPr>
        <w:pStyle w:val="BodyText"/>
        <w:ind w:left="103"/>
      </w:pPr>
      <w:r>
        <w:rPr>
          <w:color w:val="231F20"/>
        </w:rPr>
        <w:t>Declaration</w:t>
      </w:r>
      <w:r>
        <w:rPr>
          <w:color w:val="231F20"/>
          <w:spacing w:val="29"/>
        </w:rPr>
        <w:t> </w:t>
      </w:r>
      <w:r>
        <w:rPr>
          <w:color w:val="231F20"/>
        </w:rPr>
        <w:t>of</w:t>
      </w:r>
      <w:r>
        <w:rPr>
          <w:color w:val="231F20"/>
          <w:spacing w:val="28"/>
        </w:rPr>
        <w:t> </w:t>
      </w:r>
      <w:r>
        <w:rPr>
          <w:color w:val="231F20"/>
        </w:rPr>
        <w:t>Competing</w:t>
      </w:r>
      <w:r>
        <w:rPr>
          <w:color w:val="231F20"/>
          <w:spacing w:val="29"/>
        </w:rPr>
        <w:t> </w:t>
      </w:r>
      <w:r>
        <w:rPr>
          <w:color w:val="231F20"/>
          <w:spacing w:val="-2"/>
        </w:rPr>
        <w:t>Interest</w:t>
      </w:r>
    </w:p>
    <w:p>
      <w:pPr>
        <w:pStyle w:val="BodyText"/>
        <w:spacing w:before="55"/>
      </w:pPr>
    </w:p>
    <w:p>
      <w:pPr>
        <w:pStyle w:val="BodyText"/>
        <w:spacing w:line="273" w:lineRule="auto"/>
        <w:ind w:left="103" w:right="157" w:firstLine="239"/>
        <w:jc w:val="both"/>
      </w:pPr>
      <w:r>
        <w:rPr>
          <w:color w:val="231F20"/>
        </w:rPr>
        <w:t>The authors declare that the research</w:t>
      </w:r>
      <w:r>
        <w:rPr>
          <w:color w:val="231F20"/>
          <w:spacing w:val="-2"/>
        </w:rPr>
        <w:t> </w:t>
      </w:r>
      <w:r>
        <w:rPr>
          <w:color w:val="231F20"/>
        </w:rPr>
        <w:t>was</w:t>
      </w:r>
      <w:r>
        <w:rPr>
          <w:color w:val="231F20"/>
          <w:spacing w:val="-1"/>
        </w:rPr>
        <w:t> </w:t>
      </w:r>
      <w:r>
        <w:rPr>
          <w:color w:val="231F20"/>
        </w:rPr>
        <w:t>conducted in the</w:t>
      </w:r>
      <w:r>
        <w:rPr>
          <w:color w:val="231F20"/>
          <w:spacing w:val="-2"/>
        </w:rPr>
        <w:t> </w:t>
      </w:r>
      <w:r>
        <w:rPr>
          <w:color w:val="231F20"/>
        </w:rPr>
        <w:t>absence</w:t>
      </w:r>
      <w:r>
        <w:rPr>
          <w:color w:val="231F20"/>
          <w:spacing w:val="40"/>
        </w:rPr>
        <w:t> </w:t>
      </w:r>
      <w:r>
        <w:rPr>
          <w:color w:val="231F20"/>
        </w:rPr>
        <w:t>of</w:t>
      </w:r>
      <w:r>
        <w:rPr>
          <w:color w:val="231F20"/>
          <w:spacing w:val="-10"/>
        </w:rPr>
        <w:t> </w:t>
      </w:r>
      <w:r>
        <w:rPr>
          <w:color w:val="231F20"/>
        </w:rPr>
        <w:t>any</w:t>
      </w:r>
      <w:r>
        <w:rPr>
          <w:color w:val="231F20"/>
          <w:spacing w:val="-10"/>
        </w:rPr>
        <w:t> </w:t>
      </w:r>
      <w:r>
        <w:rPr>
          <w:color w:val="231F20"/>
        </w:rPr>
        <w:t>commercial</w:t>
      </w:r>
      <w:r>
        <w:rPr>
          <w:color w:val="231F20"/>
          <w:spacing w:val="-9"/>
        </w:rPr>
        <w:t> </w:t>
      </w:r>
      <w:r>
        <w:rPr>
          <w:color w:val="231F20"/>
        </w:rPr>
        <w:t>or</w:t>
      </w:r>
      <w:r>
        <w:rPr>
          <w:color w:val="231F20"/>
          <w:spacing w:val="-10"/>
        </w:rPr>
        <w:t> </w:t>
      </w:r>
      <w:r>
        <w:rPr>
          <w:rFonts w:ascii="Times New Roman"/>
          <w:color w:val="231F20"/>
        </w:rPr>
        <w:t>fi</w:t>
      </w:r>
      <w:r>
        <w:rPr>
          <w:color w:val="231F20"/>
        </w:rPr>
        <w:t>nancial</w:t>
      </w:r>
      <w:r>
        <w:rPr>
          <w:color w:val="231F20"/>
          <w:spacing w:val="-10"/>
        </w:rPr>
        <w:t> </w:t>
      </w:r>
      <w:r>
        <w:rPr>
          <w:color w:val="231F20"/>
        </w:rPr>
        <w:t>relationships</w:t>
      </w:r>
      <w:r>
        <w:rPr>
          <w:color w:val="231F20"/>
          <w:spacing w:val="-9"/>
        </w:rPr>
        <w:t> </w:t>
      </w:r>
      <w:r>
        <w:rPr>
          <w:color w:val="231F20"/>
        </w:rPr>
        <w:t>that</w:t>
      </w:r>
      <w:r>
        <w:rPr>
          <w:color w:val="231F20"/>
          <w:spacing w:val="-10"/>
        </w:rPr>
        <w:t> </w:t>
      </w:r>
      <w:r>
        <w:rPr>
          <w:color w:val="231F20"/>
        </w:rPr>
        <w:t>could</w:t>
      </w:r>
      <w:r>
        <w:rPr>
          <w:color w:val="231F20"/>
          <w:spacing w:val="-10"/>
        </w:rPr>
        <w:t> </w:t>
      </w:r>
      <w:r>
        <w:rPr>
          <w:color w:val="231F20"/>
        </w:rPr>
        <w:t>be</w:t>
      </w:r>
      <w:r>
        <w:rPr>
          <w:color w:val="231F20"/>
          <w:spacing w:val="-9"/>
        </w:rPr>
        <w:t> </w:t>
      </w:r>
      <w:r>
        <w:rPr>
          <w:color w:val="231F20"/>
        </w:rPr>
        <w:t>construed</w:t>
      </w:r>
      <w:r>
        <w:rPr>
          <w:color w:val="231F20"/>
          <w:spacing w:val="-10"/>
        </w:rPr>
        <w:t> </w:t>
      </w:r>
      <w:r>
        <w:rPr>
          <w:color w:val="231F20"/>
        </w:rPr>
        <w:t>as</w:t>
      </w:r>
      <w:r>
        <w:rPr>
          <w:color w:val="231F20"/>
          <w:spacing w:val="-10"/>
        </w:rPr>
        <w:t> </w:t>
      </w:r>
      <w:r>
        <w:rPr>
          <w:color w:val="231F20"/>
        </w:rPr>
        <w:t>a</w:t>
      </w:r>
      <w:r>
        <w:rPr>
          <w:color w:val="231F20"/>
          <w:spacing w:val="40"/>
        </w:rPr>
        <w:t> </w:t>
      </w:r>
      <w:r>
        <w:rPr>
          <w:color w:val="231F20"/>
        </w:rPr>
        <w:t>potential con</w:t>
      </w:r>
      <w:r>
        <w:rPr>
          <w:rFonts w:ascii="Times New Roman"/>
          <w:color w:val="231F20"/>
        </w:rPr>
        <w:t>fl</w:t>
      </w:r>
      <w:r>
        <w:rPr>
          <w:color w:val="231F20"/>
        </w:rPr>
        <w:t>ict of interest.</w:t>
      </w:r>
    </w:p>
    <w:p>
      <w:pPr>
        <w:spacing w:after="0" w:line="273" w:lineRule="auto"/>
        <w:jc w:val="both"/>
        <w:sectPr>
          <w:type w:val="continuous"/>
          <w:pgSz w:w="11910" w:h="15880"/>
          <w:pgMar w:header="693" w:footer="591" w:top="640" w:bottom="280" w:left="660" w:right="600"/>
          <w:cols w:num="2" w:equalWidth="0">
            <w:col w:w="5170" w:space="188"/>
            <w:col w:w="5292"/>
          </w:cols>
        </w:sectPr>
      </w:pPr>
    </w:p>
    <w:p>
      <w:pPr>
        <w:pStyle w:val="BodyText"/>
        <w:spacing w:before="3"/>
        <w:rPr>
          <w:sz w:val="9"/>
        </w:rPr>
      </w:pPr>
    </w:p>
    <w:p>
      <w:pPr>
        <w:spacing w:after="0"/>
        <w:rPr>
          <w:sz w:val="9"/>
        </w:rPr>
        <w:sectPr>
          <w:pgSz w:w="11910" w:h="15880"/>
          <w:pgMar w:header="693" w:footer="591" w:top="880" w:bottom="780" w:left="660" w:right="600"/>
        </w:sectPr>
      </w:pPr>
    </w:p>
    <w:p>
      <w:pPr>
        <w:pStyle w:val="BodyText"/>
        <w:spacing w:before="128"/>
        <w:ind w:left="103"/>
      </w:pPr>
      <w:bookmarkStart w:name="References" w:id="64"/>
      <w:bookmarkEnd w:id="64"/>
      <w:r>
        <w:rPr/>
      </w:r>
      <w:bookmarkStart w:name="_bookmark30" w:id="65"/>
      <w:bookmarkEnd w:id="65"/>
      <w:r>
        <w:rPr/>
      </w:r>
      <w:r>
        <w:rPr>
          <w:color w:val="231F20"/>
          <w:spacing w:val="-2"/>
          <w:w w:val="105"/>
        </w:rPr>
        <w:t>References</w:t>
      </w:r>
    </w:p>
    <w:p>
      <w:pPr>
        <w:pStyle w:val="BodyText"/>
        <w:spacing w:before="1"/>
      </w:pPr>
    </w:p>
    <w:p>
      <w:pPr>
        <w:spacing w:before="0"/>
        <w:ind w:left="103" w:right="0" w:firstLine="0"/>
        <w:jc w:val="both"/>
        <w:rPr>
          <w:sz w:val="12"/>
        </w:rPr>
      </w:pPr>
      <w:r>
        <w:rPr>
          <w:color w:val="231F20"/>
          <w:w w:val="105"/>
          <w:sz w:val="12"/>
        </w:rPr>
        <w:t>Acquaah, G.,</w:t>
      </w:r>
      <w:r>
        <w:rPr>
          <w:color w:val="231F20"/>
          <w:spacing w:val="-1"/>
          <w:w w:val="105"/>
          <w:sz w:val="12"/>
        </w:rPr>
        <w:t> </w:t>
      </w:r>
      <w:r>
        <w:rPr>
          <w:color w:val="231F20"/>
          <w:w w:val="105"/>
          <w:sz w:val="12"/>
        </w:rPr>
        <w:t>2009. </w:t>
      </w:r>
      <w:hyperlink r:id="rId281">
        <w:r>
          <w:rPr>
            <w:color w:val="2E3092"/>
            <w:w w:val="105"/>
            <w:sz w:val="12"/>
          </w:rPr>
          <w:t>Principles</w:t>
        </w:r>
        <w:r>
          <w:rPr>
            <w:color w:val="2E3092"/>
            <w:spacing w:val="-2"/>
            <w:w w:val="105"/>
            <w:sz w:val="12"/>
          </w:rPr>
          <w:t> </w:t>
        </w:r>
        <w:r>
          <w:rPr>
            <w:color w:val="2E3092"/>
            <w:w w:val="105"/>
            <w:sz w:val="12"/>
          </w:rPr>
          <w:t>of</w:t>
        </w:r>
        <w:r>
          <w:rPr>
            <w:color w:val="2E3092"/>
            <w:spacing w:val="-2"/>
            <w:w w:val="105"/>
            <w:sz w:val="12"/>
          </w:rPr>
          <w:t> </w:t>
        </w:r>
        <w:r>
          <w:rPr>
            <w:color w:val="2E3092"/>
            <w:w w:val="105"/>
            <w:sz w:val="12"/>
          </w:rPr>
          <w:t>Plant Genetics and</w:t>
        </w:r>
        <w:r>
          <w:rPr>
            <w:color w:val="2E3092"/>
            <w:spacing w:val="-1"/>
            <w:w w:val="105"/>
            <w:sz w:val="12"/>
          </w:rPr>
          <w:t> </w:t>
        </w:r>
        <w:r>
          <w:rPr>
            <w:color w:val="2E3092"/>
            <w:w w:val="105"/>
            <w:sz w:val="12"/>
          </w:rPr>
          <w:t>Breeding.</w:t>
        </w:r>
        <w:r>
          <w:rPr>
            <w:color w:val="2E3092"/>
            <w:spacing w:val="-2"/>
            <w:w w:val="105"/>
            <w:sz w:val="12"/>
          </w:rPr>
          <w:t> </w:t>
        </w:r>
        <w:r>
          <w:rPr>
            <w:color w:val="2E3092"/>
            <w:w w:val="105"/>
            <w:sz w:val="12"/>
          </w:rPr>
          <w:t>John</w:t>
        </w:r>
        <w:r>
          <w:rPr>
            <w:color w:val="2E3092"/>
            <w:spacing w:val="-1"/>
            <w:w w:val="105"/>
            <w:sz w:val="12"/>
          </w:rPr>
          <w:t> </w:t>
        </w:r>
        <w:r>
          <w:rPr>
            <w:color w:val="2E3092"/>
            <w:w w:val="105"/>
            <w:sz w:val="12"/>
          </w:rPr>
          <w:t>Wiley</w:t>
        </w:r>
        <w:r>
          <w:rPr>
            <w:color w:val="2E3092"/>
            <w:spacing w:val="-1"/>
            <w:w w:val="105"/>
            <w:sz w:val="12"/>
          </w:rPr>
          <w:t> </w:t>
        </w:r>
        <w:r>
          <w:rPr>
            <w:color w:val="2E3092"/>
            <w:w w:val="105"/>
            <w:sz w:val="12"/>
          </w:rPr>
          <w:t>&amp; </w:t>
        </w:r>
        <w:r>
          <w:rPr>
            <w:color w:val="2E3092"/>
            <w:spacing w:val="-4"/>
            <w:w w:val="105"/>
            <w:sz w:val="12"/>
          </w:rPr>
          <w:t>Sons</w:t>
        </w:r>
      </w:hyperlink>
      <w:r>
        <w:rPr>
          <w:color w:val="2E3092"/>
          <w:spacing w:val="-4"/>
          <w:w w:val="105"/>
          <w:sz w:val="12"/>
        </w:rPr>
        <w:t>.</w:t>
      </w:r>
    </w:p>
    <w:p>
      <w:pPr>
        <w:spacing w:line="280" w:lineRule="auto" w:before="33"/>
        <w:ind w:left="341" w:right="39" w:hanging="239"/>
        <w:jc w:val="both"/>
        <w:rPr>
          <w:sz w:val="12"/>
        </w:rPr>
      </w:pPr>
      <w:r>
        <w:rPr>
          <w:color w:val="231F20"/>
          <w:sz w:val="12"/>
        </w:rPr>
        <w:t>Boudhrioua, C., Bastien, M., Torkamaneh, D., Belzile, F., 2020. Genome-wide association</w:t>
      </w:r>
      <w:r>
        <w:rPr>
          <w:color w:val="231F20"/>
          <w:spacing w:val="40"/>
          <w:w w:val="110"/>
          <w:sz w:val="12"/>
        </w:rPr>
        <w:t> </w:t>
      </w:r>
      <w:r>
        <w:rPr>
          <w:color w:val="231F20"/>
          <w:w w:val="110"/>
          <w:sz w:val="12"/>
        </w:rPr>
        <w:t>mapping</w:t>
      </w:r>
      <w:r>
        <w:rPr>
          <w:color w:val="231F20"/>
          <w:w w:val="110"/>
          <w:sz w:val="12"/>
        </w:rPr>
        <w:t> of</w:t>
      </w:r>
      <w:r>
        <w:rPr>
          <w:color w:val="231F20"/>
          <w:w w:val="110"/>
          <w:sz w:val="12"/>
        </w:rPr>
        <w:t> sclerotinia</w:t>
      </w:r>
      <w:r>
        <w:rPr>
          <w:color w:val="231F20"/>
          <w:w w:val="110"/>
          <w:sz w:val="12"/>
        </w:rPr>
        <w:t> sclerotiorum</w:t>
      </w:r>
      <w:r>
        <w:rPr>
          <w:color w:val="231F20"/>
          <w:w w:val="110"/>
          <w:sz w:val="12"/>
        </w:rPr>
        <w:t> resistance</w:t>
      </w:r>
      <w:r>
        <w:rPr>
          <w:color w:val="231F20"/>
          <w:w w:val="110"/>
          <w:sz w:val="12"/>
        </w:rPr>
        <w:t> in</w:t>
      </w:r>
      <w:r>
        <w:rPr>
          <w:color w:val="231F20"/>
          <w:w w:val="110"/>
          <w:sz w:val="12"/>
        </w:rPr>
        <w:t> soybean</w:t>
      </w:r>
      <w:r>
        <w:rPr>
          <w:color w:val="231F20"/>
          <w:w w:val="110"/>
          <w:sz w:val="12"/>
        </w:rPr>
        <w:t> using</w:t>
      </w:r>
      <w:r>
        <w:rPr>
          <w:color w:val="231F20"/>
          <w:w w:val="110"/>
          <w:sz w:val="12"/>
        </w:rPr>
        <w:t> whole-genome</w:t>
      </w:r>
      <w:r>
        <w:rPr>
          <w:color w:val="231F20"/>
          <w:spacing w:val="40"/>
          <w:w w:val="110"/>
          <w:sz w:val="12"/>
        </w:rPr>
        <w:t> </w:t>
      </w:r>
      <w:r>
        <w:rPr>
          <w:color w:val="231F20"/>
          <w:w w:val="110"/>
          <w:sz w:val="12"/>
        </w:rPr>
        <w:t>resequencing</w:t>
      </w:r>
      <w:r>
        <w:rPr>
          <w:color w:val="231F20"/>
          <w:spacing w:val="-5"/>
          <w:w w:val="110"/>
          <w:sz w:val="12"/>
        </w:rPr>
        <w:t> </w:t>
      </w:r>
      <w:r>
        <w:rPr>
          <w:color w:val="231F20"/>
          <w:w w:val="110"/>
          <w:sz w:val="12"/>
        </w:rPr>
        <w:t>data.</w:t>
      </w:r>
      <w:r>
        <w:rPr>
          <w:color w:val="231F20"/>
          <w:spacing w:val="-5"/>
          <w:w w:val="110"/>
          <w:sz w:val="12"/>
        </w:rPr>
        <w:t> </w:t>
      </w:r>
      <w:r>
        <w:rPr>
          <w:color w:val="231F20"/>
          <w:w w:val="110"/>
          <w:sz w:val="12"/>
        </w:rPr>
        <w:t>BMC</w:t>
      </w:r>
      <w:r>
        <w:rPr>
          <w:color w:val="231F20"/>
          <w:spacing w:val="-5"/>
          <w:w w:val="110"/>
          <w:sz w:val="12"/>
        </w:rPr>
        <w:t> </w:t>
      </w:r>
      <w:r>
        <w:rPr>
          <w:color w:val="231F20"/>
          <w:w w:val="110"/>
          <w:sz w:val="12"/>
        </w:rPr>
        <w:t>Plant</w:t>
      </w:r>
      <w:r>
        <w:rPr>
          <w:color w:val="231F20"/>
          <w:spacing w:val="-5"/>
          <w:w w:val="110"/>
          <w:sz w:val="12"/>
        </w:rPr>
        <w:t> </w:t>
      </w:r>
      <w:r>
        <w:rPr>
          <w:color w:val="231F20"/>
          <w:w w:val="110"/>
          <w:sz w:val="12"/>
        </w:rPr>
        <w:t>Biol.</w:t>
      </w:r>
      <w:r>
        <w:rPr>
          <w:color w:val="231F20"/>
          <w:spacing w:val="-5"/>
          <w:w w:val="110"/>
          <w:sz w:val="12"/>
        </w:rPr>
        <w:t> </w:t>
      </w:r>
      <w:r>
        <w:rPr>
          <w:color w:val="231F20"/>
          <w:w w:val="110"/>
          <w:sz w:val="12"/>
        </w:rPr>
        <w:t>20,</w:t>
      </w:r>
      <w:r>
        <w:rPr>
          <w:color w:val="231F20"/>
          <w:spacing w:val="-6"/>
          <w:w w:val="110"/>
          <w:sz w:val="12"/>
        </w:rPr>
        <w:t> </w:t>
      </w:r>
      <w:r>
        <w:rPr>
          <w:color w:val="231F20"/>
          <w:w w:val="110"/>
          <w:sz w:val="12"/>
        </w:rPr>
        <w:t>195.</w:t>
      </w:r>
      <w:r>
        <w:rPr>
          <w:color w:val="231F20"/>
          <w:spacing w:val="-4"/>
          <w:w w:val="110"/>
          <w:sz w:val="12"/>
        </w:rPr>
        <w:t> </w:t>
      </w:r>
      <w:hyperlink r:id="rId282">
        <w:r>
          <w:rPr>
            <w:color w:val="2E3092"/>
            <w:w w:val="110"/>
            <w:sz w:val="12"/>
          </w:rPr>
          <w:t>https://doi.org/10.1186/s12870-020-</w:t>
        </w:r>
      </w:hyperlink>
      <w:r>
        <w:rPr>
          <w:color w:val="2E3092"/>
          <w:spacing w:val="40"/>
          <w:w w:val="110"/>
          <w:sz w:val="12"/>
        </w:rPr>
        <w:t> </w:t>
      </w:r>
      <w:hyperlink r:id="rId282">
        <w:r>
          <w:rPr>
            <w:color w:val="2E3092"/>
            <w:spacing w:val="-2"/>
            <w:w w:val="110"/>
            <w:sz w:val="12"/>
          </w:rPr>
          <w:t>02401-8</w:t>
        </w:r>
      </w:hyperlink>
      <w:r>
        <w:rPr>
          <w:color w:val="231F20"/>
          <w:spacing w:val="-2"/>
          <w:w w:val="110"/>
          <w:sz w:val="12"/>
        </w:rPr>
        <w:t>.</w:t>
      </w:r>
    </w:p>
    <w:p>
      <w:pPr>
        <w:spacing w:line="276" w:lineRule="auto" w:before="8"/>
        <w:ind w:left="341" w:right="38" w:hanging="239"/>
        <w:jc w:val="both"/>
        <w:rPr>
          <w:sz w:val="12"/>
        </w:rPr>
      </w:pPr>
      <w:r>
        <w:rPr>
          <w:color w:val="231F20"/>
          <w:sz w:val="12"/>
        </w:rPr>
        <w:t>Buitinck, L., Louppe, G., Blondel, M., Pedregosa, F., Mueller, A., Grisel, O., Niculae, V.,</w:t>
      </w:r>
      <w:r>
        <w:rPr>
          <w:color w:val="231F20"/>
          <w:spacing w:val="40"/>
          <w:sz w:val="12"/>
        </w:rPr>
        <w:t> </w:t>
      </w:r>
      <w:r>
        <w:rPr>
          <w:color w:val="231F20"/>
          <w:sz w:val="12"/>
        </w:rPr>
        <w:t>Prettenhofer, P., Gramfort, A., Grobler, J., Layton, R., VanderPlas, J., Joly, A., Holt, B.,</w:t>
      </w:r>
      <w:r>
        <w:rPr>
          <w:color w:val="231F20"/>
          <w:spacing w:val="40"/>
          <w:sz w:val="12"/>
        </w:rPr>
        <w:t> </w:t>
      </w:r>
      <w:r>
        <w:rPr>
          <w:color w:val="231F20"/>
          <w:sz w:val="12"/>
        </w:rPr>
        <w:t>Varoquaux,</w:t>
      </w:r>
      <w:r>
        <w:rPr>
          <w:color w:val="231F20"/>
          <w:spacing w:val="40"/>
          <w:sz w:val="12"/>
        </w:rPr>
        <w:t> </w:t>
      </w:r>
      <w:r>
        <w:rPr>
          <w:color w:val="231F20"/>
          <w:sz w:val="12"/>
        </w:rPr>
        <w:t>G.,</w:t>
      </w:r>
      <w:r>
        <w:rPr>
          <w:color w:val="231F20"/>
          <w:spacing w:val="40"/>
          <w:sz w:val="12"/>
        </w:rPr>
        <w:t> </w:t>
      </w:r>
      <w:r>
        <w:rPr>
          <w:color w:val="231F20"/>
          <w:sz w:val="12"/>
        </w:rPr>
        <w:t>2013.</w:t>
      </w:r>
      <w:r>
        <w:rPr>
          <w:color w:val="231F20"/>
          <w:spacing w:val="40"/>
          <w:sz w:val="12"/>
        </w:rPr>
        <w:t> </w:t>
      </w:r>
      <w:hyperlink r:id="rId283">
        <w:r>
          <w:rPr>
            <w:color w:val="2E3092"/>
            <w:sz w:val="12"/>
          </w:rPr>
          <w:t>API</w:t>
        </w:r>
        <w:r>
          <w:rPr>
            <w:color w:val="2E3092"/>
            <w:spacing w:val="40"/>
            <w:sz w:val="12"/>
          </w:rPr>
          <w:t> </w:t>
        </w:r>
        <w:r>
          <w:rPr>
            <w:color w:val="2E3092"/>
            <w:sz w:val="12"/>
          </w:rPr>
          <w:t>design</w:t>
        </w:r>
        <w:r>
          <w:rPr>
            <w:color w:val="2E3092"/>
            <w:spacing w:val="40"/>
            <w:sz w:val="12"/>
          </w:rPr>
          <w:t> </w:t>
        </w:r>
        <w:r>
          <w:rPr>
            <w:color w:val="2E3092"/>
            <w:sz w:val="12"/>
          </w:rPr>
          <w:t>for</w:t>
        </w:r>
        <w:r>
          <w:rPr>
            <w:color w:val="2E3092"/>
            <w:spacing w:val="40"/>
            <w:sz w:val="12"/>
          </w:rPr>
          <w:t> </w:t>
        </w:r>
        <w:r>
          <w:rPr>
            <w:color w:val="2E3092"/>
            <w:sz w:val="12"/>
          </w:rPr>
          <w:t>machine</w:t>
        </w:r>
        <w:r>
          <w:rPr>
            <w:color w:val="2E3092"/>
            <w:spacing w:val="40"/>
            <w:sz w:val="12"/>
          </w:rPr>
          <w:t> </w:t>
        </w:r>
        <w:r>
          <w:rPr>
            <w:color w:val="2E3092"/>
            <w:sz w:val="12"/>
          </w:rPr>
          <w:t>learning</w:t>
        </w:r>
        <w:r>
          <w:rPr>
            <w:color w:val="2E3092"/>
            <w:spacing w:val="40"/>
            <w:sz w:val="12"/>
          </w:rPr>
          <w:t> </w:t>
        </w:r>
        <w:r>
          <w:rPr>
            <w:color w:val="2E3092"/>
            <w:sz w:val="12"/>
          </w:rPr>
          <w:t>software:</w:t>
        </w:r>
        <w:r>
          <w:rPr>
            <w:color w:val="2E3092"/>
            <w:spacing w:val="40"/>
            <w:sz w:val="12"/>
          </w:rPr>
          <w:t> </w:t>
        </w:r>
        <w:r>
          <w:rPr>
            <w:color w:val="2E3092"/>
            <w:sz w:val="12"/>
          </w:rPr>
          <w:t>experiences</w:t>
        </w:r>
        <w:r>
          <w:rPr>
            <w:color w:val="2E3092"/>
            <w:spacing w:val="40"/>
            <w:sz w:val="12"/>
          </w:rPr>
          <w:t> </w:t>
        </w:r>
        <w:r>
          <w:rPr>
            <w:color w:val="2E3092"/>
            <w:sz w:val="12"/>
          </w:rPr>
          <w:t>from</w:t>
        </w:r>
      </w:hyperlink>
      <w:r>
        <w:rPr>
          <w:color w:val="2E3092"/>
          <w:spacing w:val="40"/>
          <w:sz w:val="12"/>
        </w:rPr>
        <w:t> </w:t>
      </w:r>
      <w:hyperlink r:id="rId283">
        <w:r>
          <w:rPr>
            <w:color w:val="2E3092"/>
            <w:sz w:val="12"/>
          </w:rPr>
          <w:t>the scikit-learn project. ECML PKDD Workshop: Languages for Data Mining and Ma-</w:t>
        </w:r>
      </w:hyperlink>
      <w:r>
        <w:rPr>
          <w:color w:val="2E3092"/>
          <w:spacing w:val="40"/>
          <w:sz w:val="12"/>
        </w:rPr>
        <w:t> </w:t>
      </w:r>
      <w:hyperlink r:id="rId283">
        <w:r>
          <w:rPr>
            <w:color w:val="2E3092"/>
            <w:sz w:val="12"/>
          </w:rPr>
          <w:t>chine Learning, pp. 108</w:t>
        </w:r>
        <w:r>
          <w:rPr>
            <w:rFonts w:ascii="Tuffy" w:hAnsi="Tuffy"/>
            <w:b w:val="0"/>
            <w:color w:val="2E3092"/>
            <w:sz w:val="12"/>
          </w:rPr>
          <w:t>–</w:t>
        </w:r>
        <w:r>
          <w:rPr>
            <w:color w:val="2E3092"/>
            <w:sz w:val="12"/>
          </w:rPr>
          <w:t>12</w:t>
        </w:r>
      </w:hyperlink>
      <w:r>
        <w:rPr>
          <w:color w:val="2E3092"/>
          <w:sz w:val="12"/>
        </w:rPr>
        <w:t>2.</w:t>
      </w:r>
    </w:p>
    <w:p>
      <w:pPr>
        <w:spacing w:line="280" w:lineRule="auto" w:before="13"/>
        <w:ind w:left="341" w:right="40" w:hanging="239"/>
        <w:jc w:val="both"/>
        <w:rPr>
          <w:sz w:val="12"/>
        </w:rPr>
      </w:pPr>
      <w:r>
        <w:rPr>
          <w:color w:val="231F20"/>
          <w:w w:val="105"/>
          <w:sz w:val="12"/>
        </w:rPr>
        <w:t>CIMMYT, 2022. CIMMYT research data and software repository network. </w:t>
      </w:r>
      <w:hyperlink r:id="rId284">
        <w:r>
          <w:rPr>
            <w:color w:val="2E3092"/>
            <w:w w:val="105"/>
            <w:sz w:val="12"/>
          </w:rPr>
          <w:t>https://data.</w:t>
        </w:r>
      </w:hyperlink>
      <w:r>
        <w:rPr>
          <w:color w:val="2E3092"/>
          <w:spacing w:val="40"/>
          <w:w w:val="105"/>
          <w:sz w:val="12"/>
        </w:rPr>
        <w:t> </w:t>
      </w:r>
      <w:hyperlink r:id="rId284">
        <w:r>
          <w:rPr>
            <w:color w:val="2E3092"/>
            <w:w w:val="105"/>
            <w:sz w:val="12"/>
          </w:rPr>
          <w:t>cimmyt.org/</w:t>
        </w:r>
      </w:hyperlink>
      <w:r>
        <w:rPr>
          <w:color w:val="2E3092"/>
          <w:w w:val="105"/>
          <w:sz w:val="12"/>
        </w:rPr>
        <w:t> </w:t>
      </w:r>
      <w:r>
        <w:rPr>
          <w:color w:val="231F20"/>
          <w:w w:val="105"/>
          <w:sz w:val="12"/>
        </w:rPr>
        <w:t>accessed 2022-08-04.</w:t>
      </w:r>
    </w:p>
    <w:p>
      <w:pPr>
        <w:spacing w:line="276" w:lineRule="auto" w:before="9"/>
        <w:ind w:left="341" w:right="38" w:hanging="239"/>
        <w:jc w:val="both"/>
        <w:rPr>
          <w:sz w:val="12"/>
        </w:rPr>
      </w:pPr>
      <w:r>
        <w:rPr>
          <w:color w:val="231F20"/>
          <w:sz w:val="12"/>
        </w:rPr>
        <w:t>Crossa,</w:t>
      </w:r>
      <w:r>
        <w:rPr>
          <w:color w:val="231F20"/>
          <w:spacing w:val="-1"/>
          <w:sz w:val="12"/>
        </w:rPr>
        <w:t> </w:t>
      </w:r>
      <w:r>
        <w:rPr>
          <w:color w:val="231F20"/>
          <w:sz w:val="12"/>
        </w:rPr>
        <w:t>J., Jarquín,</w:t>
      </w:r>
      <w:r>
        <w:rPr>
          <w:color w:val="231F20"/>
          <w:spacing w:val="-1"/>
          <w:sz w:val="12"/>
        </w:rPr>
        <w:t> </w:t>
      </w:r>
      <w:r>
        <w:rPr>
          <w:color w:val="231F20"/>
          <w:sz w:val="12"/>
        </w:rPr>
        <w:t>D., Franco, J., Pérez-Rodríguez, P., Burgueño, J., Saint-Pierre, C., Vikram,</w:t>
      </w:r>
      <w:r>
        <w:rPr>
          <w:color w:val="231F20"/>
          <w:spacing w:val="40"/>
          <w:sz w:val="12"/>
        </w:rPr>
        <w:t> </w:t>
      </w:r>
      <w:r>
        <w:rPr>
          <w:color w:val="231F20"/>
          <w:sz w:val="12"/>
        </w:rPr>
        <w:t>P.,</w:t>
      </w:r>
      <w:r>
        <w:rPr>
          <w:color w:val="231F20"/>
          <w:spacing w:val="-2"/>
          <w:sz w:val="12"/>
        </w:rPr>
        <w:t> </w:t>
      </w:r>
      <w:r>
        <w:rPr>
          <w:color w:val="231F20"/>
          <w:sz w:val="12"/>
        </w:rPr>
        <w:t>Sansaloni,</w:t>
      </w:r>
      <w:r>
        <w:rPr>
          <w:color w:val="231F20"/>
          <w:spacing w:val="-4"/>
          <w:sz w:val="12"/>
        </w:rPr>
        <w:t> </w:t>
      </w:r>
      <w:r>
        <w:rPr>
          <w:color w:val="231F20"/>
          <w:sz w:val="12"/>
        </w:rPr>
        <w:t>C.,</w:t>
      </w:r>
      <w:r>
        <w:rPr>
          <w:color w:val="231F20"/>
          <w:spacing w:val="-2"/>
          <w:sz w:val="12"/>
        </w:rPr>
        <w:t> </w:t>
      </w:r>
      <w:r>
        <w:rPr>
          <w:color w:val="231F20"/>
          <w:sz w:val="12"/>
        </w:rPr>
        <w:t>Petroli,</w:t>
      </w:r>
      <w:r>
        <w:rPr>
          <w:color w:val="231F20"/>
          <w:spacing w:val="-1"/>
          <w:sz w:val="12"/>
        </w:rPr>
        <w:t> </w:t>
      </w:r>
      <w:r>
        <w:rPr>
          <w:color w:val="231F20"/>
          <w:sz w:val="12"/>
        </w:rPr>
        <w:t>C.,</w:t>
      </w:r>
      <w:r>
        <w:rPr>
          <w:color w:val="231F20"/>
          <w:spacing w:val="-2"/>
          <w:sz w:val="12"/>
        </w:rPr>
        <w:t> </w:t>
      </w:r>
      <w:r>
        <w:rPr>
          <w:color w:val="231F20"/>
          <w:sz w:val="12"/>
        </w:rPr>
        <w:t>Akdemir,</w:t>
      </w:r>
      <w:r>
        <w:rPr>
          <w:color w:val="231F20"/>
          <w:spacing w:val="-1"/>
          <w:sz w:val="12"/>
        </w:rPr>
        <w:t> </w:t>
      </w:r>
      <w:r>
        <w:rPr>
          <w:color w:val="231F20"/>
          <w:sz w:val="12"/>
        </w:rPr>
        <w:t>D.,</w:t>
      </w:r>
      <w:r>
        <w:rPr>
          <w:color w:val="231F20"/>
          <w:spacing w:val="-2"/>
          <w:sz w:val="12"/>
        </w:rPr>
        <w:t> </w:t>
      </w:r>
      <w:r>
        <w:rPr>
          <w:color w:val="231F20"/>
          <w:sz w:val="12"/>
        </w:rPr>
        <w:t>Sneller,</w:t>
      </w:r>
      <w:r>
        <w:rPr>
          <w:color w:val="231F20"/>
          <w:spacing w:val="-2"/>
          <w:sz w:val="12"/>
        </w:rPr>
        <w:t> </w:t>
      </w:r>
      <w:r>
        <w:rPr>
          <w:color w:val="231F20"/>
          <w:sz w:val="12"/>
        </w:rPr>
        <w:t>C.,</w:t>
      </w:r>
      <w:r>
        <w:rPr>
          <w:color w:val="231F20"/>
          <w:spacing w:val="-2"/>
          <w:sz w:val="12"/>
        </w:rPr>
        <w:t> </w:t>
      </w:r>
      <w:r>
        <w:rPr>
          <w:color w:val="231F20"/>
          <w:sz w:val="12"/>
        </w:rPr>
        <w:t>Reynolds,</w:t>
      </w:r>
      <w:r>
        <w:rPr>
          <w:color w:val="231F20"/>
          <w:spacing w:val="-3"/>
          <w:sz w:val="12"/>
        </w:rPr>
        <w:t> </w:t>
      </w:r>
      <w:r>
        <w:rPr>
          <w:color w:val="231F20"/>
          <w:sz w:val="12"/>
        </w:rPr>
        <w:t>M.,</w:t>
      </w:r>
      <w:r>
        <w:rPr>
          <w:color w:val="231F20"/>
          <w:spacing w:val="-4"/>
          <w:sz w:val="12"/>
        </w:rPr>
        <w:t> </w:t>
      </w:r>
      <w:r>
        <w:rPr>
          <w:color w:val="231F20"/>
          <w:sz w:val="12"/>
        </w:rPr>
        <w:t>Tattaris,</w:t>
      </w:r>
      <w:r>
        <w:rPr>
          <w:color w:val="231F20"/>
          <w:spacing w:val="-2"/>
          <w:sz w:val="12"/>
        </w:rPr>
        <w:t> </w:t>
      </w:r>
      <w:r>
        <w:rPr>
          <w:color w:val="231F20"/>
          <w:sz w:val="12"/>
        </w:rPr>
        <w:t>M.,</w:t>
      </w:r>
      <w:r>
        <w:rPr>
          <w:color w:val="231F20"/>
          <w:spacing w:val="-2"/>
          <w:sz w:val="12"/>
        </w:rPr>
        <w:t> </w:t>
      </w:r>
      <w:r>
        <w:rPr>
          <w:color w:val="231F20"/>
          <w:sz w:val="12"/>
        </w:rPr>
        <w:t>Payne,</w:t>
      </w:r>
      <w:r>
        <w:rPr>
          <w:color w:val="231F20"/>
          <w:spacing w:val="-2"/>
          <w:sz w:val="12"/>
        </w:rPr>
        <w:t> </w:t>
      </w:r>
      <w:r>
        <w:rPr>
          <w:color w:val="231F20"/>
          <w:sz w:val="12"/>
        </w:rPr>
        <w:t>T.,</w:t>
      </w:r>
      <w:r>
        <w:rPr>
          <w:color w:val="231F20"/>
          <w:spacing w:val="40"/>
          <w:sz w:val="12"/>
        </w:rPr>
        <w:t> </w:t>
      </w:r>
      <w:r>
        <w:rPr>
          <w:color w:val="231F20"/>
          <w:sz w:val="12"/>
        </w:rPr>
        <w:t>Guzman, C., Peña, R.J., Wenzl, P., Singh, S., 2016. Genomic prediction of gene bank</w:t>
      </w:r>
      <w:r>
        <w:rPr>
          <w:color w:val="231F20"/>
          <w:spacing w:val="80"/>
          <w:sz w:val="12"/>
        </w:rPr>
        <w:t> </w:t>
      </w:r>
      <w:r>
        <w:rPr>
          <w:color w:val="231F20"/>
          <w:sz w:val="12"/>
        </w:rPr>
        <w:t>wheat landraces. G3 Genes|Genomes|Genetics 6, 1819</w:t>
      </w:r>
      <w:r>
        <w:rPr>
          <w:rFonts w:ascii="Tuffy" w:hAnsi="Tuffy"/>
          <w:b w:val="0"/>
          <w:color w:val="231F20"/>
          <w:sz w:val="12"/>
        </w:rPr>
        <w:t>–</w:t>
      </w:r>
      <w:r>
        <w:rPr>
          <w:color w:val="231F20"/>
          <w:sz w:val="12"/>
        </w:rPr>
        <w:t>1834. </w:t>
      </w:r>
      <w:hyperlink r:id="rId285">
        <w:r>
          <w:rPr>
            <w:color w:val="2E3092"/>
            <w:sz w:val="12"/>
          </w:rPr>
          <w:t>https://doi.org/10.</w:t>
        </w:r>
      </w:hyperlink>
      <w:r>
        <w:rPr>
          <w:color w:val="2E3092"/>
          <w:spacing w:val="40"/>
          <w:sz w:val="12"/>
        </w:rPr>
        <w:t> </w:t>
      </w:r>
      <w:hyperlink r:id="rId285">
        <w:r>
          <w:rPr>
            <w:color w:val="2E3092"/>
            <w:spacing w:val="-2"/>
            <w:sz w:val="12"/>
          </w:rPr>
          <w:t>1534/g3.116.029637</w:t>
        </w:r>
      </w:hyperlink>
      <w:r>
        <w:rPr>
          <w:color w:val="231F20"/>
          <w:spacing w:val="-2"/>
          <w:sz w:val="12"/>
        </w:rPr>
        <w:t>.</w:t>
      </w:r>
    </w:p>
    <w:p>
      <w:pPr>
        <w:spacing w:line="280" w:lineRule="auto" w:before="13"/>
        <w:ind w:left="341" w:right="38" w:hanging="239"/>
        <w:jc w:val="both"/>
        <w:rPr>
          <w:sz w:val="12"/>
        </w:rPr>
      </w:pPr>
      <w:r>
        <w:rPr>
          <w:color w:val="231F20"/>
          <w:w w:val="105"/>
          <w:sz w:val="12"/>
        </w:rPr>
        <w:t>Esposito, S., Carputo, D., Cardi, T., Tripodi, P., 2020. Applications and trends of machine</w:t>
      </w:r>
      <w:r>
        <w:rPr>
          <w:color w:val="231F20"/>
          <w:spacing w:val="40"/>
          <w:w w:val="105"/>
          <w:sz w:val="12"/>
        </w:rPr>
        <w:t> </w:t>
      </w:r>
      <w:r>
        <w:rPr>
          <w:color w:val="231F20"/>
          <w:w w:val="105"/>
          <w:sz w:val="12"/>
        </w:rPr>
        <w:t>learning</w:t>
      </w:r>
      <w:r>
        <w:rPr>
          <w:color w:val="231F20"/>
          <w:w w:val="105"/>
          <w:sz w:val="12"/>
        </w:rPr>
        <w:t> in</w:t>
      </w:r>
      <w:r>
        <w:rPr>
          <w:color w:val="231F20"/>
          <w:w w:val="105"/>
          <w:sz w:val="12"/>
        </w:rPr>
        <w:t> genomics</w:t>
      </w:r>
      <w:r>
        <w:rPr>
          <w:color w:val="231F20"/>
          <w:w w:val="105"/>
          <w:sz w:val="12"/>
        </w:rPr>
        <w:t> and</w:t>
      </w:r>
      <w:r>
        <w:rPr>
          <w:color w:val="231F20"/>
          <w:w w:val="105"/>
          <w:sz w:val="12"/>
        </w:rPr>
        <w:t> phenomics</w:t>
      </w:r>
      <w:r>
        <w:rPr>
          <w:color w:val="231F20"/>
          <w:w w:val="105"/>
          <w:sz w:val="12"/>
        </w:rPr>
        <w:t> for</w:t>
      </w:r>
      <w:r>
        <w:rPr>
          <w:color w:val="231F20"/>
          <w:w w:val="105"/>
          <w:sz w:val="12"/>
        </w:rPr>
        <w:t> next-generation</w:t>
      </w:r>
      <w:r>
        <w:rPr>
          <w:color w:val="231F20"/>
          <w:w w:val="105"/>
          <w:sz w:val="12"/>
        </w:rPr>
        <w:t> breeding.</w:t>
      </w:r>
      <w:r>
        <w:rPr>
          <w:color w:val="231F20"/>
          <w:w w:val="105"/>
          <w:sz w:val="12"/>
        </w:rPr>
        <w:t> Plants</w:t>
      </w:r>
      <w:r>
        <w:rPr>
          <w:color w:val="231F20"/>
          <w:w w:val="105"/>
          <w:sz w:val="12"/>
        </w:rPr>
        <w:t> 9.</w:t>
      </w:r>
      <w:r>
        <w:rPr>
          <w:color w:val="231F20"/>
          <w:spacing w:val="40"/>
          <w:w w:val="105"/>
          <w:sz w:val="12"/>
        </w:rPr>
        <w:t> </w:t>
      </w:r>
      <w:hyperlink r:id="rId286">
        <w:r>
          <w:rPr>
            <w:color w:val="2E3092"/>
            <w:spacing w:val="-2"/>
            <w:w w:val="105"/>
            <w:sz w:val="12"/>
          </w:rPr>
          <w:t>https://doi.org/10.3390/plants9010034</w:t>
        </w:r>
      </w:hyperlink>
      <w:r>
        <w:rPr>
          <w:color w:val="231F20"/>
          <w:spacing w:val="-2"/>
          <w:w w:val="105"/>
          <w:sz w:val="12"/>
        </w:rPr>
        <w:t>.</w:t>
      </w:r>
    </w:p>
    <w:p>
      <w:pPr>
        <w:spacing w:line="280" w:lineRule="auto" w:before="9"/>
        <w:ind w:left="341" w:right="38" w:hanging="239"/>
        <w:jc w:val="both"/>
        <w:rPr>
          <w:sz w:val="12"/>
        </w:rPr>
      </w:pPr>
      <w:r>
        <w:rPr>
          <w:color w:val="231F20"/>
          <w:w w:val="105"/>
          <w:sz w:val="12"/>
        </w:rPr>
        <w:t>FAO,</w:t>
      </w:r>
      <w:r>
        <w:rPr>
          <w:color w:val="231F20"/>
          <w:spacing w:val="-8"/>
          <w:w w:val="105"/>
          <w:sz w:val="12"/>
        </w:rPr>
        <w:t> </w:t>
      </w:r>
      <w:r>
        <w:rPr>
          <w:color w:val="231F20"/>
          <w:w w:val="105"/>
          <w:sz w:val="12"/>
        </w:rPr>
        <w:t>2022.</w:t>
      </w:r>
      <w:r>
        <w:rPr>
          <w:color w:val="231F20"/>
          <w:spacing w:val="-8"/>
          <w:w w:val="105"/>
          <w:sz w:val="12"/>
        </w:rPr>
        <w:t> </w:t>
      </w:r>
      <w:r>
        <w:rPr>
          <w:color w:val="231F20"/>
          <w:w w:val="105"/>
          <w:sz w:val="12"/>
        </w:rPr>
        <w:t>2022</w:t>
      </w:r>
      <w:r>
        <w:rPr>
          <w:color w:val="231F20"/>
          <w:spacing w:val="-7"/>
          <w:w w:val="105"/>
          <w:sz w:val="12"/>
        </w:rPr>
        <w:t> </w:t>
      </w:r>
      <w:r>
        <w:rPr>
          <w:color w:val="231F20"/>
          <w:w w:val="105"/>
          <w:sz w:val="12"/>
        </w:rPr>
        <w:t>Global</w:t>
      </w:r>
      <w:r>
        <w:rPr>
          <w:color w:val="231F20"/>
          <w:spacing w:val="-8"/>
          <w:w w:val="105"/>
          <w:sz w:val="12"/>
        </w:rPr>
        <w:t> </w:t>
      </w:r>
      <w:r>
        <w:rPr>
          <w:color w:val="231F20"/>
          <w:w w:val="105"/>
          <w:sz w:val="12"/>
        </w:rPr>
        <w:t>Report</w:t>
      </w:r>
      <w:r>
        <w:rPr>
          <w:color w:val="231F20"/>
          <w:spacing w:val="-7"/>
          <w:w w:val="105"/>
          <w:sz w:val="12"/>
        </w:rPr>
        <w:t> </w:t>
      </w:r>
      <w:r>
        <w:rPr>
          <w:color w:val="231F20"/>
          <w:w w:val="105"/>
          <w:sz w:val="12"/>
        </w:rPr>
        <w:t>on</w:t>
      </w:r>
      <w:r>
        <w:rPr>
          <w:color w:val="231F20"/>
          <w:spacing w:val="-8"/>
          <w:w w:val="105"/>
          <w:sz w:val="12"/>
        </w:rPr>
        <w:t> </w:t>
      </w:r>
      <w:r>
        <w:rPr>
          <w:color w:val="231F20"/>
          <w:w w:val="105"/>
          <w:sz w:val="12"/>
        </w:rPr>
        <w:t>Food</w:t>
      </w:r>
      <w:r>
        <w:rPr>
          <w:color w:val="231F20"/>
          <w:spacing w:val="-8"/>
          <w:w w:val="105"/>
          <w:sz w:val="12"/>
        </w:rPr>
        <w:t> </w:t>
      </w:r>
      <w:r>
        <w:rPr>
          <w:color w:val="231F20"/>
          <w:w w:val="105"/>
          <w:sz w:val="12"/>
        </w:rPr>
        <w:t>Crises.</w:t>
      </w:r>
      <w:r>
        <w:rPr>
          <w:color w:val="231F20"/>
          <w:spacing w:val="-7"/>
          <w:w w:val="105"/>
          <w:sz w:val="12"/>
        </w:rPr>
        <w:t> </w:t>
      </w:r>
      <w:hyperlink r:id="rId287">
        <w:r>
          <w:rPr>
            <w:color w:val="2E3092"/>
            <w:w w:val="105"/>
            <w:sz w:val="12"/>
          </w:rPr>
          <w:t>https://www.fao.org/documents/card/en/</w:t>
        </w:r>
      </w:hyperlink>
      <w:r>
        <w:rPr>
          <w:color w:val="2E3092"/>
          <w:spacing w:val="40"/>
          <w:w w:val="105"/>
          <w:sz w:val="12"/>
        </w:rPr>
        <w:t> </w:t>
      </w:r>
      <w:hyperlink r:id="rId287">
        <w:r>
          <w:rPr>
            <w:color w:val="2E3092"/>
            <w:w w:val="105"/>
            <w:sz w:val="12"/>
          </w:rPr>
          <w:t>c/cb9997en/</w:t>
        </w:r>
      </w:hyperlink>
      <w:r>
        <w:rPr>
          <w:color w:val="2E3092"/>
          <w:w w:val="105"/>
          <w:sz w:val="12"/>
        </w:rPr>
        <w:t> </w:t>
      </w:r>
      <w:r>
        <w:rPr>
          <w:color w:val="231F20"/>
          <w:w w:val="105"/>
          <w:sz w:val="12"/>
        </w:rPr>
        <w:t>accessed 2022-08-04.</w:t>
      </w:r>
    </w:p>
    <w:p>
      <w:pPr>
        <w:spacing w:line="280" w:lineRule="auto" w:before="9"/>
        <w:ind w:left="341" w:right="40" w:hanging="239"/>
        <w:jc w:val="both"/>
        <w:rPr>
          <w:sz w:val="12"/>
        </w:rPr>
      </w:pPr>
      <w:r>
        <w:rPr>
          <w:color w:val="231F20"/>
          <w:sz w:val="12"/>
        </w:rPr>
        <w:t>Gianola, D., Okut, H., Weigel, K.A., Rosa, G.J., 2011. Predicting complex quantitative traits</w:t>
      </w:r>
      <w:r>
        <w:rPr>
          <w:color w:val="231F20"/>
          <w:spacing w:val="40"/>
          <w:w w:val="110"/>
          <w:sz w:val="12"/>
        </w:rPr>
        <w:t> </w:t>
      </w:r>
      <w:r>
        <w:rPr>
          <w:color w:val="231F20"/>
          <w:w w:val="110"/>
          <w:sz w:val="12"/>
        </w:rPr>
        <w:t>with</w:t>
      </w:r>
      <w:r>
        <w:rPr>
          <w:color w:val="231F20"/>
          <w:w w:val="110"/>
          <w:sz w:val="12"/>
        </w:rPr>
        <w:t> bayesian</w:t>
      </w:r>
      <w:r>
        <w:rPr>
          <w:color w:val="231F20"/>
          <w:w w:val="110"/>
          <w:sz w:val="12"/>
        </w:rPr>
        <w:t> neural</w:t>
      </w:r>
      <w:r>
        <w:rPr>
          <w:color w:val="231F20"/>
          <w:w w:val="110"/>
          <w:sz w:val="12"/>
        </w:rPr>
        <w:t> networks:</w:t>
      </w:r>
      <w:r>
        <w:rPr>
          <w:color w:val="231F20"/>
          <w:w w:val="110"/>
          <w:sz w:val="12"/>
        </w:rPr>
        <w:t> a</w:t>
      </w:r>
      <w:r>
        <w:rPr>
          <w:color w:val="231F20"/>
          <w:w w:val="110"/>
          <w:sz w:val="12"/>
        </w:rPr>
        <w:t> case</w:t>
      </w:r>
      <w:r>
        <w:rPr>
          <w:color w:val="231F20"/>
          <w:w w:val="110"/>
          <w:sz w:val="12"/>
        </w:rPr>
        <w:t> study</w:t>
      </w:r>
      <w:r>
        <w:rPr>
          <w:color w:val="231F20"/>
          <w:w w:val="110"/>
          <w:sz w:val="12"/>
        </w:rPr>
        <w:t> with</w:t>
      </w:r>
      <w:r>
        <w:rPr>
          <w:color w:val="231F20"/>
          <w:w w:val="110"/>
          <w:sz w:val="12"/>
        </w:rPr>
        <w:t> Jersey</w:t>
      </w:r>
      <w:r>
        <w:rPr>
          <w:color w:val="231F20"/>
          <w:w w:val="110"/>
          <w:sz w:val="12"/>
        </w:rPr>
        <w:t> cows</w:t>
      </w:r>
      <w:r>
        <w:rPr>
          <w:color w:val="231F20"/>
          <w:w w:val="110"/>
          <w:sz w:val="12"/>
        </w:rPr>
        <w:t> and</w:t>
      </w:r>
      <w:r>
        <w:rPr>
          <w:color w:val="231F20"/>
          <w:w w:val="110"/>
          <w:sz w:val="12"/>
        </w:rPr>
        <w:t> wheat.</w:t>
      </w:r>
      <w:r>
        <w:rPr>
          <w:color w:val="231F20"/>
          <w:w w:val="110"/>
          <w:sz w:val="12"/>
        </w:rPr>
        <w:t> BMC</w:t>
      </w:r>
      <w:r>
        <w:rPr>
          <w:color w:val="231F20"/>
          <w:spacing w:val="40"/>
          <w:w w:val="110"/>
          <w:sz w:val="12"/>
        </w:rPr>
        <w:t> </w:t>
      </w:r>
      <w:r>
        <w:rPr>
          <w:color w:val="231F20"/>
          <w:w w:val="110"/>
          <w:sz w:val="12"/>
        </w:rPr>
        <w:t>Genet.</w:t>
      </w:r>
      <w:r>
        <w:rPr>
          <w:color w:val="231F20"/>
          <w:spacing w:val="-2"/>
          <w:w w:val="110"/>
          <w:sz w:val="12"/>
        </w:rPr>
        <w:t> </w:t>
      </w:r>
      <w:r>
        <w:rPr>
          <w:color w:val="231F20"/>
          <w:w w:val="110"/>
          <w:sz w:val="12"/>
        </w:rPr>
        <w:t>12,</w:t>
      </w:r>
      <w:r>
        <w:rPr>
          <w:color w:val="231F20"/>
          <w:spacing w:val="-3"/>
          <w:w w:val="110"/>
          <w:sz w:val="12"/>
        </w:rPr>
        <w:t> </w:t>
      </w:r>
      <w:r>
        <w:rPr>
          <w:color w:val="231F20"/>
          <w:w w:val="110"/>
          <w:sz w:val="12"/>
        </w:rPr>
        <w:t>87.</w:t>
      </w:r>
      <w:r>
        <w:rPr>
          <w:color w:val="231F20"/>
          <w:spacing w:val="-2"/>
          <w:w w:val="110"/>
          <w:sz w:val="12"/>
        </w:rPr>
        <w:t> </w:t>
      </w:r>
      <w:r>
        <w:rPr>
          <w:color w:val="231F20"/>
          <w:w w:val="110"/>
          <w:sz w:val="12"/>
        </w:rPr>
        <w:t>URL:</w:t>
      </w:r>
      <w:r>
        <w:rPr>
          <w:color w:val="231F20"/>
          <w:spacing w:val="-2"/>
          <w:w w:val="110"/>
          <w:sz w:val="12"/>
        </w:rPr>
        <w:t> </w:t>
      </w:r>
      <w:hyperlink r:id="rId288">
        <w:r>
          <w:rPr>
            <w:color w:val="2E3092"/>
            <w:w w:val="110"/>
            <w:sz w:val="12"/>
          </w:rPr>
          <w:t>https://doi.org/10.1186/1471-2156-12-87</w:t>
        </w:r>
      </w:hyperlink>
      <w:r>
        <w:rPr>
          <w:color w:val="231F20"/>
          <w:w w:val="110"/>
          <w:sz w:val="12"/>
        </w:rPr>
        <w:t>.</w:t>
      </w:r>
    </w:p>
    <w:p>
      <w:pPr>
        <w:spacing w:line="276" w:lineRule="auto" w:before="9"/>
        <w:ind w:left="341" w:right="39" w:hanging="239"/>
        <w:jc w:val="both"/>
        <w:rPr>
          <w:sz w:val="12"/>
        </w:rPr>
      </w:pPr>
      <w:r>
        <w:rPr>
          <w:color w:val="231F20"/>
          <w:sz w:val="12"/>
        </w:rPr>
        <w:t>González-Camacho,</w:t>
      </w:r>
      <w:r>
        <w:rPr>
          <w:color w:val="231F20"/>
          <w:spacing w:val="-2"/>
          <w:sz w:val="12"/>
        </w:rPr>
        <w:t> </w:t>
      </w:r>
      <w:r>
        <w:rPr>
          <w:color w:val="231F20"/>
          <w:sz w:val="12"/>
        </w:rPr>
        <w:t>J.,</w:t>
      </w:r>
      <w:r>
        <w:rPr>
          <w:color w:val="231F20"/>
          <w:spacing w:val="-1"/>
          <w:sz w:val="12"/>
        </w:rPr>
        <w:t> </w:t>
      </w:r>
      <w:r>
        <w:rPr>
          <w:color w:val="231F20"/>
          <w:sz w:val="12"/>
        </w:rPr>
        <w:t>de</w:t>
      </w:r>
      <w:r>
        <w:rPr>
          <w:color w:val="231F20"/>
          <w:spacing w:val="-4"/>
          <w:sz w:val="12"/>
        </w:rPr>
        <w:t> </w:t>
      </w:r>
      <w:r>
        <w:rPr>
          <w:color w:val="231F20"/>
          <w:sz w:val="12"/>
        </w:rPr>
        <w:t>Los</w:t>
      </w:r>
      <w:r>
        <w:rPr>
          <w:color w:val="231F20"/>
          <w:spacing w:val="-4"/>
          <w:sz w:val="12"/>
        </w:rPr>
        <w:t> </w:t>
      </w:r>
      <w:r>
        <w:rPr>
          <w:color w:val="231F20"/>
          <w:sz w:val="12"/>
        </w:rPr>
        <w:t>Campos,</w:t>
      </w:r>
      <w:r>
        <w:rPr>
          <w:color w:val="231F20"/>
          <w:spacing w:val="-1"/>
          <w:sz w:val="12"/>
        </w:rPr>
        <w:t> </w:t>
      </w:r>
      <w:r>
        <w:rPr>
          <w:color w:val="231F20"/>
          <w:sz w:val="12"/>
        </w:rPr>
        <w:t>G.,</w:t>
      </w:r>
      <w:r>
        <w:rPr>
          <w:color w:val="231F20"/>
          <w:spacing w:val="-4"/>
          <w:sz w:val="12"/>
        </w:rPr>
        <w:t> </w:t>
      </w:r>
      <w:r>
        <w:rPr>
          <w:color w:val="231F20"/>
          <w:sz w:val="12"/>
        </w:rPr>
        <w:t>Pérez,</w:t>
      </w:r>
      <w:r>
        <w:rPr>
          <w:color w:val="231F20"/>
          <w:spacing w:val="-2"/>
          <w:sz w:val="12"/>
        </w:rPr>
        <w:t> </w:t>
      </w:r>
      <w:r>
        <w:rPr>
          <w:color w:val="231F20"/>
          <w:sz w:val="12"/>
        </w:rPr>
        <w:t>P.,</w:t>
      </w:r>
      <w:r>
        <w:rPr>
          <w:color w:val="231F20"/>
          <w:spacing w:val="-2"/>
          <w:sz w:val="12"/>
        </w:rPr>
        <w:t> </w:t>
      </w:r>
      <w:r>
        <w:rPr>
          <w:color w:val="231F20"/>
          <w:sz w:val="12"/>
        </w:rPr>
        <w:t>Gianola,</w:t>
      </w:r>
      <w:r>
        <w:rPr>
          <w:color w:val="231F20"/>
          <w:spacing w:val="-2"/>
          <w:sz w:val="12"/>
        </w:rPr>
        <w:t> </w:t>
      </w:r>
      <w:r>
        <w:rPr>
          <w:color w:val="231F20"/>
          <w:sz w:val="12"/>
        </w:rPr>
        <w:t>D.,</w:t>
      </w:r>
      <w:r>
        <w:rPr>
          <w:color w:val="231F20"/>
          <w:spacing w:val="-2"/>
          <w:sz w:val="12"/>
        </w:rPr>
        <w:t> </w:t>
      </w:r>
      <w:r>
        <w:rPr>
          <w:color w:val="231F20"/>
          <w:sz w:val="12"/>
        </w:rPr>
        <w:t>Cairns,</w:t>
      </w:r>
      <w:r>
        <w:rPr>
          <w:color w:val="231F20"/>
          <w:spacing w:val="-2"/>
          <w:sz w:val="12"/>
        </w:rPr>
        <w:t> </w:t>
      </w:r>
      <w:r>
        <w:rPr>
          <w:color w:val="231F20"/>
          <w:sz w:val="12"/>
        </w:rPr>
        <w:t>J.,</w:t>
      </w:r>
      <w:r>
        <w:rPr>
          <w:color w:val="231F20"/>
          <w:spacing w:val="-2"/>
          <w:sz w:val="12"/>
        </w:rPr>
        <w:t> </w:t>
      </w:r>
      <w:r>
        <w:rPr>
          <w:color w:val="231F20"/>
          <w:sz w:val="12"/>
        </w:rPr>
        <w:t>Mahuku,</w:t>
      </w:r>
      <w:r>
        <w:rPr>
          <w:color w:val="231F20"/>
          <w:spacing w:val="-4"/>
          <w:sz w:val="12"/>
        </w:rPr>
        <w:t> </w:t>
      </w:r>
      <w:r>
        <w:rPr>
          <w:color w:val="231F20"/>
          <w:sz w:val="12"/>
        </w:rPr>
        <w:t>G.,</w:t>
      </w:r>
      <w:r>
        <w:rPr>
          <w:color w:val="231F20"/>
          <w:spacing w:val="-2"/>
          <w:sz w:val="12"/>
        </w:rPr>
        <w:t> </w:t>
      </w:r>
      <w:r>
        <w:rPr>
          <w:color w:val="231F20"/>
          <w:sz w:val="12"/>
        </w:rPr>
        <w:t>Babu,</w:t>
      </w:r>
      <w:r>
        <w:rPr>
          <w:color w:val="231F20"/>
          <w:spacing w:val="40"/>
          <w:w w:val="105"/>
          <w:sz w:val="12"/>
        </w:rPr>
        <w:t> </w:t>
      </w:r>
      <w:r>
        <w:rPr>
          <w:color w:val="231F20"/>
          <w:w w:val="105"/>
          <w:sz w:val="12"/>
        </w:rPr>
        <w:t>R., Crossa, J., 2012. Genome-enabled prediction of genetic values using radial basis</w:t>
      </w:r>
      <w:r>
        <w:rPr>
          <w:color w:val="231F20"/>
          <w:spacing w:val="40"/>
          <w:w w:val="105"/>
          <w:sz w:val="12"/>
        </w:rPr>
        <w:t> </w:t>
      </w:r>
      <w:r>
        <w:rPr>
          <w:color w:val="231F20"/>
          <w:w w:val="105"/>
          <w:sz w:val="12"/>
        </w:rPr>
        <w:t>function neural networks. Theor. Appl. Genet. 125, 759</w:t>
      </w:r>
      <w:r>
        <w:rPr>
          <w:rFonts w:ascii="Tuffy" w:hAnsi="Tuffy"/>
          <w:b w:val="0"/>
          <w:color w:val="231F20"/>
          <w:w w:val="105"/>
          <w:sz w:val="12"/>
        </w:rPr>
        <w:t>–</w:t>
      </w:r>
      <w:r>
        <w:rPr>
          <w:color w:val="231F20"/>
          <w:w w:val="105"/>
          <w:sz w:val="12"/>
        </w:rPr>
        <w:t>771. URL: </w:t>
      </w:r>
      <w:hyperlink r:id="rId289">
        <w:r>
          <w:rPr>
            <w:color w:val="2E3092"/>
            <w:w w:val="105"/>
            <w:sz w:val="12"/>
          </w:rPr>
          <w:t>https://doi.org/</w:t>
        </w:r>
      </w:hyperlink>
      <w:r>
        <w:rPr>
          <w:color w:val="2E3092"/>
          <w:spacing w:val="40"/>
          <w:w w:val="105"/>
          <w:sz w:val="12"/>
        </w:rPr>
        <w:t> </w:t>
      </w:r>
      <w:hyperlink r:id="rId289">
        <w:r>
          <w:rPr>
            <w:color w:val="2E3092"/>
            <w:spacing w:val="-2"/>
            <w:w w:val="105"/>
            <w:sz w:val="12"/>
          </w:rPr>
          <w:t>10.1007/s00122-012-1868-9</w:t>
        </w:r>
      </w:hyperlink>
      <w:r>
        <w:rPr>
          <w:color w:val="231F20"/>
          <w:spacing w:val="-2"/>
          <w:w w:val="105"/>
          <w:sz w:val="12"/>
        </w:rPr>
        <w:t>.</w:t>
      </w:r>
    </w:p>
    <w:p>
      <w:pPr>
        <w:spacing w:line="278" w:lineRule="auto" w:before="11"/>
        <w:ind w:left="341" w:right="38" w:hanging="239"/>
        <w:jc w:val="both"/>
        <w:rPr>
          <w:sz w:val="12"/>
        </w:rPr>
      </w:pPr>
      <w:r>
        <w:rPr>
          <w:color w:val="231F20"/>
          <w:w w:val="105"/>
          <w:sz w:val="12"/>
        </w:rPr>
        <w:t>González-Camacho, J.M., Crossa, J., Pérez-Rodríguez, P., Ornella, L., Gianola, D., 2016.</w:t>
      </w:r>
      <w:r>
        <w:rPr>
          <w:color w:val="231F20"/>
          <w:spacing w:val="40"/>
          <w:w w:val="105"/>
          <w:sz w:val="12"/>
        </w:rPr>
        <w:t> </w:t>
      </w:r>
      <w:r>
        <w:rPr>
          <w:color w:val="231F20"/>
          <w:w w:val="105"/>
          <w:sz w:val="12"/>
        </w:rPr>
        <w:t>Genome-enabled</w:t>
      </w:r>
      <w:r>
        <w:rPr>
          <w:color w:val="231F20"/>
          <w:w w:val="105"/>
          <w:sz w:val="12"/>
        </w:rPr>
        <w:t> prediction</w:t>
      </w:r>
      <w:r>
        <w:rPr>
          <w:color w:val="231F20"/>
          <w:w w:val="105"/>
          <w:sz w:val="12"/>
        </w:rPr>
        <w:t> using</w:t>
      </w:r>
      <w:r>
        <w:rPr>
          <w:color w:val="231F20"/>
          <w:w w:val="105"/>
          <w:sz w:val="12"/>
        </w:rPr>
        <w:t> probabilistic</w:t>
      </w:r>
      <w:r>
        <w:rPr>
          <w:color w:val="231F20"/>
          <w:w w:val="105"/>
          <w:sz w:val="12"/>
        </w:rPr>
        <w:t> neural</w:t>
      </w:r>
      <w:r>
        <w:rPr>
          <w:color w:val="231F20"/>
          <w:w w:val="105"/>
          <w:sz w:val="12"/>
        </w:rPr>
        <w:t> network</w:t>
      </w:r>
      <w:r>
        <w:rPr>
          <w:color w:val="231F20"/>
          <w:w w:val="105"/>
          <w:sz w:val="12"/>
        </w:rPr>
        <w:t> classi</w:t>
      </w:r>
      <w:r>
        <w:rPr>
          <w:rFonts w:ascii="Times New Roman" w:hAnsi="Times New Roman"/>
          <w:color w:val="231F20"/>
          <w:w w:val="105"/>
          <w:sz w:val="12"/>
        </w:rPr>
        <w:t>fi</w:t>
      </w:r>
      <w:r>
        <w:rPr>
          <w:color w:val="231F20"/>
          <w:w w:val="105"/>
          <w:sz w:val="12"/>
        </w:rPr>
        <w:t>ers.</w:t>
      </w:r>
      <w:r>
        <w:rPr>
          <w:color w:val="231F20"/>
          <w:w w:val="105"/>
          <w:sz w:val="12"/>
        </w:rPr>
        <w:t> BMC</w:t>
      </w:r>
      <w:r>
        <w:rPr>
          <w:color w:val="231F20"/>
          <w:spacing w:val="40"/>
          <w:w w:val="105"/>
          <w:sz w:val="12"/>
        </w:rPr>
        <w:t> </w:t>
      </w:r>
      <w:r>
        <w:rPr>
          <w:color w:val="231F20"/>
          <w:w w:val="105"/>
          <w:sz w:val="12"/>
        </w:rPr>
        <w:t>Genomics 17, 208. URL: </w:t>
      </w:r>
      <w:hyperlink r:id="rId290">
        <w:r>
          <w:rPr>
            <w:color w:val="2E3092"/>
            <w:w w:val="105"/>
            <w:sz w:val="12"/>
          </w:rPr>
          <w:t>https://doi.org/10.1186/s12864-016-2553-1</w:t>
        </w:r>
      </w:hyperlink>
      <w:r>
        <w:rPr>
          <w:color w:val="231F20"/>
          <w:w w:val="105"/>
          <w:sz w:val="12"/>
        </w:rPr>
        <w:t>.</w:t>
      </w:r>
    </w:p>
    <w:p>
      <w:pPr>
        <w:spacing w:line="280" w:lineRule="auto" w:before="10"/>
        <w:ind w:left="341" w:right="38" w:hanging="239"/>
        <w:jc w:val="both"/>
        <w:rPr>
          <w:sz w:val="12"/>
        </w:rPr>
      </w:pPr>
      <w:r>
        <w:rPr>
          <w:color w:val="231F20"/>
          <w:sz w:val="12"/>
        </w:rPr>
        <w:t>Guo, J., Khan,</w:t>
      </w:r>
      <w:r>
        <w:rPr>
          <w:color w:val="231F20"/>
          <w:spacing w:val="-1"/>
          <w:sz w:val="12"/>
        </w:rPr>
        <w:t> </w:t>
      </w:r>
      <w:r>
        <w:rPr>
          <w:color w:val="231F20"/>
          <w:sz w:val="12"/>
        </w:rPr>
        <w:t>J., Pradhan,</w:t>
      </w:r>
      <w:r>
        <w:rPr>
          <w:color w:val="231F20"/>
          <w:spacing w:val="-1"/>
          <w:sz w:val="12"/>
        </w:rPr>
        <w:t> </w:t>
      </w:r>
      <w:r>
        <w:rPr>
          <w:color w:val="231F20"/>
          <w:sz w:val="12"/>
        </w:rPr>
        <w:t>S., Shahi,</w:t>
      </w:r>
      <w:r>
        <w:rPr>
          <w:color w:val="231F20"/>
          <w:spacing w:val="-1"/>
          <w:sz w:val="12"/>
        </w:rPr>
        <w:t> </w:t>
      </w:r>
      <w:r>
        <w:rPr>
          <w:color w:val="231F20"/>
          <w:sz w:val="12"/>
        </w:rPr>
        <w:t>D., Khan, N.,</w:t>
      </w:r>
      <w:r>
        <w:rPr>
          <w:color w:val="231F20"/>
          <w:spacing w:val="-1"/>
          <w:sz w:val="12"/>
        </w:rPr>
        <w:t> </w:t>
      </w:r>
      <w:r>
        <w:rPr>
          <w:color w:val="231F20"/>
          <w:sz w:val="12"/>
        </w:rPr>
        <w:t>Avci, M., Mcbreen, J., Harrison,</w:t>
      </w:r>
      <w:r>
        <w:rPr>
          <w:color w:val="231F20"/>
          <w:spacing w:val="-1"/>
          <w:sz w:val="12"/>
        </w:rPr>
        <w:t> </w:t>
      </w:r>
      <w:r>
        <w:rPr>
          <w:color w:val="231F20"/>
          <w:sz w:val="12"/>
        </w:rPr>
        <w:t>S., Brown-</w:t>
      </w:r>
      <w:r>
        <w:rPr>
          <w:color w:val="231F20"/>
          <w:spacing w:val="40"/>
          <w:sz w:val="12"/>
        </w:rPr>
        <w:t> </w:t>
      </w:r>
      <w:r>
        <w:rPr>
          <w:color w:val="231F20"/>
          <w:sz w:val="12"/>
        </w:rPr>
        <w:t>Guedira, G., Murphy, J.P., Johnson, J., Mergoum, M., Esten Mason, R., Ibrahim, A.M.H.,</w:t>
      </w:r>
      <w:r>
        <w:rPr>
          <w:color w:val="231F20"/>
          <w:spacing w:val="40"/>
          <w:sz w:val="12"/>
        </w:rPr>
        <w:t> </w:t>
      </w:r>
      <w:r>
        <w:rPr>
          <w:color w:val="231F20"/>
          <w:sz w:val="12"/>
        </w:rPr>
        <w:t>Sutton,</w:t>
      </w:r>
      <w:r>
        <w:rPr>
          <w:color w:val="231F20"/>
          <w:spacing w:val="39"/>
          <w:sz w:val="12"/>
        </w:rPr>
        <w:t> </w:t>
      </w:r>
      <w:r>
        <w:rPr>
          <w:color w:val="231F20"/>
          <w:sz w:val="12"/>
        </w:rPr>
        <w:t>R.,</w:t>
      </w:r>
      <w:r>
        <w:rPr>
          <w:color w:val="231F20"/>
          <w:spacing w:val="39"/>
          <w:sz w:val="12"/>
        </w:rPr>
        <w:t> </w:t>
      </w:r>
      <w:r>
        <w:rPr>
          <w:color w:val="231F20"/>
          <w:sz w:val="12"/>
        </w:rPr>
        <w:t>Griffey,</w:t>
      </w:r>
      <w:r>
        <w:rPr>
          <w:color w:val="231F20"/>
          <w:spacing w:val="39"/>
          <w:sz w:val="12"/>
        </w:rPr>
        <w:t> </w:t>
      </w:r>
      <w:r>
        <w:rPr>
          <w:color w:val="231F20"/>
          <w:sz w:val="12"/>
        </w:rPr>
        <w:t>C.,</w:t>
      </w:r>
      <w:r>
        <w:rPr>
          <w:color w:val="231F20"/>
          <w:spacing w:val="39"/>
          <w:sz w:val="12"/>
        </w:rPr>
        <w:t> </w:t>
      </w:r>
      <w:r>
        <w:rPr>
          <w:color w:val="231F20"/>
          <w:sz w:val="12"/>
        </w:rPr>
        <w:t>Babar,</w:t>
      </w:r>
      <w:r>
        <w:rPr>
          <w:color w:val="231F20"/>
          <w:spacing w:val="39"/>
          <w:sz w:val="12"/>
        </w:rPr>
        <w:t> </w:t>
      </w:r>
      <w:r>
        <w:rPr>
          <w:color w:val="231F20"/>
          <w:sz w:val="12"/>
        </w:rPr>
        <w:t>M.A.,</w:t>
      </w:r>
      <w:r>
        <w:rPr>
          <w:color w:val="231F20"/>
          <w:spacing w:val="39"/>
          <w:sz w:val="12"/>
        </w:rPr>
        <w:t> </w:t>
      </w:r>
      <w:r>
        <w:rPr>
          <w:color w:val="231F20"/>
          <w:sz w:val="12"/>
        </w:rPr>
        <w:t>2020.</w:t>
      </w:r>
      <w:r>
        <w:rPr>
          <w:color w:val="231F20"/>
          <w:spacing w:val="39"/>
          <w:sz w:val="12"/>
        </w:rPr>
        <w:t> </w:t>
      </w:r>
      <w:r>
        <w:rPr>
          <w:color w:val="231F20"/>
          <w:sz w:val="12"/>
        </w:rPr>
        <w:t>Multi-trait</w:t>
      </w:r>
      <w:r>
        <w:rPr>
          <w:color w:val="231F20"/>
          <w:spacing w:val="39"/>
          <w:sz w:val="12"/>
        </w:rPr>
        <w:t> </w:t>
      </w:r>
      <w:r>
        <w:rPr>
          <w:color w:val="231F20"/>
          <w:sz w:val="12"/>
        </w:rPr>
        <w:t>genomic</w:t>
      </w:r>
      <w:r>
        <w:rPr>
          <w:color w:val="231F20"/>
          <w:spacing w:val="39"/>
          <w:sz w:val="12"/>
        </w:rPr>
        <w:t> </w:t>
      </w:r>
      <w:r>
        <w:rPr>
          <w:color w:val="231F20"/>
          <w:sz w:val="12"/>
        </w:rPr>
        <w:t>prediction</w:t>
      </w:r>
      <w:r>
        <w:rPr>
          <w:color w:val="231F20"/>
          <w:spacing w:val="40"/>
          <w:sz w:val="12"/>
        </w:rPr>
        <w:t> </w:t>
      </w:r>
      <w:r>
        <w:rPr>
          <w:color w:val="231F20"/>
          <w:sz w:val="12"/>
        </w:rPr>
        <w:t>of</w:t>
      </w:r>
      <w:r>
        <w:rPr>
          <w:color w:val="231F20"/>
          <w:spacing w:val="39"/>
          <w:sz w:val="12"/>
        </w:rPr>
        <w:t> </w:t>
      </w:r>
      <w:r>
        <w:rPr>
          <w:color w:val="231F20"/>
          <w:sz w:val="12"/>
        </w:rPr>
        <w:t>yield-</w:t>
      </w:r>
      <w:r>
        <w:rPr>
          <w:color w:val="231F20"/>
          <w:spacing w:val="40"/>
          <w:sz w:val="12"/>
        </w:rPr>
        <w:t> </w:t>
      </w:r>
      <w:r>
        <w:rPr>
          <w:color w:val="231F20"/>
          <w:sz w:val="12"/>
        </w:rPr>
        <w:t>related traits in us soft wheat under variable water regimes. Genes 11. </w:t>
      </w:r>
      <w:hyperlink r:id="rId291">
        <w:r>
          <w:rPr>
            <w:color w:val="2E3092"/>
            <w:sz w:val="12"/>
          </w:rPr>
          <w:t>https://doi.</w:t>
        </w:r>
      </w:hyperlink>
      <w:r>
        <w:rPr>
          <w:color w:val="2E3092"/>
          <w:spacing w:val="40"/>
          <w:sz w:val="12"/>
        </w:rPr>
        <w:t> </w:t>
      </w:r>
      <w:hyperlink r:id="rId291">
        <w:r>
          <w:rPr>
            <w:color w:val="2E3092"/>
            <w:spacing w:val="-2"/>
            <w:sz w:val="12"/>
          </w:rPr>
          <w:t>org/10.3390/genes11111270</w:t>
        </w:r>
      </w:hyperlink>
      <w:r>
        <w:rPr>
          <w:color w:val="231F20"/>
          <w:spacing w:val="-2"/>
          <w:sz w:val="12"/>
        </w:rPr>
        <w:t>.</w:t>
      </w:r>
    </w:p>
    <w:p>
      <w:pPr>
        <w:spacing w:line="276" w:lineRule="auto" w:before="9"/>
        <w:ind w:left="341" w:right="40" w:hanging="239"/>
        <w:jc w:val="both"/>
        <w:rPr>
          <w:sz w:val="12"/>
        </w:rPr>
      </w:pPr>
      <w:r>
        <w:rPr>
          <w:color w:val="231F20"/>
          <w:sz w:val="12"/>
        </w:rPr>
        <w:t>Jarquín, D., Crossa, J., Lacaze, X., Du Cheyron, P., Daucourt, J., Lorgeou, J., Piraux, F.,</w:t>
      </w:r>
      <w:r>
        <w:rPr>
          <w:color w:val="231F20"/>
          <w:spacing w:val="40"/>
          <w:sz w:val="12"/>
        </w:rPr>
        <w:t> </w:t>
      </w:r>
      <w:r>
        <w:rPr>
          <w:color w:val="231F20"/>
          <w:sz w:val="12"/>
        </w:rPr>
        <w:t>Guerreiro,</w:t>
      </w:r>
      <w:r>
        <w:rPr>
          <w:color w:val="231F20"/>
          <w:spacing w:val="23"/>
          <w:sz w:val="12"/>
        </w:rPr>
        <w:t> </w:t>
      </w:r>
      <w:r>
        <w:rPr>
          <w:color w:val="231F20"/>
          <w:sz w:val="12"/>
        </w:rPr>
        <w:t>L.,</w:t>
      </w:r>
      <w:r>
        <w:rPr>
          <w:color w:val="231F20"/>
          <w:spacing w:val="22"/>
          <w:sz w:val="12"/>
        </w:rPr>
        <w:t> </w:t>
      </w:r>
      <w:r>
        <w:rPr>
          <w:color w:val="231F20"/>
          <w:sz w:val="12"/>
        </w:rPr>
        <w:t>Pérez,</w:t>
      </w:r>
      <w:r>
        <w:rPr>
          <w:color w:val="231F20"/>
          <w:spacing w:val="22"/>
          <w:sz w:val="12"/>
        </w:rPr>
        <w:t> </w:t>
      </w:r>
      <w:r>
        <w:rPr>
          <w:color w:val="231F20"/>
          <w:sz w:val="12"/>
        </w:rPr>
        <w:t>P.,</w:t>
      </w:r>
      <w:r>
        <w:rPr>
          <w:color w:val="231F20"/>
          <w:spacing w:val="22"/>
          <w:sz w:val="12"/>
        </w:rPr>
        <w:t> </w:t>
      </w:r>
      <w:r>
        <w:rPr>
          <w:color w:val="231F20"/>
          <w:sz w:val="12"/>
        </w:rPr>
        <w:t>Calus,</w:t>
      </w:r>
      <w:r>
        <w:rPr>
          <w:color w:val="231F20"/>
          <w:spacing w:val="22"/>
          <w:sz w:val="12"/>
        </w:rPr>
        <w:t> </w:t>
      </w:r>
      <w:r>
        <w:rPr>
          <w:color w:val="231F20"/>
          <w:sz w:val="12"/>
        </w:rPr>
        <w:t>M.,</w:t>
      </w:r>
      <w:r>
        <w:rPr>
          <w:color w:val="231F20"/>
          <w:spacing w:val="22"/>
          <w:sz w:val="12"/>
        </w:rPr>
        <w:t> </w:t>
      </w:r>
      <w:r>
        <w:rPr>
          <w:color w:val="231F20"/>
          <w:sz w:val="12"/>
        </w:rPr>
        <w:t>Burgueño,</w:t>
      </w:r>
      <w:r>
        <w:rPr>
          <w:color w:val="231F20"/>
          <w:spacing w:val="22"/>
          <w:sz w:val="12"/>
        </w:rPr>
        <w:t> </w:t>
      </w:r>
      <w:r>
        <w:rPr>
          <w:color w:val="231F20"/>
          <w:sz w:val="12"/>
        </w:rPr>
        <w:t>J.,</w:t>
      </w:r>
      <w:r>
        <w:rPr>
          <w:color w:val="231F20"/>
          <w:spacing w:val="22"/>
          <w:sz w:val="12"/>
        </w:rPr>
        <w:t> </w:t>
      </w:r>
      <w:r>
        <w:rPr>
          <w:color w:val="231F20"/>
          <w:sz w:val="12"/>
        </w:rPr>
        <w:t>de</w:t>
      </w:r>
      <w:r>
        <w:rPr>
          <w:color w:val="231F20"/>
          <w:spacing w:val="22"/>
          <w:sz w:val="12"/>
        </w:rPr>
        <w:t> </w:t>
      </w:r>
      <w:r>
        <w:rPr>
          <w:color w:val="231F20"/>
          <w:sz w:val="12"/>
        </w:rPr>
        <w:t>los Campos,</w:t>
      </w:r>
      <w:r>
        <w:rPr>
          <w:color w:val="231F20"/>
          <w:spacing w:val="23"/>
          <w:sz w:val="12"/>
        </w:rPr>
        <w:t> </w:t>
      </w:r>
      <w:r>
        <w:rPr>
          <w:color w:val="231F20"/>
          <w:sz w:val="12"/>
        </w:rPr>
        <w:t>G., 2014.</w:t>
      </w:r>
      <w:r>
        <w:rPr>
          <w:color w:val="231F20"/>
          <w:spacing w:val="22"/>
          <w:sz w:val="12"/>
        </w:rPr>
        <w:t> </w:t>
      </w:r>
      <w:r>
        <w:rPr>
          <w:color w:val="231F20"/>
          <w:sz w:val="12"/>
        </w:rPr>
        <w:t>A</w:t>
      </w:r>
      <w:r>
        <w:rPr>
          <w:color w:val="231F20"/>
          <w:spacing w:val="22"/>
          <w:sz w:val="12"/>
        </w:rPr>
        <w:t> </w:t>
      </w:r>
      <w:r>
        <w:rPr>
          <w:color w:val="231F20"/>
          <w:sz w:val="12"/>
        </w:rPr>
        <w:t>reaction</w:t>
      </w:r>
      <w:r>
        <w:rPr>
          <w:color w:val="231F20"/>
          <w:spacing w:val="40"/>
          <w:sz w:val="12"/>
        </w:rPr>
        <w:t> </w:t>
      </w:r>
      <w:r>
        <w:rPr>
          <w:color w:val="231F20"/>
          <w:sz w:val="12"/>
        </w:rPr>
        <w:t>norm</w:t>
      </w:r>
      <w:r>
        <w:rPr>
          <w:color w:val="231F20"/>
          <w:spacing w:val="40"/>
          <w:sz w:val="12"/>
        </w:rPr>
        <w:t> </w:t>
      </w:r>
      <w:r>
        <w:rPr>
          <w:color w:val="231F20"/>
          <w:sz w:val="12"/>
        </w:rPr>
        <w:t>model</w:t>
      </w:r>
      <w:r>
        <w:rPr>
          <w:color w:val="231F20"/>
          <w:spacing w:val="40"/>
          <w:sz w:val="12"/>
        </w:rPr>
        <w:t> </w:t>
      </w:r>
      <w:r>
        <w:rPr>
          <w:color w:val="231F20"/>
          <w:sz w:val="12"/>
        </w:rPr>
        <w:t>for</w:t>
      </w:r>
      <w:r>
        <w:rPr>
          <w:color w:val="231F20"/>
          <w:spacing w:val="40"/>
          <w:sz w:val="12"/>
        </w:rPr>
        <w:t> </w:t>
      </w:r>
      <w:r>
        <w:rPr>
          <w:color w:val="231F20"/>
          <w:sz w:val="12"/>
        </w:rPr>
        <w:t>genomic</w:t>
      </w:r>
      <w:r>
        <w:rPr>
          <w:color w:val="231F20"/>
          <w:spacing w:val="40"/>
          <w:sz w:val="12"/>
        </w:rPr>
        <w:t> </w:t>
      </w:r>
      <w:r>
        <w:rPr>
          <w:color w:val="231F20"/>
          <w:sz w:val="12"/>
        </w:rPr>
        <w:t>selection</w:t>
      </w:r>
      <w:r>
        <w:rPr>
          <w:color w:val="231F20"/>
          <w:spacing w:val="40"/>
          <w:sz w:val="12"/>
        </w:rPr>
        <w:t> </w:t>
      </w:r>
      <w:r>
        <w:rPr>
          <w:color w:val="231F20"/>
          <w:sz w:val="12"/>
        </w:rPr>
        <w:t>using</w:t>
      </w:r>
      <w:r>
        <w:rPr>
          <w:color w:val="231F20"/>
          <w:spacing w:val="40"/>
          <w:sz w:val="12"/>
        </w:rPr>
        <w:t> </w:t>
      </w:r>
      <w:r>
        <w:rPr>
          <w:color w:val="231F20"/>
          <w:sz w:val="12"/>
        </w:rPr>
        <w:t>high-dimensional</w:t>
      </w:r>
      <w:r>
        <w:rPr>
          <w:color w:val="231F20"/>
          <w:spacing w:val="40"/>
          <w:sz w:val="12"/>
        </w:rPr>
        <w:t> </w:t>
      </w:r>
      <w:r>
        <w:rPr>
          <w:color w:val="231F20"/>
          <w:sz w:val="12"/>
        </w:rPr>
        <w:t>genomic</w:t>
      </w:r>
      <w:r>
        <w:rPr>
          <w:color w:val="231F20"/>
          <w:spacing w:val="40"/>
          <w:sz w:val="12"/>
        </w:rPr>
        <w:t> </w:t>
      </w:r>
      <w:r>
        <w:rPr>
          <w:color w:val="231F20"/>
          <w:sz w:val="12"/>
        </w:rPr>
        <w:t>and</w:t>
      </w:r>
      <w:r>
        <w:rPr>
          <w:color w:val="231F20"/>
          <w:spacing w:val="40"/>
          <w:sz w:val="12"/>
        </w:rPr>
        <w:t> </w:t>
      </w:r>
      <w:r>
        <w:rPr>
          <w:color w:val="231F20"/>
          <w:sz w:val="12"/>
        </w:rPr>
        <w:t>environ-</w:t>
      </w:r>
      <w:r>
        <w:rPr>
          <w:color w:val="231F20"/>
          <w:spacing w:val="40"/>
          <w:sz w:val="12"/>
        </w:rPr>
        <w:t> </w:t>
      </w:r>
      <w:r>
        <w:rPr>
          <w:color w:val="231F20"/>
          <w:sz w:val="12"/>
        </w:rPr>
        <w:t>mental</w:t>
      </w:r>
      <w:r>
        <w:rPr>
          <w:color w:val="231F20"/>
          <w:spacing w:val="40"/>
          <w:sz w:val="12"/>
        </w:rPr>
        <w:t> </w:t>
      </w:r>
      <w:r>
        <w:rPr>
          <w:color w:val="231F20"/>
          <w:sz w:val="12"/>
        </w:rPr>
        <w:t>data.</w:t>
      </w:r>
      <w:r>
        <w:rPr>
          <w:color w:val="231F20"/>
          <w:spacing w:val="40"/>
          <w:sz w:val="12"/>
        </w:rPr>
        <w:t> </w:t>
      </w:r>
      <w:r>
        <w:rPr>
          <w:color w:val="231F20"/>
          <w:sz w:val="12"/>
        </w:rPr>
        <w:t>Theor.</w:t>
      </w:r>
      <w:r>
        <w:rPr>
          <w:color w:val="231F20"/>
          <w:spacing w:val="40"/>
          <w:sz w:val="12"/>
        </w:rPr>
        <w:t> </w:t>
      </w:r>
      <w:r>
        <w:rPr>
          <w:color w:val="231F20"/>
          <w:sz w:val="12"/>
        </w:rPr>
        <w:t>Appl.</w:t>
      </w:r>
      <w:r>
        <w:rPr>
          <w:color w:val="231F20"/>
          <w:spacing w:val="40"/>
          <w:sz w:val="12"/>
        </w:rPr>
        <w:t> </w:t>
      </w:r>
      <w:r>
        <w:rPr>
          <w:color w:val="231F20"/>
          <w:sz w:val="12"/>
        </w:rPr>
        <w:t>Genet.</w:t>
      </w:r>
      <w:r>
        <w:rPr>
          <w:color w:val="231F20"/>
          <w:spacing w:val="40"/>
          <w:sz w:val="12"/>
        </w:rPr>
        <w:t> </w:t>
      </w:r>
      <w:r>
        <w:rPr>
          <w:color w:val="231F20"/>
          <w:sz w:val="12"/>
        </w:rPr>
        <w:t>127,</w:t>
      </w:r>
      <w:r>
        <w:rPr>
          <w:color w:val="231F20"/>
          <w:spacing w:val="40"/>
          <w:sz w:val="12"/>
        </w:rPr>
        <w:t> </w:t>
      </w:r>
      <w:r>
        <w:rPr>
          <w:color w:val="231F20"/>
          <w:sz w:val="12"/>
        </w:rPr>
        <w:t>595</w:t>
      </w:r>
      <w:r>
        <w:rPr>
          <w:rFonts w:ascii="Tuffy" w:hAnsi="Tuffy"/>
          <w:b w:val="0"/>
          <w:color w:val="231F20"/>
          <w:sz w:val="12"/>
        </w:rPr>
        <w:t>–</w:t>
      </w:r>
      <w:r>
        <w:rPr>
          <w:color w:val="231F20"/>
          <w:sz w:val="12"/>
        </w:rPr>
        <w:t>607.</w:t>
      </w:r>
      <w:r>
        <w:rPr>
          <w:color w:val="231F20"/>
          <w:spacing w:val="40"/>
          <w:sz w:val="12"/>
        </w:rPr>
        <w:t> </w:t>
      </w:r>
      <w:r>
        <w:rPr>
          <w:color w:val="231F20"/>
          <w:sz w:val="12"/>
        </w:rPr>
        <w:t>URL:</w:t>
      </w:r>
      <w:r>
        <w:rPr>
          <w:color w:val="231F20"/>
          <w:spacing w:val="40"/>
          <w:sz w:val="12"/>
        </w:rPr>
        <w:t> </w:t>
      </w:r>
      <w:hyperlink r:id="rId292">
        <w:r>
          <w:rPr>
            <w:color w:val="2E3092"/>
            <w:sz w:val="12"/>
          </w:rPr>
          <w:t>https://doi.org/10.1007/</w:t>
        </w:r>
      </w:hyperlink>
      <w:r>
        <w:rPr>
          <w:color w:val="2E3092"/>
          <w:spacing w:val="40"/>
          <w:w w:val="102"/>
          <w:sz w:val="12"/>
        </w:rPr>
        <w:t> </w:t>
      </w:r>
      <w:bookmarkStart w:name="_bookmark31" w:id="66"/>
      <w:bookmarkEnd w:id="66"/>
      <w:r>
        <w:rPr>
          <w:color w:val="2E3092"/>
          <w:w w:val="102"/>
          <w:sz w:val="12"/>
        </w:rPr>
      </w:r>
      <w:hyperlink r:id="rId292">
        <w:r>
          <w:rPr>
            <w:color w:val="2E3092"/>
            <w:spacing w:val="-2"/>
            <w:sz w:val="12"/>
          </w:rPr>
          <w:t>s00122-013-2243-1</w:t>
        </w:r>
      </w:hyperlink>
      <w:r>
        <w:rPr>
          <w:color w:val="231F20"/>
          <w:spacing w:val="-2"/>
          <w:sz w:val="12"/>
        </w:rPr>
        <w:t>.</w:t>
      </w:r>
    </w:p>
    <w:p>
      <w:pPr>
        <w:spacing w:line="280" w:lineRule="auto" w:before="13"/>
        <w:ind w:left="341" w:right="39" w:hanging="239"/>
        <w:jc w:val="both"/>
        <w:rPr>
          <w:sz w:val="12"/>
        </w:rPr>
      </w:pPr>
      <w:r>
        <w:rPr>
          <w:color w:val="231F20"/>
          <w:sz w:val="12"/>
        </w:rPr>
        <w:t>Jarquin,</w:t>
      </w:r>
      <w:r>
        <w:rPr>
          <w:color w:val="231F20"/>
          <w:spacing w:val="-4"/>
          <w:sz w:val="12"/>
        </w:rPr>
        <w:t> </w:t>
      </w:r>
      <w:r>
        <w:rPr>
          <w:color w:val="231F20"/>
          <w:sz w:val="12"/>
        </w:rPr>
        <w:t>D.,</w:t>
      </w:r>
      <w:r>
        <w:rPr>
          <w:color w:val="231F20"/>
          <w:spacing w:val="-1"/>
          <w:sz w:val="12"/>
        </w:rPr>
        <w:t> </w:t>
      </w:r>
      <w:r>
        <w:rPr>
          <w:color w:val="231F20"/>
          <w:sz w:val="12"/>
        </w:rPr>
        <w:t>de</w:t>
      </w:r>
      <w:r>
        <w:rPr>
          <w:color w:val="231F20"/>
          <w:spacing w:val="-3"/>
          <w:sz w:val="12"/>
        </w:rPr>
        <w:t> </w:t>
      </w:r>
      <w:r>
        <w:rPr>
          <w:color w:val="231F20"/>
          <w:sz w:val="12"/>
        </w:rPr>
        <w:t>Leon,</w:t>
      </w:r>
      <w:r>
        <w:rPr>
          <w:color w:val="231F20"/>
          <w:spacing w:val="-4"/>
          <w:sz w:val="12"/>
        </w:rPr>
        <w:t> </w:t>
      </w:r>
      <w:r>
        <w:rPr>
          <w:color w:val="231F20"/>
          <w:sz w:val="12"/>
        </w:rPr>
        <w:t>N.,</w:t>
      </w:r>
      <w:r>
        <w:rPr>
          <w:color w:val="231F20"/>
          <w:spacing w:val="-3"/>
          <w:sz w:val="12"/>
        </w:rPr>
        <w:t> </w:t>
      </w:r>
      <w:r>
        <w:rPr>
          <w:color w:val="231F20"/>
          <w:sz w:val="12"/>
        </w:rPr>
        <w:t>Romay,</w:t>
      </w:r>
      <w:r>
        <w:rPr>
          <w:color w:val="231F20"/>
          <w:spacing w:val="-5"/>
          <w:sz w:val="12"/>
        </w:rPr>
        <w:t> </w:t>
      </w:r>
      <w:r>
        <w:rPr>
          <w:color w:val="231F20"/>
          <w:sz w:val="12"/>
        </w:rPr>
        <w:t>C.,</w:t>
      </w:r>
      <w:r>
        <w:rPr>
          <w:color w:val="231F20"/>
          <w:spacing w:val="-3"/>
          <w:sz w:val="12"/>
        </w:rPr>
        <w:t> </w:t>
      </w:r>
      <w:r>
        <w:rPr>
          <w:color w:val="231F20"/>
          <w:sz w:val="12"/>
        </w:rPr>
        <w:t>Bohn,</w:t>
      </w:r>
      <w:r>
        <w:rPr>
          <w:color w:val="231F20"/>
          <w:spacing w:val="-1"/>
          <w:sz w:val="12"/>
        </w:rPr>
        <w:t> </w:t>
      </w:r>
      <w:r>
        <w:rPr>
          <w:color w:val="231F20"/>
          <w:sz w:val="12"/>
        </w:rPr>
        <w:t>M.,</w:t>
      </w:r>
      <w:r>
        <w:rPr>
          <w:color w:val="231F20"/>
          <w:spacing w:val="-3"/>
          <w:sz w:val="12"/>
        </w:rPr>
        <w:t> </w:t>
      </w:r>
      <w:r>
        <w:rPr>
          <w:color w:val="231F20"/>
          <w:sz w:val="12"/>
        </w:rPr>
        <w:t>Buckler,</w:t>
      </w:r>
      <w:r>
        <w:rPr>
          <w:color w:val="231F20"/>
          <w:spacing w:val="-3"/>
          <w:sz w:val="12"/>
        </w:rPr>
        <w:t> </w:t>
      </w:r>
      <w:r>
        <w:rPr>
          <w:color w:val="231F20"/>
          <w:sz w:val="12"/>
        </w:rPr>
        <w:t>E.S.,</w:t>
      </w:r>
      <w:r>
        <w:rPr>
          <w:color w:val="231F20"/>
          <w:spacing w:val="-3"/>
          <w:sz w:val="12"/>
        </w:rPr>
        <w:t> </w:t>
      </w:r>
      <w:r>
        <w:rPr>
          <w:color w:val="231F20"/>
          <w:sz w:val="12"/>
        </w:rPr>
        <w:t>Ciampitti,</w:t>
      </w:r>
      <w:r>
        <w:rPr>
          <w:color w:val="231F20"/>
          <w:spacing w:val="-3"/>
          <w:sz w:val="12"/>
        </w:rPr>
        <w:t> </w:t>
      </w:r>
      <w:r>
        <w:rPr>
          <w:color w:val="231F20"/>
          <w:sz w:val="12"/>
        </w:rPr>
        <w:t>I.,</w:t>
      </w:r>
      <w:r>
        <w:rPr>
          <w:color w:val="231F20"/>
          <w:spacing w:val="-3"/>
          <w:sz w:val="12"/>
        </w:rPr>
        <w:t> </w:t>
      </w:r>
      <w:r>
        <w:rPr>
          <w:color w:val="231F20"/>
          <w:sz w:val="12"/>
        </w:rPr>
        <w:t>Edwards,</w:t>
      </w:r>
      <w:r>
        <w:rPr>
          <w:color w:val="231F20"/>
          <w:spacing w:val="-3"/>
          <w:sz w:val="12"/>
        </w:rPr>
        <w:t> </w:t>
      </w:r>
      <w:r>
        <w:rPr>
          <w:color w:val="231F20"/>
          <w:sz w:val="12"/>
        </w:rPr>
        <w:t>J.,</w:t>
      </w:r>
      <w:r>
        <w:rPr>
          <w:color w:val="231F20"/>
          <w:spacing w:val="-3"/>
          <w:sz w:val="12"/>
        </w:rPr>
        <w:t> </w:t>
      </w:r>
      <w:r>
        <w:rPr>
          <w:color w:val="231F20"/>
          <w:sz w:val="12"/>
        </w:rPr>
        <w:t>Ertl,</w:t>
      </w:r>
      <w:r>
        <w:rPr>
          <w:color w:val="231F20"/>
          <w:spacing w:val="-3"/>
          <w:sz w:val="12"/>
        </w:rPr>
        <w:t> </w:t>
      </w:r>
      <w:r>
        <w:rPr>
          <w:color w:val="231F20"/>
          <w:sz w:val="12"/>
        </w:rPr>
        <w:t>D.,</w:t>
      </w:r>
      <w:r>
        <w:rPr>
          <w:color w:val="231F20"/>
          <w:spacing w:val="40"/>
          <w:sz w:val="12"/>
        </w:rPr>
        <w:t> </w:t>
      </w:r>
      <w:bookmarkStart w:name="_bookmark33" w:id="67"/>
      <w:bookmarkEnd w:id="67"/>
      <w:r>
        <w:rPr>
          <w:color w:val="231F20"/>
          <w:sz w:val="12"/>
        </w:rPr>
        <w:t>F</w:t>
      </w:r>
      <w:r>
        <w:rPr>
          <w:color w:val="231F20"/>
          <w:sz w:val="12"/>
        </w:rPr>
        <w:t>lint-Garcia,</w:t>
      </w:r>
      <w:r>
        <w:rPr>
          <w:color w:val="231F20"/>
          <w:spacing w:val="-5"/>
          <w:sz w:val="12"/>
        </w:rPr>
        <w:t> </w:t>
      </w:r>
      <w:r>
        <w:rPr>
          <w:color w:val="231F20"/>
          <w:sz w:val="12"/>
        </w:rPr>
        <w:t>S.,</w:t>
      </w:r>
      <w:r>
        <w:rPr>
          <w:color w:val="231F20"/>
          <w:spacing w:val="-5"/>
          <w:sz w:val="12"/>
        </w:rPr>
        <w:t> </w:t>
      </w:r>
      <w:r>
        <w:rPr>
          <w:color w:val="231F20"/>
          <w:sz w:val="12"/>
        </w:rPr>
        <w:t>Gore,</w:t>
      </w:r>
      <w:r>
        <w:rPr>
          <w:color w:val="231F20"/>
          <w:spacing w:val="-5"/>
          <w:sz w:val="12"/>
        </w:rPr>
        <w:t> </w:t>
      </w:r>
      <w:r>
        <w:rPr>
          <w:color w:val="231F20"/>
          <w:sz w:val="12"/>
        </w:rPr>
        <w:t>M.A.,</w:t>
      </w:r>
      <w:r>
        <w:rPr>
          <w:color w:val="231F20"/>
          <w:spacing w:val="-5"/>
          <w:sz w:val="12"/>
        </w:rPr>
        <w:t> </w:t>
      </w:r>
      <w:r>
        <w:rPr>
          <w:color w:val="231F20"/>
          <w:sz w:val="12"/>
        </w:rPr>
        <w:t>Graham,</w:t>
      </w:r>
      <w:r>
        <w:rPr>
          <w:color w:val="231F20"/>
          <w:spacing w:val="-5"/>
          <w:sz w:val="12"/>
        </w:rPr>
        <w:t> </w:t>
      </w:r>
      <w:r>
        <w:rPr>
          <w:color w:val="231F20"/>
          <w:sz w:val="12"/>
        </w:rPr>
        <w:t>C.,</w:t>
      </w:r>
      <w:r>
        <w:rPr>
          <w:color w:val="231F20"/>
          <w:spacing w:val="-5"/>
          <w:sz w:val="12"/>
        </w:rPr>
        <w:t> </w:t>
      </w:r>
      <w:r>
        <w:rPr>
          <w:color w:val="231F20"/>
          <w:sz w:val="12"/>
        </w:rPr>
        <w:t>Hirsch,</w:t>
      </w:r>
      <w:r>
        <w:rPr>
          <w:color w:val="231F20"/>
          <w:spacing w:val="-5"/>
          <w:sz w:val="12"/>
        </w:rPr>
        <w:t> </w:t>
      </w:r>
      <w:r>
        <w:rPr>
          <w:color w:val="231F20"/>
          <w:sz w:val="12"/>
        </w:rPr>
        <w:t>C.N.,</w:t>
      </w:r>
      <w:r>
        <w:rPr>
          <w:color w:val="231F20"/>
          <w:spacing w:val="-7"/>
          <w:sz w:val="12"/>
        </w:rPr>
        <w:t> </w:t>
      </w:r>
      <w:r>
        <w:rPr>
          <w:color w:val="231F20"/>
          <w:sz w:val="12"/>
        </w:rPr>
        <w:t>Holland,</w:t>
      </w:r>
      <w:r>
        <w:rPr>
          <w:color w:val="231F20"/>
          <w:spacing w:val="-5"/>
          <w:sz w:val="12"/>
        </w:rPr>
        <w:t> </w:t>
      </w:r>
      <w:r>
        <w:rPr>
          <w:color w:val="231F20"/>
          <w:sz w:val="12"/>
        </w:rPr>
        <w:t>J.B.,</w:t>
      </w:r>
      <w:r>
        <w:rPr>
          <w:color w:val="231F20"/>
          <w:spacing w:val="-5"/>
          <w:sz w:val="12"/>
        </w:rPr>
        <w:t> </w:t>
      </w:r>
      <w:r>
        <w:rPr>
          <w:color w:val="231F20"/>
          <w:sz w:val="12"/>
        </w:rPr>
        <w:t>Hooker,</w:t>
      </w:r>
      <w:r>
        <w:rPr>
          <w:color w:val="231F20"/>
          <w:spacing w:val="-5"/>
          <w:sz w:val="12"/>
        </w:rPr>
        <w:t> </w:t>
      </w:r>
      <w:r>
        <w:rPr>
          <w:color w:val="231F20"/>
          <w:sz w:val="12"/>
        </w:rPr>
        <w:t>D.,</w:t>
      </w:r>
      <w:r>
        <w:rPr>
          <w:color w:val="231F20"/>
          <w:spacing w:val="-5"/>
          <w:sz w:val="12"/>
        </w:rPr>
        <w:t> </w:t>
      </w:r>
      <w:r>
        <w:rPr>
          <w:color w:val="231F20"/>
          <w:sz w:val="12"/>
        </w:rPr>
        <w:t>Kaeppler,</w:t>
      </w:r>
      <w:r>
        <w:rPr>
          <w:color w:val="231F20"/>
          <w:spacing w:val="40"/>
          <w:sz w:val="12"/>
        </w:rPr>
        <w:t> </w:t>
      </w:r>
      <w:r>
        <w:rPr>
          <w:color w:val="231F20"/>
          <w:spacing w:val="-2"/>
          <w:sz w:val="12"/>
        </w:rPr>
        <w:t>S.M., Knoll, J., Lee, E.C., Lawrence-Dill, C.J., Lynch, J.P., Moose, S.P., Murray, S.C., Nelson,</w:t>
      </w:r>
      <w:r>
        <w:rPr>
          <w:color w:val="231F20"/>
          <w:spacing w:val="40"/>
          <w:sz w:val="12"/>
        </w:rPr>
        <w:t> </w:t>
      </w:r>
      <w:r>
        <w:rPr>
          <w:color w:val="231F20"/>
          <w:sz w:val="12"/>
        </w:rPr>
        <w:t>R., Rocheford, T., Schnable, J.C., Schnable, P.S., Smith, M., Springer, N., Thomison, P.,</w:t>
      </w:r>
      <w:r>
        <w:rPr>
          <w:color w:val="231F20"/>
          <w:spacing w:val="40"/>
          <w:sz w:val="12"/>
        </w:rPr>
        <w:t> </w:t>
      </w:r>
      <w:r>
        <w:rPr>
          <w:color w:val="231F20"/>
          <w:sz w:val="12"/>
        </w:rPr>
        <w:t>Tuinstra, M., Wisser,</w:t>
      </w:r>
      <w:r>
        <w:rPr>
          <w:color w:val="231F20"/>
          <w:spacing w:val="-1"/>
          <w:sz w:val="12"/>
        </w:rPr>
        <w:t> </w:t>
      </w:r>
      <w:r>
        <w:rPr>
          <w:color w:val="231F20"/>
          <w:sz w:val="12"/>
        </w:rPr>
        <w:t>R.J., Xu, W., Yu, J., Lorenz, A., 2021. Utility of climatic information</w:t>
      </w:r>
      <w:r>
        <w:rPr>
          <w:color w:val="231F20"/>
          <w:spacing w:val="40"/>
          <w:sz w:val="12"/>
        </w:rPr>
        <w:t> </w:t>
      </w:r>
      <w:r>
        <w:rPr>
          <w:color w:val="231F20"/>
          <w:sz w:val="12"/>
        </w:rPr>
        <w:t>via combining ability models to improve genomic prediction for yield within the ge-</w:t>
      </w:r>
      <w:r>
        <w:rPr>
          <w:color w:val="231F20"/>
          <w:spacing w:val="40"/>
          <w:w w:val="115"/>
          <w:sz w:val="12"/>
        </w:rPr>
        <w:t> </w:t>
      </w:r>
      <w:bookmarkStart w:name="_bookmark32" w:id="68"/>
      <w:bookmarkEnd w:id="68"/>
      <w:r>
        <w:rPr>
          <w:color w:val="231F20"/>
          <w:w w:val="115"/>
          <w:sz w:val="12"/>
        </w:rPr>
      </w:r>
      <w:bookmarkStart w:name="_bookmark34" w:id="69"/>
      <w:bookmarkEnd w:id="69"/>
      <w:r>
        <w:rPr>
          <w:color w:val="231F20"/>
          <w:sz w:val="12"/>
        </w:rPr>
        <w:t>n</w:t>
      </w:r>
      <w:r>
        <w:rPr>
          <w:color w:val="231F20"/>
          <w:sz w:val="12"/>
        </w:rPr>
        <w:t>omes to </w:t>
      </w:r>
      <w:r>
        <w:rPr>
          <w:rFonts w:ascii="Times New Roman"/>
          <w:color w:val="231F20"/>
          <w:sz w:val="12"/>
        </w:rPr>
        <w:t>fi</w:t>
      </w:r>
      <w:r>
        <w:rPr>
          <w:color w:val="231F20"/>
          <w:sz w:val="12"/>
        </w:rPr>
        <w:t>elds maize project. Front. Genet. 11. </w:t>
      </w:r>
      <w:hyperlink r:id="rId293">
        <w:r>
          <w:rPr>
            <w:color w:val="2E3092"/>
            <w:sz w:val="12"/>
          </w:rPr>
          <w:t>https://doi.org/10.3389/fgene.2020.</w:t>
        </w:r>
      </w:hyperlink>
      <w:r>
        <w:rPr>
          <w:color w:val="2E3092"/>
          <w:spacing w:val="40"/>
          <w:sz w:val="12"/>
        </w:rPr>
        <w:t> </w:t>
      </w:r>
      <w:hyperlink r:id="rId293">
        <w:r>
          <w:rPr>
            <w:color w:val="2E3092"/>
            <w:spacing w:val="-2"/>
            <w:sz w:val="12"/>
          </w:rPr>
          <w:t>592769</w:t>
        </w:r>
      </w:hyperlink>
      <w:r>
        <w:rPr>
          <w:color w:val="231F20"/>
          <w:spacing w:val="-2"/>
          <w:sz w:val="12"/>
        </w:rPr>
        <w:t>.</w:t>
      </w:r>
    </w:p>
    <w:p>
      <w:pPr>
        <w:spacing w:line="278" w:lineRule="auto" w:before="7"/>
        <w:ind w:left="341" w:right="40" w:hanging="239"/>
        <w:jc w:val="both"/>
        <w:rPr>
          <w:sz w:val="12"/>
        </w:rPr>
      </w:pPr>
      <w:r>
        <w:rPr>
          <w:color w:val="231F20"/>
          <w:w w:val="105"/>
          <w:sz w:val="12"/>
        </w:rPr>
        <w:t>Jubair, S., Domaratzki, M., 2019. Ensemble supervised learning for genomic selection.</w:t>
      </w:r>
      <w:r>
        <w:rPr>
          <w:color w:val="231F20"/>
          <w:spacing w:val="40"/>
          <w:w w:val="105"/>
          <w:sz w:val="12"/>
        </w:rPr>
        <w:t> </w:t>
      </w:r>
      <w:bookmarkStart w:name="_bookmark35" w:id="70"/>
      <w:bookmarkEnd w:id="70"/>
      <w:r>
        <w:rPr>
          <w:color w:val="231F20"/>
          <w:w w:val="105"/>
          <w:sz w:val="12"/>
        </w:rPr>
        <w:t>2</w:t>
      </w:r>
      <w:r>
        <w:rPr>
          <w:color w:val="231F20"/>
          <w:w w:val="105"/>
          <w:sz w:val="12"/>
        </w:rPr>
        <w:t>019</w:t>
      </w:r>
      <w:r>
        <w:rPr>
          <w:color w:val="231F20"/>
          <w:spacing w:val="27"/>
          <w:w w:val="105"/>
          <w:sz w:val="12"/>
        </w:rPr>
        <w:t> </w:t>
      </w:r>
      <w:r>
        <w:rPr>
          <w:color w:val="231F20"/>
          <w:w w:val="105"/>
          <w:sz w:val="12"/>
        </w:rPr>
        <w:t>IEEE</w:t>
      </w:r>
      <w:r>
        <w:rPr>
          <w:color w:val="231F20"/>
          <w:spacing w:val="27"/>
          <w:w w:val="105"/>
          <w:sz w:val="12"/>
        </w:rPr>
        <w:t> </w:t>
      </w:r>
      <w:r>
        <w:rPr>
          <w:color w:val="231F20"/>
          <w:w w:val="105"/>
          <w:sz w:val="12"/>
        </w:rPr>
        <w:t>International</w:t>
      </w:r>
      <w:r>
        <w:rPr>
          <w:color w:val="231F20"/>
          <w:spacing w:val="26"/>
          <w:w w:val="105"/>
          <w:sz w:val="12"/>
        </w:rPr>
        <w:t> </w:t>
      </w:r>
      <w:r>
        <w:rPr>
          <w:color w:val="231F20"/>
          <w:w w:val="105"/>
          <w:sz w:val="12"/>
        </w:rPr>
        <w:t>Conference</w:t>
      </w:r>
      <w:r>
        <w:rPr>
          <w:color w:val="231F20"/>
          <w:spacing w:val="27"/>
          <w:w w:val="105"/>
          <w:sz w:val="12"/>
        </w:rPr>
        <w:t> </w:t>
      </w:r>
      <w:r>
        <w:rPr>
          <w:color w:val="231F20"/>
          <w:w w:val="105"/>
          <w:sz w:val="12"/>
        </w:rPr>
        <w:t>on</w:t>
      </w:r>
      <w:r>
        <w:rPr>
          <w:color w:val="231F20"/>
          <w:spacing w:val="28"/>
          <w:w w:val="105"/>
          <w:sz w:val="12"/>
        </w:rPr>
        <w:t> </w:t>
      </w:r>
      <w:r>
        <w:rPr>
          <w:color w:val="231F20"/>
          <w:w w:val="105"/>
          <w:sz w:val="12"/>
        </w:rPr>
        <w:t>Bioinformatics</w:t>
      </w:r>
      <w:r>
        <w:rPr>
          <w:color w:val="231F20"/>
          <w:spacing w:val="27"/>
          <w:w w:val="105"/>
          <w:sz w:val="12"/>
        </w:rPr>
        <w:t> </w:t>
      </w:r>
      <w:r>
        <w:rPr>
          <w:color w:val="231F20"/>
          <w:w w:val="105"/>
          <w:sz w:val="12"/>
        </w:rPr>
        <w:t>and</w:t>
      </w:r>
      <w:r>
        <w:rPr>
          <w:color w:val="231F20"/>
          <w:spacing w:val="27"/>
          <w:w w:val="105"/>
          <w:sz w:val="12"/>
        </w:rPr>
        <w:t> </w:t>
      </w:r>
      <w:r>
        <w:rPr>
          <w:color w:val="231F20"/>
          <w:w w:val="105"/>
          <w:sz w:val="12"/>
        </w:rPr>
        <w:t>Biomedicine</w:t>
      </w:r>
      <w:r>
        <w:rPr>
          <w:color w:val="231F20"/>
          <w:spacing w:val="29"/>
          <w:w w:val="105"/>
          <w:sz w:val="12"/>
        </w:rPr>
        <w:t> </w:t>
      </w:r>
      <w:r>
        <w:rPr>
          <w:color w:val="231F20"/>
          <w:spacing w:val="-2"/>
          <w:w w:val="105"/>
          <w:sz w:val="12"/>
        </w:rPr>
        <w:t>(BIBM),</w:t>
      </w:r>
    </w:p>
    <w:p>
      <w:pPr>
        <w:spacing w:line="139" w:lineRule="exact" w:before="0"/>
        <w:ind w:left="341" w:right="0" w:firstLine="0"/>
        <w:jc w:val="both"/>
        <w:rPr>
          <w:sz w:val="12"/>
        </w:rPr>
      </w:pPr>
      <w:r>
        <w:rPr>
          <w:color w:val="231F20"/>
          <w:w w:val="105"/>
          <w:sz w:val="12"/>
        </w:rPr>
        <w:t>pp.</w:t>
      </w:r>
      <w:r>
        <w:rPr>
          <w:color w:val="231F20"/>
          <w:spacing w:val="9"/>
          <w:w w:val="105"/>
          <w:sz w:val="12"/>
        </w:rPr>
        <w:t> </w:t>
      </w:r>
      <w:r>
        <w:rPr>
          <w:color w:val="231F20"/>
          <w:w w:val="105"/>
          <w:sz w:val="12"/>
        </w:rPr>
        <w:t>1993</w:t>
      </w:r>
      <w:r>
        <w:rPr>
          <w:rFonts w:ascii="Tuffy" w:hAnsi="Tuffy"/>
          <w:b w:val="0"/>
          <w:color w:val="231F20"/>
          <w:w w:val="105"/>
          <w:sz w:val="12"/>
        </w:rPr>
        <w:t>–</w:t>
      </w:r>
      <w:r>
        <w:rPr>
          <w:color w:val="231F20"/>
          <w:w w:val="105"/>
          <w:sz w:val="12"/>
        </w:rPr>
        <w:t>2000</w:t>
      </w:r>
      <w:r>
        <w:rPr>
          <w:color w:val="231F20"/>
          <w:spacing w:val="7"/>
          <w:w w:val="105"/>
          <w:sz w:val="12"/>
        </w:rPr>
        <w:t> </w:t>
      </w:r>
      <w:hyperlink r:id="rId294">
        <w:r>
          <w:rPr>
            <w:color w:val="2E3092"/>
            <w:spacing w:val="-2"/>
            <w:w w:val="105"/>
            <w:sz w:val="12"/>
          </w:rPr>
          <w:t>https://doi.org/10.1109/BIBM47256.2019.8982998</w:t>
        </w:r>
      </w:hyperlink>
      <w:r>
        <w:rPr>
          <w:color w:val="231F20"/>
          <w:spacing w:val="-2"/>
          <w:w w:val="105"/>
          <w:sz w:val="12"/>
        </w:rPr>
        <w:t>.</w:t>
      </w:r>
    </w:p>
    <w:p>
      <w:pPr>
        <w:spacing w:line="280" w:lineRule="auto" w:before="32"/>
        <w:ind w:left="341" w:right="38" w:hanging="239"/>
        <w:jc w:val="both"/>
        <w:rPr>
          <w:sz w:val="12"/>
        </w:rPr>
      </w:pPr>
      <w:r>
        <w:rPr>
          <w:color w:val="231F20"/>
          <w:w w:val="105"/>
          <w:sz w:val="12"/>
        </w:rPr>
        <w:t>Jubair,</w:t>
      </w:r>
      <w:r>
        <w:rPr>
          <w:color w:val="231F20"/>
          <w:spacing w:val="-1"/>
          <w:w w:val="105"/>
          <w:sz w:val="12"/>
        </w:rPr>
        <w:t> </w:t>
      </w:r>
      <w:r>
        <w:rPr>
          <w:color w:val="231F20"/>
          <w:w w:val="105"/>
          <w:sz w:val="12"/>
        </w:rPr>
        <w:t>S.,</w:t>
      </w:r>
      <w:r>
        <w:rPr>
          <w:color w:val="231F20"/>
          <w:spacing w:val="-1"/>
          <w:w w:val="105"/>
          <w:sz w:val="12"/>
        </w:rPr>
        <w:t> </w:t>
      </w:r>
      <w:r>
        <w:rPr>
          <w:color w:val="231F20"/>
          <w:w w:val="105"/>
          <w:sz w:val="12"/>
        </w:rPr>
        <w:t>Domaratzki,</w:t>
      </w:r>
      <w:r>
        <w:rPr>
          <w:color w:val="231F20"/>
          <w:spacing w:val="-3"/>
          <w:w w:val="105"/>
          <w:sz w:val="12"/>
        </w:rPr>
        <w:t> </w:t>
      </w:r>
      <w:r>
        <w:rPr>
          <w:color w:val="231F20"/>
          <w:w w:val="105"/>
          <w:sz w:val="12"/>
        </w:rPr>
        <w:t>M.,</w:t>
      </w:r>
      <w:r>
        <w:rPr>
          <w:color w:val="231F20"/>
          <w:spacing w:val="-1"/>
          <w:w w:val="105"/>
          <w:sz w:val="12"/>
        </w:rPr>
        <w:t> </w:t>
      </w:r>
      <w:r>
        <w:rPr>
          <w:color w:val="231F20"/>
          <w:w w:val="105"/>
          <w:sz w:val="12"/>
        </w:rPr>
        <w:t>2023.</w:t>
      </w:r>
      <w:r>
        <w:rPr>
          <w:color w:val="231F20"/>
          <w:spacing w:val="-1"/>
          <w:w w:val="105"/>
          <w:sz w:val="12"/>
        </w:rPr>
        <w:t> </w:t>
      </w:r>
      <w:r>
        <w:rPr>
          <w:color w:val="231F20"/>
          <w:w w:val="105"/>
          <w:sz w:val="12"/>
        </w:rPr>
        <w:t>Crop</w:t>
      </w:r>
      <w:r>
        <w:rPr>
          <w:color w:val="231F20"/>
          <w:spacing w:val="-1"/>
          <w:w w:val="105"/>
          <w:sz w:val="12"/>
        </w:rPr>
        <w:t> </w:t>
      </w:r>
      <w:r>
        <w:rPr>
          <w:color w:val="231F20"/>
          <w:w w:val="105"/>
          <w:sz w:val="12"/>
        </w:rPr>
        <w:t>genomic</w:t>
      </w:r>
      <w:r>
        <w:rPr>
          <w:color w:val="231F20"/>
          <w:spacing w:val="-1"/>
          <w:w w:val="105"/>
          <w:sz w:val="12"/>
        </w:rPr>
        <w:t> </w:t>
      </w:r>
      <w:r>
        <w:rPr>
          <w:color w:val="231F20"/>
          <w:w w:val="105"/>
          <w:sz w:val="12"/>
        </w:rPr>
        <w:t>selection</w:t>
      </w:r>
      <w:r>
        <w:rPr>
          <w:color w:val="231F20"/>
          <w:spacing w:val="-1"/>
          <w:w w:val="105"/>
          <w:sz w:val="12"/>
        </w:rPr>
        <w:t> </w:t>
      </w:r>
      <w:r>
        <w:rPr>
          <w:color w:val="231F20"/>
          <w:w w:val="105"/>
          <w:sz w:val="12"/>
        </w:rPr>
        <w:t>with</w:t>
      </w:r>
      <w:r>
        <w:rPr>
          <w:color w:val="231F20"/>
          <w:spacing w:val="-1"/>
          <w:w w:val="105"/>
          <w:sz w:val="12"/>
        </w:rPr>
        <w:t> </w:t>
      </w:r>
      <w:r>
        <w:rPr>
          <w:color w:val="231F20"/>
          <w:w w:val="105"/>
          <w:sz w:val="12"/>
        </w:rPr>
        <w:t>deep</w:t>
      </w:r>
      <w:r>
        <w:rPr>
          <w:color w:val="231F20"/>
          <w:spacing w:val="-3"/>
          <w:w w:val="105"/>
          <w:sz w:val="12"/>
        </w:rPr>
        <w:t> </w:t>
      </w:r>
      <w:r>
        <w:rPr>
          <w:color w:val="231F20"/>
          <w:w w:val="105"/>
          <w:sz w:val="12"/>
        </w:rPr>
        <w:t>learning</w:t>
      </w:r>
      <w:r>
        <w:rPr>
          <w:color w:val="231F20"/>
          <w:spacing w:val="-1"/>
          <w:w w:val="105"/>
          <w:sz w:val="12"/>
        </w:rPr>
        <w:t> </w:t>
      </w:r>
      <w:r>
        <w:rPr>
          <w:color w:val="231F20"/>
          <w:w w:val="105"/>
          <w:sz w:val="12"/>
        </w:rPr>
        <w:t>and</w:t>
      </w:r>
      <w:r>
        <w:rPr>
          <w:color w:val="231F20"/>
          <w:spacing w:val="-1"/>
          <w:w w:val="105"/>
          <w:sz w:val="12"/>
        </w:rPr>
        <w:t> </w:t>
      </w:r>
      <w:r>
        <w:rPr>
          <w:color w:val="231F20"/>
          <w:w w:val="105"/>
          <w:sz w:val="12"/>
        </w:rPr>
        <w:t>environ-</w:t>
      </w:r>
      <w:r>
        <w:rPr>
          <w:color w:val="231F20"/>
          <w:spacing w:val="40"/>
          <w:w w:val="105"/>
          <w:sz w:val="12"/>
        </w:rPr>
        <w:t> </w:t>
      </w:r>
      <w:bookmarkStart w:name="_bookmark36" w:id="71"/>
      <w:bookmarkEnd w:id="71"/>
      <w:r>
        <w:rPr>
          <w:color w:val="231F20"/>
          <w:w w:val="105"/>
          <w:sz w:val="12"/>
        </w:rPr>
        <w:t>m</w:t>
      </w:r>
      <w:r>
        <w:rPr>
          <w:color w:val="231F20"/>
          <w:w w:val="105"/>
          <w:sz w:val="12"/>
        </w:rPr>
        <w:t>ental</w:t>
      </w:r>
      <w:r>
        <w:rPr>
          <w:color w:val="231F20"/>
          <w:w w:val="105"/>
          <w:sz w:val="12"/>
        </w:rPr>
        <w:t> data:</w:t>
      </w:r>
      <w:r>
        <w:rPr>
          <w:color w:val="231F20"/>
          <w:w w:val="105"/>
          <w:sz w:val="12"/>
        </w:rPr>
        <w:t> a</w:t>
      </w:r>
      <w:r>
        <w:rPr>
          <w:color w:val="231F20"/>
          <w:w w:val="105"/>
          <w:sz w:val="12"/>
        </w:rPr>
        <w:t> survey.</w:t>
      </w:r>
      <w:r>
        <w:rPr>
          <w:color w:val="231F20"/>
          <w:w w:val="105"/>
          <w:sz w:val="12"/>
        </w:rPr>
        <w:t> Front.</w:t>
      </w:r>
      <w:r>
        <w:rPr>
          <w:color w:val="231F20"/>
          <w:w w:val="105"/>
          <w:sz w:val="12"/>
        </w:rPr>
        <w:t> Artif.</w:t>
      </w:r>
      <w:r>
        <w:rPr>
          <w:color w:val="231F20"/>
          <w:w w:val="105"/>
          <w:sz w:val="12"/>
        </w:rPr>
        <w:t> Intell.</w:t>
      </w:r>
      <w:r>
        <w:rPr>
          <w:color w:val="231F20"/>
          <w:w w:val="105"/>
          <w:sz w:val="12"/>
        </w:rPr>
        <w:t> 5.</w:t>
      </w:r>
      <w:r>
        <w:rPr>
          <w:color w:val="231F20"/>
          <w:w w:val="105"/>
          <w:sz w:val="12"/>
        </w:rPr>
        <w:t> </w:t>
      </w:r>
      <w:hyperlink r:id="rId295">
        <w:r>
          <w:rPr>
            <w:color w:val="2E3092"/>
            <w:w w:val="105"/>
            <w:sz w:val="12"/>
          </w:rPr>
          <w:t>https://doi.org/10.3389/frai.2022.</w:t>
        </w:r>
      </w:hyperlink>
      <w:r>
        <w:rPr>
          <w:color w:val="2E3092"/>
          <w:spacing w:val="40"/>
          <w:w w:val="105"/>
          <w:sz w:val="12"/>
        </w:rPr>
        <w:t> </w:t>
      </w:r>
      <w:hyperlink r:id="rId295">
        <w:r>
          <w:rPr>
            <w:color w:val="2E3092"/>
            <w:spacing w:val="-2"/>
            <w:w w:val="105"/>
            <w:sz w:val="12"/>
          </w:rPr>
          <w:t>1040295</w:t>
        </w:r>
      </w:hyperlink>
      <w:r>
        <w:rPr>
          <w:color w:val="231F20"/>
          <w:spacing w:val="-2"/>
          <w:w w:val="105"/>
          <w:sz w:val="12"/>
        </w:rPr>
        <w:t>.</w:t>
      </w:r>
    </w:p>
    <w:p>
      <w:pPr>
        <w:spacing w:line="280" w:lineRule="auto" w:before="8"/>
        <w:ind w:left="341" w:right="40" w:hanging="239"/>
        <w:jc w:val="both"/>
        <w:rPr>
          <w:sz w:val="12"/>
        </w:rPr>
      </w:pPr>
      <w:r>
        <w:rPr>
          <w:color w:val="231F20"/>
          <w:spacing w:val="-2"/>
          <w:w w:val="105"/>
          <w:sz w:val="12"/>
        </w:rPr>
        <w:t>Jubair, S., Tucker, J.R., Henderson, N., Hiebert, C.W., Badea, A., Domaratzki, M., Fernando,</w:t>
      </w:r>
      <w:r>
        <w:rPr>
          <w:color w:val="231F20"/>
          <w:spacing w:val="40"/>
          <w:w w:val="105"/>
          <w:sz w:val="12"/>
        </w:rPr>
        <w:t> </w:t>
      </w:r>
      <w:r>
        <w:rPr>
          <w:color w:val="231F20"/>
          <w:w w:val="105"/>
          <w:sz w:val="12"/>
        </w:rPr>
        <w:t>W.G.D.,</w:t>
      </w:r>
      <w:r>
        <w:rPr>
          <w:color w:val="231F20"/>
          <w:w w:val="105"/>
          <w:sz w:val="12"/>
        </w:rPr>
        <w:t> 2021.</w:t>
      </w:r>
      <w:r>
        <w:rPr>
          <w:color w:val="231F20"/>
          <w:w w:val="105"/>
          <w:sz w:val="12"/>
        </w:rPr>
        <w:t> Gptransformer:</w:t>
      </w:r>
      <w:r>
        <w:rPr>
          <w:color w:val="231F20"/>
          <w:w w:val="105"/>
          <w:sz w:val="12"/>
        </w:rPr>
        <w:t> a</w:t>
      </w:r>
      <w:r>
        <w:rPr>
          <w:color w:val="231F20"/>
          <w:w w:val="105"/>
          <w:sz w:val="12"/>
        </w:rPr>
        <w:t> transformer-based</w:t>
      </w:r>
      <w:r>
        <w:rPr>
          <w:color w:val="231F20"/>
          <w:w w:val="105"/>
          <w:sz w:val="12"/>
        </w:rPr>
        <w:t> deep</w:t>
      </w:r>
      <w:r>
        <w:rPr>
          <w:color w:val="231F20"/>
          <w:w w:val="105"/>
          <w:sz w:val="12"/>
        </w:rPr>
        <w:t> learning</w:t>
      </w:r>
      <w:r>
        <w:rPr>
          <w:color w:val="231F20"/>
          <w:w w:val="105"/>
          <w:sz w:val="12"/>
        </w:rPr>
        <w:t> method</w:t>
      </w:r>
      <w:r>
        <w:rPr>
          <w:color w:val="231F20"/>
          <w:w w:val="105"/>
          <w:sz w:val="12"/>
        </w:rPr>
        <w:t> for</w:t>
      </w:r>
      <w:r>
        <w:rPr>
          <w:color w:val="231F20"/>
          <w:spacing w:val="40"/>
          <w:w w:val="105"/>
          <w:sz w:val="12"/>
        </w:rPr>
        <w:t> </w:t>
      </w:r>
      <w:bookmarkStart w:name="_bookmark37" w:id="72"/>
      <w:bookmarkEnd w:id="72"/>
      <w:r>
        <w:rPr>
          <w:color w:val="231F20"/>
          <w:w w:val="105"/>
          <w:sz w:val="12"/>
        </w:rPr>
      </w:r>
      <w:bookmarkStart w:name="_bookmark38" w:id="73"/>
      <w:bookmarkEnd w:id="73"/>
      <w:r>
        <w:rPr>
          <w:color w:val="231F20"/>
          <w:w w:val="105"/>
          <w:sz w:val="12"/>
        </w:rPr>
        <w:t>predict</w:t>
      </w:r>
      <w:r>
        <w:rPr>
          <w:color w:val="231F20"/>
          <w:w w:val="105"/>
          <w:sz w:val="12"/>
        </w:rPr>
        <w:t>ing fusarium related traits in barley. Front. Plant Sci. 12. </w:t>
      </w:r>
      <w:hyperlink r:id="rId296">
        <w:r>
          <w:rPr>
            <w:color w:val="2E3092"/>
            <w:w w:val="105"/>
            <w:sz w:val="12"/>
          </w:rPr>
          <w:t>https://doi.org/10.</w:t>
        </w:r>
      </w:hyperlink>
      <w:r>
        <w:rPr>
          <w:color w:val="2E3092"/>
          <w:spacing w:val="40"/>
          <w:w w:val="105"/>
          <w:sz w:val="12"/>
        </w:rPr>
        <w:t> </w:t>
      </w:r>
      <w:hyperlink r:id="rId296">
        <w:r>
          <w:rPr>
            <w:color w:val="2E3092"/>
            <w:spacing w:val="-2"/>
            <w:w w:val="105"/>
            <w:sz w:val="12"/>
          </w:rPr>
          <w:t>3389/fpls.2021.761402</w:t>
        </w:r>
      </w:hyperlink>
      <w:r>
        <w:rPr>
          <w:color w:val="231F20"/>
          <w:spacing w:val="-2"/>
          <w:w w:val="105"/>
          <w:sz w:val="12"/>
        </w:rPr>
        <w:t>.</w:t>
      </w:r>
    </w:p>
    <w:p>
      <w:pPr>
        <w:spacing w:line="276" w:lineRule="auto" w:before="9"/>
        <w:ind w:left="341" w:right="39" w:hanging="239"/>
        <w:jc w:val="both"/>
        <w:rPr>
          <w:sz w:val="12"/>
        </w:rPr>
      </w:pPr>
      <w:bookmarkStart w:name="_bookmark41" w:id="74"/>
      <w:bookmarkEnd w:id="74"/>
      <w:r>
        <w:rPr/>
      </w:r>
      <w:r>
        <w:rPr>
          <w:color w:val="231F20"/>
          <w:sz w:val="12"/>
        </w:rPr>
        <w:t>Juliana,</w:t>
      </w:r>
      <w:r>
        <w:rPr>
          <w:color w:val="231F20"/>
          <w:spacing w:val="-8"/>
          <w:sz w:val="12"/>
        </w:rPr>
        <w:t> </w:t>
      </w:r>
      <w:r>
        <w:rPr>
          <w:color w:val="231F20"/>
          <w:sz w:val="12"/>
        </w:rPr>
        <w:t>P.,</w:t>
      </w:r>
      <w:r>
        <w:rPr>
          <w:color w:val="231F20"/>
          <w:spacing w:val="-7"/>
          <w:sz w:val="12"/>
        </w:rPr>
        <w:t> </w:t>
      </w:r>
      <w:r>
        <w:rPr>
          <w:color w:val="231F20"/>
          <w:sz w:val="12"/>
        </w:rPr>
        <w:t>Singh,</w:t>
      </w:r>
      <w:r>
        <w:rPr>
          <w:color w:val="231F20"/>
          <w:spacing w:val="-7"/>
          <w:sz w:val="12"/>
        </w:rPr>
        <w:t> </w:t>
      </w:r>
      <w:r>
        <w:rPr>
          <w:color w:val="231F20"/>
          <w:sz w:val="12"/>
        </w:rPr>
        <w:t>R.P.,</w:t>
      </w:r>
      <w:r>
        <w:rPr>
          <w:color w:val="231F20"/>
          <w:spacing w:val="-7"/>
          <w:sz w:val="12"/>
        </w:rPr>
        <w:t> </w:t>
      </w:r>
      <w:r>
        <w:rPr>
          <w:color w:val="231F20"/>
          <w:sz w:val="12"/>
        </w:rPr>
        <w:t>Singh,</w:t>
      </w:r>
      <w:r>
        <w:rPr>
          <w:color w:val="231F20"/>
          <w:spacing w:val="-8"/>
          <w:sz w:val="12"/>
        </w:rPr>
        <w:t> </w:t>
      </w:r>
      <w:r>
        <w:rPr>
          <w:color w:val="231F20"/>
          <w:sz w:val="12"/>
        </w:rPr>
        <w:t>P.K.,</w:t>
      </w:r>
      <w:r>
        <w:rPr>
          <w:color w:val="231F20"/>
          <w:spacing w:val="-7"/>
          <w:sz w:val="12"/>
        </w:rPr>
        <w:t> </w:t>
      </w:r>
      <w:r>
        <w:rPr>
          <w:color w:val="231F20"/>
          <w:sz w:val="12"/>
        </w:rPr>
        <w:t>Crossa,</w:t>
      </w:r>
      <w:r>
        <w:rPr>
          <w:color w:val="231F20"/>
          <w:spacing w:val="-7"/>
          <w:sz w:val="12"/>
        </w:rPr>
        <w:t> </w:t>
      </w:r>
      <w:r>
        <w:rPr>
          <w:color w:val="231F20"/>
          <w:sz w:val="12"/>
        </w:rPr>
        <w:t>J.,</w:t>
      </w:r>
      <w:r>
        <w:rPr>
          <w:color w:val="231F20"/>
          <w:spacing w:val="-7"/>
          <w:sz w:val="12"/>
        </w:rPr>
        <w:t> </w:t>
      </w:r>
      <w:r>
        <w:rPr>
          <w:color w:val="231F20"/>
          <w:sz w:val="12"/>
        </w:rPr>
        <w:t>Huerta-Espino,</w:t>
      </w:r>
      <w:r>
        <w:rPr>
          <w:color w:val="231F20"/>
          <w:spacing w:val="-8"/>
          <w:sz w:val="12"/>
        </w:rPr>
        <w:t> </w:t>
      </w:r>
      <w:r>
        <w:rPr>
          <w:color w:val="231F20"/>
          <w:sz w:val="12"/>
        </w:rPr>
        <w:t>J.,</w:t>
      </w:r>
      <w:r>
        <w:rPr>
          <w:color w:val="231F20"/>
          <w:spacing w:val="-7"/>
          <w:sz w:val="12"/>
        </w:rPr>
        <w:t> </w:t>
      </w:r>
      <w:r>
        <w:rPr>
          <w:color w:val="231F20"/>
          <w:sz w:val="12"/>
        </w:rPr>
        <w:t>Lan,</w:t>
      </w:r>
      <w:r>
        <w:rPr>
          <w:color w:val="231F20"/>
          <w:spacing w:val="-7"/>
          <w:sz w:val="12"/>
        </w:rPr>
        <w:t> </w:t>
      </w:r>
      <w:r>
        <w:rPr>
          <w:color w:val="231F20"/>
          <w:sz w:val="12"/>
        </w:rPr>
        <w:t>C.,</w:t>
      </w:r>
      <w:r>
        <w:rPr>
          <w:color w:val="231F20"/>
          <w:spacing w:val="-7"/>
          <w:sz w:val="12"/>
        </w:rPr>
        <w:t> </w:t>
      </w:r>
      <w:r>
        <w:rPr>
          <w:color w:val="231F20"/>
          <w:sz w:val="12"/>
        </w:rPr>
        <w:t>Bhavani,</w:t>
      </w:r>
      <w:r>
        <w:rPr>
          <w:color w:val="231F20"/>
          <w:spacing w:val="-8"/>
          <w:sz w:val="12"/>
        </w:rPr>
        <w:t> </w:t>
      </w:r>
      <w:r>
        <w:rPr>
          <w:color w:val="231F20"/>
          <w:sz w:val="12"/>
        </w:rPr>
        <w:t>S.,</w:t>
      </w:r>
      <w:r>
        <w:rPr>
          <w:color w:val="231F20"/>
          <w:spacing w:val="-7"/>
          <w:sz w:val="12"/>
        </w:rPr>
        <w:t> </w:t>
      </w:r>
      <w:r>
        <w:rPr>
          <w:color w:val="231F20"/>
          <w:sz w:val="12"/>
        </w:rPr>
        <w:t>Rutkoski,</w:t>
      </w:r>
      <w:r>
        <w:rPr>
          <w:color w:val="231F20"/>
          <w:spacing w:val="40"/>
          <w:w w:val="105"/>
          <w:sz w:val="12"/>
        </w:rPr>
        <w:t> </w:t>
      </w:r>
      <w:r>
        <w:rPr>
          <w:color w:val="231F20"/>
          <w:w w:val="105"/>
          <w:sz w:val="12"/>
        </w:rPr>
        <w:t>J.E.,</w:t>
      </w:r>
      <w:r>
        <w:rPr>
          <w:color w:val="231F20"/>
          <w:spacing w:val="-8"/>
          <w:w w:val="105"/>
          <w:sz w:val="12"/>
        </w:rPr>
        <w:t> </w:t>
      </w:r>
      <w:r>
        <w:rPr>
          <w:color w:val="231F20"/>
          <w:w w:val="105"/>
          <w:sz w:val="12"/>
        </w:rPr>
        <w:t>Poland,</w:t>
      </w:r>
      <w:r>
        <w:rPr>
          <w:color w:val="231F20"/>
          <w:spacing w:val="-8"/>
          <w:w w:val="105"/>
          <w:sz w:val="12"/>
        </w:rPr>
        <w:t> </w:t>
      </w:r>
      <w:r>
        <w:rPr>
          <w:color w:val="231F20"/>
          <w:w w:val="105"/>
          <w:sz w:val="12"/>
        </w:rPr>
        <w:t>J.A.,</w:t>
      </w:r>
      <w:r>
        <w:rPr>
          <w:color w:val="231F20"/>
          <w:spacing w:val="-7"/>
          <w:w w:val="105"/>
          <w:sz w:val="12"/>
        </w:rPr>
        <w:t> </w:t>
      </w:r>
      <w:r>
        <w:rPr>
          <w:color w:val="231F20"/>
          <w:w w:val="105"/>
          <w:sz w:val="12"/>
        </w:rPr>
        <w:t>Bergstrom,</w:t>
      </w:r>
      <w:r>
        <w:rPr>
          <w:color w:val="231F20"/>
          <w:spacing w:val="-8"/>
          <w:w w:val="105"/>
          <w:sz w:val="12"/>
        </w:rPr>
        <w:t> </w:t>
      </w:r>
      <w:r>
        <w:rPr>
          <w:color w:val="231F20"/>
          <w:w w:val="105"/>
          <w:sz w:val="12"/>
        </w:rPr>
        <w:t>G.C.,</w:t>
      </w:r>
      <w:r>
        <w:rPr>
          <w:color w:val="231F20"/>
          <w:spacing w:val="-7"/>
          <w:w w:val="105"/>
          <w:sz w:val="12"/>
        </w:rPr>
        <w:t> </w:t>
      </w:r>
      <w:r>
        <w:rPr>
          <w:color w:val="231F20"/>
          <w:w w:val="105"/>
          <w:sz w:val="12"/>
        </w:rPr>
        <w:t>et</w:t>
      </w:r>
      <w:r>
        <w:rPr>
          <w:color w:val="231F20"/>
          <w:spacing w:val="-8"/>
          <w:w w:val="105"/>
          <w:sz w:val="12"/>
        </w:rPr>
        <w:t> </w:t>
      </w:r>
      <w:r>
        <w:rPr>
          <w:color w:val="231F20"/>
          <w:w w:val="105"/>
          <w:sz w:val="12"/>
        </w:rPr>
        <w:t>al.,</w:t>
      </w:r>
      <w:r>
        <w:rPr>
          <w:color w:val="231F20"/>
          <w:spacing w:val="-8"/>
          <w:w w:val="105"/>
          <w:sz w:val="12"/>
        </w:rPr>
        <w:t> </w:t>
      </w:r>
      <w:r>
        <w:rPr>
          <w:color w:val="231F20"/>
          <w:w w:val="105"/>
          <w:sz w:val="12"/>
        </w:rPr>
        <w:t>2017.</w:t>
      </w:r>
      <w:r>
        <w:rPr>
          <w:color w:val="231F20"/>
          <w:spacing w:val="-7"/>
          <w:w w:val="105"/>
          <w:sz w:val="12"/>
        </w:rPr>
        <w:t> </w:t>
      </w:r>
      <w:r>
        <w:rPr>
          <w:color w:val="231F20"/>
          <w:w w:val="105"/>
          <w:sz w:val="12"/>
        </w:rPr>
        <w:t>Genomic</w:t>
      </w:r>
      <w:r>
        <w:rPr>
          <w:color w:val="231F20"/>
          <w:spacing w:val="-8"/>
          <w:w w:val="105"/>
          <w:sz w:val="12"/>
        </w:rPr>
        <w:t> </w:t>
      </w:r>
      <w:r>
        <w:rPr>
          <w:color w:val="231F20"/>
          <w:w w:val="105"/>
          <w:sz w:val="12"/>
        </w:rPr>
        <w:t>and</w:t>
      </w:r>
      <w:r>
        <w:rPr>
          <w:color w:val="231F20"/>
          <w:spacing w:val="-7"/>
          <w:w w:val="105"/>
          <w:sz w:val="12"/>
        </w:rPr>
        <w:t> </w:t>
      </w:r>
      <w:r>
        <w:rPr>
          <w:color w:val="231F20"/>
          <w:w w:val="105"/>
          <w:sz w:val="12"/>
        </w:rPr>
        <w:t>pedigree-based</w:t>
      </w:r>
      <w:r>
        <w:rPr>
          <w:color w:val="231F20"/>
          <w:spacing w:val="-8"/>
          <w:w w:val="105"/>
          <w:sz w:val="12"/>
        </w:rPr>
        <w:t> </w:t>
      </w:r>
      <w:r>
        <w:rPr>
          <w:color w:val="231F20"/>
          <w:w w:val="105"/>
          <w:sz w:val="12"/>
        </w:rPr>
        <w:t>prediction</w:t>
      </w:r>
      <w:r>
        <w:rPr>
          <w:color w:val="231F20"/>
          <w:spacing w:val="40"/>
          <w:w w:val="105"/>
          <w:sz w:val="12"/>
        </w:rPr>
        <w:t> </w:t>
      </w:r>
      <w:bookmarkStart w:name="_bookmark39" w:id="75"/>
      <w:bookmarkEnd w:id="75"/>
      <w:r>
        <w:rPr>
          <w:color w:val="231F20"/>
          <w:w w:val="105"/>
          <w:sz w:val="12"/>
        </w:rPr>
        <w:t>f</w:t>
      </w:r>
      <w:r>
        <w:rPr>
          <w:color w:val="231F20"/>
          <w:w w:val="105"/>
          <w:sz w:val="12"/>
        </w:rPr>
        <w:t>or</w:t>
      </w:r>
      <w:r>
        <w:rPr>
          <w:color w:val="231F20"/>
          <w:w w:val="105"/>
          <w:sz w:val="12"/>
        </w:rPr>
        <w:t> leaf,</w:t>
      </w:r>
      <w:r>
        <w:rPr>
          <w:color w:val="231F20"/>
          <w:w w:val="105"/>
          <w:sz w:val="12"/>
        </w:rPr>
        <w:t> stem,</w:t>
      </w:r>
      <w:r>
        <w:rPr>
          <w:color w:val="231F20"/>
          <w:spacing w:val="40"/>
          <w:w w:val="105"/>
          <w:sz w:val="12"/>
        </w:rPr>
        <w:t> </w:t>
      </w:r>
      <w:r>
        <w:rPr>
          <w:color w:val="231F20"/>
          <w:w w:val="105"/>
          <w:sz w:val="12"/>
        </w:rPr>
        <w:t>and</w:t>
      </w:r>
      <w:r>
        <w:rPr>
          <w:color w:val="231F20"/>
          <w:w w:val="105"/>
          <w:sz w:val="12"/>
        </w:rPr>
        <w:t> stripe</w:t>
      </w:r>
      <w:r>
        <w:rPr>
          <w:color w:val="231F20"/>
          <w:w w:val="105"/>
          <w:sz w:val="12"/>
        </w:rPr>
        <w:t> rust</w:t>
      </w:r>
      <w:r>
        <w:rPr>
          <w:color w:val="231F20"/>
          <w:spacing w:val="40"/>
          <w:w w:val="105"/>
          <w:sz w:val="12"/>
        </w:rPr>
        <w:t> </w:t>
      </w:r>
      <w:r>
        <w:rPr>
          <w:color w:val="231F20"/>
          <w:w w:val="105"/>
          <w:sz w:val="12"/>
        </w:rPr>
        <w:t>resistance</w:t>
      </w:r>
      <w:r>
        <w:rPr>
          <w:color w:val="231F20"/>
          <w:w w:val="105"/>
          <w:sz w:val="12"/>
        </w:rPr>
        <w:t> in</w:t>
      </w:r>
      <w:r>
        <w:rPr>
          <w:color w:val="231F20"/>
          <w:w w:val="105"/>
          <w:sz w:val="12"/>
        </w:rPr>
        <w:t> wheat.</w:t>
      </w:r>
      <w:r>
        <w:rPr>
          <w:color w:val="231F20"/>
          <w:w w:val="105"/>
          <w:sz w:val="12"/>
        </w:rPr>
        <w:t> Theor.</w:t>
      </w:r>
      <w:r>
        <w:rPr>
          <w:color w:val="231F20"/>
          <w:spacing w:val="40"/>
          <w:w w:val="105"/>
          <w:sz w:val="12"/>
        </w:rPr>
        <w:t> </w:t>
      </w:r>
      <w:r>
        <w:rPr>
          <w:color w:val="231F20"/>
          <w:w w:val="105"/>
          <w:sz w:val="12"/>
        </w:rPr>
        <w:t>Appl.</w:t>
      </w:r>
      <w:r>
        <w:rPr>
          <w:color w:val="231F20"/>
          <w:w w:val="105"/>
          <w:sz w:val="12"/>
        </w:rPr>
        <w:t> Genet.</w:t>
      </w:r>
      <w:r>
        <w:rPr>
          <w:color w:val="231F20"/>
          <w:w w:val="105"/>
          <w:sz w:val="12"/>
        </w:rPr>
        <w:t> 130,</w:t>
      </w:r>
      <w:r>
        <w:rPr>
          <w:color w:val="231F20"/>
          <w:spacing w:val="40"/>
          <w:w w:val="105"/>
          <w:sz w:val="12"/>
        </w:rPr>
        <w:t> </w:t>
      </w:r>
      <w:bookmarkStart w:name="_bookmark40" w:id="76"/>
      <w:bookmarkEnd w:id="76"/>
      <w:r>
        <w:rPr>
          <w:color w:val="231F20"/>
          <w:w w:val="105"/>
          <w:sz w:val="12"/>
        </w:rPr>
        <w:t>1</w:t>
      </w:r>
      <w:r>
        <w:rPr>
          <w:color w:val="231F20"/>
          <w:w w:val="105"/>
          <w:sz w:val="12"/>
        </w:rPr>
        <w:t>415</w:t>
      </w:r>
      <w:r>
        <w:rPr>
          <w:rFonts w:ascii="Tuffy" w:hAnsi="Tuffy"/>
          <w:b w:val="0"/>
          <w:color w:val="231F20"/>
          <w:w w:val="105"/>
          <w:sz w:val="12"/>
        </w:rPr>
        <w:t>–</w:t>
      </w:r>
      <w:r>
        <w:rPr>
          <w:color w:val="231F20"/>
          <w:w w:val="105"/>
          <w:sz w:val="12"/>
        </w:rPr>
        <w:t>1430. URL: </w:t>
      </w:r>
      <w:hyperlink r:id="rId297">
        <w:r>
          <w:rPr>
            <w:color w:val="2E3092"/>
            <w:w w:val="105"/>
            <w:sz w:val="12"/>
          </w:rPr>
          <w:t>https://doi.org/10.1007/s00122-017-2897-1</w:t>
        </w:r>
      </w:hyperlink>
      <w:r>
        <w:rPr>
          <w:color w:val="231F20"/>
          <w:w w:val="105"/>
          <w:sz w:val="12"/>
        </w:rPr>
        <w:t>.</w:t>
      </w:r>
    </w:p>
    <w:p>
      <w:pPr>
        <w:spacing w:line="273" w:lineRule="auto" w:before="11"/>
        <w:ind w:left="341" w:right="38" w:hanging="239"/>
        <w:jc w:val="both"/>
        <w:rPr>
          <w:sz w:val="12"/>
        </w:rPr>
      </w:pPr>
      <w:r>
        <w:rPr>
          <w:color w:val="231F20"/>
          <w:w w:val="105"/>
          <w:sz w:val="12"/>
        </w:rPr>
        <w:t>Kakaei,</w:t>
      </w:r>
      <w:r>
        <w:rPr>
          <w:color w:val="231F20"/>
          <w:spacing w:val="-8"/>
          <w:w w:val="105"/>
          <w:sz w:val="12"/>
        </w:rPr>
        <w:t> </w:t>
      </w:r>
      <w:r>
        <w:rPr>
          <w:color w:val="231F20"/>
          <w:w w:val="105"/>
          <w:sz w:val="12"/>
        </w:rPr>
        <w:t>H.,</w:t>
      </w:r>
      <w:r>
        <w:rPr>
          <w:color w:val="231F20"/>
          <w:spacing w:val="-8"/>
          <w:w w:val="105"/>
          <w:sz w:val="12"/>
        </w:rPr>
        <w:t> </w:t>
      </w:r>
      <w:r>
        <w:rPr>
          <w:color w:val="231F20"/>
          <w:w w:val="105"/>
          <w:sz w:val="12"/>
        </w:rPr>
        <w:t>Nourmoradi,</w:t>
      </w:r>
      <w:r>
        <w:rPr>
          <w:color w:val="231F20"/>
          <w:spacing w:val="-7"/>
          <w:w w:val="105"/>
          <w:sz w:val="12"/>
        </w:rPr>
        <w:t> </w:t>
      </w:r>
      <w:r>
        <w:rPr>
          <w:color w:val="231F20"/>
          <w:w w:val="105"/>
          <w:sz w:val="12"/>
        </w:rPr>
        <w:t>H.,</w:t>
      </w:r>
      <w:r>
        <w:rPr>
          <w:color w:val="231F20"/>
          <w:spacing w:val="-8"/>
          <w:w w:val="105"/>
          <w:sz w:val="12"/>
        </w:rPr>
        <w:t> </w:t>
      </w:r>
      <w:r>
        <w:rPr>
          <w:color w:val="231F20"/>
          <w:w w:val="105"/>
          <w:sz w:val="12"/>
        </w:rPr>
        <w:t>Bakhtiyari,</w:t>
      </w:r>
      <w:r>
        <w:rPr>
          <w:color w:val="231F20"/>
          <w:spacing w:val="-7"/>
          <w:w w:val="105"/>
          <w:sz w:val="12"/>
        </w:rPr>
        <w:t> </w:t>
      </w:r>
      <w:r>
        <w:rPr>
          <w:color w:val="231F20"/>
          <w:w w:val="105"/>
          <w:sz w:val="12"/>
        </w:rPr>
        <w:t>S.,</w:t>
      </w:r>
      <w:r>
        <w:rPr>
          <w:color w:val="231F20"/>
          <w:spacing w:val="-8"/>
          <w:w w:val="105"/>
          <w:sz w:val="12"/>
        </w:rPr>
        <w:t> </w:t>
      </w:r>
      <w:r>
        <w:rPr>
          <w:color w:val="231F20"/>
          <w:w w:val="105"/>
          <w:sz w:val="12"/>
        </w:rPr>
        <w:t>Jalilian,</w:t>
      </w:r>
      <w:r>
        <w:rPr>
          <w:color w:val="231F20"/>
          <w:spacing w:val="-8"/>
          <w:w w:val="105"/>
          <w:sz w:val="12"/>
        </w:rPr>
        <w:t> </w:t>
      </w:r>
      <w:r>
        <w:rPr>
          <w:color w:val="231F20"/>
          <w:w w:val="105"/>
          <w:sz w:val="12"/>
        </w:rPr>
        <w:t>M.,</w:t>
      </w:r>
      <w:r>
        <w:rPr>
          <w:color w:val="231F20"/>
          <w:spacing w:val="-7"/>
          <w:w w:val="105"/>
          <w:sz w:val="12"/>
        </w:rPr>
        <w:t> </w:t>
      </w:r>
      <w:r>
        <w:rPr>
          <w:color w:val="231F20"/>
          <w:w w:val="105"/>
          <w:sz w:val="12"/>
        </w:rPr>
        <w:t>Mirzaei,</w:t>
      </w:r>
      <w:r>
        <w:rPr>
          <w:color w:val="231F20"/>
          <w:spacing w:val="-8"/>
          <w:w w:val="105"/>
          <w:sz w:val="12"/>
        </w:rPr>
        <w:t> </w:t>
      </w:r>
      <w:r>
        <w:rPr>
          <w:color w:val="231F20"/>
          <w:w w:val="105"/>
          <w:sz w:val="12"/>
        </w:rPr>
        <w:t>A.,</w:t>
      </w:r>
      <w:r>
        <w:rPr>
          <w:color w:val="231F20"/>
          <w:spacing w:val="-7"/>
          <w:w w:val="105"/>
          <w:sz w:val="12"/>
        </w:rPr>
        <w:t> </w:t>
      </w:r>
      <w:r>
        <w:rPr>
          <w:color w:val="231F20"/>
          <w:w w:val="105"/>
          <w:sz w:val="12"/>
        </w:rPr>
        <w:t>2022.</w:t>
      </w:r>
      <w:r>
        <w:rPr>
          <w:color w:val="231F20"/>
          <w:spacing w:val="-8"/>
          <w:w w:val="105"/>
          <w:sz w:val="12"/>
        </w:rPr>
        <w:t> </w:t>
      </w:r>
      <w:hyperlink r:id="rId298">
        <w:r>
          <w:rPr>
            <w:color w:val="2E3092"/>
            <w:w w:val="105"/>
            <w:sz w:val="12"/>
          </w:rPr>
          <w:t>Effect</w:t>
        </w:r>
        <w:r>
          <w:rPr>
            <w:color w:val="2E3092"/>
            <w:spacing w:val="-8"/>
            <w:w w:val="105"/>
            <w:sz w:val="12"/>
          </w:rPr>
          <w:t> </w:t>
        </w:r>
        <w:r>
          <w:rPr>
            <w:color w:val="2E3092"/>
            <w:w w:val="105"/>
            <w:sz w:val="12"/>
          </w:rPr>
          <w:t>of</w:t>
        </w:r>
        <w:r>
          <w:rPr>
            <w:color w:val="2E3092"/>
            <w:spacing w:val="-7"/>
            <w:w w:val="105"/>
            <w:sz w:val="12"/>
          </w:rPr>
          <w:t> </w:t>
        </w:r>
        <w:r>
          <w:rPr>
            <w:color w:val="2E3092"/>
            <w:w w:val="105"/>
            <w:sz w:val="12"/>
          </w:rPr>
          <w:t>covid-19</w:t>
        </w:r>
      </w:hyperlink>
      <w:r>
        <w:rPr>
          <w:color w:val="2E3092"/>
          <w:spacing w:val="40"/>
          <w:w w:val="122"/>
          <w:sz w:val="12"/>
        </w:rPr>
        <w:t> </w:t>
      </w:r>
      <w:bookmarkStart w:name="_bookmark42" w:id="77"/>
      <w:bookmarkEnd w:id="77"/>
      <w:r>
        <w:rPr>
          <w:color w:val="2E3092"/>
          <w:w w:val="122"/>
          <w:sz w:val="12"/>
        </w:rPr>
      </w:r>
      <w:bookmarkStart w:name="_bookmark43" w:id="78"/>
      <w:bookmarkEnd w:id="78"/>
      <w:r>
        <w:rPr>
          <w:color w:val="2E3092"/>
          <w:w w:val="122"/>
          <w:sz w:val="12"/>
        </w:rPr>
      </w:r>
      <w:hyperlink r:id="rId298">
        <w:r>
          <w:rPr>
            <w:color w:val="2E3092"/>
            <w:w w:val="105"/>
            <w:sz w:val="12"/>
          </w:rPr>
          <w:t>on</w:t>
        </w:r>
        <w:r>
          <w:rPr>
            <w:color w:val="2E3092"/>
            <w:spacing w:val="-3"/>
            <w:w w:val="105"/>
            <w:sz w:val="12"/>
          </w:rPr>
          <w:t> </w:t>
        </w:r>
        <w:r>
          <w:rPr>
            <w:color w:val="2E3092"/>
            <w:w w:val="105"/>
            <w:sz w:val="12"/>
          </w:rPr>
          <w:t>food</w:t>
        </w:r>
        <w:r>
          <w:rPr>
            <w:color w:val="2E3092"/>
            <w:spacing w:val="-3"/>
            <w:w w:val="105"/>
            <w:sz w:val="12"/>
          </w:rPr>
          <w:t> </w:t>
        </w:r>
        <w:r>
          <w:rPr>
            <w:color w:val="2E3092"/>
            <w:w w:val="105"/>
            <w:sz w:val="12"/>
          </w:rPr>
          <w:t>security,</w:t>
        </w:r>
        <w:r>
          <w:rPr>
            <w:color w:val="2E3092"/>
            <w:spacing w:val="-4"/>
            <w:w w:val="105"/>
            <w:sz w:val="12"/>
          </w:rPr>
          <w:t> </w:t>
        </w:r>
        <w:r>
          <w:rPr>
            <w:color w:val="2E3092"/>
            <w:w w:val="105"/>
            <w:sz w:val="12"/>
          </w:rPr>
          <w:t>hunger,</w:t>
        </w:r>
        <w:r>
          <w:rPr>
            <w:color w:val="2E3092"/>
            <w:spacing w:val="-2"/>
            <w:w w:val="105"/>
            <w:sz w:val="12"/>
          </w:rPr>
          <w:t> </w:t>
        </w:r>
        <w:r>
          <w:rPr>
            <w:color w:val="2E3092"/>
            <w:w w:val="105"/>
            <w:sz w:val="12"/>
          </w:rPr>
          <w:t>and</w:t>
        </w:r>
        <w:r>
          <w:rPr>
            <w:color w:val="2E3092"/>
            <w:spacing w:val="-2"/>
            <w:w w:val="105"/>
            <w:sz w:val="12"/>
          </w:rPr>
          <w:t> </w:t>
        </w:r>
        <w:r>
          <w:rPr>
            <w:color w:val="2E3092"/>
            <w:w w:val="105"/>
            <w:sz w:val="12"/>
          </w:rPr>
          <w:t>food</w:t>
        </w:r>
        <w:r>
          <w:rPr>
            <w:color w:val="2E3092"/>
            <w:spacing w:val="-2"/>
            <w:w w:val="105"/>
            <w:sz w:val="12"/>
          </w:rPr>
          <w:t> </w:t>
        </w:r>
        <w:r>
          <w:rPr>
            <w:color w:val="2E3092"/>
            <w:w w:val="105"/>
            <w:sz w:val="12"/>
          </w:rPr>
          <w:t>crisis.</w:t>
        </w:r>
        <w:r>
          <w:rPr>
            <w:color w:val="2E3092"/>
            <w:spacing w:val="-2"/>
            <w:w w:val="105"/>
            <w:sz w:val="12"/>
          </w:rPr>
          <w:t> </w:t>
        </w:r>
        <w:r>
          <w:rPr>
            <w:color w:val="2E3092"/>
            <w:w w:val="105"/>
            <w:sz w:val="12"/>
          </w:rPr>
          <w:t>COVID-19</w:t>
        </w:r>
        <w:r>
          <w:rPr>
            <w:color w:val="2E3092"/>
            <w:spacing w:val="-3"/>
            <w:w w:val="105"/>
            <w:sz w:val="12"/>
          </w:rPr>
          <w:t> </w:t>
        </w:r>
        <w:r>
          <w:rPr>
            <w:color w:val="2E3092"/>
            <w:w w:val="105"/>
            <w:sz w:val="12"/>
          </w:rPr>
          <w:t>and</w:t>
        </w:r>
        <w:r>
          <w:rPr>
            <w:color w:val="2E3092"/>
            <w:spacing w:val="-3"/>
            <w:w w:val="105"/>
            <w:sz w:val="12"/>
          </w:rPr>
          <w:t> </w:t>
        </w:r>
        <w:r>
          <w:rPr>
            <w:color w:val="2E3092"/>
            <w:w w:val="105"/>
            <w:sz w:val="12"/>
          </w:rPr>
          <w:t>the</w:t>
        </w:r>
        <w:r>
          <w:rPr>
            <w:color w:val="2E3092"/>
            <w:spacing w:val="-4"/>
            <w:w w:val="105"/>
            <w:sz w:val="12"/>
          </w:rPr>
          <w:t> </w:t>
        </w:r>
        <w:r>
          <w:rPr>
            <w:color w:val="2E3092"/>
            <w:w w:val="105"/>
            <w:sz w:val="12"/>
          </w:rPr>
          <w:t>Sustainable</w:t>
        </w:r>
        <w:r>
          <w:rPr>
            <w:color w:val="2E3092"/>
            <w:spacing w:val="-2"/>
            <w:w w:val="105"/>
            <w:sz w:val="12"/>
          </w:rPr>
          <w:t> </w:t>
        </w:r>
        <w:r>
          <w:rPr>
            <w:color w:val="2E3092"/>
            <w:w w:val="105"/>
            <w:sz w:val="12"/>
          </w:rPr>
          <w:t>Development</w:t>
        </w:r>
      </w:hyperlink>
      <w:r>
        <w:rPr>
          <w:color w:val="2E3092"/>
          <w:spacing w:val="40"/>
          <w:w w:val="105"/>
          <w:sz w:val="12"/>
        </w:rPr>
        <w:t> </w:t>
      </w:r>
      <w:hyperlink r:id="rId298">
        <w:r>
          <w:rPr>
            <w:color w:val="2E3092"/>
            <w:w w:val="105"/>
            <w:sz w:val="12"/>
          </w:rPr>
          <w:t>Goals. Elsevier, pp. 3</w:t>
        </w:r>
        <w:r>
          <w:rPr>
            <w:rFonts w:ascii="Tuffy" w:hAnsi="Tuffy"/>
            <w:b w:val="0"/>
            <w:color w:val="2E3092"/>
            <w:w w:val="105"/>
            <w:sz w:val="12"/>
          </w:rPr>
          <w:t>–</w:t>
        </w:r>
        <w:r>
          <w:rPr>
            <w:color w:val="2E3092"/>
            <w:w w:val="105"/>
            <w:sz w:val="12"/>
          </w:rPr>
          <w:t>29</w:t>
        </w:r>
      </w:hyperlink>
      <w:r>
        <w:rPr>
          <w:color w:val="2E3092"/>
          <w:w w:val="105"/>
          <w:sz w:val="12"/>
        </w:rPr>
        <w:t>.</w:t>
      </w:r>
    </w:p>
    <w:p>
      <w:pPr>
        <w:spacing w:line="280" w:lineRule="auto" w:before="12"/>
        <w:ind w:left="341" w:right="41" w:hanging="239"/>
        <w:jc w:val="both"/>
        <w:rPr>
          <w:sz w:val="12"/>
        </w:rPr>
      </w:pPr>
      <w:bookmarkStart w:name="_bookmark44" w:id="79"/>
      <w:bookmarkEnd w:id="79"/>
      <w:r>
        <w:rPr/>
      </w:r>
      <w:r>
        <w:rPr>
          <w:color w:val="231F20"/>
          <w:w w:val="105"/>
          <w:sz w:val="12"/>
        </w:rPr>
        <w:t>Khaki, S., Wang, L., 2019. Crop yield prediction using deep neural networks. Front. Plant</w:t>
      </w:r>
      <w:r>
        <w:rPr>
          <w:color w:val="231F20"/>
          <w:spacing w:val="40"/>
          <w:w w:val="105"/>
          <w:sz w:val="12"/>
        </w:rPr>
        <w:t> </w:t>
      </w:r>
      <w:bookmarkStart w:name="_bookmark45" w:id="80"/>
      <w:bookmarkEnd w:id="80"/>
      <w:r>
        <w:rPr>
          <w:color w:val="231F20"/>
          <w:w w:val="105"/>
          <w:sz w:val="12"/>
        </w:rPr>
        <w:t>S</w:t>
      </w:r>
      <w:r>
        <w:rPr>
          <w:color w:val="231F20"/>
          <w:w w:val="105"/>
          <w:sz w:val="12"/>
        </w:rPr>
        <w:t>ci. 10. </w:t>
      </w:r>
      <w:hyperlink r:id="rId299">
        <w:r>
          <w:rPr>
            <w:color w:val="2E3092"/>
            <w:w w:val="105"/>
            <w:sz w:val="12"/>
          </w:rPr>
          <w:t>https://doi.org/10.3389/fpls.2019.00621</w:t>
        </w:r>
      </w:hyperlink>
      <w:r>
        <w:rPr>
          <w:color w:val="231F20"/>
          <w:w w:val="105"/>
          <w:sz w:val="12"/>
        </w:rPr>
        <w:t>.</w:t>
      </w:r>
    </w:p>
    <w:p>
      <w:pPr>
        <w:spacing w:line="280" w:lineRule="auto" w:before="9"/>
        <w:ind w:left="341" w:right="40" w:hanging="239"/>
        <w:jc w:val="both"/>
        <w:rPr>
          <w:sz w:val="12"/>
        </w:rPr>
      </w:pPr>
      <w:bookmarkStart w:name="_bookmark46" w:id="81"/>
      <w:bookmarkEnd w:id="81"/>
      <w:r>
        <w:rPr/>
      </w:r>
      <w:r>
        <w:rPr>
          <w:color w:val="231F20"/>
          <w:w w:val="105"/>
          <w:sz w:val="12"/>
        </w:rPr>
        <w:t>Khaki, S., Wang, L., Archontoulis, S.V., 2020. A cnn-rnn framework for crop yield predic-</w:t>
      </w:r>
      <w:r>
        <w:rPr>
          <w:color w:val="231F20"/>
          <w:spacing w:val="40"/>
          <w:w w:val="105"/>
          <w:sz w:val="12"/>
        </w:rPr>
        <w:t> </w:t>
      </w:r>
      <w:r>
        <w:rPr>
          <w:color w:val="231F20"/>
          <w:w w:val="105"/>
          <w:sz w:val="12"/>
        </w:rPr>
        <w:t>tion. Front. Plant Sci. 10. </w:t>
      </w:r>
      <w:hyperlink r:id="rId300">
        <w:r>
          <w:rPr>
            <w:color w:val="2E3092"/>
            <w:w w:val="105"/>
            <w:sz w:val="12"/>
          </w:rPr>
          <w:t>https://doi.org/10.3389/fpls.2019.01750</w:t>
        </w:r>
      </w:hyperlink>
      <w:r>
        <w:rPr>
          <w:color w:val="231F20"/>
          <w:w w:val="105"/>
          <w:sz w:val="12"/>
        </w:rPr>
        <w:t>.</w:t>
      </w:r>
    </w:p>
    <w:p>
      <w:pPr>
        <w:spacing w:before="9"/>
        <w:ind w:left="103" w:right="0" w:firstLine="0"/>
        <w:jc w:val="left"/>
        <w:rPr>
          <w:sz w:val="12"/>
        </w:rPr>
      </w:pPr>
      <w:r>
        <w:rPr>
          <w:color w:val="231F20"/>
          <w:spacing w:val="-2"/>
          <w:sz w:val="12"/>
        </w:rPr>
        <w:t>Kick,</w:t>
      </w:r>
      <w:r>
        <w:rPr>
          <w:color w:val="231F20"/>
          <w:spacing w:val="4"/>
          <w:sz w:val="12"/>
        </w:rPr>
        <w:t> </w:t>
      </w:r>
      <w:r>
        <w:rPr>
          <w:color w:val="231F20"/>
          <w:spacing w:val="-2"/>
          <w:sz w:val="12"/>
        </w:rPr>
        <w:t>D.R.,</w:t>
      </w:r>
      <w:r>
        <w:rPr>
          <w:color w:val="231F20"/>
          <w:spacing w:val="4"/>
          <w:sz w:val="12"/>
        </w:rPr>
        <w:t> </w:t>
      </w:r>
      <w:r>
        <w:rPr>
          <w:color w:val="231F20"/>
          <w:spacing w:val="-2"/>
          <w:sz w:val="12"/>
        </w:rPr>
        <w:t>Wallace,</w:t>
      </w:r>
      <w:r>
        <w:rPr>
          <w:color w:val="231F20"/>
          <w:spacing w:val="6"/>
          <w:sz w:val="12"/>
        </w:rPr>
        <w:t> </w:t>
      </w:r>
      <w:r>
        <w:rPr>
          <w:color w:val="231F20"/>
          <w:spacing w:val="-2"/>
          <w:sz w:val="12"/>
        </w:rPr>
        <w:t>J.G.,</w:t>
      </w:r>
      <w:r>
        <w:rPr>
          <w:color w:val="231F20"/>
          <w:spacing w:val="6"/>
          <w:sz w:val="12"/>
        </w:rPr>
        <w:t> </w:t>
      </w:r>
      <w:r>
        <w:rPr>
          <w:color w:val="231F20"/>
          <w:spacing w:val="-2"/>
          <w:sz w:val="12"/>
        </w:rPr>
        <w:t>Schnable,</w:t>
      </w:r>
      <w:r>
        <w:rPr>
          <w:color w:val="231F20"/>
          <w:spacing w:val="5"/>
          <w:sz w:val="12"/>
        </w:rPr>
        <w:t> </w:t>
      </w:r>
      <w:r>
        <w:rPr>
          <w:color w:val="231F20"/>
          <w:spacing w:val="-2"/>
          <w:sz w:val="12"/>
        </w:rPr>
        <w:t>J.C.,</w:t>
      </w:r>
      <w:r>
        <w:rPr>
          <w:color w:val="231F20"/>
          <w:spacing w:val="5"/>
          <w:sz w:val="12"/>
        </w:rPr>
        <w:t> </w:t>
      </w:r>
      <w:r>
        <w:rPr>
          <w:color w:val="231F20"/>
          <w:spacing w:val="-2"/>
          <w:sz w:val="12"/>
        </w:rPr>
        <w:t>Kolkman,</w:t>
      </w:r>
      <w:r>
        <w:rPr>
          <w:color w:val="231F20"/>
          <w:spacing w:val="4"/>
          <w:sz w:val="12"/>
        </w:rPr>
        <w:t> </w:t>
      </w:r>
      <w:r>
        <w:rPr>
          <w:color w:val="231F20"/>
          <w:spacing w:val="-2"/>
          <w:sz w:val="12"/>
        </w:rPr>
        <w:t>J.M.,</w:t>
      </w:r>
      <w:r>
        <w:rPr>
          <w:color w:val="231F20"/>
          <w:spacing w:val="4"/>
          <w:sz w:val="12"/>
        </w:rPr>
        <w:t> </w:t>
      </w:r>
      <w:r>
        <w:rPr>
          <w:color w:val="231F20"/>
          <w:spacing w:val="-2"/>
          <w:sz w:val="12"/>
        </w:rPr>
        <w:t>Alaca,</w:t>
      </w:r>
      <w:r>
        <w:rPr>
          <w:color w:val="231F20"/>
          <w:spacing w:val="6"/>
          <w:sz w:val="12"/>
        </w:rPr>
        <w:t> </w:t>
      </w:r>
      <w:r>
        <w:rPr>
          <w:color w:val="231F20"/>
          <w:spacing w:val="-2"/>
          <w:sz w:val="12"/>
        </w:rPr>
        <w:t>B.,</w:t>
      </w:r>
      <w:r>
        <w:rPr>
          <w:color w:val="231F20"/>
          <w:spacing w:val="6"/>
          <w:sz w:val="12"/>
        </w:rPr>
        <w:t> </w:t>
      </w:r>
      <w:r>
        <w:rPr>
          <w:color w:val="231F20"/>
          <w:spacing w:val="-2"/>
          <w:sz w:val="12"/>
        </w:rPr>
        <w:t>Beissinger,</w:t>
      </w:r>
      <w:r>
        <w:rPr>
          <w:color w:val="231F20"/>
          <w:spacing w:val="6"/>
          <w:sz w:val="12"/>
        </w:rPr>
        <w:t> </w:t>
      </w:r>
      <w:r>
        <w:rPr>
          <w:color w:val="231F20"/>
          <w:spacing w:val="-2"/>
          <w:sz w:val="12"/>
        </w:rPr>
        <w:t>T.M.,</w:t>
      </w:r>
      <w:r>
        <w:rPr>
          <w:color w:val="231F20"/>
          <w:spacing w:val="4"/>
          <w:sz w:val="12"/>
        </w:rPr>
        <w:t> </w:t>
      </w:r>
      <w:r>
        <w:rPr>
          <w:color w:val="231F20"/>
          <w:spacing w:val="-2"/>
          <w:sz w:val="12"/>
        </w:rPr>
        <w:t>Edwards,</w:t>
      </w:r>
      <w:r>
        <w:rPr>
          <w:color w:val="231F20"/>
          <w:spacing w:val="5"/>
          <w:sz w:val="12"/>
        </w:rPr>
        <w:t> </w:t>
      </w:r>
      <w:r>
        <w:rPr>
          <w:color w:val="231F20"/>
          <w:spacing w:val="-5"/>
          <w:sz w:val="12"/>
        </w:rPr>
        <w:t>J.,</w:t>
      </w:r>
    </w:p>
    <w:p>
      <w:pPr>
        <w:spacing w:line="280" w:lineRule="auto" w:before="23"/>
        <w:ind w:left="341" w:right="39" w:firstLine="0"/>
        <w:jc w:val="both"/>
        <w:rPr>
          <w:sz w:val="12"/>
        </w:rPr>
      </w:pPr>
      <w:bookmarkStart w:name="_bookmark47" w:id="82"/>
      <w:bookmarkEnd w:id="82"/>
      <w:r>
        <w:rPr/>
      </w:r>
      <w:r>
        <w:rPr>
          <w:color w:val="231F20"/>
          <w:sz w:val="12"/>
        </w:rPr>
        <w:t>Ertl, D., Flint-Garcia, S., Gage, J.L., Hirsch, C.N., Knoll, J.E., de Leon, N., Lima, D.C.,</w:t>
      </w:r>
      <w:r>
        <w:rPr>
          <w:color w:val="231F20"/>
          <w:spacing w:val="40"/>
          <w:sz w:val="12"/>
        </w:rPr>
        <w:t> </w:t>
      </w:r>
      <w:r>
        <w:rPr>
          <w:color w:val="231F20"/>
          <w:sz w:val="12"/>
        </w:rPr>
        <w:t>Moreta, D.E., Singh, M.P., Thompson, A., Weldekidan, T., Washburn, J.D., 2023. Yield</w:t>
      </w:r>
      <w:r>
        <w:rPr>
          <w:color w:val="231F20"/>
          <w:spacing w:val="40"/>
          <w:sz w:val="12"/>
        </w:rPr>
        <w:t> </w:t>
      </w:r>
      <w:r>
        <w:rPr>
          <w:color w:val="231F20"/>
          <w:sz w:val="12"/>
        </w:rPr>
        <w:t>prediction</w:t>
      </w:r>
      <w:r>
        <w:rPr>
          <w:color w:val="231F20"/>
          <w:spacing w:val="40"/>
          <w:sz w:val="12"/>
        </w:rPr>
        <w:t> </w:t>
      </w:r>
      <w:r>
        <w:rPr>
          <w:color w:val="231F20"/>
          <w:sz w:val="12"/>
        </w:rPr>
        <w:t>through</w:t>
      </w:r>
      <w:r>
        <w:rPr>
          <w:color w:val="231F20"/>
          <w:spacing w:val="40"/>
          <w:sz w:val="12"/>
        </w:rPr>
        <w:t> </w:t>
      </w:r>
      <w:r>
        <w:rPr>
          <w:color w:val="231F20"/>
          <w:sz w:val="12"/>
        </w:rPr>
        <w:t>integration</w:t>
      </w:r>
      <w:r>
        <w:rPr>
          <w:color w:val="231F20"/>
          <w:spacing w:val="40"/>
          <w:sz w:val="12"/>
        </w:rPr>
        <w:t> </w:t>
      </w:r>
      <w:r>
        <w:rPr>
          <w:color w:val="231F20"/>
          <w:sz w:val="12"/>
        </w:rPr>
        <w:t>of</w:t>
      </w:r>
      <w:r>
        <w:rPr>
          <w:color w:val="231F20"/>
          <w:spacing w:val="40"/>
          <w:sz w:val="12"/>
        </w:rPr>
        <w:t> </w:t>
      </w:r>
      <w:r>
        <w:rPr>
          <w:color w:val="231F20"/>
          <w:sz w:val="12"/>
        </w:rPr>
        <w:t>genetic,</w:t>
      </w:r>
      <w:r>
        <w:rPr>
          <w:color w:val="231F20"/>
          <w:spacing w:val="40"/>
          <w:sz w:val="12"/>
        </w:rPr>
        <w:t> </w:t>
      </w:r>
      <w:r>
        <w:rPr>
          <w:color w:val="231F20"/>
          <w:sz w:val="12"/>
        </w:rPr>
        <w:t>environment,</w:t>
      </w:r>
      <w:r>
        <w:rPr>
          <w:color w:val="231F20"/>
          <w:spacing w:val="40"/>
          <w:sz w:val="12"/>
        </w:rPr>
        <w:t> </w:t>
      </w:r>
      <w:r>
        <w:rPr>
          <w:color w:val="231F20"/>
          <w:sz w:val="12"/>
        </w:rPr>
        <w:t>and</w:t>
      </w:r>
      <w:r>
        <w:rPr>
          <w:color w:val="231F20"/>
          <w:spacing w:val="40"/>
          <w:sz w:val="12"/>
        </w:rPr>
        <w:t> </w:t>
      </w:r>
      <w:r>
        <w:rPr>
          <w:color w:val="231F20"/>
          <w:sz w:val="12"/>
        </w:rPr>
        <w:t>management</w:t>
      </w:r>
      <w:r>
        <w:rPr>
          <w:color w:val="231F20"/>
          <w:spacing w:val="40"/>
          <w:sz w:val="12"/>
        </w:rPr>
        <w:t> </w:t>
      </w:r>
      <w:r>
        <w:rPr>
          <w:color w:val="231F20"/>
          <w:sz w:val="12"/>
        </w:rPr>
        <w:t>data</w:t>
      </w:r>
      <w:r>
        <w:rPr>
          <w:color w:val="231F20"/>
          <w:spacing w:val="40"/>
          <w:sz w:val="12"/>
        </w:rPr>
        <w:t> </w:t>
      </w:r>
      <w:bookmarkStart w:name="_bookmark48" w:id="83"/>
      <w:bookmarkEnd w:id="83"/>
      <w:r>
        <w:rPr>
          <w:color w:val="231F20"/>
          <w:sz w:val="12"/>
        </w:rPr>
        <w:t>t</w:t>
      </w:r>
      <w:r>
        <w:rPr>
          <w:color w:val="231F20"/>
          <w:sz w:val="12"/>
        </w:rPr>
        <w:t>hrough deep learning. G3 Genes|Genomes|Genetics 13. </w:t>
      </w:r>
      <w:hyperlink r:id="rId301">
        <w:r>
          <w:rPr>
            <w:color w:val="2E3092"/>
            <w:sz w:val="12"/>
          </w:rPr>
          <w:t>https://doi.org/10.1093/</w:t>
        </w:r>
      </w:hyperlink>
      <w:r>
        <w:rPr>
          <w:color w:val="2E3092"/>
          <w:spacing w:val="40"/>
          <w:sz w:val="12"/>
        </w:rPr>
        <w:t> </w:t>
      </w:r>
      <w:bookmarkStart w:name="_bookmark49" w:id="84"/>
      <w:bookmarkEnd w:id="84"/>
      <w:r>
        <w:rPr>
          <w:color w:val="2E3092"/>
          <w:w w:val="82"/>
          <w:sz w:val="12"/>
        </w:rPr>
      </w:r>
      <w:hyperlink r:id="rId301">
        <w:r>
          <w:rPr>
            <w:color w:val="2E3092"/>
            <w:sz w:val="12"/>
          </w:rPr>
          <w:t>g3journal/jkad006</w:t>
        </w:r>
      </w:hyperlink>
      <w:r>
        <w:rPr>
          <w:color w:val="231F20"/>
          <w:sz w:val="12"/>
        </w:rPr>
        <w:t>. URL: </w:t>
      </w:r>
      <w:hyperlink r:id="rId302">
        <w:r>
          <w:rPr>
            <w:color w:val="2E3092"/>
            <w:sz w:val="12"/>
          </w:rPr>
          <w:t>https://academic.oup.com/g3journal/article-pdf/13/4/</w:t>
        </w:r>
      </w:hyperlink>
      <w:r>
        <w:rPr>
          <w:color w:val="2E3092"/>
          <w:spacing w:val="40"/>
          <w:sz w:val="12"/>
        </w:rPr>
        <w:t> </w:t>
      </w:r>
      <w:hyperlink r:id="rId302">
        <w:r>
          <w:rPr>
            <w:color w:val="2E3092"/>
            <w:spacing w:val="-2"/>
            <w:sz w:val="12"/>
          </w:rPr>
          <w:t>jkad006/49809187/jkad006.pdf</w:t>
        </w:r>
      </w:hyperlink>
      <w:r>
        <w:rPr>
          <w:color w:val="231F20"/>
          <w:spacing w:val="-2"/>
          <w:sz w:val="12"/>
        </w:rPr>
        <w:t>.</w:t>
      </w:r>
    </w:p>
    <w:p>
      <w:pPr>
        <w:spacing w:line="278" w:lineRule="auto" w:before="8"/>
        <w:ind w:left="341" w:right="38" w:hanging="239"/>
        <w:jc w:val="both"/>
        <w:rPr>
          <w:sz w:val="12"/>
        </w:rPr>
      </w:pPr>
      <w:bookmarkStart w:name="_bookmark51" w:id="85"/>
      <w:bookmarkEnd w:id="85"/>
      <w:r>
        <w:rPr/>
      </w:r>
      <w:r>
        <w:rPr>
          <w:color w:val="231F20"/>
          <w:w w:val="105"/>
          <w:sz w:val="12"/>
        </w:rPr>
        <w:t>Kokhlikyan,</w:t>
      </w:r>
      <w:r>
        <w:rPr>
          <w:color w:val="231F20"/>
          <w:spacing w:val="-5"/>
          <w:w w:val="105"/>
          <w:sz w:val="12"/>
        </w:rPr>
        <w:t> </w:t>
      </w:r>
      <w:r>
        <w:rPr>
          <w:color w:val="231F20"/>
          <w:w w:val="105"/>
          <w:sz w:val="12"/>
        </w:rPr>
        <w:t>N.,</w:t>
      </w:r>
      <w:r>
        <w:rPr>
          <w:color w:val="231F20"/>
          <w:spacing w:val="-7"/>
          <w:w w:val="105"/>
          <w:sz w:val="12"/>
        </w:rPr>
        <w:t> </w:t>
      </w:r>
      <w:r>
        <w:rPr>
          <w:color w:val="231F20"/>
          <w:w w:val="105"/>
          <w:sz w:val="12"/>
        </w:rPr>
        <w:t>Miglani,</w:t>
      </w:r>
      <w:r>
        <w:rPr>
          <w:color w:val="231F20"/>
          <w:spacing w:val="-5"/>
          <w:w w:val="105"/>
          <w:sz w:val="12"/>
        </w:rPr>
        <w:t> </w:t>
      </w:r>
      <w:r>
        <w:rPr>
          <w:color w:val="231F20"/>
          <w:w w:val="105"/>
          <w:sz w:val="12"/>
        </w:rPr>
        <w:t>V.,</w:t>
      </w:r>
      <w:r>
        <w:rPr>
          <w:color w:val="231F20"/>
          <w:spacing w:val="-5"/>
          <w:w w:val="105"/>
          <w:sz w:val="12"/>
        </w:rPr>
        <w:t> </w:t>
      </w:r>
      <w:r>
        <w:rPr>
          <w:color w:val="231F20"/>
          <w:w w:val="105"/>
          <w:sz w:val="12"/>
        </w:rPr>
        <w:t>Martin,</w:t>
      </w:r>
      <w:r>
        <w:rPr>
          <w:color w:val="231F20"/>
          <w:spacing w:val="-7"/>
          <w:w w:val="105"/>
          <w:sz w:val="12"/>
        </w:rPr>
        <w:t> </w:t>
      </w:r>
      <w:r>
        <w:rPr>
          <w:color w:val="231F20"/>
          <w:w w:val="105"/>
          <w:sz w:val="12"/>
        </w:rPr>
        <w:t>M.,</w:t>
      </w:r>
      <w:r>
        <w:rPr>
          <w:color w:val="231F20"/>
          <w:spacing w:val="-5"/>
          <w:w w:val="105"/>
          <w:sz w:val="12"/>
        </w:rPr>
        <w:t> </w:t>
      </w:r>
      <w:r>
        <w:rPr>
          <w:color w:val="231F20"/>
          <w:w w:val="105"/>
          <w:sz w:val="12"/>
        </w:rPr>
        <w:t>Wang,</w:t>
      </w:r>
      <w:r>
        <w:rPr>
          <w:color w:val="231F20"/>
          <w:spacing w:val="-5"/>
          <w:w w:val="105"/>
          <w:sz w:val="12"/>
        </w:rPr>
        <w:t> </w:t>
      </w:r>
      <w:r>
        <w:rPr>
          <w:color w:val="231F20"/>
          <w:w w:val="105"/>
          <w:sz w:val="12"/>
        </w:rPr>
        <w:t>E.,</w:t>
      </w:r>
      <w:r>
        <w:rPr>
          <w:color w:val="231F20"/>
          <w:spacing w:val="-5"/>
          <w:w w:val="105"/>
          <w:sz w:val="12"/>
        </w:rPr>
        <w:t> </w:t>
      </w:r>
      <w:r>
        <w:rPr>
          <w:color w:val="231F20"/>
          <w:w w:val="105"/>
          <w:sz w:val="12"/>
        </w:rPr>
        <w:t>Alsallakh,</w:t>
      </w:r>
      <w:r>
        <w:rPr>
          <w:color w:val="231F20"/>
          <w:spacing w:val="-5"/>
          <w:w w:val="105"/>
          <w:sz w:val="12"/>
        </w:rPr>
        <w:t> </w:t>
      </w:r>
      <w:r>
        <w:rPr>
          <w:color w:val="231F20"/>
          <w:w w:val="105"/>
          <w:sz w:val="12"/>
        </w:rPr>
        <w:t>B.,</w:t>
      </w:r>
      <w:r>
        <w:rPr>
          <w:color w:val="231F20"/>
          <w:spacing w:val="-5"/>
          <w:w w:val="105"/>
          <w:sz w:val="12"/>
        </w:rPr>
        <w:t> </w:t>
      </w:r>
      <w:r>
        <w:rPr>
          <w:color w:val="231F20"/>
          <w:w w:val="105"/>
          <w:sz w:val="12"/>
        </w:rPr>
        <w:t>Reynolds,</w:t>
      </w:r>
      <w:r>
        <w:rPr>
          <w:color w:val="231F20"/>
          <w:spacing w:val="-7"/>
          <w:w w:val="105"/>
          <w:sz w:val="12"/>
        </w:rPr>
        <w:t> </w:t>
      </w:r>
      <w:r>
        <w:rPr>
          <w:color w:val="231F20"/>
          <w:w w:val="105"/>
          <w:sz w:val="12"/>
        </w:rPr>
        <w:t>J.,</w:t>
      </w:r>
      <w:r>
        <w:rPr>
          <w:color w:val="231F20"/>
          <w:spacing w:val="-6"/>
          <w:w w:val="105"/>
          <w:sz w:val="12"/>
        </w:rPr>
        <w:t> </w:t>
      </w:r>
      <w:r>
        <w:rPr>
          <w:color w:val="231F20"/>
          <w:w w:val="105"/>
          <w:sz w:val="12"/>
        </w:rPr>
        <w:t>Melnikov,</w:t>
      </w:r>
      <w:r>
        <w:rPr>
          <w:color w:val="231F20"/>
          <w:spacing w:val="-6"/>
          <w:w w:val="105"/>
          <w:sz w:val="12"/>
        </w:rPr>
        <w:t> </w:t>
      </w:r>
      <w:r>
        <w:rPr>
          <w:color w:val="231F20"/>
          <w:w w:val="105"/>
          <w:sz w:val="12"/>
        </w:rPr>
        <w:t>A.,</w:t>
      </w:r>
      <w:r>
        <w:rPr>
          <w:color w:val="231F20"/>
          <w:spacing w:val="40"/>
          <w:w w:val="105"/>
          <w:sz w:val="12"/>
        </w:rPr>
        <w:t> </w:t>
      </w:r>
      <w:bookmarkStart w:name="_bookmark50" w:id="86"/>
      <w:bookmarkEnd w:id="86"/>
      <w:r>
        <w:rPr>
          <w:color w:val="231F20"/>
          <w:w w:val="105"/>
          <w:sz w:val="12"/>
        </w:rPr>
        <w:t>K</w:t>
      </w:r>
      <w:r>
        <w:rPr>
          <w:color w:val="231F20"/>
          <w:w w:val="105"/>
          <w:sz w:val="12"/>
        </w:rPr>
        <w:t>liushkina,</w:t>
      </w:r>
      <w:r>
        <w:rPr>
          <w:color w:val="231F20"/>
          <w:spacing w:val="-6"/>
          <w:w w:val="105"/>
          <w:sz w:val="12"/>
        </w:rPr>
        <w:t> </w:t>
      </w:r>
      <w:r>
        <w:rPr>
          <w:color w:val="231F20"/>
          <w:w w:val="105"/>
          <w:sz w:val="12"/>
        </w:rPr>
        <w:t>N.,</w:t>
      </w:r>
      <w:r>
        <w:rPr>
          <w:color w:val="231F20"/>
          <w:spacing w:val="-7"/>
          <w:w w:val="105"/>
          <w:sz w:val="12"/>
        </w:rPr>
        <w:t> </w:t>
      </w:r>
      <w:r>
        <w:rPr>
          <w:color w:val="231F20"/>
          <w:w w:val="105"/>
          <w:sz w:val="12"/>
        </w:rPr>
        <w:t>Araya,</w:t>
      </w:r>
      <w:r>
        <w:rPr>
          <w:color w:val="231F20"/>
          <w:spacing w:val="-6"/>
          <w:w w:val="105"/>
          <w:sz w:val="12"/>
        </w:rPr>
        <w:t> </w:t>
      </w:r>
      <w:r>
        <w:rPr>
          <w:color w:val="231F20"/>
          <w:w w:val="105"/>
          <w:sz w:val="12"/>
        </w:rPr>
        <w:t>C.,</w:t>
      </w:r>
      <w:r>
        <w:rPr>
          <w:color w:val="231F20"/>
          <w:spacing w:val="-6"/>
          <w:w w:val="105"/>
          <w:sz w:val="12"/>
        </w:rPr>
        <w:t> </w:t>
      </w:r>
      <w:r>
        <w:rPr>
          <w:color w:val="231F20"/>
          <w:w w:val="105"/>
          <w:sz w:val="12"/>
        </w:rPr>
        <w:t>Yan,</w:t>
      </w:r>
      <w:r>
        <w:rPr>
          <w:color w:val="231F20"/>
          <w:spacing w:val="-7"/>
          <w:w w:val="105"/>
          <w:sz w:val="12"/>
        </w:rPr>
        <w:t> </w:t>
      </w:r>
      <w:r>
        <w:rPr>
          <w:color w:val="231F20"/>
          <w:w w:val="105"/>
          <w:sz w:val="12"/>
        </w:rPr>
        <w:t>S.,</w:t>
      </w:r>
      <w:r>
        <w:rPr>
          <w:color w:val="231F20"/>
          <w:spacing w:val="-6"/>
          <w:w w:val="105"/>
          <w:sz w:val="12"/>
        </w:rPr>
        <w:t> </w:t>
      </w:r>
      <w:r>
        <w:rPr>
          <w:color w:val="231F20"/>
          <w:w w:val="105"/>
          <w:sz w:val="12"/>
        </w:rPr>
        <w:t>Reblitz-Richardson,</w:t>
      </w:r>
      <w:r>
        <w:rPr>
          <w:color w:val="231F20"/>
          <w:spacing w:val="-7"/>
          <w:w w:val="105"/>
          <w:sz w:val="12"/>
        </w:rPr>
        <w:t> </w:t>
      </w:r>
      <w:r>
        <w:rPr>
          <w:color w:val="231F20"/>
          <w:w w:val="105"/>
          <w:sz w:val="12"/>
        </w:rPr>
        <w:t>O.,</w:t>
      </w:r>
      <w:r>
        <w:rPr>
          <w:color w:val="231F20"/>
          <w:spacing w:val="-6"/>
          <w:w w:val="105"/>
          <w:sz w:val="12"/>
        </w:rPr>
        <w:t> </w:t>
      </w:r>
      <w:r>
        <w:rPr>
          <w:color w:val="231F20"/>
          <w:w w:val="105"/>
          <w:sz w:val="12"/>
        </w:rPr>
        <w:t>2020.</w:t>
      </w:r>
      <w:r>
        <w:rPr>
          <w:color w:val="231F20"/>
          <w:spacing w:val="-6"/>
          <w:w w:val="105"/>
          <w:sz w:val="12"/>
        </w:rPr>
        <w:t> </w:t>
      </w:r>
      <w:hyperlink r:id="rId303">
        <w:r>
          <w:rPr>
            <w:color w:val="2E3092"/>
            <w:w w:val="105"/>
            <w:sz w:val="12"/>
          </w:rPr>
          <w:t>Captum:</w:t>
        </w:r>
        <w:r>
          <w:rPr>
            <w:color w:val="2E3092"/>
            <w:spacing w:val="-6"/>
            <w:w w:val="105"/>
            <w:sz w:val="12"/>
          </w:rPr>
          <w:t> </w:t>
        </w:r>
        <w:r>
          <w:rPr>
            <w:color w:val="2E3092"/>
            <w:w w:val="105"/>
            <w:sz w:val="12"/>
          </w:rPr>
          <w:t>a</w:t>
        </w:r>
        <w:r>
          <w:rPr>
            <w:color w:val="2E3092"/>
            <w:spacing w:val="-6"/>
            <w:w w:val="105"/>
            <w:sz w:val="12"/>
          </w:rPr>
          <w:t> </w:t>
        </w:r>
        <w:r>
          <w:rPr>
            <w:color w:val="2E3092"/>
            <w:w w:val="105"/>
            <w:sz w:val="12"/>
          </w:rPr>
          <w:t>uni</w:t>
        </w:r>
        <w:r>
          <w:rPr>
            <w:rFonts w:ascii="Times New Roman"/>
            <w:color w:val="2E3092"/>
            <w:w w:val="105"/>
            <w:sz w:val="12"/>
          </w:rPr>
          <w:t>fi</w:t>
        </w:r>
        <w:r>
          <w:rPr>
            <w:color w:val="2E3092"/>
            <w:w w:val="105"/>
            <w:sz w:val="12"/>
          </w:rPr>
          <w:t>ed</w:t>
        </w:r>
        <w:r>
          <w:rPr>
            <w:color w:val="2E3092"/>
            <w:spacing w:val="-6"/>
            <w:w w:val="105"/>
            <w:sz w:val="12"/>
          </w:rPr>
          <w:t> </w:t>
        </w:r>
        <w:r>
          <w:rPr>
            <w:color w:val="2E3092"/>
            <w:w w:val="105"/>
            <w:sz w:val="12"/>
          </w:rPr>
          <w:t>and</w:t>
        </w:r>
      </w:hyperlink>
      <w:r>
        <w:rPr>
          <w:color w:val="2E3092"/>
          <w:spacing w:val="40"/>
          <w:w w:val="105"/>
          <w:sz w:val="12"/>
        </w:rPr>
        <w:t> </w:t>
      </w:r>
      <w:hyperlink r:id="rId303">
        <w:r>
          <w:rPr>
            <w:color w:val="2E3092"/>
            <w:w w:val="105"/>
            <w:sz w:val="12"/>
          </w:rPr>
          <w:t>generic model interpretability library for pytorch arXiv:2009.0789</w:t>
        </w:r>
      </w:hyperlink>
      <w:r>
        <w:rPr>
          <w:color w:val="2E3092"/>
          <w:w w:val="105"/>
          <w:sz w:val="12"/>
        </w:rPr>
        <w:t>6.</w:t>
      </w:r>
    </w:p>
    <w:p>
      <w:pPr>
        <w:spacing w:line="280" w:lineRule="auto" w:before="9"/>
        <w:ind w:left="341" w:right="38" w:hanging="239"/>
        <w:jc w:val="both"/>
        <w:rPr>
          <w:sz w:val="12"/>
        </w:rPr>
      </w:pPr>
      <w:r>
        <w:rPr>
          <w:color w:val="231F20"/>
          <w:spacing w:val="-2"/>
          <w:w w:val="105"/>
          <w:sz w:val="12"/>
        </w:rPr>
        <w:t>Lenz, P., Beaulieu, J., Mans</w:t>
      </w:r>
      <w:r>
        <w:rPr>
          <w:rFonts w:ascii="Times New Roman" w:hAnsi="Times New Roman"/>
          <w:color w:val="231F20"/>
          <w:spacing w:val="-2"/>
          <w:w w:val="105"/>
          <w:sz w:val="12"/>
        </w:rPr>
        <w:t>fi</w:t>
      </w:r>
      <w:r>
        <w:rPr>
          <w:color w:val="231F20"/>
          <w:spacing w:val="-2"/>
          <w:w w:val="105"/>
          <w:sz w:val="12"/>
        </w:rPr>
        <w:t>eld, S.D., Clément, S., Desponts, M., Bousquet, J., 2017. Factors</w:t>
      </w:r>
      <w:r>
        <w:rPr>
          <w:color w:val="231F20"/>
          <w:spacing w:val="40"/>
          <w:w w:val="105"/>
          <w:sz w:val="12"/>
        </w:rPr>
        <w:t> </w:t>
      </w:r>
      <w:r>
        <w:rPr>
          <w:color w:val="231F20"/>
          <w:w w:val="105"/>
          <w:sz w:val="12"/>
        </w:rPr>
        <w:t>affecting</w:t>
      </w:r>
      <w:r>
        <w:rPr>
          <w:color w:val="231F20"/>
          <w:spacing w:val="11"/>
          <w:w w:val="105"/>
          <w:sz w:val="12"/>
        </w:rPr>
        <w:t> </w:t>
      </w:r>
      <w:r>
        <w:rPr>
          <w:color w:val="231F20"/>
          <w:w w:val="105"/>
          <w:sz w:val="12"/>
        </w:rPr>
        <w:t>the</w:t>
      </w:r>
      <w:r>
        <w:rPr>
          <w:color w:val="231F20"/>
          <w:spacing w:val="10"/>
          <w:w w:val="105"/>
          <w:sz w:val="12"/>
        </w:rPr>
        <w:t> </w:t>
      </w:r>
      <w:r>
        <w:rPr>
          <w:color w:val="231F20"/>
          <w:w w:val="105"/>
          <w:sz w:val="12"/>
        </w:rPr>
        <w:t>accuracy</w:t>
      </w:r>
      <w:r>
        <w:rPr>
          <w:color w:val="231F20"/>
          <w:spacing w:val="11"/>
          <w:w w:val="105"/>
          <w:sz w:val="12"/>
        </w:rPr>
        <w:t> </w:t>
      </w:r>
      <w:r>
        <w:rPr>
          <w:color w:val="231F20"/>
          <w:w w:val="105"/>
          <w:sz w:val="12"/>
        </w:rPr>
        <w:t>of</w:t>
      </w:r>
      <w:r>
        <w:rPr>
          <w:color w:val="231F20"/>
          <w:spacing w:val="10"/>
          <w:w w:val="105"/>
          <w:sz w:val="12"/>
        </w:rPr>
        <w:t> </w:t>
      </w:r>
      <w:r>
        <w:rPr>
          <w:color w:val="231F20"/>
          <w:w w:val="105"/>
          <w:sz w:val="12"/>
        </w:rPr>
        <w:t>genomic</w:t>
      </w:r>
      <w:r>
        <w:rPr>
          <w:color w:val="231F20"/>
          <w:spacing w:val="8"/>
          <w:w w:val="105"/>
          <w:sz w:val="12"/>
        </w:rPr>
        <w:t> </w:t>
      </w:r>
      <w:r>
        <w:rPr>
          <w:color w:val="231F20"/>
          <w:w w:val="105"/>
          <w:sz w:val="12"/>
        </w:rPr>
        <w:t>selection</w:t>
      </w:r>
      <w:r>
        <w:rPr>
          <w:color w:val="231F20"/>
          <w:spacing w:val="13"/>
          <w:w w:val="105"/>
          <w:sz w:val="12"/>
        </w:rPr>
        <w:t> </w:t>
      </w:r>
      <w:r>
        <w:rPr>
          <w:color w:val="231F20"/>
          <w:w w:val="105"/>
          <w:sz w:val="12"/>
        </w:rPr>
        <w:t>for</w:t>
      </w:r>
      <w:r>
        <w:rPr>
          <w:color w:val="231F20"/>
          <w:spacing w:val="11"/>
          <w:w w:val="105"/>
          <w:sz w:val="12"/>
        </w:rPr>
        <w:t> </w:t>
      </w:r>
      <w:r>
        <w:rPr>
          <w:color w:val="231F20"/>
          <w:w w:val="105"/>
          <w:sz w:val="12"/>
        </w:rPr>
        <w:t>growth</w:t>
      </w:r>
      <w:r>
        <w:rPr>
          <w:color w:val="231F20"/>
          <w:spacing w:val="10"/>
          <w:w w:val="105"/>
          <w:sz w:val="12"/>
        </w:rPr>
        <w:t> </w:t>
      </w:r>
      <w:r>
        <w:rPr>
          <w:color w:val="231F20"/>
          <w:w w:val="105"/>
          <w:sz w:val="12"/>
        </w:rPr>
        <w:t>and</w:t>
      </w:r>
      <w:r>
        <w:rPr>
          <w:color w:val="231F20"/>
          <w:spacing w:val="11"/>
          <w:w w:val="105"/>
          <w:sz w:val="12"/>
        </w:rPr>
        <w:t> </w:t>
      </w:r>
      <w:r>
        <w:rPr>
          <w:color w:val="231F20"/>
          <w:w w:val="105"/>
          <w:sz w:val="12"/>
        </w:rPr>
        <w:t>wood</w:t>
      </w:r>
      <w:r>
        <w:rPr>
          <w:color w:val="231F20"/>
          <w:spacing w:val="10"/>
          <w:w w:val="105"/>
          <w:sz w:val="12"/>
        </w:rPr>
        <w:t> </w:t>
      </w:r>
      <w:r>
        <w:rPr>
          <w:color w:val="231F20"/>
          <w:w w:val="105"/>
          <w:sz w:val="12"/>
        </w:rPr>
        <w:t>quality</w:t>
      </w:r>
      <w:r>
        <w:rPr>
          <w:color w:val="231F20"/>
          <w:spacing w:val="11"/>
          <w:w w:val="105"/>
          <w:sz w:val="12"/>
        </w:rPr>
        <w:t> </w:t>
      </w:r>
      <w:r>
        <w:rPr>
          <w:color w:val="231F20"/>
          <w:w w:val="105"/>
          <w:sz w:val="12"/>
        </w:rPr>
        <w:t>traits</w:t>
      </w:r>
      <w:r>
        <w:rPr>
          <w:color w:val="231F20"/>
          <w:spacing w:val="11"/>
          <w:w w:val="105"/>
          <w:sz w:val="12"/>
        </w:rPr>
        <w:t> </w:t>
      </w:r>
      <w:r>
        <w:rPr>
          <w:color w:val="231F20"/>
          <w:w w:val="105"/>
          <w:sz w:val="12"/>
        </w:rPr>
        <w:t>in</w:t>
      </w:r>
      <w:r>
        <w:rPr>
          <w:color w:val="231F20"/>
          <w:spacing w:val="10"/>
          <w:w w:val="105"/>
          <w:sz w:val="12"/>
        </w:rPr>
        <w:t> </w:t>
      </w:r>
      <w:r>
        <w:rPr>
          <w:color w:val="231F20"/>
          <w:spacing w:val="-5"/>
          <w:w w:val="105"/>
          <w:sz w:val="12"/>
        </w:rPr>
        <w:t>an</w:t>
      </w:r>
    </w:p>
    <w:p>
      <w:pPr>
        <w:spacing w:before="115"/>
        <w:ind w:left="342" w:right="0" w:firstLine="0"/>
        <w:jc w:val="both"/>
        <w:rPr>
          <w:sz w:val="12"/>
        </w:rPr>
      </w:pPr>
      <w:r>
        <w:rPr/>
        <w:br w:type="column"/>
      </w:r>
      <w:r>
        <w:rPr>
          <w:color w:val="231F20"/>
          <w:spacing w:val="-2"/>
          <w:w w:val="110"/>
          <w:sz w:val="12"/>
        </w:rPr>
        <w:t>advanced-breeding</w:t>
      </w:r>
      <w:r>
        <w:rPr>
          <w:color w:val="231F20"/>
          <w:spacing w:val="6"/>
          <w:w w:val="110"/>
          <w:sz w:val="12"/>
        </w:rPr>
        <w:t> </w:t>
      </w:r>
      <w:r>
        <w:rPr>
          <w:color w:val="231F20"/>
          <w:spacing w:val="-2"/>
          <w:w w:val="110"/>
          <w:sz w:val="12"/>
        </w:rPr>
        <w:t>population</w:t>
      </w:r>
      <w:r>
        <w:rPr>
          <w:color w:val="231F20"/>
          <w:spacing w:val="7"/>
          <w:w w:val="110"/>
          <w:sz w:val="12"/>
        </w:rPr>
        <w:t> </w:t>
      </w:r>
      <w:r>
        <w:rPr>
          <w:color w:val="231F20"/>
          <w:spacing w:val="-2"/>
          <w:w w:val="110"/>
          <w:sz w:val="12"/>
        </w:rPr>
        <w:t>of</w:t>
      </w:r>
      <w:r>
        <w:rPr>
          <w:color w:val="231F20"/>
          <w:spacing w:val="6"/>
          <w:w w:val="110"/>
          <w:sz w:val="12"/>
        </w:rPr>
        <w:t> </w:t>
      </w:r>
      <w:r>
        <w:rPr>
          <w:color w:val="231F20"/>
          <w:spacing w:val="-2"/>
          <w:w w:val="110"/>
          <w:sz w:val="12"/>
        </w:rPr>
        <w:t>black</w:t>
      </w:r>
      <w:r>
        <w:rPr>
          <w:color w:val="231F20"/>
          <w:spacing w:val="6"/>
          <w:w w:val="110"/>
          <w:sz w:val="12"/>
        </w:rPr>
        <w:t> </w:t>
      </w:r>
      <w:r>
        <w:rPr>
          <w:color w:val="231F20"/>
          <w:spacing w:val="-2"/>
          <w:w w:val="110"/>
          <w:sz w:val="12"/>
        </w:rPr>
        <w:t>spruce</w:t>
      </w:r>
      <w:r>
        <w:rPr>
          <w:color w:val="231F20"/>
          <w:spacing w:val="5"/>
          <w:w w:val="110"/>
          <w:sz w:val="12"/>
        </w:rPr>
        <w:t> </w:t>
      </w:r>
      <w:r>
        <w:rPr>
          <w:color w:val="231F20"/>
          <w:spacing w:val="-2"/>
          <w:w w:val="110"/>
          <w:sz w:val="12"/>
        </w:rPr>
        <w:t>(picea</w:t>
      </w:r>
      <w:r>
        <w:rPr>
          <w:color w:val="231F20"/>
          <w:spacing w:val="8"/>
          <w:w w:val="110"/>
          <w:sz w:val="12"/>
        </w:rPr>
        <w:t> </w:t>
      </w:r>
      <w:r>
        <w:rPr>
          <w:color w:val="231F20"/>
          <w:spacing w:val="-2"/>
          <w:w w:val="110"/>
          <w:sz w:val="12"/>
        </w:rPr>
        <w:t>mariana).</w:t>
      </w:r>
      <w:r>
        <w:rPr>
          <w:color w:val="231F20"/>
          <w:spacing w:val="6"/>
          <w:w w:val="110"/>
          <w:sz w:val="12"/>
        </w:rPr>
        <w:t> </w:t>
      </w:r>
      <w:r>
        <w:rPr>
          <w:color w:val="231F20"/>
          <w:spacing w:val="-2"/>
          <w:w w:val="110"/>
          <w:sz w:val="12"/>
        </w:rPr>
        <w:t>BMC</w:t>
      </w:r>
      <w:r>
        <w:rPr>
          <w:color w:val="231F20"/>
          <w:spacing w:val="7"/>
          <w:w w:val="110"/>
          <w:sz w:val="12"/>
        </w:rPr>
        <w:t> </w:t>
      </w:r>
      <w:r>
        <w:rPr>
          <w:color w:val="231F20"/>
          <w:spacing w:val="-2"/>
          <w:w w:val="110"/>
          <w:sz w:val="12"/>
        </w:rPr>
        <w:t>Genomics</w:t>
      </w:r>
      <w:r>
        <w:rPr>
          <w:color w:val="231F20"/>
          <w:spacing w:val="4"/>
          <w:w w:val="110"/>
          <w:sz w:val="12"/>
        </w:rPr>
        <w:t> </w:t>
      </w:r>
      <w:r>
        <w:rPr>
          <w:color w:val="231F20"/>
          <w:spacing w:val="-5"/>
          <w:w w:val="110"/>
          <w:sz w:val="12"/>
        </w:rPr>
        <w:t>18,</w:t>
      </w:r>
    </w:p>
    <w:p>
      <w:pPr>
        <w:spacing w:before="23"/>
        <w:ind w:left="342" w:right="0" w:firstLine="0"/>
        <w:jc w:val="both"/>
        <w:rPr>
          <w:sz w:val="12"/>
        </w:rPr>
      </w:pPr>
      <w:r>
        <w:rPr>
          <w:color w:val="231F20"/>
          <w:sz w:val="12"/>
        </w:rPr>
        <w:t>335.</w:t>
      </w:r>
      <w:r>
        <w:rPr>
          <w:color w:val="231F20"/>
          <w:spacing w:val="76"/>
          <w:sz w:val="12"/>
        </w:rPr>
        <w:t> </w:t>
      </w:r>
      <w:r>
        <w:rPr>
          <w:color w:val="231F20"/>
          <w:sz w:val="12"/>
        </w:rPr>
        <w:t>URL:</w:t>
      </w:r>
      <w:r>
        <w:rPr>
          <w:color w:val="231F20"/>
          <w:spacing w:val="76"/>
          <w:sz w:val="12"/>
        </w:rPr>
        <w:t> </w:t>
      </w:r>
      <w:hyperlink r:id="rId304">
        <w:r>
          <w:rPr>
            <w:color w:val="2E3092"/>
            <w:sz w:val="12"/>
          </w:rPr>
          <w:t>https://doi.org/10.1186/s12864-017-3715-</w:t>
        </w:r>
        <w:r>
          <w:rPr>
            <w:color w:val="2E3092"/>
            <w:spacing w:val="-5"/>
            <w:sz w:val="12"/>
          </w:rPr>
          <w:t>5</w:t>
        </w:r>
      </w:hyperlink>
      <w:r>
        <w:rPr>
          <w:color w:val="231F20"/>
          <w:spacing w:val="-5"/>
          <w:sz w:val="12"/>
        </w:rPr>
        <w:t>.</w:t>
      </w:r>
    </w:p>
    <w:p>
      <w:pPr>
        <w:spacing w:line="280" w:lineRule="auto" w:before="35"/>
        <w:ind w:left="342" w:right="157" w:hanging="240"/>
        <w:jc w:val="both"/>
        <w:rPr>
          <w:sz w:val="12"/>
        </w:rPr>
      </w:pPr>
      <w:r>
        <w:rPr>
          <w:color w:val="231F20"/>
          <w:sz w:val="12"/>
        </w:rPr>
        <w:t>Lin, T.,</w:t>
      </w:r>
      <w:r>
        <w:rPr>
          <w:color w:val="231F20"/>
          <w:spacing w:val="-1"/>
          <w:sz w:val="12"/>
        </w:rPr>
        <w:t> </w:t>
      </w:r>
      <w:r>
        <w:rPr>
          <w:color w:val="231F20"/>
          <w:sz w:val="12"/>
        </w:rPr>
        <w:t>Zhong, R., Wang, Y., Xu, J., Jiang, H., Xu, J., Ying, Y., Rodriguez, L., Ting, K.C., Li, H.,</w:t>
      </w:r>
      <w:r>
        <w:rPr>
          <w:color w:val="231F20"/>
          <w:spacing w:val="40"/>
          <w:sz w:val="12"/>
        </w:rPr>
        <w:t> </w:t>
      </w:r>
      <w:r>
        <w:rPr>
          <w:color w:val="231F20"/>
          <w:sz w:val="12"/>
        </w:rPr>
        <w:t>2020.</w:t>
      </w:r>
      <w:r>
        <w:rPr>
          <w:color w:val="231F20"/>
          <w:spacing w:val="40"/>
          <w:sz w:val="12"/>
        </w:rPr>
        <w:t> </w:t>
      </w:r>
      <w:r>
        <w:rPr>
          <w:color w:val="231F20"/>
          <w:sz w:val="12"/>
        </w:rPr>
        <w:t>Deepcropnet:</w:t>
      </w:r>
      <w:r>
        <w:rPr>
          <w:color w:val="231F20"/>
          <w:spacing w:val="40"/>
          <w:sz w:val="12"/>
        </w:rPr>
        <w:t> </w:t>
      </w:r>
      <w:r>
        <w:rPr>
          <w:color w:val="231F20"/>
          <w:sz w:val="12"/>
        </w:rPr>
        <w:t>a</w:t>
      </w:r>
      <w:r>
        <w:rPr>
          <w:color w:val="231F20"/>
          <w:spacing w:val="40"/>
          <w:sz w:val="12"/>
        </w:rPr>
        <w:t> </w:t>
      </w:r>
      <w:r>
        <w:rPr>
          <w:color w:val="231F20"/>
          <w:sz w:val="12"/>
        </w:rPr>
        <w:t>deep</w:t>
      </w:r>
      <w:r>
        <w:rPr>
          <w:color w:val="231F20"/>
          <w:spacing w:val="40"/>
          <w:sz w:val="12"/>
        </w:rPr>
        <w:t> </w:t>
      </w:r>
      <w:r>
        <w:rPr>
          <w:color w:val="231F20"/>
          <w:sz w:val="12"/>
        </w:rPr>
        <w:t>spatial-temporal</w:t>
      </w:r>
      <w:r>
        <w:rPr>
          <w:color w:val="231F20"/>
          <w:spacing w:val="40"/>
          <w:sz w:val="12"/>
        </w:rPr>
        <w:t> </w:t>
      </w:r>
      <w:r>
        <w:rPr>
          <w:color w:val="231F20"/>
          <w:sz w:val="12"/>
        </w:rPr>
        <w:t>learning</w:t>
      </w:r>
      <w:r>
        <w:rPr>
          <w:color w:val="231F20"/>
          <w:spacing w:val="40"/>
          <w:sz w:val="12"/>
        </w:rPr>
        <w:t> </w:t>
      </w:r>
      <w:r>
        <w:rPr>
          <w:color w:val="231F20"/>
          <w:sz w:val="12"/>
        </w:rPr>
        <w:t>framework</w:t>
      </w:r>
      <w:r>
        <w:rPr>
          <w:color w:val="231F20"/>
          <w:spacing w:val="40"/>
          <w:sz w:val="12"/>
        </w:rPr>
        <w:t> </w:t>
      </w:r>
      <w:r>
        <w:rPr>
          <w:color w:val="231F20"/>
          <w:sz w:val="12"/>
        </w:rPr>
        <w:t>for</w:t>
      </w:r>
      <w:r>
        <w:rPr>
          <w:color w:val="231F20"/>
          <w:spacing w:val="40"/>
          <w:sz w:val="12"/>
        </w:rPr>
        <w:t> </w:t>
      </w:r>
      <w:r>
        <w:rPr>
          <w:color w:val="231F20"/>
          <w:sz w:val="12"/>
        </w:rPr>
        <w:t>county-level</w:t>
      </w:r>
      <w:r>
        <w:rPr>
          <w:color w:val="231F20"/>
          <w:spacing w:val="40"/>
          <w:sz w:val="12"/>
        </w:rPr>
        <w:t> </w:t>
      </w:r>
      <w:r>
        <w:rPr>
          <w:color w:val="231F20"/>
          <w:sz w:val="12"/>
        </w:rPr>
        <w:t>corn yield estimation. Environ. Res. Lett. 15, 034016. URL: </w:t>
      </w:r>
      <w:hyperlink r:id="rId305">
        <w:r>
          <w:rPr>
            <w:color w:val="2E3092"/>
            <w:sz w:val="12"/>
          </w:rPr>
          <w:t>https://doi.org/10.1088/</w:t>
        </w:r>
      </w:hyperlink>
      <w:r>
        <w:rPr>
          <w:color w:val="2E3092"/>
          <w:spacing w:val="40"/>
          <w:sz w:val="12"/>
        </w:rPr>
        <w:t> </w:t>
      </w:r>
      <w:hyperlink r:id="rId305">
        <w:r>
          <w:rPr>
            <w:color w:val="2E3092"/>
            <w:spacing w:val="-2"/>
            <w:sz w:val="12"/>
          </w:rPr>
          <w:t>1748-9326/ab66cb</w:t>
        </w:r>
      </w:hyperlink>
      <w:r>
        <w:rPr>
          <w:color w:val="231F20"/>
          <w:spacing w:val="-2"/>
          <w:sz w:val="12"/>
        </w:rPr>
        <w:t>.</w:t>
      </w:r>
    </w:p>
    <w:p>
      <w:pPr>
        <w:spacing w:line="276" w:lineRule="auto" w:before="12"/>
        <w:ind w:left="342" w:right="160" w:hanging="240"/>
        <w:jc w:val="both"/>
        <w:rPr>
          <w:sz w:val="12"/>
        </w:rPr>
      </w:pPr>
      <w:r>
        <w:rPr>
          <w:color w:val="231F20"/>
          <w:sz w:val="12"/>
        </w:rPr>
        <w:t>Ly, D., Huet, S., Gauffreteau, A., Rincent, R., Touzy, G., Mini, A., Jannink, J.L., Cormier, F.,</w:t>
      </w:r>
      <w:r>
        <w:rPr>
          <w:color w:val="231F20"/>
          <w:spacing w:val="40"/>
          <w:sz w:val="12"/>
        </w:rPr>
        <w:t> </w:t>
      </w:r>
      <w:r>
        <w:rPr>
          <w:color w:val="231F20"/>
          <w:sz w:val="12"/>
        </w:rPr>
        <w:t>Paux, E., Lafarge, S., Le Gouis, J., Charmet, G., 2018. Whole-genome prediction of reac-</w:t>
      </w:r>
      <w:r>
        <w:rPr>
          <w:color w:val="231F20"/>
          <w:spacing w:val="40"/>
          <w:sz w:val="12"/>
        </w:rPr>
        <w:t> </w:t>
      </w:r>
      <w:r>
        <w:rPr>
          <w:color w:val="231F20"/>
          <w:sz w:val="12"/>
        </w:rPr>
        <w:t>tion norms to environmental stress in bread wheat (triticum aestivum l.) by genomic</w:t>
      </w:r>
      <w:r>
        <w:rPr>
          <w:color w:val="231F20"/>
          <w:spacing w:val="40"/>
          <w:sz w:val="12"/>
        </w:rPr>
        <w:t> </w:t>
      </w:r>
      <w:r>
        <w:rPr>
          <w:color w:val="231F20"/>
          <w:sz w:val="12"/>
        </w:rPr>
        <w:t>random regression. Field Crop Res. 216, 32</w:t>
      </w:r>
      <w:r>
        <w:rPr>
          <w:rFonts w:ascii="Tuffy" w:hAnsi="Tuffy"/>
          <w:b w:val="0"/>
          <w:color w:val="231F20"/>
          <w:sz w:val="12"/>
        </w:rPr>
        <w:t>–</w:t>
      </w:r>
      <w:r>
        <w:rPr>
          <w:color w:val="231F20"/>
          <w:sz w:val="12"/>
        </w:rPr>
        <w:t>41. URL: </w:t>
      </w:r>
      <w:hyperlink r:id="rId306">
        <w:r>
          <w:rPr>
            <w:color w:val="2E3092"/>
            <w:sz w:val="12"/>
          </w:rPr>
          <w:t>https://www.sciencedirect.com/</w:t>
        </w:r>
      </w:hyperlink>
      <w:r>
        <w:rPr>
          <w:color w:val="2E3092"/>
          <w:spacing w:val="40"/>
          <w:sz w:val="12"/>
        </w:rPr>
        <w:t> </w:t>
      </w:r>
      <w:hyperlink r:id="rId306">
        <w:r>
          <w:rPr>
            <w:color w:val="2E3092"/>
            <w:sz w:val="12"/>
          </w:rPr>
          <w:t>science/article/pii/S0378429016308401</w:t>
        </w:r>
      </w:hyperlink>
      <w:r>
        <w:rPr>
          <w:color w:val="231F20"/>
          <w:sz w:val="12"/>
        </w:rPr>
        <w:t>. </w:t>
      </w:r>
      <w:hyperlink r:id="rId307">
        <w:r>
          <w:rPr>
            <w:color w:val="2E3092"/>
            <w:sz w:val="12"/>
          </w:rPr>
          <w:t>https://doi.org/10.1016/j.fcr.2017.08.020</w:t>
        </w:r>
      </w:hyperlink>
      <w:r>
        <w:rPr>
          <w:color w:val="231F20"/>
          <w:sz w:val="12"/>
        </w:rPr>
        <w:t>.</w:t>
      </w:r>
    </w:p>
    <w:p>
      <w:pPr>
        <w:spacing w:line="273" w:lineRule="auto" w:before="17"/>
        <w:ind w:left="342" w:right="158" w:hanging="240"/>
        <w:jc w:val="both"/>
        <w:rPr>
          <w:sz w:val="12"/>
        </w:rPr>
      </w:pPr>
      <w:r>
        <w:rPr>
          <w:color w:val="231F20"/>
          <w:sz w:val="12"/>
        </w:rPr>
        <w:t>Ma, W., Qiu, Z., Song, J., Li, J., Cheng, Q., Zhai, J., Ma, C., 2018. A deep convolutional neural</w:t>
      </w:r>
      <w:r>
        <w:rPr>
          <w:color w:val="231F20"/>
          <w:spacing w:val="40"/>
          <w:sz w:val="12"/>
        </w:rPr>
        <w:t> </w:t>
      </w:r>
      <w:r>
        <w:rPr>
          <w:color w:val="231F20"/>
          <w:sz w:val="12"/>
        </w:rPr>
        <w:t>network</w:t>
      </w:r>
      <w:r>
        <w:rPr>
          <w:color w:val="231F20"/>
          <w:spacing w:val="40"/>
          <w:sz w:val="12"/>
        </w:rPr>
        <w:t> </w:t>
      </w:r>
      <w:r>
        <w:rPr>
          <w:color w:val="231F20"/>
          <w:sz w:val="12"/>
        </w:rPr>
        <w:t>approach</w:t>
      </w:r>
      <w:r>
        <w:rPr>
          <w:color w:val="231F20"/>
          <w:spacing w:val="40"/>
          <w:sz w:val="12"/>
        </w:rPr>
        <w:t> </w:t>
      </w:r>
      <w:r>
        <w:rPr>
          <w:color w:val="231F20"/>
          <w:sz w:val="12"/>
        </w:rPr>
        <w:t>for</w:t>
      </w:r>
      <w:r>
        <w:rPr>
          <w:color w:val="231F20"/>
          <w:spacing w:val="40"/>
          <w:sz w:val="12"/>
        </w:rPr>
        <w:t> </w:t>
      </w:r>
      <w:r>
        <w:rPr>
          <w:color w:val="231F20"/>
          <w:sz w:val="12"/>
        </w:rPr>
        <w:t>predicting</w:t>
      </w:r>
      <w:r>
        <w:rPr>
          <w:color w:val="231F20"/>
          <w:spacing w:val="40"/>
          <w:sz w:val="12"/>
        </w:rPr>
        <w:t> </w:t>
      </w:r>
      <w:r>
        <w:rPr>
          <w:color w:val="231F20"/>
          <w:sz w:val="12"/>
        </w:rPr>
        <w:t>phenotypes</w:t>
      </w:r>
      <w:r>
        <w:rPr>
          <w:color w:val="231F20"/>
          <w:spacing w:val="40"/>
          <w:sz w:val="12"/>
        </w:rPr>
        <w:t> </w:t>
      </w:r>
      <w:r>
        <w:rPr>
          <w:color w:val="231F20"/>
          <w:sz w:val="12"/>
        </w:rPr>
        <w:t>from</w:t>
      </w:r>
      <w:r>
        <w:rPr>
          <w:color w:val="231F20"/>
          <w:spacing w:val="40"/>
          <w:sz w:val="12"/>
        </w:rPr>
        <w:t> </w:t>
      </w:r>
      <w:r>
        <w:rPr>
          <w:color w:val="231F20"/>
          <w:sz w:val="12"/>
        </w:rPr>
        <w:t>genotypes.</w:t>
      </w:r>
      <w:r>
        <w:rPr>
          <w:color w:val="231F20"/>
          <w:spacing w:val="40"/>
          <w:sz w:val="12"/>
        </w:rPr>
        <w:t> </w:t>
      </w:r>
      <w:r>
        <w:rPr>
          <w:color w:val="231F20"/>
          <w:sz w:val="12"/>
        </w:rPr>
        <w:t>Planta</w:t>
      </w:r>
      <w:r>
        <w:rPr>
          <w:color w:val="231F20"/>
          <w:spacing w:val="40"/>
          <w:sz w:val="12"/>
        </w:rPr>
        <w:t> </w:t>
      </w:r>
      <w:r>
        <w:rPr>
          <w:color w:val="231F20"/>
          <w:sz w:val="12"/>
        </w:rPr>
        <w:t>248,</w:t>
      </w:r>
      <w:r>
        <w:rPr>
          <w:color w:val="231F20"/>
          <w:spacing w:val="40"/>
          <w:sz w:val="12"/>
        </w:rPr>
        <w:t> </w:t>
      </w:r>
      <w:r>
        <w:rPr>
          <w:color w:val="231F20"/>
          <w:sz w:val="12"/>
        </w:rPr>
        <w:t>1307</w:t>
      </w:r>
      <w:r>
        <w:rPr>
          <w:rFonts w:ascii="Tuffy" w:hAnsi="Tuffy"/>
          <w:b w:val="0"/>
          <w:color w:val="231F20"/>
          <w:sz w:val="12"/>
        </w:rPr>
        <w:t>–</w:t>
      </w:r>
      <w:r>
        <w:rPr>
          <w:color w:val="231F20"/>
          <w:sz w:val="12"/>
        </w:rPr>
        <w:t>1318.</w:t>
      </w:r>
      <w:r>
        <w:rPr>
          <w:color w:val="231F20"/>
          <w:spacing w:val="80"/>
          <w:sz w:val="12"/>
        </w:rPr>
        <w:t> </w:t>
      </w:r>
      <w:r>
        <w:rPr>
          <w:color w:val="231F20"/>
          <w:sz w:val="12"/>
        </w:rPr>
        <w:t>URL:</w:t>
      </w:r>
      <w:r>
        <w:rPr>
          <w:color w:val="231F20"/>
          <w:spacing w:val="29"/>
          <w:sz w:val="12"/>
        </w:rPr>
        <w:t> </w:t>
      </w:r>
      <w:hyperlink r:id="rId308">
        <w:r>
          <w:rPr>
            <w:color w:val="2E3092"/>
            <w:sz w:val="12"/>
          </w:rPr>
          <w:t>https://doi.org/10.1007/s00425-018-2976-9</w:t>
        </w:r>
      </w:hyperlink>
      <w:r>
        <w:rPr>
          <w:color w:val="231F20"/>
          <w:sz w:val="12"/>
        </w:rPr>
        <w:t>.</w:t>
      </w:r>
    </w:p>
    <w:p>
      <w:pPr>
        <w:spacing w:line="280" w:lineRule="auto" w:before="16"/>
        <w:ind w:left="342" w:right="158" w:hanging="240"/>
        <w:jc w:val="both"/>
        <w:rPr>
          <w:sz w:val="12"/>
        </w:rPr>
      </w:pPr>
      <w:r>
        <w:rPr>
          <w:color w:val="231F20"/>
          <w:w w:val="105"/>
          <w:sz w:val="12"/>
        </w:rPr>
        <w:t>Måløy, H., Windju, S., Bergersen, S., Alsheikh, M., Downing, K.L., 2021. Multimodal per-</w:t>
      </w:r>
      <w:r>
        <w:rPr>
          <w:color w:val="231F20"/>
          <w:spacing w:val="40"/>
          <w:w w:val="105"/>
          <w:sz w:val="12"/>
        </w:rPr>
        <w:t> </w:t>
      </w:r>
      <w:r>
        <w:rPr>
          <w:color w:val="231F20"/>
          <w:w w:val="105"/>
          <w:sz w:val="12"/>
        </w:rPr>
        <w:t>formers for genomic selection and crop yield prediction. Smart Agricult. Technol. 1,</w:t>
      </w:r>
      <w:r>
        <w:rPr>
          <w:color w:val="231F20"/>
          <w:spacing w:val="40"/>
          <w:w w:val="105"/>
          <w:sz w:val="12"/>
        </w:rPr>
        <w:t> </w:t>
      </w:r>
      <w:r>
        <w:rPr>
          <w:color w:val="231F20"/>
          <w:spacing w:val="-2"/>
          <w:w w:val="105"/>
          <w:sz w:val="12"/>
        </w:rPr>
        <w:t>100017. URL: </w:t>
      </w:r>
      <w:hyperlink r:id="rId309">
        <w:r>
          <w:rPr>
            <w:color w:val="2E3092"/>
            <w:spacing w:val="-2"/>
            <w:w w:val="105"/>
            <w:sz w:val="12"/>
          </w:rPr>
          <w:t>https://www.sciencedirect.com/science/article/pii/S2772375521000174</w:t>
        </w:r>
      </w:hyperlink>
      <w:r>
        <w:rPr>
          <w:color w:val="231F20"/>
          <w:spacing w:val="-2"/>
          <w:w w:val="105"/>
          <w:sz w:val="12"/>
        </w:rPr>
        <w:t>.</w:t>
      </w:r>
      <w:r>
        <w:rPr>
          <w:color w:val="231F20"/>
          <w:spacing w:val="40"/>
          <w:w w:val="105"/>
          <w:sz w:val="12"/>
        </w:rPr>
        <w:t> </w:t>
      </w:r>
      <w:hyperlink r:id="rId310">
        <w:r>
          <w:rPr>
            <w:color w:val="2E3092"/>
            <w:spacing w:val="-2"/>
            <w:w w:val="105"/>
            <w:sz w:val="12"/>
          </w:rPr>
          <w:t>https://doi.org/10.1016/j.atech.2021.100017</w:t>
        </w:r>
      </w:hyperlink>
      <w:r>
        <w:rPr>
          <w:color w:val="231F20"/>
          <w:spacing w:val="-2"/>
          <w:w w:val="105"/>
          <w:sz w:val="12"/>
        </w:rPr>
        <w:t>.</w:t>
      </w:r>
    </w:p>
    <w:p>
      <w:pPr>
        <w:spacing w:line="276" w:lineRule="auto" w:before="11"/>
        <w:ind w:left="342" w:right="159" w:hanging="240"/>
        <w:jc w:val="both"/>
        <w:rPr>
          <w:sz w:val="12"/>
        </w:rPr>
      </w:pPr>
      <w:r>
        <w:rPr>
          <w:color w:val="231F20"/>
          <w:spacing w:val="-2"/>
          <w:w w:val="105"/>
          <w:sz w:val="12"/>
        </w:rPr>
        <w:t>Meuwissen, T.H.E.,</w:t>
      </w:r>
      <w:r>
        <w:rPr>
          <w:color w:val="231F20"/>
          <w:spacing w:val="-3"/>
          <w:w w:val="105"/>
          <w:sz w:val="12"/>
        </w:rPr>
        <w:t> </w:t>
      </w:r>
      <w:r>
        <w:rPr>
          <w:color w:val="231F20"/>
          <w:spacing w:val="-2"/>
          <w:w w:val="105"/>
          <w:sz w:val="12"/>
        </w:rPr>
        <w:t>Hayes, B.J., Goddard,</w:t>
      </w:r>
      <w:r>
        <w:rPr>
          <w:color w:val="231F20"/>
          <w:spacing w:val="-3"/>
          <w:w w:val="105"/>
          <w:sz w:val="12"/>
        </w:rPr>
        <w:t> </w:t>
      </w:r>
      <w:r>
        <w:rPr>
          <w:color w:val="231F20"/>
          <w:spacing w:val="-2"/>
          <w:w w:val="105"/>
          <w:sz w:val="12"/>
        </w:rPr>
        <w:t>M.E.,</w:t>
      </w:r>
      <w:r>
        <w:rPr>
          <w:color w:val="231F20"/>
          <w:spacing w:val="-3"/>
          <w:w w:val="105"/>
          <w:sz w:val="12"/>
        </w:rPr>
        <w:t> </w:t>
      </w:r>
      <w:r>
        <w:rPr>
          <w:color w:val="231F20"/>
          <w:spacing w:val="-2"/>
          <w:w w:val="105"/>
          <w:sz w:val="12"/>
        </w:rPr>
        <w:t>2001. Prediction of Total genetic</w:t>
      </w:r>
      <w:r>
        <w:rPr>
          <w:color w:val="231F20"/>
          <w:spacing w:val="-3"/>
          <w:w w:val="105"/>
          <w:sz w:val="12"/>
        </w:rPr>
        <w:t> </w:t>
      </w:r>
      <w:r>
        <w:rPr>
          <w:color w:val="231F20"/>
          <w:spacing w:val="-2"/>
          <w:w w:val="105"/>
          <w:sz w:val="12"/>
        </w:rPr>
        <w:t>value using</w:t>
      </w:r>
      <w:r>
        <w:rPr>
          <w:color w:val="231F20"/>
          <w:spacing w:val="40"/>
          <w:w w:val="105"/>
          <w:sz w:val="12"/>
        </w:rPr>
        <w:t> </w:t>
      </w:r>
      <w:r>
        <w:rPr>
          <w:color w:val="231F20"/>
          <w:w w:val="105"/>
          <w:sz w:val="12"/>
        </w:rPr>
        <w:t>genome-wide dense marker maps. Genetics 157, 1819</w:t>
      </w:r>
      <w:r>
        <w:rPr>
          <w:rFonts w:ascii="Tuffy" w:hAnsi="Tuffy"/>
          <w:b w:val="0"/>
          <w:color w:val="231F20"/>
          <w:w w:val="105"/>
          <w:sz w:val="12"/>
        </w:rPr>
        <w:t>–</w:t>
      </w:r>
      <w:r>
        <w:rPr>
          <w:color w:val="231F20"/>
          <w:w w:val="105"/>
          <w:sz w:val="12"/>
        </w:rPr>
        <w:t>1829. URL: </w:t>
      </w:r>
      <w:hyperlink r:id="rId311">
        <w:r>
          <w:rPr>
            <w:color w:val="2E3092"/>
            <w:w w:val="105"/>
            <w:sz w:val="12"/>
          </w:rPr>
          <w:t>https://doi.org/</w:t>
        </w:r>
      </w:hyperlink>
      <w:r>
        <w:rPr>
          <w:color w:val="2E3092"/>
          <w:spacing w:val="40"/>
          <w:w w:val="105"/>
          <w:sz w:val="12"/>
        </w:rPr>
        <w:t> </w:t>
      </w:r>
      <w:hyperlink r:id="rId311">
        <w:r>
          <w:rPr>
            <w:color w:val="2E3092"/>
            <w:w w:val="105"/>
            <w:sz w:val="12"/>
          </w:rPr>
          <w:t>10.1093/genetics/157.4.1819</w:t>
        </w:r>
      </w:hyperlink>
      <w:r>
        <w:rPr>
          <w:color w:val="231F20"/>
          <w:w w:val="105"/>
          <w:sz w:val="12"/>
        </w:rPr>
        <w:t>. </w:t>
      </w:r>
      <w:hyperlink r:id="rId312">
        <w:r>
          <w:rPr>
            <w:color w:val="2E3092"/>
            <w:w w:val="105"/>
            <w:sz w:val="12"/>
          </w:rPr>
          <w:t>https://academic.oup.com/genetics/article-pdf/157/4/</w:t>
        </w:r>
      </w:hyperlink>
      <w:r>
        <w:rPr>
          <w:color w:val="2E3092"/>
          <w:spacing w:val="40"/>
          <w:w w:val="105"/>
          <w:sz w:val="12"/>
        </w:rPr>
        <w:t> </w:t>
      </w:r>
      <w:hyperlink r:id="rId312">
        <w:r>
          <w:rPr>
            <w:color w:val="2E3092"/>
            <w:spacing w:val="-2"/>
            <w:w w:val="105"/>
            <w:sz w:val="12"/>
          </w:rPr>
          <w:t>1819/42032331/genetics1819.pdf</w:t>
        </w:r>
      </w:hyperlink>
      <w:r>
        <w:rPr>
          <w:color w:val="231F20"/>
          <w:spacing w:val="-2"/>
          <w:w w:val="105"/>
          <w:sz w:val="12"/>
        </w:rPr>
        <w:t>.</w:t>
      </w:r>
    </w:p>
    <w:p>
      <w:pPr>
        <w:spacing w:line="280" w:lineRule="auto" w:before="14"/>
        <w:ind w:left="342" w:right="159" w:hanging="240"/>
        <w:jc w:val="both"/>
        <w:rPr>
          <w:sz w:val="12"/>
        </w:rPr>
      </w:pPr>
      <w:r>
        <w:rPr>
          <w:color w:val="231F20"/>
          <w:w w:val="105"/>
          <w:sz w:val="12"/>
        </w:rPr>
        <w:t>Montesinos-López, O.A., Montesinos-López, A., Tuberosa, R., Maccaferri, M., Sciara, G.,</w:t>
      </w:r>
      <w:r>
        <w:rPr>
          <w:color w:val="231F20"/>
          <w:spacing w:val="40"/>
          <w:w w:val="105"/>
          <w:sz w:val="12"/>
        </w:rPr>
        <w:t> </w:t>
      </w:r>
      <w:r>
        <w:rPr>
          <w:color w:val="231F20"/>
          <w:w w:val="105"/>
          <w:sz w:val="12"/>
        </w:rPr>
        <w:t>Ammar, K., Crossa, J., 2019. Multi-trait, multi-environment genomic prediction of</w:t>
      </w:r>
      <w:r>
        <w:rPr>
          <w:color w:val="231F20"/>
          <w:spacing w:val="40"/>
          <w:w w:val="105"/>
          <w:sz w:val="12"/>
        </w:rPr>
        <w:t> </w:t>
      </w:r>
      <w:r>
        <w:rPr>
          <w:color w:val="231F20"/>
          <w:w w:val="105"/>
          <w:sz w:val="12"/>
        </w:rPr>
        <w:t>durum</w:t>
      </w:r>
      <w:r>
        <w:rPr>
          <w:color w:val="231F20"/>
          <w:w w:val="105"/>
          <w:sz w:val="12"/>
        </w:rPr>
        <w:t> wheat</w:t>
      </w:r>
      <w:r>
        <w:rPr>
          <w:color w:val="231F20"/>
          <w:w w:val="105"/>
          <w:sz w:val="12"/>
        </w:rPr>
        <w:t> with genomic</w:t>
      </w:r>
      <w:r>
        <w:rPr>
          <w:color w:val="231F20"/>
          <w:w w:val="105"/>
          <w:sz w:val="12"/>
        </w:rPr>
        <w:t> best</w:t>
      </w:r>
      <w:r>
        <w:rPr>
          <w:color w:val="231F20"/>
          <w:w w:val="105"/>
          <w:sz w:val="12"/>
        </w:rPr>
        <w:t> linear</w:t>
      </w:r>
      <w:r>
        <w:rPr>
          <w:color w:val="231F20"/>
          <w:w w:val="105"/>
          <w:sz w:val="12"/>
        </w:rPr>
        <w:t> unbiased</w:t>
      </w:r>
      <w:r>
        <w:rPr>
          <w:color w:val="231F20"/>
          <w:w w:val="105"/>
          <w:sz w:val="12"/>
        </w:rPr>
        <w:t> predictor</w:t>
      </w:r>
      <w:r>
        <w:rPr>
          <w:color w:val="231F20"/>
          <w:w w:val="105"/>
          <w:sz w:val="12"/>
        </w:rPr>
        <w:t> and</w:t>
      </w:r>
      <w:r>
        <w:rPr>
          <w:color w:val="231F20"/>
          <w:w w:val="105"/>
          <w:sz w:val="12"/>
        </w:rPr>
        <w:t> deep</w:t>
      </w:r>
      <w:r>
        <w:rPr>
          <w:color w:val="231F20"/>
          <w:w w:val="105"/>
          <w:sz w:val="12"/>
        </w:rPr>
        <w:t> learning</w:t>
      </w:r>
      <w:r>
        <w:rPr>
          <w:color w:val="231F20"/>
          <w:spacing w:val="40"/>
          <w:w w:val="105"/>
          <w:sz w:val="12"/>
        </w:rPr>
        <w:t> </w:t>
      </w:r>
      <w:r>
        <w:rPr>
          <w:color w:val="231F20"/>
          <w:w w:val="105"/>
          <w:sz w:val="12"/>
        </w:rPr>
        <w:t>methods. Front. Plant Sci. 10. </w:t>
      </w:r>
      <w:hyperlink r:id="rId313">
        <w:r>
          <w:rPr>
            <w:color w:val="2E3092"/>
            <w:w w:val="105"/>
            <w:sz w:val="12"/>
          </w:rPr>
          <w:t>https://doi.org/10.3389/fpls.2019.01311</w:t>
        </w:r>
      </w:hyperlink>
      <w:r>
        <w:rPr>
          <w:color w:val="231F20"/>
          <w:w w:val="105"/>
          <w:sz w:val="12"/>
        </w:rPr>
        <w:t>.</w:t>
      </w:r>
    </w:p>
    <w:p>
      <w:pPr>
        <w:spacing w:line="273" w:lineRule="auto" w:before="12"/>
        <w:ind w:left="342" w:right="157" w:hanging="240"/>
        <w:jc w:val="both"/>
        <w:rPr>
          <w:sz w:val="12"/>
        </w:rPr>
      </w:pPr>
      <w:r>
        <w:rPr>
          <w:color w:val="231F20"/>
          <w:w w:val="105"/>
          <w:sz w:val="12"/>
        </w:rPr>
        <w:t>Nguyen,</w:t>
      </w:r>
      <w:r>
        <w:rPr>
          <w:color w:val="231F20"/>
          <w:spacing w:val="-8"/>
          <w:w w:val="105"/>
          <w:sz w:val="12"/>
        </w:rPr>
        <w:t> </w:t>
      </w:r>
      <w:r>
        <w:rPr>
          <w:color w:val="231F20"/>
          <w:w w:val="105"/>
          <w:sz w:val="12"/>
        </w:rPr>
        <w:t>K.L.,</w:t>
      </w:r>
      <w:r>
        <w:rPr>
          <w:color w:val="231F20"/>
          <w:spacing w:val="-8"/>
          <w:w w:val="105"/>
          <w:sz w:val="12"/>
        </w:rPr>
        <w:t> </w:t>
      </w:r>
      <w:r>
        <w:rPr>
          <w:color w:val="231F20"/>
          <w:w w:val="105"/>
          <w:sz w:val="12"/>
        </w:rPr>
        <w:t>Grondin,</w:t>
      </w:r>
      <w:r>
        <w:rPr>
          <w:color w:val="231F20"/>
          <w:spacing w:val="-7"/>
          <w:w w:val="105"/>
          <w:sz w:val="12"/>
        </w:rPr>
        <w:t> </w:t>
      </w:r>
      <w:r>
        <w:rPr>
          <w:color w:val="231F20"/>
          <w:w w:val="105"/>
          <w:sz w:val="12"/>
        </w:rPr>
        <w:t>A.,</w:t>
      </w:r>
      <w:r>
        <w:rPr>
          <w:color w:val="231F20"/>
          <w:spacing w:val="-8"/>
          <w:w w:val="105"/>
          <w:sz w:val="12"/>
        </w:rPr>
        <w:t> </w:t>
      </w:r>
      <w:r>
        <w:rPr>
          <w:color w:val="231F20"/>
          <w:w w:val="105"/>
          <w:sz w:val="12"/>
        </w:rPr>
        <w:t>Courtois,</w:t>
      </w:r>
      <w:r>
        <w:rPr>
          <w:color w:val="231F20"/>
          <w:spacing w:val="-7"/>
          <w:w w:val="105"/>
          <w:sz w:val="12"/>
        </w:rPr>
        <w:t> </w:t>
      </w:r>
      <w:r>
        <w:rPr>
          <w:color w:val="231F20"/>
          <w:w w:val="105"/>
          <w:sz w:val="12"/>
        </w:rPr>
        <w:t>B.,</w:t>
      </w:r>
      <w:r>
        <w:rPr>
          <w:color w:val="231F20"/>
          <w:spacing w:val="-8"/>
          <w:w w:val="105"/>
          <w:sz w:val="12"/>
        </w:rPr>
        <w:t> </w:t>
      </w:r>
      <w:r>
        <w:rPr>
          <w:color w:val="231F20"/>
          <w:w w:val="105"/>
          <w:sz w:val="12"/>
        </w:rPr>
        <w:t>Gantet,</w:t>
      </w:r>
      <w:r>
        <w:rPr>
          <w:color w:val="231F20"/>
          <w:spacing w:val="-8"/>
          <w:w w:val="105"/>
          <w:sz w:val="12"/>
        </w:rPr>
        <w:t> </w:t>
      </w:r>
      <w:r>
        <w:rPr>
          <w:color w:val="231F20"/>
          <w:w w:val="105"/>
          <w:sz w:val="12"/>
        </w:rPr>
        <w:t>P.,</w:t>
      </w:r>
      <w:r>
        <w:rPr>
          <w:color w:val="231F20"/>
          <w:spacing w:val="-7"/>
          <w:w w:val="105"/>
          <w:sz w:val="12"/>
        </w:rPr>
        <w:t> </w:t>
      </w:r>
      <w:r>
        <w:rPr>
          <w:color w:val="231F20"/>
          <w:w w:val="105"/>
          <w:sz w:val="12"/>
        </w:rPr>
        <w:t>2019.</w:t>
      </w:r>
      <w:r>
        <w:rPr>
          <w:color w:val="231F20"/>
          <w:spacing w:val="-8"/>
          <w:w w:val="105"/>
          <w:sz w:val="12"/>
        </w:rPr>
        <w:t> </w:t>
      </w:r>
      <w:r>
        <w:rPr>
          <w:color w:val="231F20"/>
          <w:w w:val="105"/>
          <w:sz w:val="12"/>
        </w:rPr>
        <w:t>Next-generation</w:t>
      </w:r>
      <w:r>
        <w:rPr>
          <w:color w:val="231F20"/>
          <w:spacing w:val="-7"/>
          <w:w w:val="105"/>
          <w:sz w:val="12"/>
        </w:rPr>
        <w:t> </w:t>
      </w:r>
      <w:r>
        <w:rPr>
          <w:color w:val="231F20"/>
          <w:w w:val="105"/>
          <w:sz w:val="12"/>
        </w:rPr>
        <w:t>sequencing</w:t>
      </w:r>
      <w:r>
        <w:rPr>
          <w:color w:val="231F20"/>
          <w:spacing w:val="-8"/>
          <w:w w:val="105"/>
          <w:sz w:val="12"/>
        </w:rPr>
        <w:t> </w:t>
      </w:r>
      <w:r>
        <w:rPr>
          <w:color w:val="231F20"/>
          <w:w w:val="105"/>
          <w:sz w:val="12"/>
        </w:rPr>
        <w:t>accel-</w:t>
      </w:r>
      <w:r>
        <w:rPr>
          <w:color w:val="231F20"/>
          <w:spacing w:val="40"/>
          <w:w w:val="105"/>
          <w:sz w:val="12"/>
        </w:rPr>
        <w:t> </w:t>
      </w:r>
      <w:r>
        <w:rPr>
          <w:color w:val="231F20"/>
          <w:w w:val="105"/>
          <w:sz w:val="12"/>
        </w:rPr>
        <w:t>erates crop gene discovery. Trends Plant Sci. 24, 263</w:t>
      </w:r>
      <w:r>
        <w:rPr>
          <w:rFonts w:ascii="Tuffy" w:hAnsi="Tuffy"/>
          <w:b w:val="0"/>
          <w:color w:val="231F20"/>
          <w:w w:val="105"/>
          <w:sz w:val="12"/>
        </w:rPr>
        <w:t>–</w:t>
      </w:r>
      <w:r>
        <w:rPr>
          <w:color w:val="231F20"/>
          <w:w w:val="105"/>
          <w:sz w:val="12"/>
        </w:rPr>
        <w:t>274. </w:t>
      </w:r>
      <w:hyperlink r:id="rId314">
        <w:r>
          <w:rPr>
            <w:color w:val="2E3092"/>
            <w:w w:val="105"/>
            <w:sz w:val="12"/>
          </w:rPr>
          <w:t>https://doi.org/10.1016/j.</w:t>
        </w:r>
      </w:hyperlink>
      <w:r>
        <w:rPr>
          <w:color w:val="2E3092"/>
          <w:spacing w:val="40"/>
          <w:w w:val="105"/>
          <w:sz w:val="12"/>
        </w:rPr>
        <w:t> </w:t>
      </w:r>
      <w:hyperlink r:id="rId314">
        <w:r>
          <w:rPr>
            <w:color w:val="2E3092"/>
            <w:spacing w:val="-2"/>
            <w:w w:val="105"/>
            <w:sz w:val="12"/>
          </w:rPr>
          <w:t>tplants.2018.11.008</w:t>
        </w:r>
      </w:hyperlink>
      <w:r>
        <w:rPr>
          <w:color w:val="231F20"/>
          <w:spacing w:val="-2"/>
          <w:w w:val="105"/>
          <w:sz w:val="12"/>
        </w:rPr>
        <w:t>.</w:t>
      </w:r>
    </w:p>
    <w:p>
      <w:pPr>
        <w:spacing w:line="276" w:lineRule="auto" w:before="16"/>
        <w:ind w:left="342" w:right="160" w:hanging="240"/>
        <w:jc w:val="both"/>
        <w:rPr>
          <w:sz w:val="12"/>
        </w:rPr>
      </w:pPr>
      <w:r>
        <w:rPr>
          <w:color w:val="231F20"/>
          <w:w w:val="105"/>
          <w:sz w:val="12"/>
        </w:rPr>
        <w:t>Pérez-Rodríguez,</w:t>
      </w:r>
      <w:r>
        <w:rPr>
          <w:color w:val="231F20"/>
          <w:w w:val="105"/>
          <w:sz w:val="12"/>
        </w:rPr>
        <w:t> P.,</w:t>
      </w:r>
      <w:r>
        <w:rPr>
          <w:color w:val="231F20"/>
          <w:w w:val="105"/>
          <w:sz w:val="12"/>
        </w:rPr>
        <w:t> Gianola,</w:t>
      </w:r>
      <w:r>
        <w:rPr>
          <w:color w:val="231F20"/>
          <w:w w:val="105"/>
          <w:sz w:val="12"/>
        </w:rPr>
        <w:t> D.,</w:t>
      </w:r>
      <w:r>
        <w:rPr>
          <w:color w:val="231F20"/>
          <w:w w:val="105"/>
          <w:sz w:val="12"/>
        </w:rPr>
        <w:t> González-Camacho,</w:t>
      </w:r>
      <w:r>
        <w:rPr>
          <w:color w:val="231F20"/>
          <w:w w:val="105"/>
          <w:sz w:val="12"/>
        </w:rPr>
        <w:t> J.M.,</w:t>
      </w:r>
      <w:r>
        <w:rPr>
          <w:color w:val="231F20"/>
          <w:w w:val="105"/>
          <w:sz w:val="12"/>
        </w:rPr>
        <w:t> Crossa,</w:t>
      </w:r>
      <w:r>
        <w:rPr>
          <w:color w:val="231F20"/>
          <w:w w:val="105"/>
          <w:sz w:val="12"/>
        </w:rPr>
        <w:t> J.,</w:t>
      </w:r>
      <w:r>
        <w:rPr>
          <w:color w:val="231F20"/>
          <w:w w:val="105"/>
          <w:sz w:val="12"/>
        </w:rPr>
        <w:t> Manès,</w:t>
      </w:r>
      <w:r>
        <w:rPr>
          <w:color w:val="231F20"/>
          <w:w w:val="105"/>
          <w:sz w:val="12"/>
        </w:rPr>
        <w:t> Y.,</w:t>
      </w:r>
      <w:r>
        <w:rPr>
          <w:color w:val="231F20"/>
          <w:spacing w:val="40"/>
          <w:w w:val="105"/>
          <w:sz w:val="12"/>
        </w:rPr>
        <w:t> </w:t>
      </w:r>
      <w:r>
        <w:rPr>
          <w:color w:val="231F20"/>
          <w:w w:val="105"/>
          <w:sz w:val="12"/>
        </w:rPr>
        <w:t>Dreisigacker, S., 2012. Comparison between linear and non-parametric </w:t>
      </w:r>
      <w:r>
        <w:rPr>
          <w:color w:val="231F20"/>
          <w:w w:val="105"/>
          <w:sz w:val="12"/>
        </w:rPr>
        <w:t>regression</w:t>
      </w:r>
      <w:r>
        <w:rPr>
          <w:color w:val="231F20"/>
          <w:spacing w:val="40"/>
          <w:w w:val="105"/>
          <w:sz w:val="12"/>
        </w:rPr>
        <w:t> </w:t>
      </w:r>
      <w:r>
        <w:rPr>
          <w:color w:val="231F20"/>
          <w:w w:val="105"/>
          <w:sz w:val="12"/>
        </w:rPr>
        <w:t>models for genome-enabled prediction in wheat. G3 Genes|Genomes|Genetics 2,</w:t>
      </w:r>
      <w:r>
        <w:rPr>
          <w:color w:val="231F20"/>
          <w:spacing w:val="40"/>
          <w:w w:val="105"/>
          <w:sz w:val="12"/>
        </w:rPr>
        <w:t> </w:t>
      </w:r>
      <w:r>
        <w:rPr>
          <w:color w:val="231F20"/>
          <w:w w:val="105"/>
          <w:sz w:val="12"/>
        </w:rPr>
        <w:t>1595</w:t>
      </w:r>
      <w:r>
        <w:rPr>
          <w:rFonts w:ascii="Tuffy" w:hAnsi="Tuffy"/>
          <w:b w:val="0"/>
          <w:color w:val="231F20"/>
          <w:w w:val="105"/>
          <w:sz w:val="12"/>
        </w:rPr>
        <w:t>–</w:t>
      </w:r>
      <w:r>
        <w:rPr>
          <w:color w:val="231F20"/>
          <w:w w:val="105"/>
          <w:sz w:val="12"/>
        </w:rPr>
        <w:t>1605.</w:t>
      </w:r>
      <w:r>
        <w:rPr>
          <w:color w:val="231F20"/>
          <w:spacing w:val="-8"/>
          <w:w w:val="105"/>
          <w:sz w:val="12"/>
        </w:rPr>
        <w:t> </w:t>
      </w:r>
      <w:r>
        <w:rPr>
          <w:color w:val="231F20"/>
          <w:w w:val="105"/>
          <w:sz w:val="12"/>
        </w:rPr>
        <w:t>URL:</w:t>
      </w:r>
      <w:r>
        <w:rPr>
          <w:color w:val="231F20"/>
          <w:spacing w:val="-8"/>
          <w:w w:val="105"/>
          <w:sz w:val="12"/>
        </w:rPr>
        <w:t> </w:t>
      </w:r>
      <w:hyperlink r:id="rId315">
        <w:r>
          <w:rPr>
            <w:color w:val="2E3092"/>
            <w:w w:val="105"/>
            <w:sz w:val="12"/>
          </w:rPr>
          <w:t>https://doi.org/10.1534/g3.112.003665</w:t>
        </w:r>
      </w:hyperlink>
      <w:r>
        <w:rPr>
          <w:color w:val="231F20"/>
          <w:w w:val="105"/>
          <w:sz w:val="12"/>
        </w:rPr>
        <w:t>.</w:t>
      </w:r>
      <w:r>
        <w:rPr>
          <w:color w:val="231F20"/>
          <w:spacing w:val="-7"/>
          <w:w w:val="105"/>
          <w:sz w:val="12"/>
        </w:rPr>
        <w:t> </w:t>
      </w:r>
      <w:hyperlink r:id="rId316">
        <w:r>
          <w:rPr>
            <w:color w:val="2E3092"/>
            <w:w w:val="105"/>
            <w:sz w:val="12"/>
          </w:rPr>
          <w:t>https://academic.oup.com/</w:t>
        </w:r>
      </w:hyperlink>
      <w:r>
        <w:rPr>
          <w:color w:val="2E3092"/>
          <w:spacing w:val="40"/>
          <w:w w:val="105"/>
          <w:sz w:val="12"/>
        </w:rPr>
        <w:t> </w:t>
      </w:r>
      <w:hyperlink r:id="rId316">
        <w:r>
          <w:rPr>
            <w:color w:val="2E3092"/>
            <w:spacing w:val="-2"/>
            <w:w w:val="105"/>
            <w:sz w:val="12"/>
          </w:rPr>
          <w:t>g3journal/article-pdf/2/12/1595/40570733/g3journal1595.pdf</w:t>
        </w:r>
      </w:hyperlink>
      <w:r>
        <w:rPr>
          <w:color w:val="231F20"/>
          <w:spacing w:val="-2"/>
          <w:w w:val="105"/>
          <w:sz w:val="12"/>
        </w:rPr>
        <w:t>.</w:t>
      </w:r>
    </w:p>
    <w:p>
      <w:pPr>
        <w:spacing w:line="280" w:lineRule="auto" w:before="17"/>
        <w:ind w:left="342" w:right="158" w:hanging="240"/>
        <w:jc w:val="both"/>
        <w:rPr>
          <w:sz w:val="12"/>
        </w:rPr>
      </w:pPr>
      <w:r>
        <w:rPr>
          <w:color w:val="231F20"/>
          <w:sz w:val="12"/>
        </w:rPr>
        <w:t>Poland, J., Dreisigacker, S., Shrestha, S., Wu, S., Singh, R., Mondal, S., Juliana, P., Crossa, J.,</w:t>
      </w:r>
      <w:r>
        <w:rPr>
          <w:color w:val="231F20"/>
          <w:spacing w:val="40"/>
          <w:sz w:val="12"/>
        </w:rPr>
        <w:t> </w:t>
      </w:r>
      <w:r>
        <w:rPr>
          <w:color w:val="231F20"/>
          <w:sz w:val="12"/>
        </w:rPr>
        <w:t>Basnet, B.R., Crespo, L., et al., 2021. Genotypic Data from Cimmyt Bread Wheat Breed-</w:t>
      </w:r>
      <w:r>
        <w:rPr>
          <w:color w:val="231F20"/>
          <w:spacing w:val="40"/>
          <w:sz w:val="12"/>
        </w:rPr>
        <w:t> </w:t>
      </w:r>
      <w:r>
        <w:rPr>
          <w:color w:val="231F20"/>
          <w:sz w:val="12"/>
        </w:rPr>
        <w:t>ing</w:t>
      </w:r>
      <w:r>
        <w:rPr>
          <w:color w:val="231F20"/>
          <w:spacing w:val="23"/>
          <w:sz w:val="12"/>
        </w:rPr>
        <w:t> </w:t>
      </w:r>
      <w:r>
        <w:rPr>
          <w:color w:val="231F20"/>
          <w:sz w:val="12"/>
        </w:rPr>
        <w:t>Lines</w:t>
      </w:r>
      <w:r>
        <w:rPr>
          <w:color w:val="231F20"/>
          <w:spacing w:val="25"/>
          <w:sz w:val="12"/>
        </w:rPr>
        <w:t> </w:t>
      </w:r>
      <w:r>
        <w:rPr>
          <w:color w:val="231F20"/>
          <w:sz w:val="12"/>
        </w:rPr>
        <w:t>Used</w:t>
      </w:r>
      <w:r>
        <w:rPr>
          <w:color w:val="231F20"/>
          <w:spacing w:val="26"/>
          <w:sz w:val="12"/>
        </w:rPr>
        <w:t> </w:t>
      </w:r>
      <w:r>
        <w:rPr>
          <w:color w:val="231F20"/>
          <w:sz w:val="12"/>
        </w:rPr>
        <w:t>in</w:t>
      </w:r>
      <w:r>
        <w:rPr>
          <w:color w:val="231F20"/>
          <w:spacing w:val="25"/>
          <w:sz w:val="12"/>
        </w:rPr>
        <w:t> </w:t>
      </w:r>
      <w:r>
        <w:rPr>
          <w:color w:val="231F20"/>
          <w:sz w:val="12"/>
        </w:rPr>
        <w:t>the</w:t>
      </w:r>
      <w:r>
        <w:rPr>
          <w:color w:val="231F20"/>
          <w:spacing w:val="23"/>
          <w:sz w:val="12"/>
        </w:rPr>
        <w:t> </w:t>
      </w:r>
      <w:r>
        <w:rPr>
          <w:color w:val="231F20"/>
          <w:sz w:val="12"/>
        </w:rPr>
        <w:t>Feed</w:t>
      </w:r>
      <w:r>
        <w:rPr>
          <w:color w:val="231F20"/>
          <w:spacing w:val="26"/>
          <w:sz w:val="12"/>
        </w:rPr>
        <w:t> </w:t>
      </w:r>
      <w:r>
        <w:rPr>
          <w:color w:val="231F20"/>
          <w:sz w:val="12"/>
        </w:rPr>
        <w:t>the</w:t>
      </w:r>
      <w:r>
        <w:rPr>
          <w:color w:val="231F20"/>
          <w:spacing w:val="22"/>
          <w:sz w:val="12"/>
        </w:rPr>
        <w:t> </w:t>
      </w:r>
      <w:r>
        <w:rPr>
          <w:color w:val="231F20"/>
          <w:sz w:val="12"/>
        </w:rPr>
        <w:t>Future</w:t>
      </w:r>
      <w:r>
        <w:rPr>
          <w:color w:val="231F20"/>
          <w:spacing w:val="25"/>
          <w:sz w:val="12"/>
        </w:rPr>
        <w:t> </w:t>
      </w:r>
      <w:r>
        <w:rPr>
          <w:color w:val="231F20"/>
          <w:sz w:val="12"/>
        </w:rPr>
        <w:t>Innovation</w:t>
      </w:r>
      <w:r>
        <w:rPr>
          <w:color w:val="231F20"/>
          <w:spacing w:val="28"/>
          <w:sz w:val="12"/>
        </w:rPr>
        <w:t> </w:t>
      </w:r>
      <w:r>
        <w:rPr>
          <w:color w:val="231F20"/>
          <w:sz w:val="12"/>
        </w:rPr>
        <w:t>Lab</w:t>
      </w:r>
      <w:r>
        <w:rPr>
          <w:color w:val="231F20"/>
          <w:spacing w:val="26"/>
          <w:sz w:val="12"/>
        </w:rPr>
        <w:t> </w:t>
      </w:r>
      <w:r>
        <w:rPr>
          <w:color w:val="231F20"/>
          <w:sz w:val="12"/>
        </w:rPr>
        <w:t>for</w:t>
      </w:r>
      <w:r>
        <w:rPr>
          <w:color w:val="231F20"/>
          <w:spacing w:val="26"/>
          <w:sz w:val="12"/>
        </w:rPr>
        <w:t> </w:t>
      </w:r>
      <w:r>
        <w:rPr>
          <w:color w:val="231F20"/>
          <w:sz w:val="12"/>
        </w:rPr>
        <w:t>Applied</w:t>
      </w:r>
      <w:r>
        <w:rPr>
          <w:color w:val="231F20"/>
          <w:spacing w:val="25"/>
          <w:sz w:val="12"/>
        </w:rPr>
        <w:t> </w:t>
      </w:r>
      <w:r>
        <w:rPr>
          <w:color w:val="231F20"/>
          <w:sz w:val="12"/>
        </w:rPr>
        <w:t>Wheat</w:t>
      </w:r>
      <w:r>
        <w:rPr>
          <w:color w:val="231F20"/>
          <w:spacing w:val="23"/>
          <w:sz w:val="12"/>
        </w:rPr>
        <w:t> </w:t>
      </w:r>
      <w:r>
        <w:rPr>
          <w:color w:val="231F20"/>
          <w:sz w:val="12"/>
        </w:rPr>
        <w:t>Genomics.</w:t>
      </w:r>
      <w:r>
        <w:rPr>
          <w:color w:val="231F20"/>
          <w:spacing w:val="40"/>
          <w:sz w:val="12"/>
        </w:rPr>
        <w:t> </w:t>
      </w:r>
      <w:r>
        <w:rPr>
          <w:color w:val="231F20"/>
          <w:sz w:val="12"/>
        </w:rPr>
        <w:t>URL: </w:t>
      </w:r>
      <w:hyperlink r:id="rId317">
        <w:r>
          <w:rPr>
            <w:color w:val="2E3092"/>
            <w:sz w:val="12"/>
          </w:rPr>
          <w:t>https://hdl.handle.net/11529/10695</w:t>
        </w:r>
      </w:hyperlink>
      <w:r>
        <w:rPr>
          <w:color w:val="231F20"/>
          <w:sz w:val="12"/>
        </w:rPr>
        <w:t>.</w:t>
      </w:r>
    </w:p>
    <w:p>
      <w:pPr>
        <w:spacing w:line="280" w:lineRule="auto" w:before="12"/>
        <w:ind w:left="342" w:right="159" w:hanging="240"/>
        <w:jc w:val="both"/>
        <w:rPr>
          <w:sz w:val="12"/>
        </w:rPr>
      </w:pPr>
      <w:r>
        <w:rPr>
          <w:color w:val="231F20"/>
          <w:sz w:val="12"/>
        </w:rPr>
        <w:t>Rachmatia,</w:t>
      </w:r>
      <w:r>
        <w:rPr>
          <w:color w:val="231F20"/>
          <w:spacing w:val="23"/>
          <w:sz w:val="12"/>
        </w:rPr>
        <w:t> </w:t>
      </w:r>
      <w:r>
        <w:rPr>
          <w:color w:val="231F20"/>
          <w:sz w:val="12"/>
        </w:rPr>
        <w:t>H.,</w:t>
      </w:r>
      <w:r>
        <w:rPr>
          <w:color w:val="231F20"/>
          <w:spacing w:val="21"/>
          <w:sz w:val="12"/>
        </w:rPr>
        <w:t> </w:t>
      </w:r>
      <w:r>
        <w:rPr>
          <w:color w:val="231F20"/>
          <w:sz w:val="12"/>
        </w:rPr>
        <w:t>Kusuma,</w:t>
      </w:r>
      <w:r>
        <w:rPr>
          <w:color w:val="231F20"/>
          <w:spacing w:val="23"/>
          <w:sz w:val="12"/>
        </w:rPr>
        <w:t> </w:t>
      </w:r>
      <w:r>
        <w:rPr>
          <w:color w:val="231F20"/>
          <w:sz w:val="12"/>
        </w:rPr>
        <w:t>W.A.,</w:t>
      </w:r>
      <w:r>
        <w:rPr>
          <w:color w:val="231F20"/>
          <w:spacing w:val="19"/>
          <w:sz w:val="12"/>
        </w:rPr>
        <w:t> </w:t>
      </w:r>
      <w:r>
        <w:rPr>
          <w:color w:val="231F20"/>
          <w:sz w:val="12"/>
        </w:rPr>
        <w:t>Hasibuan,</w:t>
      </w:r>
      <w:r>
        <w:rPr>
          <w:color w:val="231F20"/>
          <w:spacing w:val="22"/>
          <w:sz w:val="12"/>
        </w:rPr>
        <w:t> </w:t>
      </w:r>
      <w:r>
        <w:rPr>
          <w:color w:val="231F20"/>
          <w:sz w:val="12"/>
        </w:rPr>
        <w:t>L.S.,</w:t>
      </w:r>
      <w:r>
        <w:rPr>
          <w:color w:val="231F20"/>
          <w:spacing w:val="19"/>
          <w:sz w:val="12"/>
        </w:rPr>
        <w:t> </w:t>
      </w:r>
      <w:r>
        <w:rPr>
          <w:color w:val="231F20"/>
          <w:sz w:val="12"/>
        </w:rPr>
        <w:t>2017.</w:t>
      </w:r>
      <w:r>
        <w:rPr>
          <w:color w:val="231F20"/>
          <w:spacing w:val="22"/>
          <w:sz w:val="12"/>
        </w:rPr>
        <w:t> </w:t>
      </w:r>
      <w:r>
        <w:rPr>
          <w:color w:val="231F20"/>
          <w:sz w:val="12"/>
        </w:rPr>
        <w:t>Prediction</w:t>
      </w:r>
      <w:r>
        <w:rPr>
          <w:color w:val="231F20"/>
          <w:spacing w:val="21"/>
          <w:sz w:val="12"/>
        </w:rPr>
        <w:t> </w:t>
      </w:r>
      <w:r>
        <w:rPr>
          <w:color w:val="231F20"/>
          <w:sz w:val="12"/>
        </w:rPr>
        <w:t>of</w:t>
      </w:r>
      <w:r>
        <w:rPr>
          <w:color w:val="231F20"/>
          <w:spacing w:val="21"/>
          <w:sz w:val="12"/>
        </w:rPr>
        <w:t> </w:t>
      </w:r>
      <w:r>
        <w:rPr>
          <w:color w:val="231F20"/>
          <w:sz w:val="12"/>
        </w:rPr>
        <w:t>maize</w:t>
      </w:r>
      <w:r>
        <w:rPr>
          <w:color w:val="231F20"/>
          <w:spacing w:val="21"/>
          <w:sz w:val="12"/>
        </w:rPr>
        <w:t> </w:t>
      </w:r>
      <w:r>
        <w:rPr>
          <w:color w:val="231F20"/>
          <w:sz w:val="12"/>
        </w:rPr>
        <w:t>phenotype</w:t>
      </w:r>
      <w:r>
        <w:rPr>
          <w:color w:val="231F20"/>
          <w:spacing w:val="22"/>
          <w:sz w:val="12"/>
        </w:rPr>
        <w:t> </w:t>
      </w:r>
      <w:r>
        <w:rPr>
          <w:color w:val="231F20"/>
          <w:sz w:val="12"/>
        </w:rPr>
        <w:t>based</w:t>
      </w:r>
      <w:r>
        <w:rPr>
          <w:color w:val="231F20"/>
          <w:spacing w:val="40"/>
          <w:w w:val="110"/>
          <w:sz w:val="12"/>
        </w:rPr>
        <w:t> </w:t>
      </w:r>
      <w:r>
        <w:rPr>
          <w:color w:val="231F20"/>
          <w:w w:val="110"/>
          <w:sz w:val="12"/>
        </w:rPr>
        <w:t>on</w:t>
      </w:r>
      <w:r>
        <w:rPr>
          <w:color w:val="231F20"/>
          <w:spacing w:val="16"/>
          <w:w w:val="110"/>
          <w:sz w:val="12"/>
        </w:rPr>
        <w:t> </w:t>
      </w:r>
      <w:r>
        <w:rPr>
          <w:color w:val="231F20"/>
          <w:w w:val="110"/>
          <w:sz w:val="12"/>
        </w:rPr>
        <w:t>whole-genome</w:t>
      </w:r>
      <w:r>
        <w:rPr>
          <w:color w:val="231F20"/>
          <w:spacing w:val="15"/>
          <w:w w:val="110"/>
          <w:sz w:val="12"/>
        </w:rPr>
        <w:t> </w:t>
      </w:r>
      <w:r>
        <w:rPr>
          <w:color w:val="231F20"/>
          <w:w w:val="110"/>
          <w:sz w:val="12"/>
        </w:rPr>
        <w:t>single</w:t>
      </w:r>
      <w:r>
        <w:rPr>
          <w:color w:val="231F20"/>
          <w:spacing w:val="14"/>
          <w:w w:val="110"/>
          <w:sz w:val="12"/>
        </w:rPr>
        <w:t> </w:t>
      </w:r>
      <w:r>
        <w:rPr>
          <w:color w:val="231F20"/>
          <w:w w:val="110"/>
          <w:sz w:val="12"/>
        </w:rPr>
        <w:t>nucleotide</w:t>
      </w:r>
      <w:r>
        <w:rPr>
          <w:color w:val="231F20"/>
          <w:spacing w:val="15"/>
          <w:w w:val="110"/>
          <w:sz w:val="12"/>
        </w:rPr>
        <w:t> </w:t>
      </w:r>
      <w:r>
        <w:rPr>
          <w:color w:val="231F20"/>
          <w:w w:val="110"/>
          <w:sz w:val="12"/>
        </w:rPr>
        <w:t>polymorphisms</w:t>
      </w:r>
      <w:r>
        <w:rPr>
          <w:color w:val="231F20"/>
          <w:spacing w:val="14"/>
          <w:w w:val="110"/>
          <w:sz w:val="12"/>
        </w:rPr>
        <w:t> </w:t>
      </w:r>
      <w:r>
        <w:rPr>
          <w:color w:val="231F20"/>
          <w:w w:val="110"/>
          <w:sz w:val="12"/>
        </w:rPr>
        <w:t>using</w:t>
      </w:r>
      <w:r>
        <w:rPr>
          <w:color w:val="231F20"/>
          <w:spacing w:val="16"/>
          <w:w w:val="110"/>
          <w:sz w:val="12"/>
        </w:rPr>
        <w:t> </w:t>
      </w:r>
      <w:r>
        <w:rPr>
          <w:color w:val="231F20"/>
          <w:w w:val="110"/>
          <w:sz w:val="12"/>
        </w:rPr>
        <w:t>deep</w:t>
      </w:r>
      <w:r>
        <w:rPr>
          <w:color w:val="231F20"/>
          <w:spacing w:val="15"/>
          <w:w w:val="110"/>
          <w:sz w:val="12"/>
        </w:rPr>
        <w:t> </w:t>
      </w:r>
      <w:r>
        <w:rPr>
          <w:color w:val="231F20"/>
          <w:w w:val="110"/>
          <w:sz w:val="12"/>
        </w:rPr>
        <w:t>belief</w:t>
      </w:r>
      <w:r>
        <w:rPr>
          <w:color w:val="231F20"/>
          <w:spacing w:val="16"/>
          <w:w w:val="110"/>
          <w:sz w:val="12"/>
        </w:rPr>
        <w:t> </w:t>
      </w:r>
      <w:r>
        <w:rPr>
          <w:color w:val="231F20"/>
          <w:spacing w:val="-2"/>
          <w:w w:val="110"/>
          <w:sz w:val="12"/>
        </w:rPr>
        <w:t>networks.</w:t>
      </w:r>
    </w:p>
    <w:p>
      <w:pPr>
        <w:spacing w:line="280" w:lineRule="auto" w:before="0"/>
        <w:ind w:left="342" w:right="161" w:firstLine="0"/>
        <w:jc w:val="both"/>
        <w:rPr>
          <w:sz w:val="12"/>
        </w:rPr>
      </w:pPr>
      <w:r>
        <w:rPr>
          <w:color w:val="231F20"/>
          <w:w w:val="105"/>
          <w:sz w:val="12"/>
        </w:rPr>
        <w:t>J.</w:t>
      </w:r>
      <w:r>
        <w:rPr>
          <w:color w:val="231F20"/>
          <w:w w:val="105"/>
          <w:sz w:val="12"/>
        </w:rPr>
        <w:t> Phys.</w:t>
      </w:r>
      <w:r>
        <w:rPr>
          <w:color w:val="231F20"/>
          <w:w w:val="105"/>
          <w:sz w:val="12"/>
        </w:rPr>
        <w:t> Conf.</w:t>
      </w:r>
      <w:r>
        <w:rPr>
          <w:color w:val="231F20"/>
          <w:w w:val="105"/>
          <w:sz w:val="12"/>
        </w:rPr>
        <w:t> Ser.</w:t>
      </w:r>
      <w:r>
        <w:rPr>
          <w:color w:val="231F20"/>
          <w:w w:val="105"/>
          <w:sz w:val="12"/>
        </w:rPr>
        <w:t> 835,</w:t>
      </w:r>
      <w:r>
        <w:rPr>
          <w:color w:val="231F20"/>
          <w:w w:val="105"/>
          <w:sz w:val="12"/>
        </w:rPr>
        <w:t> 012003.</w:t>
      </w:r>
      <w:r>
        <w:rPr>
          <w:color w:val="231F20"/>
          <w:w w:val="105"/>
          <w:sz w:val="12"/>
        </w:rPr>
        <w:t> URL:</w:t>
      </w:r>
      <w:r>
        <w:rPr>
          <w:color w:val="231F20"/>
          <w:w w:val="105"/>
          <w:sz w:val="12"/>
        </w:rPr>
        <w:t> </w:t>
      </w:r>
      <w:hyperlink r:id="rId318">
        <w:r>
          <w:rPr>
            <w:color w:val="2E3092"/>
            <w:w w:val="105"/>
            <w:sz w:val="12"/>
          </w:rPr>
          <w:t>https://doi.org/10.1088/1742-6596/835/1/</w:t>
        </w:r>
      </w:hyperlink>
      <w:r>
        <w:rPr>
          <w:color w:val="2E3092"/>
          <w:spacing w:val="40"/>
          <w:w w:val="105"/>
          <w:sz w:val="12"/>
        </w:rPr>
        <w:t> </w:t>
      </w:r>
      <w:hyperlink r:id="rId318">
        <w:r>
          <w:rPr>
            <w:color w:val="2E3092"/>
            <w:spacing w:val="-2"/>
            <w:w w:val="105"/>
            <w:sz w:val="12"/>
          </w:rPr>
          <w:t>012003</w:t>
        </w:r>
      </w:hyperlink>
      <w:r>
        <w:rPr>
          <w:color w:val="231F20"/>
          <w:spacing w:val="-2"/>
          <w:w w:val="105"/>
          <w:sz w:val="12"/>
        </w:rPr>
        <w:t>.</w:t>
      </w:r>
    </w:p>
    <w:p>
      <w:pPr>
        <w:spacing w:line="276" w:lineRule="auto" w:before="11"/>
        <w:ind w:left="342" w:right="158" w:hanging="240"/>
        <w:jc w:val="both"/>
        <w:rPr>
          <w:sz w:val="12"/>
        </w:rPr>
      </w:pPr>
      <w:r>
        <w:rPr>
          <w:color w:val="231F20"/>
          <w:w w:val="105"/>
          <w:sz w:val="12"/>
        </w:rPr>
        <w:t>Rezayi,</w:t>
      </w:r>
      <w:r>
        <w:rPr>
          <w:color w:val="231F20"/>
          <w:w w:val="105"/>
          <w:sz w:val="12"/>
        </w:rPr>
        <w:t> S.,</w:t>
      </w:r>
      <w:r>
        <w:rPr>
          <w:color w:val="231F20"/>
          <w:w w:val="105"/>
          <w:sz w:val="12"/>
        </w:rPr>
        <w:t> Liu,</w:t>
      </w:r>
      <w:r>
        <w:rPr>
          <w:color w:val="231F20"/>
          <w:w w:val="105"/>
          <w:sz w:val="12"/>
        </w:rPr>
        <w:t> Z.,</w:t>
      </w:r>
      <w:r>
        <w:rPr>
          <w:color w:val="231F20"/>
          <w:w w:val="105"/>
          <w:sz w:val="12"/>
        </w:rPr>
        <w:t> Wu,</w:t>
      </w:r>
      <w:r>
        <w:rPr>
          <w:color w:val="231F20"/>
          <w:w w:val="105"/>
          <w:sz w:val="12"/>
        </w:rPr>
        <w:t> Z.,</w:t>
      </w:r>
      <w:r>
        <w:rPr>
          <w:color w:val="231F20"/>
          <w:w w:val="105"/>
          <w:sz w:val="12"/>
        </w:rPr>
        <w:t> Dhakal,</w:t>
      </w:r>
      <w:r>
        <w:rPr>
          <w:color w:val="231F20"/>
          <w:w w:val="105"/>
          <w:sz w:val="12"/>
        </w:rPr>
        <w:t> C.,</w:t>
      </w:r>
      <w:r>
        <w:rPr>
          <w:color w:val="231F20"/>
          <w:w w:val="105"/>
          <w:sz w:val="12"/>
        </w:rPr>
        <w:t> Ge,</w:t>
      </w:r>
      <w:r>
        <w:rPr>
          <w:color w:val="231F20"/>
          <w:w w:val="105"/>
          <w:sz w:val="12"/>
        </w:rPr>
        <w:t> B.,</w:t>
      </w:r>
      <w:r>
        <w:rPr>
          <w:color w:val="231F20"/>
          <w:w w:val="105"/>
          <w:sz w:val="12"/>
        </w:rPr>
        <w:t> Zhen,</w:t>
      </w:r>
      <w:r>
        <w:rPr>
          <w:color w:val="231F20"/>
          <w:w w:val="105"/>
          <w:sz w:val="12"/>
        </w:rPr>
        <w:t> C.,</w:t>
      </w:r>
      <w:r>
        <w:rPr>
          <w:color w:val="231F20"/>
          <w:w w:val="105"/>
          <w:sz w:val="12"/>
        </w:rPr>
        <w:t> Liu,</w:t>
      </w:r>
      <w:r>
        <w:rPr>
          <w:color w:val="231F20"/>
          <w:w w:val="105"/>
          <w:sz w:val="12"/>
        </w:rPr>
        <w:t> T.,</w:t>
      </w:r>
      <w:r>
        <w:rPr>
          <w:color w:val="231F20"/>
          <w:w w:val="105"/>
          <w:sz w:val="12"/>
        </w:rPr>
        <w:t> Li,</w:t>
      </w:r>
      <w:r>
        <w:rPr>
          <w:color w:val="231F20"/>
          <w:w w:val="105"/>
          <w:sz w:val="12"/>
        </w:rPr>
        <w:t> S.,</w:t>
      </w:r>
      <w:r>
        <w:rPr>
          <w:color w:val="231F20"/>
          <w:w w:val="105"/>
          <w:sz w:val="12"/>
        </w:rPr>
        <w:t> 2022.</w:t>
      </w:r>
      <w:r>
        <w:rPr>
          <w:color w:val="231F20"/>
          <w:w w:val="105"/>
          <w:sz w:val="12"/>
        </w:rPr>
        <w:t> Agribert:</w:t>
      </w:r>
      <w:r>
        <w:rPr>
          <w:color w:val="231F20"/>
          <w:spacing w:val="40"/>
          <w:w w:val="105"/>
          <w:sz w:val="12"/>
        </w:rPr>
        <w:t> </w:t>
      </w:r>
      <w:r>
        <w:rPr>
          <w:color w:val="231F20"/>
          <w:w w:val="105"/>
          <w:sz w:val="12"/>
        </w:rPr>
        <w:t>knowledge-infused</w:t>
      </w:r>
      <w:r>
        <w:rPr>
          <w:color w:val="231F20"/>
          <w:spacing w:val="27"/>
          <w:w w:val="105"/>
          <w:sz w:val="12"/>
        </w:rPr>
        <w:t> </w:t>
      </w:r>
      <w:r>
        <w:rPr>
          <w:color w:val="231F20"/>
          <w:w w:val="105"/>
          <w:sz w:val="12"/>
        </w:rPr>
        <w:t>agricultural</w:t>
      </w:r>
      <w:r>
        <w:rPr>
          <w:color w:val="231F20"/>
          <w:spacing w:val="27"/>
          <w:w w:val="105"/>
          <w:sz w:val="12"/>
        </w:rPr>
        <w:t> </w:t>
      </w:r>
      <w:r>
        <w:rPr>
          <w:color w:val="231F20"/>
          <w:w w:val="105"/>
          <w:sz w:val="12"/>
        </w:rPr>
        <w:t>language</w:t>
      </w:r>
      <w:r>
        <w:rPr>
          <w:color w:val="231F20"/>
          <w:spacing w:val="30"/>
          <w:w w:val="105"/>
          <w:sz w:val="12"/>
        </w:rPr>
        <w:t> </w:t>
      </w:r>
      <w:r>
        <w:rPr>
          <w:color w:val="231F20"/>
          <w:w w:val="105"/>
          <w:sz w:val="12"/>
        </w:rPr>
        <w:t>models</w:t>
      </w:r>
      <w:r>
        <w:rPr>
          <w:color w:val="231F20"/>
          <w:spacing w:val="27"/>
          <w:w w:val="105"/>
          <w:sz w:val="12"/>
        </w:rPr>
        <w:t> </w:t>
      </w:r>
      <w:r>
        <w:rPr>
          <w:color w:val="231F20"/>
          <w:w w:val="105"/>
          <w:sz w:val="12"/>
        </w:rPr>
        <w:t>for</w:t>
      </w:r>
      <w:r>
        <w:rPr>
          <w:color w:val="231F20"/>
          <w:spacing w:val="27"/>
          <w:w w:val="105"/>
          <w:sz w:val="12"/>
        </w:rPr>
        <w:t> </w:t>
      </w:r>
      <w:r>
        <w:rPr>
          <w:color w:val="231F20"/>
          <w:w w:val="105"/>
          <w:sz w:val="12"/>
        </w:rPr>
        <w:t>matching</w:t>
      </w:r>
      <w:r>
        <w:rPr>
          <w:color w:val="231F20"/>
          <w:spacing w:val="27"/>
          <w:w w:val="105"/>
          <w:sz w:val="12"/>
        </w:rPr>
        <w:t> </w:t>
      </w:r>
      <w:r>
        <w:rPr>
          <w:color w:val="231F20"/>
          <w:w w:val="105"/>
          <w:sz w:val="12"/>
        </w:rPr>
        <w:t>food</w:t>
      </w:r>
      <w:r>
        <w:rPr>
          <w:color w:val="231F20"/>
          <w:spacing w:val="28"/>
          <w:w w:val="105"/>
          <w:sz w:val="12"/>
        </w:rPr>
        <w:t> </w:t>
      </w:r>
      <w:r>
        <w:rPr>
          <w:color w:val="231F20"/>
          <w:w w:val="105"/>
          <w:sz w:val="12"/>
        </w:rPr>
        <w:t>and</w:t>
      </w:r>
      <w:r>
        <w:rPr>
          <w:color w:val="231F20"/>
          <w:spacing w:val="27"/>
          <w:w w:val="105"/>
          <w:sz w:val="12"/>
        </w:rPr>
        <w:t> </w:t>
      </w:r>
      <w:r>
        <w:rPr>
          <w:color w:val="231F20"/>
          <w:w w:val="105"/>
          <w:sz w:val="12"/>
        </w:rPr>
        <w:t>nutrition.</w:t>
      </w:r>
      <w:r>
        <w:rPr>
          <w:color w:val="231F20"/>
          <w:spacing w:val="40"/>
          <w:w w:val="105"/>
          <w:sz w:val="12"/>
        </w:rPr>
        <w:t> </w:t>
      </w:r>
      <w:r>
        <w:rPr>
          <w:color w:val="231F20"/>
          <w:w w:val="105"/>
          <w:sz w:val="12"/>
        </w:rPr>
        <w:t>In: Raedt, L.D. (Ed.), Proceedings of the Thirty-First International Joint Conference</w:t>
      </w:r>
      <w:r>
        <w:rPr>
          <w:color w:val="231F20"/>
          <w:spacing w:val="40"/>
          <w:w w:val="105"/>
          <w:sz w:val="12"/>
        </w:rPr>
        <w:t> </w:t>
      </w:r>
      <w:r>
        <w:rPr>
          <w:color w:val="231F20"/>
          <w:spacing w:val="-2"/>
          <w:w w:val="105"/>
          <w:sz w:val="12"/>
        </w:rPr>
        <w:t>on Arti</w:t>
      </w:r>
      <w:r>
        <w:rPr>
          <w:rFonts w:ascii="Times New Roman" w:hAnsi="Times New Roman"/>
          <w:color w:val="231F20"/>
          <w:spacing w:val="-2"/>
          <w:w w:val="105"/>
          <w:sz w:val="12"/>
        </w:rPr>
        <w:t>fi</w:t>
      </w:r>
      <w:r>
        <w:rPr>
          <w:color w:val="231F20"/>
          <w:spacing w:val="-2"/>
          <w:w w:val="105"/>
          <w:sz w:val="12"/>
        </w:rPr>
        <w:t>cial Intelligence, IJCAI-22, International Joint Conferences on Arti</w:t>
      </w:r>
      <w:r>
        <w:rPr>
          <w:rFonts w:ascii="Times New Roman" w:hAnsi="Times New Roman"/>
          <w:color w:val="231F20"/>
          <w:spacing w:val="-2"/>
          <w:w w:val="105"/>
          <w:sz w:val="12"/>
        </w:rPr>
        <w:t>fi</w:t>
      </w:r>
      <w:r>
        <w:rPr>
          <w:color w:val="231F20"/>
          <w:spacing w:val="-2"/>
          <w:w w:val="105"/>
          <w:sz w:val="12"/>
        </w:rPr>
        <w:t>cial Intelli-</w:t>
      </w:r>
      <w:r>
        <w:rPr>
          <w:color w:val="231F20"/>
          <w:spacing w:val="40"/>
          <w:w w:val="105"/>
          <w:sz w:val="12"/>
        </w:rPr>
        <w:t> </w:t>
      </w:r>
      <w:r>
        <w:rPr>
          <w:color w:val="231F20"/>
          <w:w w:val="105"/>
          <w:sz w:val="12"/>
        </w:rPr>
        <w:t>gence Organization , pp. 5150</w:t>
      </w:r>
      <w:r>
        <w:rPr>
          <w:rFonts w:ascii="Tuffy" w:hAnsi="Tuffy"/>
          <w:b w:val="0"/>
          <w:color w:val="231F20"/>
          <w:w w:val="105"/>
          <w:sz w:val="12"/>
        </w:rPr>
        <w:t>–</w:t>
      </w:r>
      <w:r>
        <w:rPr>
          <w:color w:val="231F20"/>
          <w:w w:val="105"/>
          <w:sz w:val="12"/>
        </w:rPr>
        <w:t>5156. URL: </w:t>
      </w:r>
      <w:hyperlink r:id="rId319">
        <w:r>
          <w:rPr>
            <w:color w:val="2E3092"/>
            <w:w w:val="105"/>
            <w:sz w:val="12"/>
          </w:rPr>
          <w:t>10.24963/ijcai.2022/715</w:t>
        </w:r>
      </w:hyperlink>
      <w:r>
        <w:rPr>
          <w:color w:val="231F20"/>
          <w:w w:val="105"/>
          <w:sz w:val="12"/>
        </w:rPr>
        <w:t>.</w:t>
      </w:r>
    </w:p>
    <w:p>
      <w:pPr>
        <w:spacing w:line="280" w:lineRule="auto" w:before="13"/>
        <w:ind w:left="342" w:right="160" w:hanging="240"/>
        <w:jc w:val="both"/>
        <w:rPr>
          <w:sz w:val="12"/>
        </w:rPr>
      </w:pPr>
      <w:r>
        <w:rPr>
          <w:color w:val="231F20"/>
          <w:w w:val="105"/>
          <w:sz w:val="12"/>
        </w:rPr>
        <w:t>Rogers,</w:t>
      </w:r>
      <w:r>
        <w:rPr>
          <w:color w:val="231F20"/>
          <w:spacing w:val="-8"/>
          <w:w w:val="105"/>
          <w:sz w:val="12"/>
        </w:rPr>
        <w:t> </w:t>
      </w:r>
      <w:r>
        <w:rPr>
          <w:color w:val="231F20"/>
          <w:w w:val="105"/>
          <w:sz w:val="12"/>
        </w:rPr>
        <w:t>A.R.,</w:t>
      </w:r>
      <w:r>
        <w:rPr>
          <w:color w:val="231F20"/>
          <w:spacing w:val="-8"/>
          <w:w w:val="105"/>
          <w:sz w:val="12"/>
        </w:rPr>
        <w:t> </w:t>
      </w:r>
      <w:r>
        <w:rPr>
          <w:color w:val="231F20"/>
          <w:w w:val="105"/>
          <w:sz w:val="12"/>
        </w:rPr>
        <w:t>Holland,</w:t>
      </w:r>
      <w:r>
        <w:rPr>
          <w:color w:val="231F20"/>
          <w:spacing w:val="-7"/>
          <w:w w:val="105"/>
          <w:sz w:val="12"/>
        </w:rPr>
        <w:t> </w:t>
      </w:r>
      <w:r>
        <w:rPr>
          <w:color w:val="231F20"/>
          <w:w w:val="105"/>
          <w:sz w:val="12"/>
        </w:rPr>
        <w:t>J.B.,</w:t>
      </w:r>
      <w:r>
        <w:rPr>
          <w:color w:val="231F20"/>
          <w:spacing w:val="-8"/>
          <w:w w:val="105"/>
          <w:sz w:val="12"/>
        </w:rPr>
        <w:t> </w:t>
      </w:r>
      <w:r>
        <w:rPr>
          <w:color w:val="231F20"/>
          <w:w w:val="105"/>
          <w:sz w:val="12"/>
        </w:rPr>
        <w:t>2021.</w:t>
      </w:r>
      <w:r>
        <w:rPr>
          <w:color w:val="231F20"/>
          <w:spacing w:val="-7"/>
          <w:w w:val="105"/>
          <w:sz w:val="12"/>
        </w:rPr>
        <w:t> </w:t>
      </w:r>
      <w:r>
        <w:rPr>
          <w:color w:val="231F20"/>
          <w:w w:val="105"/>
          <w:sz w:val="12"/>
        </w:rPr>
        <w:t>Environment-speci</w:t>
      </w:r>
      <w:r>
        <w:rPr>
          <w:rFonts w:ascii="Times New Roman"/>
          <w:color w:val="231F20"/>
          <w:w w:val="105"/>
          <w:sz w:val="12"/>
        </w:rPr>
        <w:t>fi</w:t>
      </w:r>
      <w:r>
        <w:rPr>
          <w:color w:val="231F20"/>
          <w:w w:val="105"/>
          <w:sz w:val="12"/>
        </w:rPr>
        <w:t>c</w:t>
      </w:r>
      <w:r>
        <w:rPr>
          <w:color w:val="231F20"/>
          <w:spacing w:val="-8"/>
          <w:w w:val="105"/>
          <w:sz w:val="12"/>
        </w:rPr>
        <w:t> </w:t>
      </w:r>
      <w:r>
        <w:rPr>
          <w:color w:val="231F20"/>
          <w:w w:val="105"/>
          <w:sz w:val="12"/>
        </w:rPr>
        <w:t>genomic</w:t>
      </w:r>
      <w:r>
        <w:rPr>
          <w:color w:val="231F20"/>
          <w:spacing w:val="-8"/>
          <w:w w:val="105"/>
          <w:sz w:val="12"/>
        </w:rPr>
        <w:t> </w:t>
      </w:r>
      <w:r>
        <w:rPr>
          <w:color w:val="231F20"/>
          <w:w w:val="105"/>
          <w:sz w:val="12"/>
        </w:rPr>
        <w:t>prediction</w:t>
      </w:r>
      <w:r>
        <w:rPr>
          <w:color w:val="231F20"/>
          <w:spacing w:val="-7"/>
          <w:w w:val="105"/>
          <w:sz w:val="12"/>
        </w:rPr>
        <w:t> </w:t>
      </w:r>
      <w:r>
        <w:rPr>
          <w:color w:val="231F20"/>
          <w:w w:val="105"/>
          <w:sz w:val="12"/>
        </w:rPr>
        <w:t>ability</w:t>
      </w:r>
      <w:r>
        <w:rPr>
          <w:color w:val="231F20"/>
          <w:spacing w:val="-8"/>
          <w:w w:val="105"/>
          <w:sz w:val="12"/>
        </w:rPr>
        <w:t> </w:t>
      </w:r>
      <w:r>
        <w:rPr>
          <w:color w:val="231F20"/>
          <w:w w:val="105"/>
          <w:sz w:val="12"/>
        </w:rPr>
        <w:t>in</w:t>
      </w:r>
      <w:r>
        <w:rPr>
          <w:color w:val="231F20"/>
          <w:spacing w:val="-7"/>
          <w:w w:val="105"/>
          <w:sz w:val="12"/>
        </w:rPr>
        <w:t> </w:t>
      </w:r>
      <w:r>
        <w:rPr>
          <w:color w:val="231F20"/>
          <w:w w:val="105"/>
          <w:sz w:val="12"/>
        </w:rPr>
        <w:t>maize</w:t>
      </w:r>
      <w:r>
        <w:rPr>
          <w:color w:val="231F20"/>
          <w:spacing w:val="40"/>
          <w:w w:val="105"/>
          <w:sz w:val="12"/>
        </w:rPr>
        <w:t> </w:t>
      </w:r>
      <w:r>
        <w:rPr>
          <w:color w:val="231F20"/>
          <w:w w:val="105"/>
          <w:sz w:val="12"/>
        </w:rPr>
        <w:t>using</w:t>
      </w:r>
      <w:r>
        <w:rPr>
          <w:color w:val="231F20"/>
          <w:spacing w:val="38"/>
          <w:w w:val="105"/>
          <w:sz w:val="12"/>
        </w:rPr>
        <w:t> </w:t>
      </w:r>
      <w:r>
        <w:rPr>
          <w:color w:val="231F20"/>
          <w:w w:val="105"/>
          <w:sz w:val="12"/>
        </w:rPr>
        <w:t>environmental</w:t>
      </w:r>
      <w:r>
        <w:rPr>
          <w:color w:val="231F20"/>
          <w:spacing w:val="36"/>
          <w:w w:val="105"/>
          <w:sz w:val="12"/>
        </w:rPr>
        <w:t> </w:t>
      </w:r>
      <w:r>
        <w:rPr>
          <w:color w:val="231F20"/>
          <w:w w:val="105"/>
          <w:sz w:val="12"/>
        </w:rPr>
        <w:t>covariates</w:t>
      </w:r>
      <w:r>
        <w:rPr>
          <w:color w:val="231F20"/>
          <w:spacing w:val="38"/>
          <w:w w:val="105"/>
          <w:sz w:val="12"/>
        </w:rPr>
        <w:t> </w:t>
      </w:r>
      <w:r>
        <w:rPr>
          <w:color w:val="231F20"/>
          <w:w w:val="105"/>
          <w:sz w:val="12"/>
        </w:rPr>
        <w:t>depends</w:t>
      </w:r>
      <w:r>
        <w:rPr>
          <w:color w:val="231F20"/>
          <w:spacing w:val="38"/>
          <w:w w:val="105"/>
          <w:sz w:val="12"/>
        </w:rPr>
        <w:t> </w:t>
      </w:r>
      <w:r>
        <w:rPr>
          <w:color w:val="231F20"/>
          <w:w w:val="105"/>
          <w:sz w:val="12"/>
        </w:rPr>
        <w:t>on</w:t>
      </w:r>
      <w:r>
        <w:rPr>
          <w:color w:val="231F20"/>
          <w:spacing w:val="39"/>
          <w:w w:val="105"/>
          <w:sz w:val="12"/>
        </w:rPr>
        <w:t> </w:t>
      </w:r>
      <w:r>
        <w:rPr>
          <w:color w:val="231F20"/>
          <w:w w:val="105"/>
          <w:sz w:val="12"/>
        </w:rPr>
        <w:t>environmental</w:t>
      </w:r>
      <w:r>
        <w:rPr>
          <w:color w:val="231F20"/>
          <w:spacing w:val="39"/>
          <w:w w:val="105"/>
          <w:sz w:val="12"/>
        </w:rPr>
        <w:t> </w:t>
      </w:r>
      <w:r>
        <w:rPr>
          <w:color w:val="231F20"/>
          <w:w w:val="105"/>
          <w:sz w:val="12"/>
        </w:rPr>
        <w:t>similarity</w:t>
      </w:r>
      <w:r>
        <w:rPr>
          <w:color w:val="231F20"/>
          <w:spacing w:val="38"/>
          <w:w w:val="105"/>
          <w:sz w:val="12"/>
        </w:rPr>
        <w:t> </w:t>
      </w:r>
      <w:r>
        <w:rPr>
          <w:color w:val="231F20"/>
          <w:w w:val="105"/>
          <w:sz w:val="12"/>
        </w:rPr>
        <w:t>to</w:t>
      </w:r>
      <w:r>
        <w:rPr>
          <w:color w:val="231F20"/>
          <w:spacing w:val="38"/>
          <w:w w:val="105"/>
          <w:sz w:val="12"/>
        </w:rPr>
        <w:t> </w:t>
      </w:r>
      <w:r>
        <w:rPr>
          <w:color w:val="231F20"/>
          <w:w w:val="105"/>
          <w:sz w:val="12"/>
        </w:rPr>
        <w:t>training</w:t>
      </w:r>
      <w:r>
        <w:rPr>
          <w:color w:val="231F20"/>
          <w:spacing w:val="40"/>
          <w:w w:val="105"/>
          <w:sz w:val="12"/>
        </w:rPr>
        <w:t> </w:t>
      </w:r>
      <w:r>
        <w:rPr>
          <w:color w:val="231F20"/>
          <w:w w:val="105"/>
          <w:sz w:val="12"/>
        </w:rPr>
        <w:t>data. G3 Genes|Genomes|Genetics 12. </w:t>
      </w:r>
      <w:hyperlink r:id="rId320">
        <w:r>
          <w:rPr>
            <w:color w:val="2E3092"/>
            <w:w w:val="105"/>
            <w:sz w:val="12"/>
          </w:rPr>
          <w:t>https://doi.org/10.1093/g3journal/jkab440</w:t>
        </w:r>
      </w:hyperlink>
      <w:r>
        <w:rPr>
          <w:color w:val="231F20"/>
          <w:w w:val="105"/>
          <w:sz w:val="12"/>
        </w:rPr>
        <w:t>.</w:t>
      </w:r>
      <w:r>
        <w:rPr>
          <w:color w:val="231F20"/>
          <w:spacing w:val="40"/>
          <w:w w:val="105"/>
          <w:sz w:val="12"/>
        </w:rPr>
        <w:t> </w:t>
      </w:r>
      <w:hyperlink r:id="rId321">
        <w:r>
          <w:rPr>
            <w:color w:val="2E3092"/>
            <w:spacing w:val="-2"/>
            <w:w w:val="105"/>
            <w:sz w:val="12"/>
          </w:rPr>
          <w:t>https://academic.oup.com/g3journal/article-pdf/12/2/jkab440/45932746/jkab440.</w:t>
        </w:r>
      </w:hyperlink>
      <w:r>
        <w:rPr>
          <w:color w:val="2E3092"/>
          <w:spacing w:val="40"/>
          <w:w w:val="105"/>
          <w:sz w:val="12"/>
        </w:rPr>
        <w:t> </w:t>
      </w:r>
      <w:hyperlink r:id="rId321">
        <w:r>
          <w:rPr>
            <w:color w:val="2E3092"/>
            <w:spacing w:val="-4"/>
            <w:w w:val="105"/>
            <w:sz w:val="12"/>
          </w:rPr>
          <w:t>pdf</w:t>
        </w:r>
      </w:hyperlink>
      <w:r>
        <w:rPr>
          <w:color w:val="231F20"/>
          <w:spacing w:val="-4"/>
          <w:w w:val="105"/>
          <w:sz w:val="12"/>
        </w:rPr>
        <w:t>.</w:t>
      </w:r>
    </w:p>
    <w:p>
      <w:pPr>
        <w:spacing w:before="12"/>
        <w:ind w:left="0" w:right="158" w:firstLine="0"/>
        <w:jc w:val="right"/>
        <w:rPr>
          <w:sz w:val="12"/>
        </w:rPr>
      </w:pPr>
      <w:r>
        <w:rPr>
          <w:color w:val="231F20"/>
          <w:sz w:val="12"/>
        </w:rPr>
        <w:t>Rogers,</w:t>
      </w:r>
      <w:r>
        <w:rPr>
          <w:color w:val="231F20"/>
          <w:spacing w:val="-4"/>
          <w:sz w:val="12"/>
        </w:rPr>
        <w:t> </w:t>
      </w:r>
      <w:r>
        <w:rPr>
          <w:color w:val="231F20"/>
          <w:sz w:val="12"/>
        </w:rPr>
        <w:t>A.R.,</w:t>
      </w:r>
      <w:r>
        <w:rPr>
          <w:color w:val="231F20"/>
          <w:spacing w:val="-4"/>
          <w:sz w:val="12"/>
        </w:rPr>
        <w:t> </w:t>
      </w:r>
      <w:r>
        <w:rPr>
          <w:color w:val="231F20"/>
          <w:sz w:val="12"/>
        </w:rPr>
        <w:t>Dunne,</w:t>
      </w:r>
      <w:r>
        <w:rPr>
          <w:color w:val="231F20"/>
          <w:spacing w:val="-5"/>
          <w:sz w:val="12"/>
        </w:rPr>
        <w:t> </w:t>
      </w:r>
      <w:r>
        <w:rPr>
          <w:color w:val="231F20"/>
          <w:sz w:val="12"/>
        </w:rPr>
        <w:t>J.C.,</w:t>
      </w:r>
      <w:r>
        <w:rPr>
          <w:color w:val="231F20"/>
          <w:spacing w:val="-3"/>
          <w:sz w:val="12"/>
        </w:rPr>
        <w:t> </w:t>
      </w:r>
      <w:r>
        <w:rPr>
          <w:color w:val="231F20"/>
          <w:sz w:val="12"/>
        </w:rPr>
        <w:t>Romay,</w:t>
      </w:r>
      <w:r>
        <w:rPr>
          <w:color w:val="231F20"/>
          <w:spacing w:val="-4"/>
          <w:sz w:val="12"/>
        </w:rPr>
        <w:t> </w:t>
      </w:r>
      <w:r>
        <w:rPr>
          <w:color w:val="231F20"/>
          <w:sz w:val="12"/>
        </w:rPr>
        <w:t>C.,</w:t>
      </w:r>
      <w:r>
        <w:rPr>
          <w:color w:val="231F20"/>
          <w:spacing w:val="-3"/>
          <w:sz w:val="12"/>
        </w:rPr>
        <w:t> </w:t>
      </w:r>
      <w:r>
        <w:rPr>
          <w:color w:val="231F20"/>
          <w:sz w:val="12"/>
        </w:rPr>
        <w:t>Bohn,</w:t>
      </w:r>
      <w:r>
        <w:rPr>
          <w:color w:val="231F20"/>
          <w:spacing w:val="-3"/>
          <w:sz w:val="12"/>
        </w:rPr>
        <w:t> </w:t>
      </w:r>
      <w:r>
        <w:rPr>
          <w:color w:val="231F20"/>
          <w:sz w:val="12"/>
        </w:rPr>
        <w:t>M.,</w:t>
      </w:r>
      <w:r>
        <w:rPr>
          <w:color w:val="231F20"/>
          <w:spacing w:val="-4"/>
          <w:sz w:val="12"/>
        </w:rPr>
        <w:t> </w:t>
      </w:r>
      <w:r>
        <w:rPr>
          <w:color w:val="231F20"/>
          <w:sz w:val="12"/>
        </w:rPr>
        <w:t>Buckler,</w:t>
      </w:r>
      <w:r>
        <w:rPr>
          <w:color w:val="231F20"/>
          <w:spacing w:val="-4"/>
          <w:sz w:val="12"/>
        </w:rPr>
        <w:t> </w:t>
      </w:r>
      <w:r>
        <w:rPr>
          <w:color w:val="231F20"/>
          <w:sz w:val="12"/>
        </w:rPr>
        <w:t>E.S.,</w:t>
      </w:r>
      <w:r>
        <w:rPr>
          <w:color w:val="231F20"/>
          <w:spacing w:val="-4"/>
          <w:sz w:val="12"/>
        </w:rPr>
        <w:t> </w:t>
      </w:r>
      <w:r>
        <w:rPr>
          <w:color w:val="231F20"/>
          <w:sz w:val="12"/>
        </w:rPr>
        <w:t>Ciampitti,</w:t>
      </w:r>
      <w:r>
        <w:rPr>
          <w:color w:val="231F20"/>
          <w:spacing w:val="-3"/>
          <w:sz w:val="12"/>
        </w:rPr>
        <w:t> </w:t>
      </w:r>
      <w:r>
        <w:rPr>
          <w:color w:val="231F20"/>
          <w:sz w:val="12"/>
        </w:rPr>
        <w:t>I.A.,</w:t>
      </w:r>
      <w:r>
        <w:rPr>
          <w:color w:val="231F20"/>
          <w:spacing w:val="-4"/>
          <w:sz w:val="12"/>
        </w:rPr>
        <w:t> </w:t>
      </w:r>
      <w:r>
        <w:rPr>
          <w:color w:val="231F20"/>
          <w:sz w:val="12"/>
        </w:rPr>
        <w:t>Edwards,</w:t>
      </w:r>
      <w:r>
        <w:rPr>
          <w:color w:val="231F20"/>
          <w:spacing w:val="-2"/>
          <w:sz w:val="12"/>
        </w:rPr>
        <w:t> </w:t>
      </w:r>
      <w:r>
        <w:rPr>
          <w:color w:val="231F20"/>
          <w:sz w:val="12"/>
        </w:rPr>
        <w:t>J.,</w:t>
      </w:r>
      <w:r>
        <w:rPr>
          <w:color w:val="231F20"/>
          <w:spacing w:val="-3"/>
          <w:sz w:val="12"/>
        </w:rPr>
        <w:t> </w:t>
      </w:r>
      <w:r>
        <w:rPr>
          <w:color w:val="231F20"/>
          <w:spacing w:val="-4"/>
          <w:sz w:val="12"/>
        </w:rPr>
        <w:t>Ertl,</w:t>
      </w:r>
    </w:p>
    <w:p>
      <w:pPr>
        <w:spacing w:before="23"/>
        <w:ind w:left="0" w:right="160" w:firstLine="0"/>
        <w:jc w:val="right"/>
        <w:rPr>
          <w:sz w:val="12"/>
        </w:rPr>
      </w:pPr>
      <w:r>
        <w:rPr>
          <w:color w:val="231F20"/>
          <w:sz w:val="12"/>
        </w:rPr>
        <w:t>D.,</w:t>
      </w:r>
      <w:r>
        <w:rPr>
          <w:color w:val="231F20"/>
          <w:spacing w:val="-4"/>
          <w:sz w:val="12"/>
        </w:rPr>
        <w:t> </w:t>
      </w:r>
      <w:r>
        <w:rPr>
          <w:color w:val="231F20"/>
          <w:sz w:val="12"/>
        </w:rPr>
        <w:t>Flint-Garcia,</w:t>
      </w:r>
      <w:r>
        <w:rPr>
          <w:color w:val="231F20"/>
          <w:spacing w:val="-4"/>
          <w:sz w:val="12"/>
        </w:rPr>
        <w:t> </w:t>
      </w:r>
      <w:r>
        <w:rPr>
          <w:color w:val="231F20"/>
          <w:sz w:val="12"/>
        </w:rPr>
        <w:t>S.,</w:t>
      </w:r>
      <w:r>
        <w:rPr>
          <w:color w:val="231F20"/>
          <w:spacing w:val="-3"/>
          <w:sz w:val="12"/>
        </w:rPr>
        <w:t> </w:t>
      </w:r>
      <w:r>
        <w:rPr>
          <w:color w:val="231F20"/>
          <w:sz w:val="12"/>
        </w:rPr>
        <w:t>Gore,</w:t>
      </w:r>
      <w:r>
        <w:rPr>
          <w:color w:val="231F20"/>
          <w:spacing w:val="-5"/>
          <w:sz w:val="12"/>
        </w:rPr>
        <w:t> </w:t>
      </w:r>
      <w:r>
        <w:rPr>
          <w:color w:val="231F20"/>
          <w:sz w:val="12"/>
        </w:rPr>
        <w:t>M.A.,</w:t>
      </w:r>
      <w:r>
        <w:rPr>
          <w:color w:val="231F20"/>
          <w:spacing w:val="-4"/>
          <w:sz w:val="12"/>
        </w:rPr>
        <w:t> </w:t>
      </w:r>
      <w:r>
        <w:rPr>
          <w:color w:val="231F20"/>
          <w:sz w:val="12"/>
        </w:rPr>
        <w:t>Graham,</w:t>
      </w:r>
      <w:r>
        <w:rPr>
          <w:color w:val="231F20"/>
          <w:spacing w:val="-3"/>
          <w:sz w:val="12"/>
        </w:rPr>
        <w:t> </w:t>
      </w:r>
      <w:r>
        <w:rPr>
          <w:color w:val="231F20"/>
          <w:sz w:val="12"/>
        </w:rPr>
        <w:t>C.,</w:t>
      </w:r>
      <w:r>
        <w:rPr>
          <w:color w:val="231F20"/>
          <w:spacing w:val="-4"/>
          <w:sz w:val="12"/>
        </w:rPr>
        <w:t> </w:t>
      </w:r>
      <w:r>
        <w:rPr>
          <w:color w:val="231F20"/>
          <w:sz w:val="12"/>
        </w:rPr>
        <w:t>Hirsch,</w:t>
      </w:r>
      <w:r>
        <w:rPr>
          <w:color w:val="231F20"/>
          <w:spacing w:val="-4"/>
          <w:sz w:val="12"/>
        </w:rPr>
        <w:t> </w:t>
      </w:r>
      <w:r>
        <w:rPr>
          <w:color w:val="231F20"/>
          <w:sz w:val="12"/>
        </w:rPr>
        <w:t>C.N.,</w:t>
      </w:r>
      <w:r>
        <w:rPr>
          <w:color w:val="231F20"/>
          <w:spacing w:val="-6"/>
          <w:sz w:val="12"/>
        </w:rPr>
        <w:t> </w:t>
      </w:r>
      <w:r>
        <w:rPr>
          <w:color w:val="231F20"/>
          <w:sz w:val="12"/>
        </w:rPr>
        <w:t>Hood,</w:t>
      </w:r>
      <w:r>
        <w:rPr>
          <w:color w:val="231F20"/>
          <w:spacing w:val="-4"/>
          <w:sz w:val="12"/>
        </w:rPr>
        <w:t> </w:t>
      </w:r>
      <w:r>
        <w:rPr>
          <w:color w:val="231F20"/>
          <w:sz w:val="12"/>
        </w:rPr>
        <w:t>E.,</w:t>
      </w:r>
      <w:r>
        <w:rPr>
          <w:color w:val="231F20"/>
          <w:spacing w:val="-5"/>
          <w:sz w:val="12"/>
        </w:rPr>
        <w:t> </w:t>
      </w:r>
      <w:r>
        <w:rPr>
          <w:color w:val="231F20"/>
          <w:sz w:val="12"/>
        </w:rPr>
        <w:t>Hooker,</w:t>
      </w:r>
      <w:r>
        <w:rPr>
          <w:color w:val="231F20"/>
          <w:spacing w:val="-3"/>
          <w:sz w:val="12"/>
        </w:rPr>
        <w:t> </w:t>
      </w:r>
      <w:r>
        <w:rPr>
          <w:color w:val="231F20"/>
          <w:sz w:val="12"/>
        </w:rPr>
        <w:t>D.C.,</w:t>
      </w:r>
      <w:r>
        <w:rPr>
          <w:color w:val="231F20"/>
          <w:spacing w:val="-4"/>
          <w:sz w:val="12"/>
        </w:rPr>
        <w:t> </w:t>
      </w:r>
      <w:r>
        <w:rPr>
          <w:color w:val="231F20"/>
          <w:sz w:val="12"/>
        </w:rPr>
        <w:t>Knoll,</w:t>
      </w:r>
      <w:r>
        <w:rPr>
          <w:color w:val="231F20"/>
          <w:spacing w:val="-6"/>
          <w:sz w:val="12"/>
        </w:rPr>
        <w:t> </w:t>
      </w:r>
      <w:r>
        <w:rPr>
          <w:color w:val="231F20"/>
          <w:spacing w:val="-5"/>
          <w:sz w:val="12"/>
        </w:rPr>
        <w:t>J.,</w:t>
      </w:r>
    </w:p>
    <w:p>
      <w:pPr>
        <w:spacing w:line="280" w:lineRule="auto" w:before="23"/>
        <w:ind w:left="342" w:right="158" w:firstLine="0"/>
        <w:jc w:val="both"/>
        <w:rPr>
          <w:sz w:val="12"/>
        </w:rPr>
      </w:pPr>
      <w:r>
        <w:rPr>
          <w:color w:val="231F20"/>
          <w:sz w:val="12"/>
        </w:rPr>
        <w:t>Lee, E.C., Lorenz, A., Lynch, J.P., McKay, J., Moose, S.P., Murray, S.C., Nelson, R.,</w:t>
      </w:r>
      <w:r>
        <w:rPr>
          <w:color w:val="231F20"/>
          <w:spacing w:val="40"/>
          <w:sz w:val="12"/>
        </w:rPr>
        <w:t> </w:t>
      </w:r>
      <w:r>
        <w:rPr>
          <w:color w:val="231F20"/>
          <w:sz w:val="12"/>
        </w:rPr>
        <w:t>Rocheford,</w:t>
      </w:r>
      <w:r>
        <w:rPr>
          <w:color w:val="231F20"/>
          <w:spacing w:val="40"/>
          <w:sz w:val="12"/>
        </w:rPr>
        <w:t> </w:t>
      </w:r>
      <w:r>
        <w:rPr>
          <w:color w:val="231F20"/>
          <w:sz w:val="12"/>
        </w:rPr>
        <w:t>T.,</w:t>
      </w:r>
      <w:r>
        <w:rPr>
          <w:color w:val="231F20"/>
          <w:spacing w:val="40"/>
          <w:sz w:val="12"/>
        </w:rPr>
        <w:t> </w:t>
      </w:r>
      <w:r>
        <w:rPr>
          <w:color w:val="231F20"/>
          <w:sz w:val="12"/>
        </w:rPr>
        <w:t>Schnable,</w:t>
      </w:r>
      <w:r>
        <w:rPr>
          <w:color w:val="231F20"/>
          <w:spacing w:val="40"/>
          <w:sz w:val="12"/>
        </w:rPr>
        <w:t> </w:t>
      </w:r>
      <w:r>
        <w:rPr>
          <w:color w:val="231F20"/>
          <w:sz w:val="12"/>
        </w:rPr>
        <w:t>J.C.,</w:t>
      </w:r>
      <w:r>
        <w:rPr>
          <w:color w:val="231F20"/>
          <w:spacing w:val="40"/>
          <w:sz w:val="12"/>
        </w:rPr>
        <w:t> </w:t>
      </w:r>
      <w:r>
        <w:rPr>
          <w:color w:val="231F20"/>
          <w:sz w:val="12"/>
        </w:rPr>
        <w:t>Schnable,</w:t>
      </w:r>
      <w:r>
        <w:rPr>
          <w:color w:val="231F20"/>
          <w:spacing w:val="40"/>
          <w:sz w:val="12"/>
        </w:rPr>
        <w:t> </w:t>
      </w:r>
      <w:r>
        <w:rPr>
          <w:color w:val="231F20"/>
          <w:sz w:val="12"/>
        </w:rPr>
        <w:t>P.S.,</w:t>
      </w:r>
      <w:r>
        <w:rPr>
          <w:color w:val="231F20"/>
          <w:spacing w:val="40"/>
          <w:sz w:val="12"/>
        </w:rPr>
        <w:t> </w:t>
      </w:r>
      <w:r>
        <w:rPr>
          <w:color w:val="231F20"/>
          <w:sz w:val="12"/>
        </w:rPr>
        <w:t>Sekhon,</w:t>
      </w:r>
      <w:r>
        <w:rPr>
          <w:color w:val="231F20"/>
          <w:spacing w:val="40"/>
          <w:sz w:val="12"/>
        </w:rPr>
        <w:t> </w:t>
      </w:r>
      <w:r>
        <w:rPr>
          <w:color w:val="231F20"/>
          <w:sz w:val="12"/>
        </w:rPr>
        <w:t>R.,</w:t>
      </w:r>
      <w:r>
        <w:rPr>
          <w:color w:val="231F20"/>
          <w:spacing w:val="40"/>
          <w:sz w:val="12"/>
        </w:rPr>
        <w:t> </w:t>
      </w:r>
      <w:r>
        <w:rPr>
          <w:color w:val="231F20"/>
          <w:sz w:val="12"/>
        </w:rPr>
        <w:t>Singh,</w:t>
      </w:r>
      <w:r>
        <w:rPr>
          <w:color w:val="231F20"/>
          <w:spacing w:val="40"/>
          <w:sz w:val="12"/>
        </w:rPr>
        <w:t> </w:t>
      </w:r>
      <w:r>
        <w:rPr>
          <w:color w:val="231F20"/>
          <w:sz w:val="12"/>
        </w:rPr>
        <w:t>M.,</w:t>
      </w:r>
      <w:r>
        <w:rPr>
          <w:color w:val="231F20"/>
          <w:spacing w:val="40"/>
          <w:sz w:val="12"/>
        </w:rPr>
        <w:t> </w:t>
      </w:r>
      <w:r>
        <w:rPr>
          <w:color w:val="231F20"/>
          <w:sz w:val="12"/>
        </w:rPr>
        <w:t>Smith,</w:t>
      </w:r>
      <w:r>
        <w:rPr>
          <w:color w:val="231F20"/>
          <w:spacing w:val="40"/>
          <w:sz w:val="12"/>
        </w:rPr>
        <w:t> </w:t>
      </w:r>
      <w:r>
        <w:rPr>
          <w:color w:val="231F20"/>
          <w:sz w:val="12"/>
        </w:rPr>
        <w:t>M.,</w:t>
      </w:r>
      <w:r>
        <w:rPr>
          <w:color w:val="231F20"/>
          <w:spacing w:val="40"/>
          <w:sz w:val="12"/>
        </w:rPr>
        <w:t> </w:t>
      </w:r>
      <w:r>
        <w:rPr>
          <w:color w:val="231F20"/>
          <w:sz w:val="12"/>
        </w:rPr>
        <w:t>Springer, N., Thelen, K., Thomison, P., Thompson, A., Tuinstra, M., Wallace, J., Wisser,</w:t>
      </w:r>
      <w:r>
        <w:rPr>
          <w:color w:val="231F20"/>
          <w:spacing w:val="40"/>
          <w:sz w:val="12"/>
        </w:rPr>
        <w:t> </w:t>
      </w:r>
      <w:r>
        <w:rPr>
          <w:color w:val="231F20"/>
          <w:sz w:val="12"/>
        </w:rPr>
        <w:t>R.J., Xu, W., Gilmour, A.R., Kaeppler, S.M., De Leon, N., Holland, J.B., 2021. The impor-</w:t>
      </w:r>
      <w:r>
        <w:rPr>
          <w:color w:val="231F20"/>
          <w:spacing w:val="40"/>
          <w:sz w:val="12"/>
        </w:rPr>
        <w:t> </w:t>
      </w:r>
      <w:r>
        <w:rPr>
          <w:color w:val="231F20"/>
          <w:sz w:val="12"/>
        </w:rPr>
        <w:t>tance</w:t>
      </w:r>
      <w:r>
        <w:rPr>
          <w:color w:val="231F20"/>
          <w:spacing w:val="32"/>
          <w:sz w:val="12"/>
        </w:rPr>
        <w:t> </w:t>
      </w:r>
      <w:r>
        <w:rPr>
          <w:color w:val="231F20"/>
          <w:sz w:val="12"/>
        </w:rPr>
        <w:t>of</w:t>
      </w:r>
      <w:r>
        <w:rPr>
          <w:color w:val="231F20"/>
          <w:spacing w:val="28"/>
          <w:sz w:val="12"/>
        </w:rPr>
        <w:t> </w:t>
      </w:r>
      <w:r>
        <w:rPr>
          <w:color w:val="231F20"/>
          <w:sz w:val="12"/>
        </w:rPr>
        <w:t>dominance</w:t>
      </w:r>
      <w:r>
        <w:rPr>
          <w:color w:val="231F20"/>
          <w:spacing w:val="30"/>
          <w:sz w:val="12"/>
        </w:rPr>
        <w:t> </w:t>
      </w:r>
      <w:r>
        <w:rPr>
          <w:color w:val="231F20"/>
          <w:sz w:val="12"/>
        </w:rPr>
        <w:t>and</w:t>
      </w:r>
      <w:r>
        <w:rPr>
          <w:color w:val="231F20"/>
          <w:spacing w:val="32"/>
          <w:sz w:val="12"/>
        </w:rPr>
        <w:t> </w:t>
      </w:r>
      <w:r>
        <w:rPr>
          <w:color w:val="231F20"/>
          <w:sz w:val="12"/>
        </w:rPr>
        <w:t>genotype-by-environment</w:t>
      </w:r>
      <w:r>
        <w:rPr>
          <w:color w:val="231F20"/>
          <w:spacing w:val="32"/>
          <w:sz w:val="12"/>
        </w:rPr>
        <w:t> </w:t>
      </w:r>
      <w:r>
        <w:rPr>
          <w:color w:val="231F20"/>
          <w:sz w:val="12"/>
        </w:rPr>
        <w:t>interactions</w:t>
      </w:r>
      <w:r>
        <w:rPr>
          <w:color w:val="231F20"/>
          <w:spacing w:val="28"/>
          <w:sz w:val="12"/>
        </w:rPr>
        <w:t> </w:t>
      </w:r>
      <w:r>
        <w:rPr>
          <w:color w:val="231F20"/>
          <w:sz w:val="12"/>
        </w:rPr>
        <w:t>on</w:t>
      </w:r>
      <w:r>
        <w:rPr>
          <w:color w:val="231F20"/>
          <w:spacing w:val="28"/>
          <w:sz w:val="12"/>
        </w:rPr>
        <w:t> </w:t>
      </w:r>
      <w:r>
        <w:rPr>
          <w:color w:val="231F20"/>
          <w:sz w:val="12"/>
        </w:rPr>
        <w:t>grain</w:t>
      </w:r>
      <w:r>
        <w:rPr>
          <w:color w:val="231F20"/>
          <w:spacing w:val="32"/>
          <w:sz w:val="12"/>
        </w:rPr>
        <w:t> </w:t>
      </w:r>
      <w:r>
        <w:rPr>
          <w:color w:val="231F20"/>
          <w:sz w:val="12"/>
        </w:rPr>
        <w:t>yield</w:t>
      </w:r>
      <w:r>
        <w:rPr>
          <w:color w:val="231F20"/>
          <w:spacing w:val="32"/>
          <w:sz w:val="12"/>
        </w:rPr>
        <w:t> </w:t>
      </w:r>
      <w:r>
        <w:rPr>
          <w:color w:val="231F20"/>
          <w:sz w:val="12"/>
        </w:rPr>
        <w:t>varia-</w:t>
      </w:r>
      <w:r>
        <w:rPr>
          <w:color w:val="231F20"/>
          <w:spacing w:val="40"/>
          <w:sz w:val="12"/>
        </w:rPr>
        <w:t> </w:t>
      </w:r>
      <w:r>
        <w:rPr>
          <w:color w:val="231F20"/>
          <w:sz w:val="12"/>
        </w:rPr>
        <w:t>tion</w:t>
      </w:r>
      <w:r>
        <w:rPr>
          <w:color w:val="231F20"/>
          <w:spacing w:val="40"/>
          <w:sz w:val="12"/>
        </w:rPr>
        <w:t> </w:t>
      </w:r>
      <w:r>
        <w:rPr>
          <w:color w:val="231F20"/>
          <w:sz w:val="12"/>
        </w:rPr>
        <w:t>in</w:t>
      </w:r>
      <w:r>
        <w:rPr>
          <w:color w:val="231F20"/>
          <w:spacing w:val="40"/>
          <w:sz w:val="12"/>
        </w:rPr>
        <w:t> </w:t>
      </w:r>
      <w:r>
        <w:rPr>
          <w:color w:val="231F20"/>
          <w:sz w:val="12"/>
        </w:rPr>
        <w:t>a</w:t>
      </w:r>
      <w:r>
        <w:rPr>
          <w:color w:val="231F20"/>
          <w:spacing w:val="40"/>
          <w:sz w:val="12"/>
        </w:rPr>
        <w:t> </w:t>
      </w:r>
      <w:r>
        <w:rPr>
          <w:color w:val="231F20"/>
          <w:sz w:val="12"/>
        </w:rPr>
        <w:t>large-scale</w:t>
      </w:r>
      <w:r>
        <w:rPr>
          <w:color w:val="231F20"/>
          <w:spacing w:val="40"/>
          <w:sz w:val="12"/>
        </w:rPr>
        <w:t> </w:t>
      </w:r>
      <w:r>
        <w:rPr>
          <w:color w:val="231F20"/>
          <w:sz w:val="12"/>
        </w:rPr>
        <w:t>public</w:t>
      </w:r>
      <w:r>
        <w:rPr>
          <w:color w:val="231F20"/>
          <w:spacing w:val="40"/>
          <w:sz w:val="12"/>
        </w:rPr>
        <w:t> </w:t>
      </w:r>
      <w:r>
        <w:rPr>
          <w:color w:val="231F20"/>
          <w:sz w:val="12"/>
        </w:rPr>
        <w:t>cooperative</w:t>
      </w:r>
      <w:r>
        <w:rPr>
          <w:color w:val="231F20"/>
          <w:spacing w:val="40"/>
          <w:sz w:val="12"/>
        </w:rPr>
        <w:t> </w:t>
      </w:r>
      <w:r>
        <w:rPr>
          <w:color w:val="231F20"/>
          <w:sz w:val="12"/>
        </w:rPr>
        <w:t>maize</w:t>
      </w:r>
      <w:r>
        <w:rPr>
          <w:color w:val="231F20"/>
          <w:spacing w:val="40"/>
          <w:sz w:val="12"/>
        </w:rPr>
        <w:t> </w:t>
      </w:r>
      <w:r>
        <w:rPr>
          <w:color w:val="231F20"/>
          <w:sz w:val="12"/>
        </w:rPr>
        <w:t>experiment.</w:t>
      </w:r>
      <w:r>
        <w:rPr>
          <w:color w:val="231F20"/>
          <w:spacing w:val="40"/>
          <w:sz w:val="12"/>
        </w:rPr>
        <w:t> </w:t>
      </w:r>
      <w:r>
        <w:rPr>
          <w:color w:val="231F20"/>
          <w:sz w:val="12"/>
        </w:rPr>
        <w:t>G3</w:t>
      </w:r>
      <w:r>
        <w:rPr>
          <w:color w:val="231F20"/>
          <w:spacing w:val="40"/>
          <w:sz w:val="12"/>
        </w:rPr>
        <w:t> </w:t>
      </w:r>
      <w:r>
        <w:rPr>
          <w:color w:val="231F20"/>
          <w:sz w:val="12"/>
        </w:rPr>
        <w:t>Genes|Genomes|</w:t>
      </w:r>
      <w:r>
        <w:rPr>
          <w:color w:val="231F20"/>
          <w:spacing w:val="40"/>
          <w:sz w:val="12"/>
        </w:rPr>
        <w:t> </w:t>
      </w:r>
      <w:r>
        <w:rPr>
          <w:color w:val="231F20"/>
          <w:sz w:val="12"/>
        </w:rPr>
        <w:t>Genetics 11. </w:t>
      </w:r>
      <w:hyperlink r:id="rId322">
        <w:r>
          <w:rPr>
            <w:color w:val="2E3092"/>
            <w:sz w:val="12"/>
          </w:rPr>
          <w:t>https://academic.oup.com/g3journal/article-pdf/11/2/jkaa050/</w:t>
        </w:r>
      </w:hyperlink>
      <w:r>
        <w:rPr>
          <w:color w:val="2E3092"/>
          <w:spacing w:val="40"/>
          <w:sz w:val="12"/>
        </w:rPr>
        <w:t> </w:t>
      </w:r>
      <w:hyperlink r:id="rId322">
        <w:r>
          <w:rPr>
            <w:color w:val="2E3092"/>
            <w:spacing w:val="-2"/>
            <w:sz w:val="12"/>
          </w:rPr>
          <w:t>37042012/jkaa050.pdf</w:t>
        </w:r>
      </w:hyperlink>
      <w:r>
        <w:rPr>
          <w:color w:val="231F20"/>
          <w:spacing w:val="-2"/>
          <w:sz w:val="12"/>
        </w:rPr>
        <w:t>.</w:t>
      </w:r>
    </w:p>
    <w:p>
      <w:pPr>
        <w:spacing w:line="266" w:lineRule="auto" w:before="11"/>
        <w:ind w:left="342" w:right="160" w:hanging="240"/>
        <w:jc w:val="both"/>
        <w:rPr>
          <w:sz w:val="12"/>
        </w:rPr>
      </w:pPr>
      <w:r>
        <w:rPr>
          <w:color w:val="231F20"/>
          <w:w w:val="105"/>
          <w:sz w:val="12"/>
        </w:rPr>
        <w:t>Ross,</w:t>
      </w:r>
      <w:r>
        <w:rPr>
          <w:color w:val="231F20"/>
          <w:spacing w:val="-5"/>
          <w:w w:val="105"/>
          <w:sz w:val="12"/>
        </w:rPr>
        <w:t> </w:t>
      </w:r>
      <w:r>
        <w:rPr>
          <w:color w:val="231F20"/>
          <w:w w:val="105"/>
          <w:sz w:val="12"/>
        </w:rPr>
        <w:t>B.C.,</w:t>
      </w:r>
      <w:r>
        <w:rPr>
          <w:color w:val="231F20"/>
          <w:spacing w:val="-5"/>
          <w:w w:val="105"/>
          <w:sz w:val="12"/>
        </w:rPr>
        <w:t> </w:t>
      </w:r>
      <w:r>
        <w:rPr>
          <w:color w:val="231F20"/>
          <w:w w:val="105"/>
          <w:sz w:val="12"/>
        </w:rPr>
        <w:t>2014.</w:t>
      </w:r>
      <w:r>
        <w:rPr>
          <w:color w:val="231F20"/>
          <w:spacing w:val="-7"/>
          <w:w w:val="105"/>
          <w:sz w:val="12"/>
        </w:rPr>
        <w:t> </w:t>
      </w:r>
      <w:r>
        <w:rPr>
          <w:color w:val="231F20"/>
          <w:w w:val="105"/>
          <w:sz w:val="12"/>
        </w:rPr>
        <w:t>Mutual</w:t>
      </w:r>
      <w:r>
        <w:rPr>
          <w:color w:val="231F20"/>
          <w:spacing w:val="-6"/>
          <w:w w:val="105"/>
          <w:sz w:val="12"/>
        </w:rPr>
        <w:t> </w:t>
      </w:r>
      <w:r>
        <w:rPr>
          <w:color w:val="231F20"/>
          <w:w w:val="105"/>
          <w:sz w:val="12"/>
        </w:rPr>
        <w:t>information</w:t>
      </w:r>
      <w:r>
        <w:rPr>
          <w:color w:val="231F20"/>
          <w:spacing w:val="-5"/>
          <w:w w:val="105"/>
          <w:sz w:val="12"/>
        </w:rPr>
        <w:t> </w:t>
      </w:r>
      <w:r>
        <w:rPr>
          <w:color w:val="231F20"/>
          <w:w w:val="105"/>
          <w:sz w:val="12"/>
        </w:rPr>
        <w:t>between</w:t>
      </w:r>
      <w:r>
        <w:rPr>
          <w:color w:val="231F20"/>
          <w:spacing w:val="-5"/>
          <w:w w:val="105"/>
          <w:sz w:val="12"/>
        </w:rPr>
        <w:t> </w:t>
      </w:r>
      <w:r>
        <w:rPr>
          <w:color w:val="231F20"/>
          <w:w w:val="105"/>
          <w:sz w:val="12"/>
        </w:rPr>
        <w:t>discrete</w:t>
      </w:r>
      <w:r>
        <w:rPr>
          <w:color w:val="231F20"/>
          <w:spacing w:val="-6"/>
          <w:w w:val="105"/>
          <w:sz w:val="12"/>
        </w:rPr>
        <w:t> </w:t>
      </w:r>
      <w:r>
        <w:rPr>
          <w:color w:val="231F20"/>
          <w:w w:val="105"/>
          <w:sz w:val="12"/>
        </w:rPr>
        <w:t>and</w:t>
      </w:r>
      <w:r>
        <w:rPr>
          <w:color w:val="231F20"/>
          <w:spacing w:val="-5"/>
          <w:w w:val="105"/>
          <w:sz w:val="12"/>
        </w:rPr>
        <w:t> </w:t>
      </w:r>
      <w:r>
        <w:rPr>
          <w:color w:val="231F20"/>
          <w:w w:val="105"/>
          <w:sz w:val="12"/>
        </w:rPr>
        <w:t>continuous</w:t>
      </w:r>
      <w:r>
        <w:rPr>
          <w:color w:val="231F20"/>
          <w:spacing w:val="-7"/>
          <w:w w:val="105"/>
          <w:sz w:val="12"/>
        </w:rPr>
        <w:t> </w:t>
      </w:r>
      <w:r>
        <w:rPr>
          <w:color w:val="231F20"/>
          <w:w w:val="105"/>
          <w:sz w:val="12"/>
        </w:rPr>
        <w:t>data</w:t>
      </w:r>
      <w:r>
        <w:rPr>
          <w:color w:val="231F20"/>
          <w:spacing w:val="-5"/>
          <w:w w:val="105"/>
          <w:sz w:val="12"/>
        </w:rPr>
        <w:t> </w:t>
      </w:r>
      <w:r>
        <w:rPr>
          <w:color w:val="231F20"/>
          <w:w w:val="105"/>
          <w:sz w:val="12"/>
        </w:rPr>
        <w:t>sets.</w:t>
      </w:r>
      <w:r>
        <w:rPr>
          <w:color w:val="231F20"/>
          <w:spacing w:val="-5"/>
          <w:w w:val="105"/>
          <w:sz w:val="12"/>
        </w:rPr>
        <w:t> </w:t>
      </w:r>
      <w:r>
        <w:rPr>
          <w:color w:val="231F20"/>
          <w:w w:val="105"/>
          <w:sz w:val="12"/>
        </w:rPr>
        <w:t>PLoS</w:t>
      </w:r>
      <w:r>
        <w:rPr>
          <w:color w:val="231F20"/>
          <w:spacing w:val="-5"/>
          <w:w w:val="105"/>
          <w:sz w:val="12"/>
        </w:rPr>
        <w:t> </w:t>
      </w:r>
      <w:r>
        <w:rPr>
          <w:color w:val="231F20"/>
          <w:w w:val="105"/>
          <w:sz w:val="12"/>
        </w:rPr>
        <w:t>One</w:t>
      </w:r>
      <w:r>
        <w:rPr>
          <w:color w:val="231F20"/>
          <w:spacing w:val="40"/>
          <w:w w:val="105"/>
          <w:sz w:val="12"/>
        </w:rPr>
        <w:t> </w:t>
      </w:r>
      <w:r>
        <w:rPr>
          <w:color w:val="231F20"/>
          <w:w w:val="105"/>
          <w:sz w:val="12"/>
        </w:rPr>
        <w:t>9, 1</w:t>
      </w:r>
      <w:r>
        <w:rPr>
          <w:rFonts w:ascii="Tuffy" w:hAnsi="Tuffy"/>
          <w:b w:val="0"/>
          <w:color w:val="231F20"/>
          <w:w w:val="105"/>
          <w:sz w:val="12"/>
        </w:rPr>
        <w:t>–</w:t>
      </w:r>
      <w:r>
        <w:rPr>
          <w:color w:val="231F20"/>
          <w:w w:val="105"/>
          <w:sz w:val="12"/>
        </w:rPr>
        <w:t>5. URL: </w:t>
      </w:r>
      <w:hyperlink r:id="rId323">
        <w:r>
          <w:rPr>
            <w:color w:val="2E3092"/>
            <w:w w:val="105"/>
            <w:sz w:val="12"/>
          </w:rPr>
          <w:t>https://doi.org/10.1371/journal.pone.0087357</w:t>
        </w:r>
      </w:hyperlink>
      <w:r>
        <w:rPr>
          <w:color w:val="231F20"/>
          <w:w w:val="105"/>
          <w:sz w:val="12"/>
        </w:rPr>
        <w:t>.</w:t>
      </w:r>
    </w:p>
    <w:p>
      <w:pPr>
        <w:spacing w:line="280" w:lineRule="auto" w:before="20"/>
        <w:ind w:left="342" w:right="160" w:hanging="240"/>
        <w:jc w:val="both"/>
        <w:rPr>
          <w:sz w:val="12"/>
        </w:rPr>
      </w:pPr>
      <w:r>
        <w:rPr>
          <w:color w:val="231F20"/>
          <w:w w:val="105"/>
          <w:sz w:val="12"/>
        </w:rPr>
        <w:t>Sandhu, K.,</w:t>
      </w:r>
      <w:r>
        <w:rPr>
          <w:color w:val="231F20"/>
          <w:w w:val="105"/>
          <w:sz w:val="12"/>
        </w:rPr>
        <w:t> Patil, S.S., Pumphrey, M.,</w:t>
      </w:r>
      <w:r>
        <w:rPr>
          <w:color w:val="231F20"/>
          <w:w w:val="105"/>
          <w:sz w:val="12"/>
        </w:rPr>
        <w:t> Carter, A., 2021. Multitrait</w:t>
      </w:r>
      <w:r>
        <w:rPr>
          <w:color w:val="231F20"/>
          <w:w w:val="105"/>
          <w:sz w:val="12"/>
        </w:rPr>
        <w:t> machine- and deep-</w:t>
      </w:r>
      <w:r>
        <w:rPr>
          <w:color w:val="231F20"/>
          <w:spacing w:val="40"/>
          <w:w w:val="105"/>
          <w:sz w:val="12"/>
        </w:rPr>
        <w:t> </w:t>
      </w:r>
      <w:r>
        <w:rPr>
          <w:color w:val="231F20"/>
          <w:w w:val="105"/>
          <w:sz w:val="12"/>
        </w:rPr>
        <w:t>learning</w:t>
      </w:r>
      <w:r>
        <w:rPr>
          <w:color w:val="231F20"/>
          <w:spacing w:val="-1"/>
          <w:w w:val="105"/>
          <w:sz w:val="12"/>
        </w:rPr>
        <w:t> </w:t>
      </w:r>
      <w:r>
        <w:rPr>
          <w:color w:val="231F20"/>
          <w:w w:val="105"/>
          <w:sz w:val="12"/>
        </w:rPr>
        <w:t>models for genomic</w:t>
      </w:r>
      <w:r>
        <w:rPr>
          <w:color w:val="231F20"/>
          <w:spacing w:val="-1"/>
          <w:w w:val="105"/>
          <w:sz w:val="12"/>
        </w:rPr>
        <w:t> </w:t>
      </w:r>
      <w:r>
        <w:rPr>
          <w:color w:val="231F20"/>
          <w:w w:val="105"/>
          <w:sz w:val="12"/>
        </w:rPr>
        <w:t>selection using spectral information in</w:t>
      </w:r>
      <w:r>
        <w:rPr>
          <w:color w:val="231F20"/>
          <w:spacing w:val="-1"/>
          <w:w w:val="105"/>
          <w:sz w:val="12"/>
        </w:rPr>
        <w:t> </w:t>
      </w:r>
      <w:r>
        <w:rPr>
          <w:color w:val="231F20"/>
          <w:w w:val="105"/>
          <w:sz w:val="12"/>
        </w:rPr>
        <w:t>a wheat</w:t>
      </w:r>
      <w:r>
        <w:rPr>
          <w:color w:val="231F20"/>
          <w:spacing w:val="-1"/>
          <w:w w:val="105"/>
          <w:sz w:val="12"/>
        </w:rPr>
        <w:t> </w:t>
      </w:r>
      <w:r>
        <w:rPr>
          <w:color w:val="231F20"/>
          <w:w w:val="105"/>
          <w:sz w:val="12"/>
        </w:rPr>
        <w:t>breeding</w:t>
      </w:r>
      <w:r>
        <w:rPr>
          <w:color w:val="231F20"/>
          <w:spacing w:val="40"/>
          <w:w w:val="105"/>
          <w:sz w:val="12"/>
        </w:rPr>
        <w:t> </w:t>
      </w:r>
      <w:r>
        <w:rPr>
          <w:color w:val="231F20"/>
          <w:w w:val="105"/>
          <w:sz w:val="12"/>
        </w:rPr>
        <w:t>program. Plant Genome 14, e20119. </w:t>
      </w:r>
      <w:hyperlink r:id="rId324">
        <w:r>
          <w:rPr>
            <w:color w:val="2E3092"/>
            <w:w w:val="105"/>
            <w:sz w:val="12"/>
          </w:rPr>
          <w:t>https://doi.org/10.1002/tpg2.20119</w:t>
        </w:r>
      </w:hyperlink>
      <w:r>
        <w:rPr>
          <w:color w:val="231F20"/>
          <w:w w:val="105"/>
          <w:sz w:val="12"/>
        </w:rPr>
        <w:t>.</w:t>
      </w:r>
    </w:p>
    <w:p>
      <w:pPr>
        <w:spacing w:line="278" w:lineRule="auto" w:before="13"/>
        <w:ind w:left="342" w:right="160" w:hanging="240"/>
        <w:jc w:val="both"/>
        <w:rPr>
          <w:sz w:val="12"/>
        </w:rPr>
      </w:pPr>
      <w:r>
        <w:rPr>
          <w:color w:val="231F20"/>
          <w:w w:val="105"/>
          <w:sz w:val="12"/>
        </w:rPr>
        <w:t>Sharma,</w:t>
      </w:r>
      <w:r>
        <w:rPr>
          <w:color w:val="231F20"/>
          <w:spacing w:val="-8"/>
          <w:w w:val="105"/>
          <w:sz w:val="12"/>
        </w:rPr>
        <w:t> </w:t>
      </w:r>
      <w:r>
        <w:rPr>
          <w:color w:val="231F20"/>
          <w:w w:val="105"/>
          <w:sz w:val="12"/>
        </w:rPr>
        <w:t>S.,</w:t>
      </w:r>
      <w:r>
        <w:rPr>
          <w:color w:val="231F20"/>
          <w:spacing w:val="-8"/>
          <w:w w:val="105"/>
          <w:sz w:val="12"/>
        </w:rPr>
        <w:t> </w:t>
      </w:r>
      <w:r>
        <w:rPr>
          <w:color w:val="231F20"/>
          <w:w w:val="105"/>
          <w:sz w:val="12"/>
        </w:rPr>
        <w:t>Partap,</w:t>
      </w:r>
      <w:r>
        <w:rPr>
          <w:color w:val="231F20"/>
          <w:spacing w:val="-7"/>
          <w:w w:val="105"/>
          <w:sz w:val="12"/>
        </w:rPr>
        <w:t> </w:t>
      </w:r>
      <w:r>
        <w:rPr>
          <w:color w:val="231F20"/>
          <w:w w:val="105"/>
          <w:sz w:val="12"/>
        </w:rPr>
        <w:t>A.,</w:t>
      </w:r>
      <w:r>
        <w:rPr>
          <w:color w:val="231F20"/>
          <w:spacing w:val="-8"/>
          <w:w w:val="105"/>
          <w:sz w:val="12"/>
        </w:rPr>
        <w:t> </w:t>
      </w:r>
      <w:r>
        <w:rPr>
          <w:color w:val="231F20"/>
          <w:w w:val="105"/>
          <w:sz w:val="12"/>
        </w:rPr>
        <w:t>de</w:t>
      </w:r>
      <w:r>
        <w:rPr>
          <w:color w:val="231F20"/>
          <w:spacing w:val="-7"/>
          <w:w w:val="105"/>
          <w:sz w:val="12"/>
        </w:rPr>
        <w:t> </w:t>
      </w:r>
      <w:r>
        <w:rPr>
          <w:color w:val="231F20"/>
          <w:w w:val="105"/>
          <w:sz w:val="12"/>
        </w:rPr>
        <w:t>Luis</w:t>
      </w:r>
      <w:r>
        <w:rPr>
          <w:color w:val="231F20"/>
          <w:spacing w:val="-8"/>
          <w:w w:val="105"/>
          <w:sz w:val="12"/>
        </w:rPr>
        <w:t> </w:t>
      </w:r>
      <w:r>
        <w:rPr>
          <w:color w:val="231F20"/>
          <w:w w:val="105"/>
          <w:sz w:val="12"/>
        </w:rPr>
        <w:t>Balaguer,</w:t>
      </w:r>
      <w:r>
        <w:rPr>
          <w:color w:val="231F20"/>
          <w:spacing w:val="-8"/>
          <w:w w:val="105"/>
          <w:sz w:val="12"/>
        </w:rPr>
        <w:t> </w:t>
      </w:r>
      <w:r>
        <w:rPr>
          <w:color w:val="231F20"/>
          <w:w w:val="105"/>
          <w:sz w:val="12"/>
        </w:rPr>
        <w:t>M.A.,</w:t>
      </w:r>
      <w:r>
        <w:rPr>
          <w:color w:val="231F20"/>
          <w:spacing w:val="-7"/>
          <w:w w:val="105"/>
          <w:sz w:val="12"/>
        </w:rPr>
        <w:t> </w:t>
      </w:r>
      <w:r>
        <w:rPr>
          <w:color w:val="231F20"/>
          <w:w w:val="105"/>
          <w:sz w:val="12"/>
        </w:rPr>
        <w:t>Malvar,</w:t>
      </w:r>
      <w:r>
        <w:rPr>
          <w:color w:val="231F20"/>
          <w:spacing w:val="-8"/>
          <w:w w:val="105"/>
          <w:sz w:val="12"/>
        </w:rPr>
        <w:t> </w:t>
      </w:r>
      <w:r>
        <w:rPr>
          <w:color w:val="231F20"/>
          <w:w w:val="105"/>
          <w:sz w:val="12"/>
        </w:rPr>
        <w:t>S.,</w:t>
      </w:r>
      <w:r>
        <w:rPr>
          <w:color w:val="231F20"/>
          <w:spacing w:val="-7"/>
          <w:w w:val="105"/>
          <w:sz w:val="12"/>
        </w:rPr>
        <w:t> </w:t>
      </w:r>
      <w:r>
        <w:rPr>
          <w:color w:val="231F20"/>
          <w:w w:val="105"/>
          <w:sz w:val="12"/>
        </w:rPr>
        <w:t>Chandra,</w:t>
      </w:r>
      <w:r>
        <w:rPr>
          <w:color w:val="231F20"/>
          <w:spacing w:val="-8"/>
          <w:w w:val="105"/>
          <w:sz w:val="12"/>
        </w:rPr>
        <w:t> </w:t>
      </w:r>
      <w:r>
        <w:rPr>
          <w:color w:val="231F20"/>
          <w:w w:val="105"/>
          <w:sz w:val="12"/>
        </w:rPr>
        <w:t>R.,</w:t>
      </w:r>
      <w:r>
        <w:rPr>
          <w:color w:val="231F20"/>
          <w:spacing w:val="-8"/>
          <w:w w:val="105"/>
          <w:sz w:val="12"/>
        </w:rPr>
        <w:t> </w:t>
      </w:r>
      <w:r>
        <w:rPr>
          <w:color w:val="231F20"/>
          <w:w w:val="105"/>
          <w:sz w:val="12"/>
        </w:rPr>
        <w:t>2022.</w:t>
      </w:r>
      <w:r>
        <w:rPr>
          <w:color w:val="231F20"/>
          <w:spacing w:val="-7"/>
          <w:w w:val="105"/>
          <w:sz w:val="12"/>
        </w:rPr>
        <w:t> </w:t>
      </w:r>
      <w:hyperlink r:id="rId325">
        <w:r>
          <w:rPr>
            <w:color w:val="2E3092"/>
            <w:w w:val="105"/>
            <w:sz w:val="12"/>
          </w:rPr>
          <w:t>Deepg2p:</w:t>
        </w:r>
        <w:r>
          <w:rPr>
            <w:color w:val="2E3092"/>
            <w:spacing w:val="-8"/>
            <w:w w:val="105"/>
            <w:sz w:val="12"/>
          </w:rPr>
          <w:t> </w:t>
        </w:r>
        <w:r>
          <w:rPr>
            <w:color w:val="2E3092"/>
            <w:w w:val="105"/>
            <w:sz w:val="12"/>
          </w:rPr>
          <w:t>fus-</w:t>
        </w:r>
      </w:hyperlink>
      <w:r>
        <w:rPr>
          <w:color w:val="2E3092"/>
          <w:spacing w:val="40"/>
          <w:w w:val="105"/>
          <w:sz w:val="12"/>
        </w:rPr>
        <w:t> </w:t>
      </w:r>
      <w:hyperlink r:id="rId325">
        <w:r>
          <w:rPr>
            <w:color w:val="2E3092"/>
            <w:w w:val="105"/>
            <w:sz w:val="12"/>
          </w:rPr>
          <w:t>ing multi-modal data to improve crop production arXiv:2211.0598</w:t>
        </w:r>
      </w:hyperlink>
      <w:r>
        <w:rPr>
          <w:color w:val="2E3092"/>
          <w:w w:val="105"/>
          <w:sz w:val="12"/>
        </w:rPr>
        <w:t>6.</w:t>
      </w:r>
    </w:p>
    <w:p>
      <w:pPr>
        <w:spacing w:line="273" w:lineRule="auto" w:before="15"/>
        <w:ind w:left="342" w:right="159" w:hanging="240"/>
        <w:jc w:val="both"/>
        <w:rPr>
          <w:sz w:val="12"/>
        </w:rPr>
      </w:pPr>
      <w:r>
        <w:rPr>
          <w:color w:val="231F20"/>
          <w:sz w:val="12"/>
        </w:rPr>
        <w:t>Shook, J., Gangopadhyay, T., Wu, L., Ganapathysubramanian, B., Sarkar, S., Singh, A.K.,</w:t>
      </w:r>
      <w:r>
        <w:rPr>
          <w:color w:val="231F20"/>
          <w:spacing w:val="80"/>
          <w:sz w:val="12"/>
        </w:rPr>
        <w:t> </w:t>
      </w:r>
      <w:r>
        <w:rPr>
          <w:color w:val="231F20"/>
          <w:sz w:val="12"/>
        </w:rPr>
        <w:t>2021. Crop yield prediction integrating genotype and weather variables using deep</w:t>
      </w:r>
      <w:r>
        <w:rPr>
          <w:color w:val="231F20"/>
          <w:spacing w:val="40"/>
          <w:sz w:val="12"/>
        </w:rPr>
        <w:t> </w:t>
      </w:r>
      <w:r>
        <w:rPr>
          <w:color w:val="231F20"/>
          <w:sz w:val="12"/>
        </w:rPr>
        <w:t>learning.</w:t>
      </w:r>
      <w:r>
        <w:rPr>
          <w:color w:val="231F20"/>
          <w:spacing w:val="34"/>
          <w:sz w:val="12"/>
        </w:rPr>
        <w:t> </w:t>
      </w:r>
      <w:r>
        <w:rPr>
          <w:color w:val="231F20"/>
          <w:sz w:val="12"/>
        </w:rPr>
        <w:t>PLoS</w:t>
      </w:r>
      <w:r>
        <w:rPr>
          <w:color w:val="231F20"/>
          <w:spacing w:val="32"/>
          <w:sz w:val="12"/>
        </w:rPr>
        <w:t> </w:t>
      </w:r>
      <w:r>
        <w:rPr>
          <w:color w:val="231F20"/>
          <w:sz w:val="12"/>
        </w:rPr>
        <w:t>One</w:t>
      </w:r>
      <w:r>
        <w:rPr>
          <w:color w:val="231F20"/>
          <w:spacing w:val="34"/>
          <w:sz w:val="12"/>
        </w:rPr>
        <w:t> </w:t>
      </w:r>
      <w:r>
        <w:rPr>
          <w:color w:val="231F20"/>
          <w:sz w:val="12"/>
        </w:rPr>
        <w:t>16,</w:t>
      </w:r>
      <w:r>
        <w:rPr>
          <w:color w:val="231F20"/>
          <w:spacing w:val="34"/>
          <w:sz w:val="12"/>
        </w:rPr>
        <w:t> </w:t>
      </w:r>
      <w:r>
        <w:rPr>
          <w:color w:val="231F20"/>
          <w:sz w:val="12"/>
        </w:rPr>
        <w:t>1</w:t>
      </w:r>
      <w:r>
        <w:rPr>
          <w:rFonts w:ascii="Tuffy" w:hAnsi="Tuffy"/>
          <w:b w:val="0"/>
          <w:color w:val="231F20"/>
          <w:sz w:val="12"/>
        </w:rPr>
        <w:t>–</w:t>
      </w:r>
      <w:r>
        <w:rPr>
          <w:color w:val="231F20"/>
          <w:sz w:val="12"/>
        </w:rPr>
        <w:t>19.</w:t>
      </w:r>
      <w:r>
        <w:rPr>
          <w:color w:val="231F20"/>
          <w:spacing w:val="34"/>
          <w:sz w:val="12"/>
        </w:rPr>
        <w:t> </w:t>
      </w:r>
      <w:r>
        <w:rPr>
          <w:color w:val="231F20"/>
          <w:sz w:val="12"/>
        </w:rPr>
        <w:t>URL:</w:t>
      </w:r>
      <w:r>
        <w:rPr>
          <w:color w:val="231F20"/>
          <w:spacing w:val="32"/>
          <w:sz w:val="12"/>
        </w:rPr>
        <w:t> </w:t>
      </w:r>
      <w:hyperlink r:id="rId326">
        <w:r>
          <w:rPr>
            <w:color w:val="2E3092"/>
            <w:sz w:val="12"/>
          </w:rPr>
          <w:t>https://doi.org/10.1371/journal.pone.0252402</w:t>
        </w:r>
      </w:hyperlink>
      <w:r>
        <w:rPr>
          <w:color w:val="231F20"/>
          <w:sz w:val="12"/>
        </w:rPr>
        <w:t>.</w:t>
      </w:r>
    </w:p>
    <w:p>
      <w:pPr>
        <w:spacing w:line="276" w:lineRule="auto" w:before="14"/>
        <w:ind w:left="342" w:right="158" w:hanging="240"/>
        <w:jc w:val="both"/>
        <w:rPr>
          <w:sz w:val="12"/>
        </w:rPr>
      </w:pPr>
      <w:r>
        <w:rPr>
          <w:color w:val="231F20"/>
          <w:w w:val="105"/>
          <w:sz w:val="12"/>
        </w:rPr>
        <w:t>Shrikumar,</w:t>
      </w:r>
      <w:r>
        <w:rPr>
          <w:color w:val="231F20"/>
          <w:spacing w:val="-8"/>
          <w:w w:val="105"/>
          <w:sz w:val="12"/>
        </w:rPr>
        <w:t> </w:t>
      </w:r>
      <w:r>
        <w:rPr>
          <w:color w:val="231F20"/>
          <w:w w:val="105"/>
          <w:sz w:val="12"/>
        </w:rPr>
        <w:t>A.,</w:t>
      </w:r>
      <w:r>
        <w:rPr>
          <w:color w:val="231F20"/>
          <w:spacing w:val="-8"/>
          <w:w w:val="105"/>
          <w:sz w:val="12"/>
        </w:rPr>
        <w:t> </w:t>
      </w:r>
      <w:r>
        <w:rPr>
          <w:color w:val="231F20"/>
          <w:w w:val="105"/>
          <w:sz w:val="12"/>
        </w:rPr>
        <w:t>Greenside,</w:t>
      </w:r>
      <w:r>
        <w:rPr>
          <w:color w:val="231F20"/>
          <w:spacing w:val="-7"/>
          <w:w w:val="105"/>
          <w:sz w:val="12"/>
        </w:rPr>
        <w:t> </w:t>
      </w:r>
      <w:r>
        <w:rPr>
          <w:color w:val="231F20"/>
          <w:w w:val="105"/>
          <w:sz w:val="12"/>
        </w:rPr>
        <w:t>P.,</w:t>
      </w:r>
      <w:r>
        <w:rPr>
          <w:color w:val="231F20"/>
          <w:spacing w:val="-8"/>
          <w:w w:val="105"/>
          <w:sz w:val="12"/>
        </w:rPr>
        <w:t> </w:t>
      </w:r>
      <w:r>
        <w:rPr>
          <w:color w:val="231F20"/>
          <w:w w:val="105"/>
          <w:sz w:val="12"/>
        </w:rPr>
        <w:t>Kundaje,</w:t>
      </w:r>
      <w:r>
        <w:rPr>
          <w:color w:val="231F20"/>
          <w:spacing w:val="-7"/>
          <w:w w:val="105"/>
          <w:sz w:val="12"/>
        </w:rPr>
        <w:t> </w:t>
      </w:r>
      <w:r>
        <w:rPr>
          <w:color w:val="231F20"/>
          <w:w w:val="105"/>
          <w:sz w:val="12"/>
        </w:rPr>
        <w:t>A.,</w:t>
      </w:r>
      <w:r>
        <w:rPr>
          <w:color w:val="231F20"/>
          <w:spacing w:val="-8"/>
          <w:w w:val="105"/>
          <w:sz w:val="12"/>
        </w:rPr>
        <w:t> </w:t>
      </w:r>
      <w:r>
        <w:rPr>
          <w:color w:val="231F20"/>
          <w:w w:val="105"/>
          <w:sz w:val="12"/>
        </w:rPr>
        <w:t>2017.</w:t>
      </w:r>
      <w:r>
        <w:rPr>
          <w:color w:val="231F20"/>
          <w:spacing w:val="-8"/>
          <w:w w:val="105"/>
          <w:sz w:val="12"/>
        </w:rPr>
        <w:t> </w:t>
      </w:r>
      <w:r>
        <w:rPr>
          <w:color w:val="231F20"/>
          <w:w w:val="105"/>
          <w:sz w:val="12"/>
        </w:rPr>
        <w:t>Learning</w:t>
      </w:r>
      <w:r>
        <w:rPr>
          <w:color w:val="231F20"/>
          <w:spacing w:val="-7"/>
          <w:w w:val="105"/>
          <w:sz w:val="12"/>
        </w:rPr>
        <w:t> </w:t>
      </w:r>
      <w:r>
        <w:rPr>
          <w:color w:val="231F20"/>
          <w:w w:val="105"/>
          <w:sz w:val="12"/>
        </w:rPr>
        <w:t>important</w:t>
      </w:r>
      <w:r>
        <w:rPr>
          <w:color w:val="231F20"/>
          <w:spacing w:val="-8"/>
          <w:w w:val="105"/>
          <w:sz w:val="12"/>
        </w:rPr>
        <w:t> </w:t>
      </w:r>
      <w:r>
        <w:rPr>
          <w:color w:val="231F20"/>
          <w:w w:val="105"/>
          <w:sz w:val="12"/>
        </w:rPr>
        <w:t>features</w:t>
      </w:r>
      <w:r>
        <w:rPr>
          <w:color w:val="231F20"/>
          <w:spacing w:val="-7"/>
          <w:w w:val="105"/>
          <w:sz w:val="12"/>
        </w:rPr>
        <w:t> </w:t>
      </w:r>
      <w:r>
        <w:rPr>
          <w:color w:val="231F20"/>
          <w:w w:val="105"/>
          <w:sz w:val="12"/>
        </w:rPr>
        <w:t>through</w:t>
      </w:r>
      <w:r>
        <w:rPr>
          <w:color w:val="231F20"/>
          <w:spacing w:val="-8"/>
          <w:w w:val="105"/>
          <w:sz w:val="12"/>
        </w:rPr>
        <w:t> </w:t>
      </w:r>
      <w:r>
        <w:rPr>
          <w:color w:val="231F20"/>
          <w:w w:val="105"/>
          <w:sz w:val="12"/>
        </w:rPr>
        <w:t>prop-</w:t>
      </w:r>
      <w:r>
        <w:rPr>
          <w:color w:val="231F20"/>
          <w:spacing w:val="40"/>
          <w:w w:val="105"/>
          <w:sz w:val="12"/>
        </w:rPr>
        <w:t> </w:t>
      </w:r>
      <w:r>
        <w:rPr>
          <w:color w:val="231F20"/>
          <w:w w:val="105"/>
          <w:sz w:val="12"/>
        </w:rPr>
        <w:t>agating</w:t>
      </w:r>
      <w:r>
        <w:rPr>
          <w:color w:val="231F20"/>
          <w:spacing w:val="-7"/>
          <w:w w:val="105"/>
          <w:sz w:val="12"/>
        </w:rPr>
        <w:t> </w:t>
      </w:r>
      <w:r>
        <w:rPr>
          <w:color w:val="231F20"/>
          <w:w w:val="105"/>
          <w:sz w:val="12"/>
        </w:rPr>
        <w:t>activation</w:t>
      </w:r>
      <w:r>
        <w:rPr>
          <w:color w:val="231F20"/>
          <w:spacing w:val="-7"/>
          <w:w w:val="105"/>
          <w:sz w:val="12"/>
        </w:rPr>
        <w:t> </w:t>
      </w:r>
      <w:r>
        <w:rPr>
          <w:color w:val="231F20"/>
          <w:w w:val="105"/>
          <w:sz w:val="12"/>
        </w:rPr>
        <w:t>differences.</w:t>
      </w:r>
      <w:r>
        <w:rPr>
          <w:color w:val="231F20"/>
          <w:spacing w:val="-8"/>
          <w:w w:val="105"/>
          <w:sz w:val="12"/>
        </w:rPr>
        <w:t> </w:t>
      </w:r>
      <w:r>
        <w:rPr>
          <w:color w:val="231F20"/>
          <w:w w:val="105"/>
          <w:sz w:val="12"/>
        </w:rPr>
        <w:t>In:</w:t>
      </w:r>
      <w:r>
        <w:rPr>
          <w:color w:val="231F20"/>
          <w:spacing w:val="-6"/>
          <w:w w:val="105"/>
          <w:sz w:val="12"/>
        </w:rPr>
        <w:t> </w:t>
      </w:r>
      <w:r>
        <w:rPr>
          <w:color w:val="231F20"/>
          <w:w w:val="105"/>
          <w:sz w:val="12"/>
        </w:rPr>
        <w:t>Precup,</w:t>
      </w:r>
      <w:r>
        <w:rPr>
          <w:color w:val="231F20"/>
          <w:spacing w:val="-8"/>
          <w:w w:val="105"/>
          <w:sz w:val="12"/>
        </w:rPr>
        <w:t> </w:t>
      </w:r>
      <w:r>
        <w:rPr>
          <w:color w:val="231F20"/>
          <w:w w:val="105"/>
          <w:sz w:val="12"/>
        </w:rPr>
        <w:t>D.,</w:t>
      </w:r>
      <w:r>
        <w:rPr>
          <w:color w:val="231F20"/>
          <w:spacing w:val="-6"/>
          <w:w w:val="105"/>
          <w:sz w:val="12"/>
        </w:rPr>
        <w:t> </w:t>
      </w:r>
      <w:r>
        <w:rPr>
          <w:color w:val="231F20"/>
          <w:w w:val="105"/>
          <w:sz w:val="12"/>
        </w:rPr>
        <w:t>Teh,</w:t>
      </w:r>
      <w:r>
        <w:rPr>
          <w:color w:val="231F20"/>
          <w:spacing w:val="-7"/>
          <w:w w:val="105"/>
          <w:sz w:val="12"/>
        </w:rPr>
        <w:t> </w:t>
      </w:r>
      <w:r>
        <w:rPr>
          <w:color w:val="231F20"/>
          <w:w w:val="105"/>
          <w:sz w:val="12"/>
        </w:rPr>
        <w:t>Y.W.</w:t>
      </w:r>
      <w:r>
        <w:rPr>
          <w:color w:val="231F20"/>
          <w:spacing w:val="-7"/>
          <w:w w:val="105"/>
          <w:sz w:val="12"/>
        </w:rPr>
        <w:t> </w:t>
      </w:r>
      <w:r>
        <w:rPr>
          <w:color w:val="231F20"/>
          <w:w w:val="105"/>
          <w:sz w:val="12"/>
        </w:rPr>
        <w:t>(Eds.),</w:t>
      </w:r>
      <w:r>
        <w:rPr>
          <w:color w:val="231F20"/>
          <w:spacing w:val="-7"/>
          <w:w w:val="105"/>
          <w:sz w:val="12"/>
        </w:rPr>
        <w:t> </w:t>
      </w:r>
      <w:r>
        <w:rPr>
          <w:color w:val="231F20"/>
          <w:w w:val="105"/>
          <w:sz w:val="12"/>
        </w:rPr>
        <w:t>Proceedings</w:t>
      </w:r>
      <w:r>
        <w:rPr>
          <w:color w:val="231F20"/>
          <w:spacing w:val="-8"/>
          <w:w w:val="105"/>
          <w:sz w:val="12"/>
        </w:rPr>
        <w:t> </w:t>
      </w:r>
      <w:r>
        <w:rPr>
          <w:color w:val="231F20"/>
          <w:w w:val="105"/>
          <w:sz w:val="12"/>
        </w:rPr>
        <w:t>of</w:t>
      </w:r>
      <w:r>
        <w:rPr>
          <w:color w:val="231F20"/>
          <w:spacing w:val="-6"/>
          <w:w w:val="105"/>
          <w:sz w:val="12"/>
        </w:rPr>
        <w:t> </w:t>
      </w:r>
      <w:r>
        <w:rPr>
          <w:color w:val="231F20"/>
          <w:w w:val="105"/>
          <w:sz w:val="12"/>
        </w:rPr>
        <w:t>the</w:t>
      </w:r>
      <w:r>
        <w:rPr>
          <w:color w:val="231F20"/>
          <w:spacing w:val="-7"/>
          <w:w w:val="105"/>
          <w:sz w:val="12"/>
        </w:rPr>
        <w:t> </w:t>
      </w:r>
      <w:r>
        <w:rPr>
          <w:color w:val="231F20"/>
          <w:w w:val="105"/>
          <w:sz w:val="12"/>
        </w:rPr>
        <w:t>34th</w:t>
      </w:r>
      <w:r>
        <w:rPr>
          <w:color w:val="231F20"/>
          <w:spacing w:val="40"/>
          <w:w w:val="105"/>
          <w:sz w:val="12"/>
        </w:rPr>
        <w:t> </w:t>
      </w:r>
      <w:r>
        <w:rPr>
          <w:color w:val="231F20"/>
          <w:w w:val="105"/>
          <w:sz w:val="12"/>
        </w:rPr>
        <w:t>International Conference on Machine Learning, PMLR, pp. 3145</w:t>
      </w:r>
      <w:r>
        <w:rPr>
          <w:rFonts w:ascii="Tuffy" w:hAnsi="Tuffy"/>
          <w:b w:val="0"/>
          <w:color w:val="231F20"/>
          <w:w w:val="105"/>
          <w:sz w:val="12"/>
        </w:rPr>
        <w:t>–</w:t>
      </w:r>
      <w:r>
        <w:rPr>
          <w:color w:val="231F20"/>
          <w:w w:val="105"/>
          <w:sz w:val="12"/>
        </w:rPr>
        <w:t>3153. URL: </w:t>
      </w:r>
      <w:hyperlink r:id="rId327">
        <w:r>
          <w:rPr>
            <w:color w:val="2E3092"/>
            <w:w w:val="105"/>
            <w:sz w:val="12"/>
          </w:rPr>
          <w:t>https://</w:t>
        </w:r>
      </w:hyperlink>
      <w:r>
        <w:rPr>
          <w:color w:val="2E3092"/>
          <w:spacing w:val="40"/>
          <w:w w:val="105"/>
          <w:sz w:val="12"/>
        </w:rPr>
        <w:t> </w:t>
      </w:r>
      <w:hyperlink r:id="rId327">
        <w:r>
          <w:rPr>
            <w:color w:val="2E3092"/>
            <w:spacing w:val="-2"/>
            <w:w w:val="105"/>
            <w:sz w:val="12"/>
          </w:rPr>
          <w:t>proceedings.mlr.press/v70/shrikumar17a.html</w:t>
        </w:r>
      </w:hyperlink>
      <w:r>
        <w:rPr>
          <w:color w:val="231F20"/>
          <w:spacing w:val="-2"/>
          <w:w w:val="105"/>
          <w:sz w:val="12"/>
        </w:rPr>
        <w:t>.</w:t>
      </w:r>
    </w:p>
    <w:p>
      <w:pPr>
        <w:spacing w:line="280" w:lineRule="auto" w:before="14"/>
        <w:ind w:left="342" w:right="160" w:hanging="240"/>
        <w:jc w:val="both"/>
        <w:rPr>
          <w:sz w:val="12"/>
        </w:rPr>
      </w:pPr>
      <w:r>
        <w:rPr>
          <w:color w:val="231F20"/>
          <w:spacing w:val="-2"/>
          <w:w w:val="105"/>
          <w:sz w:val="12"/>
        </w:rPr>
        <w:t>Sonkar,</w:t>
      </w:r>
      <w:r>
        <w:rPr>
          <w:color w:val="231F20"/>
          <w:spacing w:val="-3"/>
          <w:w w:val="105"/>
          <w:sz w:val="12"/>
        </w:rPr>
        <w:t> </w:t>
      </w:r>
      <w:r>
        <w:rPr>
          <w:color w:val="231F20"/>
          <w:spacing w:val="-2"/>
          <w:w w:val="105"/>
          <w:sz w:val="12"/>
        </w:rPr>
        <w:t>G.,</w:t>
      </w:r>
      <w:r>
        <w:rPr>
          <w:color w:val="231F20"/>
          <w:spacing w:val="-5"/>
          <w:w w:val="105"/>
          <w:sz w:val="12"/>
        </w:rPr>
        <w:t> </w:t>
      </w:r>
      <w:r>
        <w:rPr>
          <w:color w:val="231F20"/>
          <w:spacing w:val="-2"/>
          <w:w w:val="105"/>
          <w:sz w:val="12"/>
        </w:rPr>
        <w:t>Mall,</w:t>
      </w:r>
      <w:r>
        <w:rPr>
          <w:color w:val="231F20"/>
          <w:spacing w:val="-5"/>
          <w:w w:val="105"/>
          <w:sz w:val="12"/>
        </w:rPr>
        <w:t> </w:t>
      </w:r>
      <w:r>
        <w:rPr>
          <w:color w:val="231F20"/>
          <w:spacing w:val="-2"/>
          <w:w w:val="105"/>
          <w:sz w:val="12"/>
        </w:rPr>
        <w:t>R.,</w:t>
      </w:r>
      <w:r>
        <w:rPr>
          <w:color w:val="231F20"/>
          <w:spacing w:val="-5"/>
          <w:w w:val="105"/>
          <w:sz w:val="12"/>
        </w:rPr>
        <w:t> </w:t>
      </w:r>
      <w:r>
        <w:rPr>
          <w:color w:val="231F20"/>
          <w:spacing w:val="-2"/>
          <w:w w:val="105"/>
          <w:sz w:val="12"/>
        </w:rPr>
        <w:t>Banerjee,</w:t>
      </w:r>
      <w:r>
        <w:rPr>
          <w:color w:val="231F20"/>
          <w:spacing w:val="-4"/>
          <w:w w:val="105"/>
          <w:sz w:val="12"/>
        </w:rPr>
        <w:t> </w:t>
      </w:r>
      <w:r>
        <w:rPr>
          <w:color w:val="231F20"/>
          <w:spacing w:val="-2"/>
          <w:w w:val="105"/>
          <w:sz w:val="12"/>
        </w:rPr>
        <w:t>T.,</w:t>
      </w:r>
      <w:r>
        <w:rPr>
          <w:color w:val="231F20"/>
          <w:spacing w:val="-5"/>
          <w:w w:val="105"/>
          <w:sz w:val="12"/>
        </w:rPr>
        <w:t> </w:t>
      </w:r>
      <w:r>
        <w:rPr>
          <w:color w:val="231F20"/>
          <w:spacing w:val="-2"/>
          <w:w w:val="105"/>
          <w:sz w:val="12"/>
        </w:rPr>
        <w:t>Singh,</w:t>
      </w:r>
      <w:r>
        <w:rPr>
          <w:color w:val="231F20"/>
          <w:spacing w:val="-5"/>
          <w:w w:val="105"/>
          <w:sz w:val="12"/>
        </w:rPr>
        <w:t> </w:t>
      </w:r>
      <w:r>
        <w:rPr>
          <w:color w:val="231F20"/>
          <w:spacing w:val="-2"/>
          <w:w w:val="105"/>
          <w:sz w:val="12"/>
        </w:rPr>
        <w:t>N.,</w:t>
      </w:r>
      <w:r>
        <w:rPr>
          <w:color w:val="231F20"/>
          <w:spacing w:val="-5"/>
          <w:w w:val="105"/>
          <w:sz w:val="12"/>
        </w:rPr>
        <w:t> </w:t>
      </w:r>
      <w:r>
        <w:rPr>
          <w:color w:val="231F20"/>
          <w:spacing w:val="-2"/>
          <w:w w:val="105"/>
          <w:sz w:val="12"/>
        </w:rPr>
        <w:t>Kumar,</w:t>
      </w:r>
      <w:r>
        <w:rPr>
          <w:color w:val="231F20"/>
          <w:spacing w:val="-3"/>
          <w:w w:val="105"/>
          <w:sz w:val="12"/>
        </w:rPr>
        <w:t> </w:t>
      </w:r>
      <w:r>
        <w:rPr>
          <w:color w:val="231F20"/>
          <w:spacing w:val="-2"/>
          <w:w w:val="105"/>
          <w:sz w:val="12"/>
        </w:rPr>
        <w:t>T.L.,</w:t>
      </w:r>
      <w:r>
        <w:rPr>
          <w:color w:val="231F20"/>
          <w:spacing w:val="-5"/>
          <w:w w:val="105"/>
          <w:sz w:val="12"/>
        </w:rPr>
        <w:t> </w:t>
      </w:r>
      <w:r>
        <w:rPr>
          <w:color w:val="231F20"/>
          <w:spacing w:val="-2"/>
          <w:w w:val="105"/>
          <w:sz w:val="12"/>
        </w:rPr>
        <w:t>Chand,</w:t>
      </w:r>
      <w:r>
        <w:rPr>
          <w:color w:val="231F20"/>
          <w:spacing w:val="-5"/>
          <w:w w:val="105"/>
          <w:sz w:val="12"/>
        </w:rPr>
        <w:t> </w:t>
      </w:r>
      <w:r>
        <w:rPr>
          <w:color w:val="231F20"/>
          <w:spacing w:val="-2"/>
          <w:w w:val="105"/>
          <w:sz w:val="12"/>
        </w:rPr>
        <w:t>R.,</w:t>
      </w:r>
      <w:r>
        <w:rPr>
          <w:color w:val="231F20"/>
          <w:spacing w:val="-5"/>
          <w:w w:val="105"/>
          <w:sz w:val="12"/>
        </w:rPr>
        <w:t> </w:t>
      </w:r>
      <w:r>
        <w:rPr>
          <w:color w:val="231F20"/>
          <w:spacing w:val="-2"/>
          <w:w w:val="105"/>
          <w:sz w:val="12"/>
        </w:rPr>
        <w:t>2019.</w:t>
      </w:r>
      <w:r>
        <w:rPr>
          <w:color w:val="231F20"/>
          <w:spacing w:val="-5"/>
          <w:w w:val="105"/>
          <w:sz w:val="12"/>
        </w:rPr>
        <w:t> </w:t>
      </w:r>
      <w:r>
        <w:rPr>
          <w:color w:val="231F20"/>
          <w:spacing w:val="-2"/>
          <w:w w:val="105"/>
          <w:sz w:val="12"/>
        </w:rPr>
        <w:t>Vulnerability</w:t>
      </w:r>
      <w:r>
        <w:rPr>
          <w:color w:val="231F20"/>
          <w:spacing w:val="-3"/>
          <w:w w:val="105"/>
          <w:sz w:val="12"/>
        </w:rPr>
        <w:t> </w:t>
      </w:r>
      <w:r>
        <w:rPr>
          <w:color w:val="231F20"/>
          <w:spacing w:val="-2"/>
          <w:w w:val="105"/>
          <w:sz w:val="12"/>
        </w:rPr>
        <w:t>of in-</w:t>
      </w:r>
      <w:r>
        <w:rPr>
          <w:color w:val="231F20"/>
          <w:spacing w:val="40"/>
          <w:w w:val="105"/>
          <w:sz w:val="12"/>
        </w:rPr>
        <w:t> </w:t>
      </w:r>
      <w:r>
        <w:rPr>
          <w:color w:val="231F20"/>
          <w:w w:val="105"/>
          <w:sz w:val="12"/>
        </w:rPr>
        <w:t>dian wheat against rising temperature and aerosols. Environ. Pollut. 254, </w:t>
      </w:r>
      <w:r>
        <w:rPr>
          <w:color w:val="231F20"/>
          <w:w w:val="105"/>
          <w:sz w:val="12"/>
        </w:rPr>
        <w:t>112946.</w:t>
      </w:r>
      <w:r>
        <w:rPr>
          <w:color w:val="231F20"/>
          <w:spacing w:val="40"/>
          <w:w w:val="105"/>
          <w:sz w:val="12"/>
        </w:rPr>
        <w:t> </w:t>
      </w:r>
      <w:hyperlink r:id="rId328">
        <w:r>
          <w:rPr>
            <w:color w:val="2E3092"/>
            <w:spacing w:val="-2"/>
            <w:w w:val="105"/>
            <w:sz w:val="12"/>
          </w:rPr>
          <w:t>https://doi.org/10.1016/j.envpol.2019.07.114</w:t>
        </w:r>
      </w:hyperlink>
      <w:r>
        <w:rPr>
          <w:color w:val="231F20"/>
          <w:spacing w:val="-2"/>
          <w:w w:val="105"/>
          <w:sz w:val="12"/>
        </w:rPr>
        <w:t>.</w:t>
      </w:r>
    </w:p>
    <w:p>
      <w:pPr>
        <w:spacing w:line="273" w:lineRule="auto" w:before="13"/>
        <w:ind w:left="342" w:right="160" w:hanging="240"/>
        <w:jc w:val="both"/>
        <w:rPr>
          <w:sz w:val="12"/>
        </w:rPr>
      </w:pPr>
      <w:r>
        <w:rPr>
          <w:color w:val="231F20"/>
          <w:w w:val="105"/>
          <w:sz w:val="12"/>
        </w:rPr>
        <w:t>Tadesse, W., Manes, Y., Singh, R.P., Payne, T., Braun, H.J., 2010. Adaptation and </w:t>
      </w:r>
      <w:r>
        <w:rPr>
          <w:color w:val="231F20"/>
          <w:w w:val="105"/>
          <w:sz w:val="12"/>
        </w:rPr>
        <w:t>perfor-</w:t>
      </w:r>
      <w:r>
        <w:rPr>
          <w:color w:val="231F20"/>
          <w:spacing w:val="40"/>
          <w:w w:val="105"/>
          <w:sz w:val="12"/>
        </w:rPr>
        <w:t> </w:t>
      </w:r>
      <w:r>
        <w:rPr>
          <w:color w:val="231F20"/>
          <w:w w:val="105"/>
          <w:sz w:val="12"/>
        </w:rPr>
        <w:t>mance</w:t>
      </w:r>
      <w:r>
        <w:rPr>
          <w:color w:val="231F20"/>
          <w:spacing w:val="37"/>
          <w:w w:val="105"/>
          <w:sz w:val="12"/>
        </w:rPr>
        <w:t> </w:t>
      </w:r>
      <w:r>
        <w:rPr>
          <w:color w:val="231F20"/>
          <w:w w:val="105"/>
          <w:sz w:val="12"/>
        </w:rPr>
        <w:t>of</w:t>
      </w:r>
      <w:r>
        <w:rPr>
          <w:color w:val="231F20"/>
          <w:spacing w:val="37"/>
          <w:w w:val="105"/>
          <w:sz w:val="12"/>
        </w:rPr>
        <w:t> </w:t>
      </w:r>
      <w:r>
        <w:rPr>
          <w:color w:val="231F20"/>
          <w:w w:val="105"/>
          <w:sz w:val="12"/>
        </w:rPr>
        <w:t>cimmyt</w:t>
      </w:r>
      <w:r>
        <w:rPr>
          <w:color w:val="231F20"/>
          <w:spacing w:val="37"/>
          <w:w w:val="105"/>
          <w:sz w:val="12"/>
        </w:rPr>
        <w:t> </w:t>
      </w:r>
      <w:r>
        <w:rPr>
          <w:color w:val="231F20"/>
          <w:w w:val="105"/>
          <w:sz w:val="12"/>
        </w:rPr>
        <w:t>spring</w:t>
      </w:r>
      <w:r>
        <w:rPr>
          <w:color w:val="231F20"/>
          <w:spacing w:val="35"/>
          <w:w w:val="105"/>
          <w:sz w:val="12"/>
        </w:rPr>
        <w:t> </w:t>
      </w:r>
      <w:r>
        <w:rPr>
          <w:color w:val="231F20"/>
          <w:w w:val="105"/>
          <w:sz w:val="12"/>
        </w:rPr>
        <w:t>wheat</w:t>
      </w:r>
      <w:r>
        <w:rPr>
          <w:color w:val="231F20"/>
          <w:spacing w:val="35"/>
          <w:w w:val="105"/>
          <w:sz w:val="12"/>
        </w:rPr>
        <w:t> </w:t>
      </w:r>
      <w:r>
        <w:rPr>
          <w:color w:val="231F20"/>
          <w:w w:val="105"/>
          <w:sz w:val="12"/>
        </w:rPr>
        <w:t>genotypes</w:t>
      </w:r>
      <w:r>
        <w:rPr>
          <w:color w:val="231F20"/>
          <w:spacing w:val="35"/>
          <w:w w:val="105"/>
          <w:sz w:val="12"/>
        </w:rPr>
        <w:t> </w:t>
      </w:r>
      <w:r>
        <w:rPr>
          <w:color w:val="231F20"/>
          <w:w w:val="105"/>
          <w:sz w:val="12"/>
        </w:rPr>
        <w:t>targeted</w:t>
      </w:r>
      <w:r>
        <w:rPr>
          <w:color w:val="231F20"/>
          <w:spacing w:val="35"/>
          <w:w w:val="105"/>
          <w:sz w:val="12"/>
        </w:rPr>
        <w:t> </w:t>
      </w:r>
      <w:r>
        <w:rPr>
          <w:color w:val="231F20"/>
          <w:w w:val="105"/>
          <w:sz w:val="12"/>
        </w:rPr>
        <w:t>to</w:t>
      </w:r>
      <w:r>
        <w:rPr>
          <w:color w:val="231F20"/>
          <w:spacing w:val="37"/>
          <w:w w:val="105"/>
          <w:sz w:val="12"/>
        </w:rPr>
        <w:t> </w:t>
      </w:r>
      <w:r>
        <w:rPr>
          <w:color w:val="231F20"/>
          <w:w w:val="105"/>
          <w:sz w:val="12"/>
        </w:rPr>
        <w:t>high</w:t>
      </w:r>
      <w:r>
        <w:rPr>
          <w:color w:val="231F20"/>
          <w:spacing w:val="35"/>
          <w:w w:val="105"/>
          <w:sz w:val="12"/>
        </w:rPr>
        <w:t> </w:t>
      </w:r>
      <w:r>
        <w:rPr>
          <w:color w:val="231F20"/>
          <w:w w:val="105"/>
          <w:sz w:val="12"/>
        </w:rPr>
        <w:t>rainfall</w:t>
      </w:r>
      <w:r>
        <w:rPr>
          <w:color w:val="231F20"/>
          <w:spacing w:val="35"/>
          <w:w w:val="105"/>
          <w:sz w:val="12"/>
        </w:rPr>
        <w:t> </w:t>
      </w:r>
      <w:r>
        <w:rPr>
          <w:color w:val="231F20"/>
          <w:w w:val="105"/>
          <w:sz w:val="12"/>
        </w:rPr>
        <w:t>areas</w:t>
      </w:r>
      <w:r>
        <w:rPr>
          <w:color w:val="231F20"/>
          <w:spacing w:val="35"/>
          <w:w w:val="105"/>
          <w:sz w:val="12"/>
        </w:rPr>
        <w:t> </w:t>
      </w:r>
      <w:r>
        <w:rPr>
          <w:color w:val="231F20"/>
          <w:w w:val="105"/>
          <w:sz w:val="12"/>
        </w:rPr>
        <w:t>of</w:t>
      </w:r>
      <w:r>
        <w:rPr>
          <w:color w:val="231F20"/>
          <w:spacing w:val="38"/>
          <w:w w:val="105"/>
          <w:sz w:val="12"/>
        </w:rPr>
        <w:t> </w:t>
      </w:r>
      <w:r>
        <w:rPr>
          <w:color w:val="231F20"/>
          <w:w w:val="105"/>
          <w:sz w:val="12"/>
        </w:rPr>
        <w:t>the</w:t>
      </w:r>
      <w:r>
        <w:rPr>
          <w:color w:val="231F20"/>
          <w:spacing w:val="40"/>
          <w:w w:val="105"/>
          <w:sz w:val="12"/>
        </w:rPr>
        <w:t> </w:t>
      </w:r>
      <w:r>
        <w:rPr>
          <w:color w:val="231F20"/>
          <w:w w:val="105"/>
          <w:sz w:val="12"/>
        </w:rPr>
        <w:t>world. Crop Sci. 50, 2240</w:t>
      </w:r>
      <w:r>
        <w:rPr>
          <w:rFonts w:ascii="Tuffy" w:hAnsi="Tuffy"/>
          <w:b w:val="0"/>
          <w:color w:val="231F20"/>
          <w:w w:val="105"/>
          <w:sz w:val="12"/>
        </w:rPr>
        <w:t>–</w:t>
      </w:r>
      <w:r>
        <w:rPr>
          <w:color w:val="231F20"/>
          <w:w w:val="105"/>
          <w:sz w:val="12"/>
        </w:rPr>
        <w:t>2248. </w:t>
      </w:r>
      <w:hyperlink r:id="rId329">
        <w:r>
          <w:rPr>
            <w:color w:val="2E3092"/>
            <w:w w:val="105"/>
            <w:sz w:val="12"/>
          </w:rPr>
          <w:t>https://doi.org/10.2135/cropsci2010.02.0102</w:t>
        </w:r>
      </w:hyperlink>
      <w:r>
        <w:rPr>
          <w:color w:val="231F20"/>
          <w:w w:val="105"/>
          <w:sz w:val="12"/>
        </w:rPr>
        <w:t>.</w:t>
      </w:r>
    </w:p>
    <w:p>
      <w:pPr>
        <w:spacing w:line="280" w:lineRule="auto" w:before="16"/>
        <w:ind w:left="342" w:right="160" w:hanging="240"/>
        <w:jc w:val="both"/>
        <w:rPr>
          <w:sz w:val="12"/>
        </w:rPr>
      </w:pPr>
      <w:r>
        <w:rPr>
          <w:color w:val="231F20"/>
          <w:spacing w:val="-2"/>
          <w:w w:val="105"/>
          <w:sz w:val="12"/>
        </w:rPr>
        <w:t>Tadesse, W., Sanchez-Garcia, M., Assefa, S.G., Amri, A., Bishaw, Z., Ogbonnaya, F.C., Baum,</w:t>
      </w:r>
      <w:r>
        <w:rPr>
          <w:color w:val="231F20"/>
          <w:spacing w:val="40"/>
          <w:w w:val="105"/>
          <w:sz w:val="12"/>
        </w:rPr>
        <w:t> </w:t>
      </w:r>
      <w:r>
        <w:rPr>
          <w:color w:val="231F20"/>
          <w:w w:val="105"/>
          <w:sz w:val="12"/>
        </w:rPr>
        <w:t>M., 2019. </w:t>
      </w:r>
      <w:hyperlink r:id="rId330">
        <w:r>
          <w:rPr>
            <w:color w:val="2E3092"/>
            <w:w w:val="105"/>
            <w:sz w:val="12"/>
          </w:rPr>
          <w:t>Genetic gains in wheat breeding and its role in feeding the world. Crop</w:t>
        </w:r>
      </w:hyperlink>
      <w:r>
        <w:rPr>
          <w:color w:val="2E3092"/>
          <w:spacing w:val="40"/>
          <w:w w:val="105"/>
          <w:sz w:val="12"/>
        </w:rPr>
        <w:t> </w:t>
      </w:r>
      <w:hyperlink r:id="rId330">
        <w:r>
          <w:rPr>
            <w:color w:val="2E3092"/>
            <w:w w:val="105"/>
            <w:sz w:val="12"/>
          </w:rPr>
          <w:t>Breed. Genet. Genom. 1, e190005</w:t>
        </w:r>
      </w:hyperlink>
      <w:r>
        <w:rPr>
          <w:color w:val="2E3092"/>
          <w:w w:val="105"/>
          <w:sz w:val="12"/>
        </w:rPr>
        <w:t>.</w:t>
      </w:r>
    </w:p>
    <w:p>
      <w:pPr>
        <w:spacing w:after="0" w:line="280" w:lineRule="auto"/>
        <w:jc w:val="both"/>
        <w:rPr>
          <w:sz w:val="12"/>
        </w:rPr>
        <w:sectPr>
          <w:type w:val="continuous"/>
          <w:pgSz w:w="11910" w:h="15880"/>
          <w:pgMar w:header="693" w:footer="591" w:top="640" w:bottom="280" w:left="660" w:right="600"/>
          <w:cols w:num="2" w:equalWidth="0">
            <w:col w:w="5166" w:space="192"/>
            <w:col w:w="5292"/>
          </w:cols>
        </w:sectPr>
      </w:pPr>
    </w:p>
    <w:p>
      <w:pPr>
        <w:pStyle w:val="BodyText"/>
        <w:spacing w:before="3"/>
        <w:rPr>
          <w:sz w:val="9"/>
        </w:rPr>
      </w:pPr>
    </w:p>
    <w:p>
      <w:pPr>
        <w:spacing w:after="0"/>
        <w:rPr>
          <w:sz w:val="9"/>
        </w:rPr>
        <w:sectPr>
          <w:pgSz w:w="11910" w:h="15880"/>
          <w:pgMar w:header="693" w:footer="591" w:top="880" w:bottom="780" w:left="660" w:right="600"/>
        </w:sectPr>
      </w:pPr>
    </w:p>
    <w:p>
      <w:pPr>
        <w:spacing w:line="278" w:lineRule="auto" w:before="115"/>
        <w:ind w:left="341" w:right="38" w:hanging="239"/>
        <w:jc w:val="both"/>
        <w:rPr>
          <w:sz w:val="12"/>
        </w:rPr>
      </w:pPr>
      <w:bookmarkStart w:name="_bookmark52" w:id="87"/>
      <w:bookmarkEnd w:id="87"/>
      <w:r>
        <w:rPr/>
      </w:r>
      <w:r>
        <w:rPr>
          <w:color w:val="231F20"/>
          <w:sz w:val="12"/>
        </w:rPr>
        <w:t>Tang,</w:t>
      </w:r>
      <w:r>
        <w:rPr>
          <w:color w:val="231F20"/>
          <w:spacing w:val="-5"/>
          <w:sz w:val="12"/>
        </w:rPr>
        <w:t> </w:t>
      </w:r>
      <w:r>
        <w:rPr>
          <w:color w:val="231F20"/>
          <w:sz w:val="12"/>
        </w:rPr>
        <w:t>X.,</w:t>
      </w:r>
      <w:r>
        <w:rPr>
          <w:color w:val="231F20"/>
          <w:spacing w:val="-3"/>
          <w:sz w:val="12"/>
        </w:rPr>
        <w:t> </w:t>
      </w:r>
      <w:r>
        <w:rPr>
          <w:color w:val="231F20"/>
          <w:sz w:val="12"/>
        </w:rPr>
        <w:t>Liu,</w:t>
      </w:r>
      <w:r>
        <w:rPr>
          <w:color w:val="231F20"/>
          <w:spacing w:val="-3"/>
          <w:sz w:val="12"/>
        </w:rPr>
        <w:t> </w:t>
      </w:r>
      <w:r>
        <w:rPr>
          <w:color w:val="231F20"/>
          <w:sz w:val="12"/>
        </w:rPr>
        <w:t>G.,</w:t>
      </w:r>
      <w:r>
        <w:rPr>
          <w:color w:val="231F20"/>
          <w:spacing w:val="-5"/>
          <w:sz w:val="12"/>
        </w:rPr>
        <w:t> </w:t>
      </w:r>
      <w:r>
        <w:rPr>
          <w:color w:val="231F20"/>
          <w:sz w:val="12"/>
        </w:rPr>
        <w:t>Zhou,</w:t>
      </w:r>
      <w:r>
        <w:rPr>
          <w:color w:val="231F20"/>
          <w:spacing w:val="-5"/>
          <w:sz w:val="12"/>
        </w:rPr>
        <w:t> </w:t>
      </w:r>
      <w:r>
        <w:rPr>
          <w:color w:val="231F20"/>
          <w:sz w:val="12"/>
        </w:rPr>
        <w:t>J.,</w:t>
      </w:r>
      <w:r>
        <w:rPr>
          <w:color w:val="231F20"/>
          <w:spacing w:val="-3"/>
          <w:sz w:val="12"/>
        </w:rPr>
        <w:t> </w:t>
      </w:r>
      <w:r>
        <w:rPr>
          <w:color w:val="231F20"/>
          <w:sz w:val="12"/>
        </w:rPr>
        <w:t>Ren,</w:t>
      </w:r>
      <w:r>
        <w:rPr>
          <w:color w:val="231F20"/>
          <w:spacing w:val="-5"/>
          <w:sz w:val="12"/>
        </w:rPr>
        <w:t> </w:t>
      </w:r>
      <w:r>
        <w:rPr>
          <w:color w:val="231F20"/>
          <w:sz w:val="12"/>
        </w:rPr>
        <w:t>Q.,</w:t>
      </w:r>
      <w:r>
        <w:rPr>
          <w:color w:val="231F20"/>
          <w:spacing w:val="-3"/>
          <w:sz w:val="12"/>
        </w:rPr>
        <w:t> </w:t>
      </w:r>
      <w:r>
        <w:rPr>
          <w:color w:val="231F20"/>
          <w:sz w:val="12"/>
        </w:rPr>
        <w:t>You,</w:t>
      </w:r>
      <w:r>
        <w:rPr>
          <w:color w:val="231F20"/>
          <w:spacing w:val="-3"/>
          <w:sz w:val="12"/>
        </w:rPr>
        <w:t> </w:t>
      </w:r>
      <w:r>
        <w:rPr>
          <w:color w:val="231F20"/>
          <w:sz w:val="12"/>
        </w:rPr>
        <w:t>Q.,</w:t>
      </w:r>
      <w:r>
        <w:rPr>
          <w:color w:val="231F20"/>
          <w:spacing w:val="-5"/>
          <w:sz w:val="12"/>
        </w:rPr>
        <w:t> </w:t>
      </w:r>
      <w:r>
        <w:rPr>
          <w:color w:val="231F20"/>
          <w:sz w:val="12"/>
        </w:rPr>
        <w:t>Tian,</w:t>
      </w:r>
      <w:r>
        <w:rPr>
          <w:color w:val="231F20"/>
          <w:spacing w:val="-5"/>
          <w:sz w:val="12"/>
        </w:rPr>
        <w:t> </w:t>
      </w:r>
      <w:r>
        <w:rPr>
          <w:color w:val="231F20"/>
          <w:sz w:val="12"/>
        </w:rPr>
        <w:t>L.,</w:t>
      </w:r>
      <w:r>
        <w:rPr>
          <w:color w:val="231F20"/>
          <w:spacing w:val="-5"/>
          <w:sz w:val="12"/>
        </w:rPr>
        <w:t> </w:t>
      </w:r>
      <w:r>
        <w:rPr>
          <w:color w:val="231F20"/>
          <w:sz w:val="12"/>
        </w:rPr>
        <w:t>Xin,</w:t>
      </w:r>
      <w:r>
        <w:rPr>
          <w:color w:val="231F20"/>
          <w:spacing w:val="-5"/>
          <w:sz w:val="12"/>
        </w:rPr>
        <w:t> </w:t>
      </w:r>
      <w:r>
        <w:rPr>
          <w:color w:val="231F20"/>
          <w:sz w:val="12"/>
        </w:rPr>
        <w:t>X.,</w:t>
      </w:r>
      <w:r>
        <w:rPr>
          <w:color w:val="231F20"/>
          <w:spacing w:val="-5"/>
          <w:sz w:val="12"/>
        </w:rPr>
        <w:t> </w:t>
      </w:r>
      <w:r>
        <w:rPr>
          <w:color w:val="231F20"/>
          <w:sz w:val="12"/>
        </w:rPr>
        <w:t>Zhong,</w:t>
      </w:r>
      <w:r>
        <w:rPr>
          <w:color w:val="231F20"/>
          <w:spacing w:val="-5"/>
          <w:sz w:val="12"/>
        </w:rPr>
        <w:t> </w:t>
      </w:r>
      <w:r>
        <w:rPr>
          <w:color w:val="231F20"/>
          <w:sz w:val="12"/>
        </w:rPr>
        <w:t>Z.,</w:t>
      </w:r>
      <w:r>
        <w:rPr>
          <w:color w:val="231F20"/>
          <w:spacing w:val="-5"/>
          <w:sz w:val="12"/>
        </w:rPr>
        <w:t> </w:t>
      </w:r>
      <w:r>
        <w:rPr>
          <w:color w:val="231F20"/>
          <w:sz w:val="12"/>
        </w:rPr>
        <w:t>Liu,</w:t>
      </w:r>
      <w:r>
        <w:rPr>
          <w:color w:val="231F20"/>
          <w:spacing w:val="-3"/>
          <w:sz w:val="12"/>
        </w:rPr>
        <w:t> </w:t>
      </w:r>
      <w:r>
        <w:rPr>
          <w:color w:val="231F20"/>
          <w:sz w:val="12"/>
        </w:rPr>
        <w:t>B.,</w:t>
      </w:r>
      <w:r>
        <w:rPr>
          <w:color w:val="231F20"/>
          <w:spacing w:val="-3"/>
          <w:sz w:val="12"/>
        </w:rPr>
        <w:t> </w:t>
      </w:r>
      <w:r>
        <w:rPr>
          <w:color w:val="231F20"/>
          <w:sz w:val="12"/>
        </w:rPr>
        <w:t>Zheng,</w:t>
      </w:r>
      <w:r>
        <w:rPr>
          <w:color w:val="231F20"/>
          <w:spacing w:val="-5"/>
          <w:sz w:val="12"/>
        </w:rPr>
        <w:t> </w:t>
      </w:r>
      <w:r>
        <w:rPr>
          <w:color w:val="231F20"/>
          <w:sz w:val="12"/>
        </w:rPr>
        <w:t>X.,</w:t>
      </w:r>
      <w:r>
        <w:rPr>
          <w:color w:val="231F20"/>
          <w:spacing w:val="-5"/>
          <w:sz w:val="12"/>
        </w:rPr>
        <w:t> </w:t>
      </w:r>
      <w:r>
        <w:rPr>
          <w:color w:val="231F20"/>
          <w:sz w:val="12"/>
        </w:rPr>
        <w:t>et</w:t>
      </w:r>
      <w:r>
        <w:rPr>
          <w:color w:val="231F20"/>
          <w:spacing w:val="-5"/>
          <w:sz w:val="12"/>
        </w:rPr>
        <w:t> </w:t>
      </w:r>
      <w:r>
        <w:rPr>
          <w:color w:val="231F20"/>
          <w:sz w:val="12"/>
        </w:rPr>
        <w:t>al.,</w:t>
      </w:r>
      <w:r>
        <w:rPr>
          <w:color w:val="231F20"/>
          <w:spacing w:val="40"/>
          <w:w w:val="105"/>
          <w:sz w:val="12"/>
        </w:rPr>
        <w:t> </w:t>
      </w:r>
      <w:r>
        <w:rPr>
          <w:color w:val="231F20"/>
          <w:w w:val="105"/>
          <w:sz w:val="12"/>
        </w:rPr>
        <w:t>2018. A large-scale whole-genome sequencing analysis reveals highly speci</w:t>
      </w:r>
      <w:r>
        <w:rPr>
          <w:rFonts w:ascii="Times New Roman"/>
          <w:color w:val="231F20"/>
          <w:w w:val="105"/>
          <w:sz w:val="12"/>
        </w:rPr>
        <w:t>fi</w:t>
      </w:r>
      <w:r>
        <w:rPr>
          <w:color w:val="231F20"/>
          <w:w w:val="105"/>
          <w:sz w:val="12"/>
        </w:rPr>
        <w:t>c ge-</w:t>
      </w:r>
      <w:r>
        <w:rPr>
          <w:color w:val="231F20"/>
          <w:spacing w:val="40"/>
          <w:w w:val="105"/>
          <w:sz w:val="12"/>
        </w:rPr>
        <w:t> </w:t>
      </w:r>
      <w:r>
        <w:rPr>
          <w:color w:val="231F20"/>
          <w:w w:val="105"/>
          <w:sz w:val="12"/>
        </w:rPr>
        <w:t>nome</w:t>
      </w:r>
      <w:r>
        <w:rPr>
          <w:color w:val="231F20"/>
          <w:spacing w:val="26"/>
          <w:w w:val="105"/>
          <w:sz w:val="12"/>
        </w:rPr>
        <w:t> </w:t>
      </w:r>
      <w:r>
        <w:rPr>
          <w:color w:val="231F20"/>
          <w:w w:val="105"/>
          <w:sz w:val="12"/>
        </w:rPr>
        <w:t>editing</w:t>
      </w:r>
      <w:r>
        <w:rPr>
          <w:color w:val="231F20"/>
          <w:spacing w:val="25"/>
          <w:w w:val="105"/>
          <w:sz w:val="12"/>
        </w:rPr>
        <w:t> </w:t>
      </w:r>
      <w:r>
        <w:rPr>
          <w:color w:val="231F20"/>
          <w:w w:val="105"/>
          <w:sz w:val="12"/>
        </w:rPr>
        <w:t>by</w:t>
      </w:r>
      <w:r>
        <w:rPr>
          <w:color w:val="231F20"/>
          <w:spacing w:val="26"/>
          <w:w w:val="105"/>
          <w:sz w:val="12"/>
        </w:rPr>
        <w:t> </w:t>
      </w:r>
      <w:r>
        <w:rPr>
          <w:color w:val="231F20"/>
          <w:w w:val="105"/>
          <w:sz w:val="12"/>
        </w:rPr>
        <w:t>both</w:t>
      </w:r>
      <w:r>
        <w:rPr>
          <w:color w:val="231F20"/>
          <w:spacing w:val="27"/>
          <w:w w:val="105"/>
          <w:sz w:val="12"/>
        </w:rPr>
        <w:t> </w:t>
      </w:r>
      <w:r>
        <w:rPr>
          <w:color w:val="231F20"/>
          <w:w w:val="105"/>
          <w:sz w:val="12"/>
        </w:rPr>
        <w:t>cas9</w:t>
      </w:r>
      <w:r>
        <w:rPr>
          <w:color w:val="231F20"/>
          <w:spacing w:val="25"/>
          <w:w w:val="105"/>
          <w:sz w:val="12"/>
        </w:rPr>
        <w:t> </w:t>
      </w:r>
      <w:r>
        <w:rPr>
          <w:color w:val="231F20"/>
          <w:w w:val="105"/>
          <w:sz w:val="12"/>
        </w:rPr>
        <w:t>and</w:t>
      </w:r>
      <w:r>
        <w:rPr>
          <w:color w:val="231F20"/>
          <w:spacing w:val="26"/>
          <w:w w:val="105"/>
          <w:sz w:val="12"/>
        </w:rPr>
        <w:t> </w:t>
      </w:r>
      <w:r>
        <w:rPr>
          <w:color w:val="231F20"/>
          <w:w w:val="105"/>
          <w:sz w:val="12"/>
        </w:rPr>
        <w:t>cpf1</w:t>
      </w:r>
      <w:r>
        <w:rPr>
          <w:color w:val="231F20"/>
          <w:spacing w:val="27"/>
          <w:w w:val="105"/>
          <w:sz w:val="12"/>
        </w:rPr>
        <w:t> </w:t>
      </w:r>
      <w:r>
        <w:rPr>
          <w:color w:val="231F20"/>
          <w:w w:val="105"/>
          <w:sz w:val="12"/>
        </w:rPr>
        <w:t>(cas12a)</w:t>
      </w:r>
      <w:r>
        <w:rPr>
          <w:color w:val="231F20"/>
          <w:spacing w:val="25"/>
          <w:w w:val="105"/>
          <w:sz w:val="12"/>
        </w:rPr>
        <w:t> </w:t>
      </w:r>
      <w:r>
        <w:rPr>
          <w:color w:val="231F20"/>
          <w:w w:val="105"/>
          <w:sz w:val="12"/>
        </w:rPr>
        <w:t>nucleases</w:t>
      </w:r>
      <w:r>
        <w:rPr>
          <w:color w:val="231F20"/>
          <w:spacing w:val="25"/>
          <w:w w:val="105"/>
          <w:sz w:val="12"/>
        </w:rPr>
        <w:t> </w:t>
      </w:r>
      <w:r>
        <w:rPr>
          <w:color w:val="231F20"/>
          <w:w w:val="105"/>
          <w:sz w:val="12"/>
        </w:rPr>
        <w:t>in</w:t>
      </w:r>
      <w:r>
        <w:rPr>
          <w:color w:val="231F20"/>
          <w:spacing w:val="27"/>
          <w:w w:val="105"/>
          <w:sz w:val="12"/>
        </w:rPr>
        <w:t> </w:t>
      </w:r>
      <w:r>
        <w:rPr>
          <w:color w:val="231F20"/>
          <w:w w:val="105"/>
          <w:sz w:val="12"/>
        </w:rPr>
        <w:t>rice.</w:t>
      </w:r>
      <w:r>
        <w:rPr>
          <w:color w:val="231F20"/>
          <w:spacing w:val="25"/>
          <w:w w:val="105"/>
          <w:sz w:val="12"/>
        </w:rPr>
        <w:t> </w:t>
      </w:r>
      <w:r>
        <w:rPr>
          <w:color w:val="231F20"/>
          <w:w w:val="105"/>
          <w:sz w:val="12"/>
        </w:rPr>
        <w:t>Genome</w:t>
      </w:r>
      <w:r>
        <w:rPr>
          <w:color w:val="231F20"/>
          <w:spacing w:val="26"/>
          <w:w w:val="105"/>
          <w:sz w:val="12"/>
        </w:rPr>
        <w:t> </w:t>
      </w:r>
      <w:r>
        <w:rPr>
          <w:color w:val="231F20"/>
          <w:w w:val="105"/>
          <w:sz w:val="12"/>
        </w:rPr>
        <w:t>Biol.</w:t>
      </w:r>
      <w:r>
        <w:rPr>
          <w:color w:val="231F20"/>
          <w:spacing w:val="27"/>
          <w:w w:val="105"/>
          <w:sz w:val="12"/>
        </w:rPr>
        <w:t> </w:t>
      </w:r>
      <w:r>
        <w:rPr>
          <w:color w:val="231F20"/>
          <w:spacing w:val="-5"/>
          <w:w w:val="105"/>
          <w:sz w:val="12"/>
        </w:rPr>
        <w:t>19,</w:t>
      </w:r>
    </w:p>
    <w:p>
      <w:pPr>
        <w:spacing w:before="1"/>
        <w:ind w:left="341" w:right="0" w:firstLine="0"/>
        <w:jc w:val="both"/>
        <w:rPr>
          <w:sz w:val="12"/>
        </w:rPr>
      </w:pPr>
      <w:r>
        <w:rPr>
          <w:color w:val="231F20"/>
          <w:spacing w:val="-2"/>
          <w:w w:val="105"/>
          <w:sz w:val="12"/>
        </w:rPr>
        <w:t>84.</w:t>
      </w:r>
      <w:r>
        <w:rPr>
          <w:color w:val="231F20"/>
          <w:spacing w:val="35"/>
          <w:w w:val="105"/>
          <w:sz w:val="12"/>
        </w:rPr>
        <w:t> </w:t>
      </w:r>
      <w:r>
        <w:rPr>
          <w:color w:val="231F20"/>
          <w:spacing w:val="-2"/>
          <w:w w:val="105"/>
          <w:sz w:val="12"/>
        </w:rPr>
        <w:t>URL:</w:t>
      </w:r>
      <w:r>
        <w:rPr>
          <w:color w:val="231F20"/>
          <w:spacing w:val="36"/>
          <w:w w:val="105"/>
          <w:sz w:val="12"/>
        </w:rPr>
        <w:t> </w:t>
      </w:r>
      <w:hyperlink r:id="rId331">
        <w:r>
          <w:rPr>
            <w:color w:val="2E3092"/>
            <w:spacing w:val="-2"/>
            <w:w w:val="105"/>
            <w:sz w:val="12"/>
          </w:rPr>
          <w:t>https://doi.org/10.1186/s13059-018-1458-</w:t>
        </w:r>
        <w:r>
          <w:rPr>
            <w:color w:val="2E3092"/>
            <w:spacing w:val="-5"/>
            <w:w w:val="105"/>
            <w:sz w:val="12"/>
          </w:rPr>
          <w:t>5</w:t>
        </w:r>
      </w:hyperlink>
      <w:r>
        <w:rPr>
          <w:color w:val="231F20"/>
          <w:spacing w:val="-5"/>
          <w:w w:val="105"/>
          <w:sz w:val="12"/>
        </w:rPr>
        <w:t>.</w:t>
      </w:r>
    </w:p>
    <w:p>
      <w:pPr>
        <w:spacing w:line="280" w:lineRule="auto" w:before="23"/>
        <w:ind w:left="341" w:right="41" w:hanging="239"/>
        <w:jc w:val="both"/>
        <w:rPr>
          <w:sz w:val="12"/>
        </w:rPr>
      </w:pPr>
      <w:r>
        <w:rPr>
          <w:color w:val="231F20"/>
          <w:sz w:val="12"/>
        </w:rPr>
        <w:t>Tong,</w:t>
      </w:r>
      <w:r>
        <w:rPr>
          <w:color w:val="231F20"/>
          <w:spacing w:val="40"/>
          <w:sz w:val="12"/>
        </w:rPr>
        <w:t> </w:t>
      </w:r>
      <w:r>
        <w:rPr>
          <w:color w:val="231F20"/>
          <w:sz w:val="12"/>
        </w:rPr>
        <w:t>H.,</w:t>
      </w:r>
      <w:r>
        <w:rPr>
          <w:color w:val="231F20"/>
          <w:spacing w:val="40"/>
          <w:sz w:val="12"/>
        </w:rPr>
        <w:t> </w:t>
      </w:r>
      <w:r>
        <w:rPr>
          <w:color w:val="231F20"/>
          <w:sz w:val="12"/>
        </w:rPr>
        <w:t>Nikoloski,</w:t>
      </w:r>
      <w:r>
        <w:rPr>
          <w:color w:val="231F20"/>
          <w:spacing w:val="40"/>
          <w:sz w:val="12"/>
        </w:rPr>
        <w:t> </w:t>
      </w:r>
      <w:r>
        <w:rPr>
          <w:color w:val="231F20"/>
          <w:sz w:val="12"/>
        </w:rPr>
        <w:t>Z.,</w:t>
      </w:r>
      <w:r>
        <w:rPr>
          <w:color w:val="231F20"/>
          <w:spacing w:val="40"/>
          <w:sz w:val="12"/>
        </w:rPr>
        <w:t> </w:t>
      </w:r>
      <w:r>
        <w:rPr>
          <w:color w:val="231F20"/>
          <w:sz w:val="12"/>
        </w:rPr>
        <w:t>2021.</w:t>
      </w:r>
      <w:r>
        <w:rPr>
          <w:color w:val="231F20"/>
          <w:spacing w:val="40"/>
          <w:sz w:val="12"/>
        </w:rPr>
        <w:t> </w:t>
      </w:r>
      <w:r>
        <w:rPr>
          <w:color w:val="231F20"/>
          <w:sz w:val="12"/>
        </w:rPr>
        <w:t>Machine</w:t>
      </w:r>
      <w:r>
        <w:rPr>
          <w:color w:val="231F20"/>
          <w:spacing w:val="40"/>
          <w:sz w:val="12"/>
        </w:rPr>
        <w:t> </w:t>
      </w:r>
      <w:r>
        <w:rPr>
          <w:color w:val="231F20"/>
          <w:sz w:val="12"/>
        </w:rPr>
        <w:t>learning</w:t>
      </w:r>
      <w:r>
        <w:rPr>
          <w:color w:val="231F20"/>
          <w:spacing w:val="40"/>
          <w:sz w:val="12"/>
        </w:rPr>
        <w:t> </w:t>
      </w:r>
      <w:r>
        <w:rPr>
          <w:color w:val="231F20"/>
          <w:sz w:val="12"/>
        </w:rPr>
        <w:t>approaches</w:t>
      </w:r>
      <w:r>
        <w:rPr>
          <w:color w:val="231F20"/>
          <w:spacing w:val="40"/>
          <w:sz w:val="12"/>
        </w:rPr>
        <w:t> </w:t>
      </w:r>
      <w:r>
        <w:rPr>
          <w:color w:val="231F20"/>
          <w:sz w:val="12"/>
        </w:rPr>
        <w:t>for</w:t>
      </w:r>
      <w:r>
        <w:rPr>
          <w:color w:val="231F20"/>
          <w:spacing w:val="40"/>
          <w:sz w:val="12"/>
        </w:rPr>
        <w:t> </w:t>
      </w:r>
      <w:r>
        <w:rPr>
          <w:color w:val="231F20"/>
          <w:sz w:val="12"/>
        </w:rPr>
        <w:t>crop</w:t>
      </w:r>
      <w:r>
        <w:rPr>
          <w:color w:val="231F20"/>
          <w:spacing w:val="40"/>
          <w:sz w:val="12"/>
        </w:rPr>
        <w:t> </w:t>
      </w:r>
      <w:r>
        <w:rPr>
          <w:color w:val="231F20"/>
          <w:sz w:val="12"/>
        </w:rPr>
        <w:t>improvement:</w:t>
      </w:r>
      <w:r>
        <w:rPr>
          <w:color w:val="231F20"/>
          <w:spacing w:val="40"/>
          <w:sz w:val="12"/>
        </w:rPr>
        <w:t> </w:t>
      </w:r>
      <w:r>
        <w:rPr>
          <w:color w:val="231F20"/>
          <w:sz w:val="12"/>
        </w:rPr>
        <w:t>leveraging phenotypic and genotypic big data. J. Plant Physiol. 257, 153354. </w:t>
      </w:r>
      <w:hyperlink r:id="rId332">
        <w:r>
          <w:rPr>
            <w:color w:val="2E3092"/>
            <w:sz w:val="12"/>
          </w:rPr>
          <w:t>https://</w:t>
        </w:r>
      </w:hyperlink>
      <w:r>
        <w:rPr>
          <w:color w:val="2E3092"/>
          <w:spacing w:val="40"/>
          <w:sz w:val="12"/>
        </w:rPr>
        <w:t> </w:t>
      </w:r>
      <w:hyperlink r:id="rId332">
        <w:r>
          <w:rPr>
            <w:color w:val="2E3092"/>
            <w:spacing w:val="-2"/>
            <w:sz w:val="12"/>
          </w:rPr>
          <w:t>doi.org/10.1016/j.jplph.2020.153354</w:t>
        </w:r>
      </w:hyperlink>
      <w:r>
        <w:rPr>
          <w:color w:val="231F20"/>
          <w:spacing w:val="-2"/>
          <w:sz w:val="12"/>
        </w:rPr>
        <w:t>.</w:t>
      </w:r>
    </w:p>
    <w:p>
      <w:pPr>
        <w:spacing w:line="280" w:lineRule="auto" w:before="0"/>
        <w:ind w:left="341" w:right="40" w:hanging="239"/>
        <w:jc w:val="both"/>
        <w:rPr>
          <w:sz w:val="12"/>
        </w:rPr>
      </w:pPr>
      <w:r>
        <w:rPr>
          <w:color w:val="231F20"/>
          <w:w w:val="105"/>
          <w:sz w:val="12"/>
        </w:rPr>
        <w:t>UN World Food Programme, 2022. Update: Global Food Crisis 2022.</w:t>
      </w:r>
      <w:r>
        <w:rPr>
          <w:color w:val="231F20"/>
          <w:spacing w:val="40"/>
          <w:w w:val="105"/>
          <w:sz w:val="12"/>
        </w:rPr>
        <w:t> </w:t>
      </w:r>
      <w:hyperlink r:id="rId333">
        <w:r>
          <w:rPr>
            <w:color w:val="2E3092"/>
            <w:w w:val="105"/>
            <w:sz w:val="12"/>
          </w:rPr>
          <w:t>https://www.wfp.</w:t>
        </w:r>
      </w:hyperlink>
      <w:r>
        <w:rPr>
          <w:color w:val="2E3092"/>
          <w:spacing w:val="40"/>
          <w:w w:val="105"/>
          <w:sz w:val="12"/>
        </w:rPr>
        <w:t> </w:t>
      </w:r>
      <w:hyperlink r:id="rId333">
        <w:r>
          <w:rPr>
            <w:color w:val="2E3092"/>
            <w:w w:val="105"/>
            <w:sz w:val="12"/>
          </w:rPr>
          <w:t>org/publications/update-global-food-crisis-2022</w:t>
        </w:r>
      </w:hyperlink>
      <w:r>
        <w:rPr>
          <w:color w:val="231F20"/>
          <w:w w:val="105"/>
          <w:sz w:val="12"/>
        </w:rPr>
        <w:t>. accessed 2022-08-04.</w:t>
      </w:r>
    </w:p>
    <w:p>
      <w:pPr>
        <w:spacing w:line="276" w:lineRule="auto" w:before="0"/>
        <w:ind w:left="341" w:right="38" w:hanging="239"/>
        <w:jc w:val="both"/>
        <w:rPr>
          <w:sz w:val="12"/>
        </w:rPr>
      </w:pPr>
      <w:r>
        <w:rPr>
          <w:color w:val="231F20"/>
          <w:w w:val="105"/>
          <w:sz w:val="12"/>
        </w:rPr>
        <w:t>Washburn,</w:t>
      </w:r>
      <w:r>
        <w:rPr>
          <w:color w:val="231F20"/>
          <w:spacing w:val="-3"/>
          <w:w w:val="105"/>
          <w:sz w:val="12"/>
        </w:rPr>
        <w:t> </w:t>
      </w:r>
      <w:r>
        <w:rPr>
          <w:color w:val="231F20"/>
          <w:w w:val="105"/>
          <w:sz w:val="12"/>
        </w:rPr>
        <w:t>J.D.,</w:t>
      </w:r>
      <w:r>
        <w:rPr>
          <w:color w:val="231F20"/>
          <w:spacing w:val="-3"/>
          <w:w w:val="105"/>
          <w:sz w:val="12"/>
        </w:rPr>
        <w:t> </w:t>
      </w:r>
      <w:r>
        <w:rPr>
          <w:color w:val="231F20"/>
          <w:w w:val="105"/>
          <w:sz w:val="12"/>
        </w:rPr>
        <w:t>Cimen,</w:t>
      </w:r>
      <w:r>
        <w:rPr>
          <w:color w:val="231F20"/>
          <w:spacing w:val="-3"/>
          <w:w w:val="105"/>
          <w:sz w:val="12"/>
        </w:rPr>
        <w:t> </w:t>
      </w:r>
      <w:r>
        <w:rPr>
          <w:color w:val="231F20"/>
          <w:w w:val="105"/>
          <w:sz w:val="12"/>
        </w:rPr>
        <w:t>E.,</w:t>
      </w:r>
      <w:r>
        <w:rPr>
          <w:color w:val="231F20"/>
          <w:spacing w:val="-3"/>
          <w:w w:val="105"/>
          <w:sz w:val="12"/>
        </w:rPr>
        <w:t> </w:t>
      </w:r>
      <w:r>
        <w:rPr>
          <w:color w:val="231F20"/>
          <w:w w:val="105"/>
          <w:sz w:val="12"/>
        </w:rPr>
        <w:t>Ramstein,</w:t>
      </w:r>
      <w:r>
        <w:rPr>
          <w:color w:val="231F20"/>
          <w:spacing w:val="-3"/>
          <w:w w:val="105"/>
          <w:sz w:val="12"/>
        </w:rPr>
        <w:t> </w:t>
      </w:r>
      <w:r>
        <w:rPr>
          <w:color w:val="231F20"/>
          <w:w w:val="105"/>
          <w:sz w:val="12"/>
        </w:rPr>
        <w:t>G.,</w:t>
      </w:r>
      <w:r>
        <w:rPr>
          <w:color w:val="231F20"/>
          <w:spacing w:val="-4"/>
          <w:w w:val="105"/>
          <w:sz w:val="12"/>
        </w:rPr>
        <w:t> </w:t>
      </w:r>
      <w:r>
        <w:rPr>
          <w:color w:val="231F20"/>
          <w:w w:val="105"/>
          <w:sz w:val="12"/>
        </w:rPr>
        <w:t>Reeves,</w:t>
      </w:r>
      <w:r>
        <w:rPr>
          <w:color w:val="231F20"/>
          <w:spacing w:val="-4"/>
          <w:w w:val="105"/>
          <w:sz w:val="12"/>
        </w:rPr>
        <w:t> </w:t>
      </w:r>
      <w:r>
        <w:rPr>
          <w:color w:val="231F20"/>
          <w:w w:val="105"/>
          <w:sz w:val="12"/>
        </w:rPr>
        <w:t>T.,</w:t>
      </w:r>
      <w:r>
        <w:rPr>
          <w:color w:val="231F20"/>
          <w:spacing w:val="-4"/>
          <w:w w:val="105"/>
          <w:sz w:val="12"/>
        </w:rPr>
        <w:t> </w:t>
      </w:r>
      <w:r>
        <w:rPr>
          <w:color w:val="231F20"/>
          <w:w w:val="105"/>
          <w:sz w:val="12"/>
        </w:rPr>
        <w:t>O</w:t>
      </w:r>
      <w:r>
        <w:rPr>
          <w:rFonts w:ascii="Tuffy" w:hAnsi="Tuffy"/>
          <w:b w:val="0"/>
          <w:color w:val="231F20"/>
          <w:w w:val="105"/>
          <w:sz w:val="12"/>
        </w:rPr>
        <w:t>’</w:t>
      </w:r>
      <w:r>
        <w:rPr>
          <w:color w:val="231F20"/>
          <w:w w:val="105"/>
          <w:sz w:val="12"/>
        </w:rPr>
        <w:t>Briant,</w:t>
      </w:r>
      <w:r>
        <w:rPr>
          <w:color w:val="231F20"/>
          <w:spacing w:val="-3"/>
          <w:w w:val="105"/>
          <w:sz w:val="12"/>
        </w:rPr>
        <w:t> </w:t>
      </w:r>
      <w:r>
        <w:rPr>
          <w:color w:val="231F20"/>
          <w:w w:val="105"/>
          <w:sz w:val="12"/>
        </w:rPr>
        <w:t>P.,</w:t>
      </w:r>
      <w:r>
        <w:rPr>
          <w:color w:val="231F20"/>
          <w:spacing w:val="-4"/>
          <w:w w:val="105"/>
          <w:sz w:val="12"/>
        </w:rPr>
        <w:t> </w:t>
      </w:r>
      <w:r>
        <w:rPr>
          <w:color w:val="231F20"/>
          <w:w w:val="105"/>
          <w:sz w:val="12"/>
        </w:rPr>
        <w:t>McLean,</w:t>
      </w:r>
      <w:r>
        <w:rPr>
          <w:color w:val="231F20"/>
          <w:spacing w:val="-3"/>
          <w:w w:val="105"/>
          <w:sz w:val="12"/>
        </w:rPr>
        <w:t> </w:t>
      </w:r>
      <w:r>
        <w:rPr>
          <w:color w:val="231F20"/>
          <w:w w:val="105"/>
          <w:sz w:val="12"/>
        </w:rPr>
        <w:t>G.,</w:t>
      </w:r>
      <w:r>
        <w:rPr>
          <w:color w:val="231F20"/>
          <w:spacing w:val="-3"/>
          <w:w w:val="105"/>
          <w:sz w:val="12"/>
        </w:rPr>
        <w:t> </w:t>
      </w:r>
      <w:r>
        <w:rPr>
          <w:color w:val="231F20"/>
          <w:w w:val="105"/>
          <w:sz w:val="12"/>
        </w:rPr>
        <w:t>Cooper,</w:t>
      </w:r>
      <w:r>
        <w:rPr>
          <w:color w:val="231F20"/>
          <w:spacing w:val="-3"/>
          <w:w w:val="105"/>
          <w:sz w:val="12"/>
        </w:rPr>
        <w:t> </w:t>
      </w:r>
      <w:r>
        <w:rPr>
          <w:color w:val="231F20"/>
          <w:w w:val="105"/>
          <w:sz w:val="12"/>
        </w:rPr>
        <w:t>M.,</w:t>
      </w:r>
      <w:r>
        <w:rPr>
          <w:color w:val="231F20"/>
          <w:spacing w:val="40"/>
          <w:w w:val="105"/>
          <w:sz w:val="12"/>
        </w:rPr>
        <w:t> </w:t>
      </w:r>
      <w:r>
        <w:rPr>
          <w:color w:val="231F20"/>
          <w:w w:val="105"/>
          <w:sz w:val="12"/>
        </w:rPr>
        <w:t>Hammer, G., Buckler, E.S., 2021. Predicting phenotypes from genetic, environment,</w:t>
      </w:r>
      <w:r>
        <w:rPr>
          <w:color w:val="231F20"/>
          <w:spacing w:val="40"/>
          <w:w w:val="105"/>
          <w:sz w:val="12"/>
        </w:rPr>
        <w:t> </w:t>
      </w:r>
      <w:r>
        <w:rPr>
          <w:color w:val="231F20"/>
          <w:w w:val="105"/>
          <w:sz w:val="12"/>
        </w:rPr>
        <w:t>management, and historical data using cnns. Theor. Appl. Genet. 134, 3997</w:t>
      </w:r>
      <w:r>
        <w:rPr>
          <w:rFonts w:ascii="Tuffy" w:hAnsi="Tuffy"/>
          <w:b w:val="0"/>
          <w:color w:val="231F20"/>
          <w:w w:val="105"/>
          <w:sz w:val="12"/>
        </w:rPr>
        <w:t>–</w:t>
      </w:r>
      <w:r>
        <w:rPr>
          <w:color w:val="231F20"/>
          <w:w w:val="105"/>
          <w:sz w:val="12"/>
        </w:rPr>
        <w:t>4011.</w:t>
      </w:r>
      <w:r>
        <w:rPr>
          <w:color w:val="231F20"/>
          <w:spacing w:val="40"/>
          <w:w w:val="105"/>
          <w:sz w:val="12"/>
        </w:rPr>
        <w:t> </w:t>
      </w:r>
      <w:r>
        <w:rPr>
          <w:color w:val="231F20"/>
          <w:w w:val="105"/>
          <w:sz w:val="12"/>
        </w:rPr>
        <w:t>URL: </w:t>
      </w:r>
      <w:hyperlink r:id="rId334">
        <w:r>
          <w:rPr>
            <w:color w:val="2E3092"/>
            <w:w w:val="105"/>
            <w:sz w:val="12"/>
          </w:rPr>
          <w:t>https://doi.org/10.1007/s00122-021-03943-7</w:t>
        </w:r>
      </w:hyperlink>
      <w:r>
        <w:rPr>
          <w:color w:val="231F20"/>
          <w:w w:val="105"/>
          <w:sz w:val="12"/>
        </w:rPr>
        <w:t>.</w:t>
      </w:r>
    </w:p>
    <w:p>
      <w:pPr>
        <w:spacing w:line="280" w:lineRule="auto" w:before="115"/>
        <w:ind w:left="342" w:right="160" w:hanging="240"/>
        <w:jc w:val="both"/>
        <w:rPr>
          <w:sz w:val="12"/>
        </w:rPr>
      </w:pPr>
      <w:r>
        <w:rPr/>
        <w:br w:type="column"/>
      </w:r>
      <w:r>
        <w:rPr>
          <w:color w:val="231F20"/>
          <w:w w:val="105"/>
          <w:sz w:val="12"/>
        </w:rPr>
        <w:t>World Bank Group, 2022. Food security update. </w:t>
      </w:r>
      <w:hyperlink r:id="rId335">
        <w:r>
          <w:rPr>
            <w:color w:val="2E3092"/>
            <w:w w:val="105"/>
            <w:sz w:val="12"/>
          </w:rPr>
          <w:t>https://www.worldbank.org/en/topic/</w:t>
        </w:r>
      </w:hyperlink>
      <w:r>
        <w:rPr>
          <w:color w:val="2E3092"/>
          <w:spacing w:val="40"/>
          <w:w w:val="105"/>
          <w:sz w:val="12"/>
        </w:rPr>
        <w:t> </w:t>
      </w:r>
      <w:hyperlink r:id="rId335">
        <w:r>
          <w:rPr>
            <w:color w:val="2E3092"/>
            <w:w w:val="105"/>
            <w:sz w:val="12"/>
          </w:rPr>
          <w:t>agriculture/brief/food-security-update</w:t>
        </w:r>
      </w:hyperlink>
      <w:r>
        <w:rPr>
          <w:color w:val="231F20"/>
          <w:w w:val="105"/>
          <w:sz w:val="12"/>
        </w:rPr>
        <w:t>. accessed 2022-08-04.</w:t>
      </w:r>
    </w:p>
    <w:p>
      <w:pPr>
        <w:spacing w:line="278" w:lineRule="auto" w:before="0"/>
        <w:ind w:left="342" w:right="158" w:hanging="240"/>
        <w:jc w:val="both"/>
        <w:rPr>
          <w:sz w:val="12"/>
        </w:rPr>
      </w:pPr>
      <w:r>
        <w:rPr>
          <w:color w:val="231F20"/>
          <w:w w:val="105"/>
          <w:sz w:val="12"/>
        </w:rPr>
        <w:t>Zegeye,</w:t>
      </w:r>
      <w:r>
        <w:rPr>
          <w:color w:val="231F20"/>
          <w:spacing w:val="-6"/>
          <w:w w:val="105"/>
          <w:sz w:val="12"/>
        </w:rPr>
        <w:t> </w:t>
      </w:r>
      <w:r>
        <w:rPr>
          <w:color w:val="231F20"/>
          <w:w w:val="105"/>
          <w:sz w:val="12"/>
        </w:rPr>
        <w:t>W.A.,</w:t>
      </w:r>
      <w:r>
        <w:rPr>
          <w:color w:val="231F20"/>
          <w:spacing w:val="-8"/>
          <w:w w:val="105"/>
          <w:sz w:val="12"/>
        </w:rPr>
        <w:t> </w:t>
      </w:r>
      <w:r>
        <w:rPr>
          <w:color w:val="231F20"/>
          <w:w w:val="105"/>
          <w:sz w:val="12"/>
        </w:rPr>
        <w:t>Zhang,</w:t>
      </w:r>
      <w:r>
        <w:rPr>
          <w:color w:val="231F20"/>
          <w:spacing w:val="-8"/>
          <w:w w:val="105"/>
          <w:sz w:val="12"/>
        </w:rPr>
        <w:t> </w:t>
      </w:r>
      <w:r>
        <w:rPr>
          <w:color w:val="231F20"/>
          <w:w w:val="105"/>
          <w:sz w:val="12"/>
        </w:rPr>
        <w:t>Y.,</w:t>
      </w:r>
      <w:r>
        <w:rPr>
          <w:color w:val="231F20"/>
          <w:spacing w:val="-5"/>
          <w:w w:val="105"/>
          <w:sz w:val="12"/>
        </w:rPr>
        <w:t> </w:t>
      </w:r>
      <w:r>
        <w:rPr>
          <w:color w:val="231F20"/>
          <w:w w:val="105"/>
          <w:sz w:val="12"/>
        </w:rPr>
        <w:t>Cao,</w:t>
      </w:r>
      <w:r>
        <w:rPr>
          <w:color w:val="231F20"/>
          <w:spacing w:val="-6"/>
          <w:w w:val="105"/>
          <w:sz w:val="12"/>
        </w:rPr>
        <w:t> </w:t>
      </w:r>
      <w:r>
        <w:rPr>
          <w:color w:val="231F20"/>
          <w:w w:val="105"/>
          <w:sz w:val="12"/>
        </w:rPr>
        <w:t>L.,</w:t>
      </w:r>
      <w:r>
        <w:rPr>
          <w:color w:val="231F20"/>
          <w:spacing w:val="-6"/>
          <w:w w:val="105"/>
          <w:sz w:val="12"/>
        </w:rPr>
        <w:t> </w:t>
      </w:r>
      <w:r>
        <w:rPr>
          <w:color w:val="231F20"/>
          <w:w w:val="105"/>
          <w:sz w:val="12"/>
        </w:rPr>
        <w:t>Cheng,</w:t>
      </w:r>
      <w:r>
        <w:rPr>
          <w:color w:val="231F20"/>
          <w:spacing w:val="-8"/>
          <w:w w:val="105"/>
          <w:sz w:val="12"/>
        </w:rPr>
        <w:t> </w:t>
      </w:r>
      <w:r>
        <w:rPr>
          <w:color w:val="231F20"/>
          <w:w w:val="105"/>
          <w:sz w:val="12"/>
        </w:rPr>
        <w:t>S.,</w:t>
      </w:r>
      <w:r>
        <w:rPr>
          <w:color w:val="231F20"/>
          <w:spacing w:val="-6"/>
          <w:w w:val="105"/>
          <w:sz w:val="12"/>
        </w:rPr>
        <w:t> </w:t>
      </w:r>
      <w:r>
        <w:rPr>
          <w:color w:val="231F20"/>
          <w:w w:val="105"/>
          <w:sz w:val="12"/>
        </w:rPr>
        <w:t>2018.</w:t>
      </w:r>
      <w:r>
        <w:rPr>
          <w:color w:val="231F20"/>
          <w:spacing w:val="-7"/>
          <w:w w:val="105"/>
          <w:sz w:val="12"/>
        </w:rPr>
        <w:t> </w:t>
      </w:r>
      <w:r>
        <w:rPr>
          <w:color w:val="231F20"/>
          <w:w w:val="105"/>
          <w:sz w:val="12"/>
        </w:rPr>
        <w:t>Whole</w:t>
      </w:r>
      <w:r>
        <w:rPr>
          <w:color w:val="231F20"/>
          <w:spacing w:val="-8"/>
          <w:w w:val="105"/>
          <w:sz w:val="12"/>
        </w:rPr>
        <w:t> </w:t>
      </w:r>
      <w:r>
        <w:rPr>
          <w:color w:val="231F20"/>
          <w:w w:val="105"/>
          <w:sz w:val="12"/>
        </w:rPr>
        <w:t>genome</w:t>
      </w:r>
      <w:r>
        <w:rPr>
          <w:color w:val="231F20"/>
          <w:spacing w:val="-6"/>
          <w:w w:val="105"/>
          <w:sz w:val="12"/>
        </w:rPr>
        <w:t> </w:t>
      </w:r>
      <w:r>
        <w:rPr>
          <w:color w:val="231F20"/>
          <w:w w:val="105"/>
          <w:sz w:val="12"/>
        </w:rPr>
        <w:t>resequencing</w:t>
      </w:r>
      <w:r>
        <w:rPr>
          <w:color w:val="231F20"/>
          <w:spacing w:val="-6"/>
          <w:w w:val="105"/>
          <w:sz w:val="12"/>
        </w:rPr>
        <w:t> </w:t>
      </w:r>
      <w:r>
        <w:rPr>
          <w:color w:val="231F20"/>
          <w:w w:val="105"/>
          <w:sz w:val="12"/>
        </w:rPr>
        <w:t>from</w:t>
      </w:r>
      <w:r>
        <w:rPr>
          <w:color w:val="231F20"/>
          <w:spacing w:val="-5"/>
          <w:w w:val="105"/>
          <w:sz w:val="12"/>
        </w:rPr>
        <w:t> </w:t>
      </w:r>
      <w:r>
        <w:rPr>
          <w:color w:val="231F20"/>
          <w:w w:val="105"/>
          <w:sz w:val="12"/>
        </w:rPr>
        <w:t>bulked</w:t>
      </w:r>
      <w:r>
        <w:rPr>
          <w:color w:val="231F20"/>
          <w:spacing w:val="40"/>
          <w:w w:val="105"/>
          <w:sz w:val="12"/>
        </w:rPr>
        <w:t> </w:t>
      </w:r>
      <w:r>
        <w:rPr>
          <w:color w:val="231F20"/>
          <w:w w:val="105"/>
          <w:sz w:val="12"/>
        </w:rPr>
        <w:t>populations as a rapid qtl and gene identi</w:t>
      </w:r>
      <w:r>
        <w:rPr>
          <w:rFonts w:ascii="Times New Roman"/>
          <w:color w:val="231F20"/>
          <w:w w:val="105"/>
          <w:sz w:val="12"/>
        </w:rPr>
        <w:t>fi</w:t>
      </w:r>
      <w:r>
        <w:rPr>
          <w:color w:val="231F20"/>
          <w:w w:val="105"/>
          <w:sz w:val="12"/>
        </w:rPr>
        <w:t>cation method in rice. Int. J. Mol. Sci. 19.</w:t>
      </w:r>
      <w:r>
        <w:rPr>
          <w:color w:val="231F20"/>
          <w:spacing w:val="40"/>
          <w:w w:val="105"/>
          <w:sz w:val="12"/>
        </w:rPr>
        <w:t> </w:t>
      </w:r>
      <w:r>
        <w:rPr>
          <w:color w:val="231F20"/>
          <w:w w:val="105"/>
          <w:sz w:val="12"/>
        </w:rPr>
        <w:t>URL: </w:t>
      </w:r>
      <w:hyperlink r:id="rId336">
        <w:r>
          <w:rPr>
            <w:color w:val="2E3092"/>
            <w:w w:val="105"/>
            <w:sz w:val="12"/>
          </w:rPr>
          <w:t>https://www.mdpi.com/1422-0067/19/12/4000</w:t>
        </w:r>
      </w:hyperlink>
      <w:r>
        <w:rPr>
          <w:color w:val="231F20"/>
          <w:w w:val="105"/>
          <w:sz w:val="12"/>
        </w:rPr>
        <w:t>.</w:t>
      </w:r>
    </w:p>
    <w:p>
      <w:pPr>
        <w:spacing w:line="276" w:lineRule="auto" w:before="1"/>
        <w:ind w:left="342" w:right="158" w:hanging="240"/>
        <w:jc w:val="both"/>
        <w:rPr>
          <w:sz w:val="12"/>
        </w:rPr>
      </w:pPr>
      <w:r>
        <w:rPr>
          <w:color w:val="231F20"/>
          <w:sz w:val="12"/>
        </w:rPr>
        <w:t>Zhang,</w:t>
      </w:r>
      <w:r>
        <w:rPr>
          <w:color w:val="231F20"/>
          <w:spacing w:val="-8"/>
          <w:sz w:val="12"/>
        </w:rPr>
        <w:t> </w:t>
      </w:r>
      <w:r>
        <w:rPr>
          <w:color w:val="231F20"/>
          <w:sz w:val="12"/>
        </w:rPr>
        <w:t>H.,</w:t>
      </w:r>
      <w:r>
        <w:rPr>
          <w:color w:val="231F20"/>
          <w:spacing w:val="-7"/>
          <w:sz w:val="12"/>
        </w:rPr>
        <w:t> </w:t>
      </w:r>
      <w:r>
        <w:rPr>
          <w:color w:val="231F20"/>
          <w:sz w:val="12"/>
        </w:rPr>
        <w:t>Wang,</w:t>
      </w:r>
      <w:r>
        <w:rPr>
          <w:color w:val="231F20"/>
          <w:spacing w:val="-7"/>
          <w:sz w:val="12"/>
        </w:rPr>
        <w:t> </w:t>
      </w:r>
      <w:r>
        <w:rPr>
          <w:color w:val="231F20"/>
          <w:sz w:val="12"/>
        </w:rPr>
        <w:t>X.,</w:t>
      </w:r>
      <w:r>
        <w:rPr>
          <w:color w:val="231F20"/>
          <w:spacing w:val="-7"/>
          <w:sz w:val="12"/>
        </w:rPr>
        <w:t> </w:t>
      </w:r>
      <w:r>
        <w:rPr>
          <w:color w:val="231F20"/>
          <w:sz w:val="12"/>
        </w:rPr>
        <w:t>Pan,</w:t>
      </w:r>
      <w:r>
        <w:rPr>
          <w:color w:val="231F20"/>
          <w:spacing w:val="-8"/>
          <w:sz w:val="12"/>
        </w:rPr>
        <w:t> </w:t>
      </w:r>
      <w:r>
        <w:rPr>
          <w:color w:val="231F20"/>
          <w:sz w:val="12"/>
        </w:rPr>
        <w:t>Q.,</w:t>
      </w:r>
      <w:r>
        <w:rPr>
          <w:color w:val="231F20"/>
          <w:spacing w:val="-7"/>
          <w:sz w:val="12"/>
        </w:rPr>
        <w:t> </w:t>
      </w:r>
      <w:r>
        <w:rPr>
          <w:color w:val="231F20"/>
          <w:sz w:val="12"/>
        </w:rPr>
        <w:t>Li,</w:t>
      </w:r>
      <w:r>
        <w:rPr>
          <w:color w:val="231F20"/>
          <w:spacing w:val="-7"/>
          <w:sz w:val="12"/>
        </w:rPr>
        <w:t> </w:t>
      </w:r>
      <w:r>
        <w:rPr>
          <w:color w:val="231F20"/>
          <w:sz w:val="12"/>
        </w:rPr>
        <w:t>P.,</w:t>
      </w:r>
      <w:r>
        <w:rPr>
          <w:color w:val="231F20"/>
          <w:spacing w:val="-7"/>
          <w:sz w:val="12"/>
        </w:rPr>
        <w:t> </w:t>
      </w:r>
      <w:r>
        <w:rPr>
          <w:color w:val="231F20"/>
          <w:sz w:val="12"/>
        </w:rPr>
        <w:t>Liu,</w:t>
      </w:r>
      <w:r>
        <w:rPr>
          <w:color w:val="231F20"/>
          <w:spacing w:val="-8"/>
          <w:sz w:val="12"/>
        </w:rPr>
        <w:t> </w:t>
      </w:r>
      <w:r>
        <w:rPr>
          <w:color w:val="231F20"/>
          <w:sz w:val="12"/>
        </w:rPr>
        <w:t>Y.,</w:t>
      </w:r>
      <w:r>
        <w:rPr>
          <w:color w:val="231F20"/>
          <w:spacing w:val="-7"/>
          <w:sz w:val="12"/>
        </w:rPr>
        <w:t> </w:t>
      </w:r>
      <w:r>
        <w:rPr>
          <w:color w:val="231F20"/>
          <w:sz w:val="12"/>
        </w:rPr>
        <w:t>Lu,</w:t>
      </w:r>
      <w:r>
        <w:rPr>
          <w:color w:val="231F20"/>
          <w:spacing w:val="-7"/>
          <w:sz w:val="12"/>
        </w:rPr>
        <w:t> </w:t>
      </w:r>
      <w:r>
        <w:rPr>
          <w:color w:val="231F20"/>
          <w:sz w:val="12"/>
        </w:rPr>
        <w:t>X.,</w:t>
      </w:r>
      <w:r>
        <w:rPr>
          <w:color w:val="231F20"/>
          <w:spacing w:val="-7"/>
          <w:sz w:val="12"/>
        </w:rPr>
        <w:t> </w:t>
      </w:r>
      <w:r>
        <w:rPr>
          <w:color w:val="231F20"/>
          <w:sz w:val="12"/>
        </w:rPr>
        <w:t>Zhong,</w:t>
      </w:r>
      <w:r>
        <w:rPr>
          <w:color w:val="231F20"/>
          <w:spacing w:val="-8"/>
          <w:sz w:val="12"/>
        </w:rPr>
        <w:t> </w:t>
      </w:r>
      <w:r>
        <w:rPr>
          <w:color w:val="231F20"/>
          <w:sz w:val="12"/>
        </w:rPr>
        <w:t>W.,</w:t>
      </w:r>
      <w:r>
        <w:rPr>
          <w:color w:val="231F20"/>
          <w:spacing w:val="-7"/>
          <w:sz w:val="12"/>
        </w:rPr>
        <w:t> </w:t>
      </w:r>
      <w:r>
        <w:rPr>
          <w:color w:val="231F20"/>
          <w:sz w:val="12"/>
        </w:rPr>
        <w:t>Li,</w:t>
      </w:r>
      <w:r>
        <w:rPr>
          <w:color w:val="231F20"/>
          <w:spacing w:val="-7"/>
          <w:sz w:val="12"/>
        </w:rPr>
        <w:t> </w:t>
      </w:r>
      <w:r>
        <w:rPr>
          <w:color w:val="231F20"/>
          <w:sz w:val="12"/>
        </w:rPr>
        <w:t>M.,</w:t>
      </w:r>
      <w:r>
        <w:rPr>
          <w:color w:val="231F20"/>
          <w:spacing w:val="-7"/>
          <w:sz w:val="12"/>
        </w:rPr>
        <w:t> </w:t>
      </w:r>
      <w:r>
        <w:rPr>
          <w:color w:val="231F20"/>
          <w:sz w:val="12"/>
        </w:rPr>
        <w:t>Han,</w:t>
      </w:r>
      <w:r>
        <w:rPr>
          <w:color w:val="231F20"/>
          <w:spacing w:val="-8"/>
          <w:sz w:val="12"/>
        </w:rPr>
        <w:t> </w:t>
      </w:r>
      <w:r>
        <w:rPr>
          <w:color w:val="231F20"/>
          <w:sz w:val="12"/>
        </w:rPr>
        <w:t>L.,</w:t>
      </w:r>
      <w:r>
        <w:rPr>
          <w:color w:val="231F20"/>
          <w:spacing w:val="-7"/>
          <w:sz w:val="12"/>
        </w:rPr>
        <w:t> </w:t>
      </w:r>
      <w:r>
        <w:rPr>
          <w:color w:val="231F20"/>
          <w:sz w:val="12"/>
        </w:rPr>
        <w:t>Li,</w:t>
      </w:r>
      <w:r>
        <w:rPr>
          <w:color w:val="231F20"/>
          <w:spacing w:val="-7"/>
          <w:sz w:val="12"/>
        </w:rPr>
        <w:t> </w:t>
      </w:r>
      <w:r>
        <w:rPr>
          <w:color w:val="231F20"/>
          <w:sz w:val="12"/>
        </w:rPr>
        <w:t>J.,</w:t>
      </w:r>
      <w:r>
        <w:rPr>
          <w:color w:val="231F20"/>
          <w:spacing w:val="-7"/>
          <w:sz w:val="12"/>
        </w:rPr>
        <w:t> </w:t>
      </w:r>
      <w:r>
        <w:rPr>
          <w:color w:val="231F20"/>
          <w:sz w:val="12"/>
        </w:rPr>
        <w:t>Wang,</w:t>
      </w:r>
      <w:r>
        <w:rPr>
          <w:color w:val="231F20"/>
          <w:spacing w:val="-7"/>
          <w:sz w:val="12"/>
        </w:rPr>
        <w:t> </w:t>
      </w:r>
      <w:r>
        <w:rPr>
          <w:color w:val="231F20"/>
          <w:sz w:val="12"/>
        </w:rPr>
        <w:t>P.,</w:t>
      </w:r>
      <w:r>
        <w:rPr>
          <w:color w:val="231F20"/>
          <w:spacing w:val="-8"/>
          <w:sz w:val="12"/>
        </w:rPr>
        <w:t> </w:t>
      </w:r>
      <w:r>
        <w:rPr>
          <w:color w:val="231F20"/>
          <w:sz w:val="12"/>
        </w:rPr>
        <w:t>Li,</w:t>
      </w:r>
      <w:r>
        <w:rPr>
          <w:color w:val="231F20"/>
          <w:spacing w:val="40"/>
          <w:sz w:val="12"/>
        </w:rPr>
        <w:t> </w:t>
      </w:r>
      <w:r>
        <w:rPr>
          <w:color w:val="231F20"/>
          <w:sz w:val="12"/>
        </w:rPr>
        <w:t>D.,</w:t>
      </w:r>
      <w:r>
        <w:rPr>
          <w:color w:val="231F20"/>
          <w:spacing w:val="-1"/>
          <w:sz w:val="12"/>
        </w:rPr>
        <w:t> </w:t>
      </w:r>
      <w:r>
        <w:rPr>
          <w:color w:val="231F20"/>
          <w:sz w:val="12"/>
        </w:rPr>
        <w:t>Liu,</w:t>
      </w:r>
      <w:r>
        <w:rPr>
          <w:color w:val="231F20"/>
          <w:spacing w:val="-3"/>
          <w:sz w:val="12"/>
        </w:rPr>
        <w:t> </w:t>
      </w:r>
      <w:r>
        <w:rPr>
          <w:color w:val="231F20"/>
          <w:sz w:val="12"/>
        </w:rPr>
        <w:t>Y.,</w:t>
      </w:r>
      <w:r>
        <w:rPr>
          <w:color w:val="231F20"/>
          <w:spacing w:val="-2"/>
          <w:sz w:val="12"/>
        </w:rPr>
        <w:t> </w:t>
      </w:r>
      <w:r>
        <w:rPr>
          <w:color w:val="231F20"/>
          <w:sz w:val="12"/>
        </w:rPr>
        <w:t>Li,</w:t>
      </w:r>
      <w:r>
        <w:rPr>
          <w:color w:val="231F20"/>
          <w:spacing w:val="-3"/>
          <w:sz w:val="12"/>
        </w:rPr>
        <w:t> </w:t>
      </w:r>
      <w:r>
        <w:rPr>
          <w:color w:val="231F20"/>
          <w:sz w:val="12"/>
        </w:rPr>
        <w:t>Q.,</w:t>
      </w:r>
      <w:r>
        <w:rPr>
          <w:color w:val="231F20"/>
          <w:spacing w:val="-1"/>
          <w:sz w:val="12"/>
        </w:rPr>
        <w:t> </w:t>
      </w:r>
      <w:r>
        <w:rPr>
          <w:color w:val="231F20"/>
          <w:sz w:val="12"/>
        </w:rPr>
        <w:t>Yang,</w:t>
      </w:r>
      <w:r>
        <w:rPr>
          <w:color w:val="231F20"/>
          <w:spacing w:val="-1"/>
          <w:sz w:val="12"/>
        </w:rPr>
        <w:t> </w:t>
      </w:r>
      <w:r>
        <w:rPr>
          <w:color w:val="231F20"/>
          <w:sz w:val="12"/>
        </w:rPr>
        <w:t>F.,</w:t>
      </w:r>
      <w:r>
        <w:rPr>
          <w:color w:val="231F20"/>
          <w:spacing w:val="-2"/>
          <w:sz w:val="12"/>
        </w:rPr>
        <w:t> </w:t>
      </w:r>
      <w:r>
        <w:rPr>
          <w:color w:val="231F20"/>
          <w:sz w:val="12"/>
        </w:rPr>
        <w:t>Zhang,</w:t>
      </w:r>
      <w:r>
        <w:rPr>
          <w:color w:val="231F20"/>
          <w:spacing w:val="-1"/>
          <w:sz w:val="12"/>
        </w:rPr>
        <w:t> </w:t>
      </w:r>
      <w:r>
        <w:rPr>
          <w:color w:val="231F20"/>
          <w:sz w:val="12"/>
        </w:rPr>
        <w:t>Y.M.,</w:t>
      </w:r>
      <w:r>
        <w:rPr>
          <w:color w:val="231F20"/>
          <w:spacing w:val="-3"/>
          <w:sz w:val="12"/>
        </w:rPr>
        <w:t> </w:t>
      </w:r>
      <w:r>
        <w:rPr>
          <w:color w:val="231F20"/>
          <w:sz w:val="12"/>
        </w:rPr>
        <w:t>Wang,</w:t>
      </w:r>
      <w:r>
        <w:rPr>
          <w:color w:val="231F20"/>
          <w:spacing w:val="-3"/>
          <w:sz w:val="12"/>
        </w:rPr>
        <w:t> </w:t>
      </w:r>
      <w:r>
        <w:rPr>
          <w:color w:val="231F20"/>
          <w:sz w:val="12"/>
        </w:rPr>
        <w:t>G.,</w:t>
      </w:r>
      <w:r>
        <w:rPr>
          <w:color w:val="231F20"/>
          <w:spacing w:val="-1"/>
          <w:sz w:val="12"/>
        </w:rPr>
        <w:t> </w:t>
      </w:r>
      <w:r>
        <w:rPr>
          <w:color w:val="231F20"/>
          <w:sz w:val="12"/>
        </w:rPr>
        <w:t>Li,</w:t>
      </w:r>
      <w:r>
        <w:rPr>
          <w:color w:val="231F20"/>
          <w:spacing w:val="-1"/>
          <w:sz w:val="12"/>
        </w:rPr>
        <w:t> </w:t>
      </w:r>
      <w:r>
        <w:rPr>
          <w:color w:val="231F20"/>
          <w:sz w:val="12"/>
        </w:rPr>
        <w:t>L.,</w:t>
      </w:r>
      <w:r>
        <w:rPr>
          <w:color w:val="231F20"/>
          <w:spacing w:val="-3"/>
          <w:sz w:val="12"/>
        </w:rPr>
        <w:t> </w:t>
      </w:r>
      <w:r>
        <w:rPr>
          <w:color w:val="231F20"/>
          <w:sz w:val="12"/>
        </w:rPr>
        <w:t>2019.</w:t>
      </w:r>
      <w:r>
        <w:rPr>
          <w:color w:val="231F20"/>
          <w:spacing w:val="-1"/>
          <w:sz w:val="12"/>
        </w:rPr>
        <w:t> </w:t>
      </w:r>
      <w:r>
        <w:rPr>
          <w:color w:val="231F20"/>
          <w:sz w:val="12"/>
        </w:rPr>
        <w:t>Qtg-seq</w:t>
      </w:r>
      <w:r>
        <w:rPr>
          <w:color w:val="231F20"/>
          <w:spacing w:val="-3"/>
          <w:sz w:val="12"/>
        </w:rPr>
        <w:t> </w:t>
      </w:r>
      <w:r>
        <w:rPr>
          <w:color w:val="231F20"/>
          <w:sz w:val="12"/>
        </w:rPr>
        <w:t>accelerates qtl</w:t>
      </w:r>
      <w:r>
        <w:rPr>
          <w:color w:val="231F20"/>
          <w:spacing w:val="-1"/>
          <w:sz w:val="12"/>
        </w:rPr>
        <w:t> </w:t>
      </w:r>
      <w:r>
        <w:rPr>
          <w:rFonts w:ascii="Times New Roman" w:hAnsi="Times New Roman"/>
          <w:color w:val="231F20"/>
          <w:sz w:val="12"/>
        </w:rPr>
        <w:t>fi</w:t>
      </w:r>
      <w:r>
        <w:rPr>
          <w:color w:val="231F20"/>
          <w:sz w:val="12"/>
        </w:rPr>
        <w:t>ne</w:t>
      </w:r>
      <w:r>
        <w:rPr>
          <w:color w:val="231F20"/>
          <w:spacing w:val="40"/>
          <w:sz w:val="12"/>
        </w:rPr>
        <w:t> </w:t>
      </w:r>
      <w:r>
        <w:rPr>
          <w:color w:val="231F20"/>
          <w:sz w:val="12"/>
        </w:rPr>
        <w:t>mapping</w:t>
      </w:r>
      <w:r>
        <w:rPr>
          <w:color w:val="231F20"/>
          <w:spacing w:val="40"/>
          <w:sz w:val="12"/>
        </w:rPr>
        <w:t> </w:t>
      </w:r>
      <w:r>
        <w:rPr>
          <w:color w:val="231F20"/>
          <w:sz w:val="12"/>
        </w:rPr>
        <w:t>through</w:t>
      </w:r>
      <w:r>
        <w:rPr>
          <w:color w:val="231F20"/>
          <w:spacing w:val="40"/>
          <w:sz w:val="12"/>
        </w:rPr>
        <w:t> </w:t>
      </w:r>
      <w:r>
        <w:rPr>
          <w:color w:val="231F20"/>
          <w:sz w:val="12"/>
        </w:rPr>
        <w:t>qtl</w:t>
      </w:r>
      <w:r>
        <w:rPr>
          <w:color w:val="231F20"/>
          <w:spacing w:val="40"/>
          <w:sz w:val="12"/>
        </w:rPr>
        <w:t> </w:t>
      </w:r>
      <w:r>
        <w:rPr>
          <w:color w:val="231F20"/>
          <w:sz w:val="12"/>
        </w:rPr>
        <w:t>partitioning</w:t>
      </w:r>
      <w:r>
        <w:rPr>
          <w:color w:val="231F20"/>
          <w:spacing w:val="40"/>
          <w:sz w:val="12"/>
        </w:rPr>
        <w:t> </w:t>
      </w:r>
      <w:r>
        <w:rPr>
          <w:color w:val="231F20"/>
          <w:sz w:val="12"/>
        </w:rPr>
        <w:t>and</w:t>
      </w:r>
      <w:r>
        <w:rPr>
          <w:color w:val="231F20"/>
          <w:spacing w:val="40"/>
          <w:sz w:val="12"/>
        </w:rPr>
        <w:t> </w:t>
      </w:r>
      <w:r>
        <w:rPr>
          <w:color w:val="231F20"/>
          <w:sz w:val="12"/>
        </w:rPr>
        <w:t>whole-genome</w:t>
      </w:r>
      <w:r>
        <w:rPr>
          <w:color w:val="231F20"/>
          <w:spacing w:val="40"/>
          <w:sz w:val="12"/>
        </w:rPr>
        <w:t> </w:t>
      </w:r>
      <w:r>
        <w:rPr>
          <w:color w:val="231F20"/>
          <w:sz w:val="12"/>
        </w:rPr>
        <w:t>sequencing</w:t>
      </w:r>
      <w:r>
        <w:rPr>
          <w:color w:val="231F20"/>
          <w:spacing w:val="40"/>
          <w:sz w:val="12"/>
        </w:rPr>
        <w:t> </w:t>
      </w:r>
      <w:r>
        <w:rPr>
          <w:color w:val="231F20"/>
          <w:sz w:val="12"/>
        </w:rPr>
        <w:t>of</w:t>
      </w:r>
      <w:r>
        <w:rPr>
          <w:color w:val="231F20"/>
          <w:spacing w:val="40"/>
          <w:sz w:val="12"/>
        </w:rPr>
        <w:t> </w:t>
      </w:r>
      <w:r>
        <w:rPr>
          <w:color w:val="231F20"/>
          <w:sz w:val="12"/>
        </w:rPr>
        <w:t>bulked</w:t>
      </w:r>
      <w:r>
        <w:rPr>
          <w:color w:val="231F20"/>
          <w:spacing w:val="40"/>
          <w:sz w:val="12"/>
        </w:rPr>
        <w:t> </w:t>
      </w:r>
      <w:r>
        <w:rPr>
          <w:color w:val="231F20"/>
          <w:sz w:val="12"/>
        </w:rPr>
        <w:t>segre-</w:t>
      </w:r>
      <w:r>
        <w:rPr>
          <w:color w:val="231F20"/>
          <w:spacing w:val="40"/>
          <w:sz w:val="12"/>
        </w:rPr>
        <w:t> </w:t>
      </w:r>
      <w:r>
        <w:rPr>
          <w:color w:val="231F20"/>
          <w:sz w:val="12"/>
        </w:rPr>
        <w:t>gant</w:t>
      </w:r>
      <w:r>
        <w:rPr>
          <w:color w:val="231F20"/>
          <w:spacing w:val="32"/>
          <w:sz w:val="12"/>
        </w:rPr>
        <w:t> </w:t>
      </w:r>
      <w:r>
        <w:rPr>
          <w:color w:val="231F20"/>
          <w:sz w:val="12"/>
        </w:rPr>
        <w:t>samples.</w:t>
      </w:r>
      <w:r>
        <w:rPr>
          <w:color w:val="231F20"/>
          <w:spacing w:val="36"/>
          <w:sz w:val="12"/>
        </w:rPr>
        <w:t> </w:t>
      </w:r>
      <w:r>
        <w:rPr>
          <w:color w:val="231F20"/>
          <w:sz w:val="12"/>
        </w:rPr>
        <w:t>Mol.</w:t>
      </w:r>
      <w:r>
        <w:rPr>
          <w:color w:val="231F20"/>
          <w:spacing w:val="32"/>
          <w:sz w:val="12"/>
        </w:rPr>
        <w:t> </w:t>
      </w:r>
      <w:r>
        <w:rPr>
          <w:color w:val="231F20"/>
          <w:sz w:val="12"/>
        </w:rPr>
        <w:t>Plant</w:t>
      </w:r>
      <w:r>
        <w:rPr>
          <w:color w:val="231F20"/>
          <w:spacing w:val="34"/>
          <w:sz w:val="12"/>
        </w:rPr>
        <w:t> </w:t>
      </w:r>
      <w:r>
        <w:rPr>
          <w:color w:val="231F20"/>
          <w:sz w:val="12"/>
        </w:rPr>
        <w:t>12,</w:t>
      </w:r>
      <w:r>
        <w:rPr>
          <w:color w:val="231F20"/>
          <w:spacing w:val="34"/>
          <w:sz w:val="12"/>
        </w:rPr>
        <w:t> </w:t>
      </w:r>
      <w:r>
        <w:rPr>
          <w:color w:val="231F20"/>
          <w:sz w:val="12"/>
        </w:rPr>
        <w:t>426</w:t>
      </w:r>
      <w:r>
        <w:rPr>
          <w:rFonts w:ascii="Tuffy" w:hAnsi="Tuffy"/>
          <w:b w:val="0"/>
          <w:color w:val="231F20"/>
          <w:sz w:val="12"/>
        </w:rPr>
        <w:t>–</w:t>
      </w:r>
      <w:r>
        <w:rPr>
          <w:color w:val="231F20"/>
          <w:sz w:val="12"/>
        </w:rPr>
        <w:t>437.</w:t>
      </w:r>
      <w:r>
        <w:rPr>
          <w:color w:val="231F20"/>
          <w:spacing w:val="36"/>
          <w:sz w:val="12"/>
        </w:rPr>
        <w:t> </w:t>
      </w:r>
      <w:hyperlink r:id="rId337">
        <w:r>
          <w:rPr>
            <w:color w:val="2E3092"/>
            <w:sz w:val="12"/>
          </w:rPr>
          <w:t>https://doi.org/10.1016/j.molp.2018.12.018</w:t>
        </w:r>
      </w:hyperlink>
      <w:r>
        <w:rPr>
          <w:color w:val="231F20"/>
          <w:sz w:val="12"/>
        </w:rPr>
        <w:t>.</w:t>
      </w:r>
    </w:p>
    <w:sectPr>
      <w:type w:val="continuous"/>
      <w:pgSz w:w="11910" w:h="15880"/>
      <w:pgMar w:header="693" w:footer="591" w:top="640" w:bottom="280" w:left="660" w:right="600"/>
      <w:cols w:num="2" w:equalWidth="0">
        <w:col w:w="5166" w:space="192"/>
        <w:col w:w="529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uffy">
    <w:altName w:val="Tuffy"/>
    <w:charset w:val="0"/>
    <w:family w:val="swiss"/>
    <w:pitch w:val="variable"/>
  </w:font>
  <w:font w:name="Arial">
    <w:altName w:val="Arial"/>
    <w:charset w:val="0"/>
    <w:family w:val="swiss"/>
    <w:pitch w:val="variable"/>
  </w:font>
  <w:font w:name="Verdana">
    <w:altName w:val="Verdana"/>
    <w:charset w:val="0"/>
    <w:family w:val="swiss"/>
    <w:pitch w:val="variable"/>
  </w:font>
  <w:font w:name="LM Roman 10">
    <w:altName w:val="LM Roman 10"/>
    <w:charset w:val="0"/>
    <w:family w:val="auto"/>
    <w:pitch w:val="variable"/>
  </w:font>
  <w:font w:name="IPAPMincho">
    <w:altName w:val="IPAPMincho"/>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8160">
              <wp:simplePos x="0" y="0"/>
              <wp:positionH relativeFrom="page">
                <wp:posOffset>3695840</wp:posOffset>
              </wp:positionH>
              <wp:positionV relativeFrom="page">
                <wp:posOffset>9564747</wp:posOffset>
              </wp:positionV>
              <wp:extent cx="18161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1610" cy="125095"/>
                      </a:xfrm>
                      <a:prstGeom prst="rect">
                        <a:avLst/>
                      </a:prstGeom>
                    </wps:spPr>
                    <wps:txbx>
                      <w:txbxContent>
                        <w:p>
                          <w:pPr>
                            <w:spacing w:before="35"/>
                            <w:ind w:left="60" w:right="0" w:firstLine="0"/>
                            <w:jc w:val="left"/>
                            <w:rPr>
                              <w:sz w:val="12"/>
                            </w:rPr>
                          </w:pPr>
                          <w:r>
                            <w:rPr>
                              <w:color w:val="231F20"/>
                              <w:spacing w:val="-5"/>
                              <w:w w:val="120"/>
                              <w:sz w:val="12"/>
                            </w:rPr>
                            <w:fldChar w:fldCharType="begin"/>
                          </w:r>
                          <w:r>
                            <w:rPr>
                              <w:color w:val="231F20"/>
                              <w:spacing w:val="-5"/>
                              <w:w w:val="120"/>
                              <w:sz w:val="12"/>
                            </w:rPr>
                            <w:instrText> PAGE </w:instrText>
                          </w:r>
                          <w:r>
                            <w:rPr>
                              <w:color w:val="231F20"/>
                              <w:spacing w:val="-5"/>
                              <w:w w:val="120"/>
                              <w:sz w:val="12"/>
                            </w:rPr>
                            <w:fldChar w:fldCharType="separate"/>
                          </w:r>
                          <w:r>
                            <w:rPr>
                              <w:color w:val="231F20"/>
                              <w:spacing w:val="-5"/>
                              <w:w w:val="120"/>
                              <w:sz w:val="12"/>
                            </w:rPr>
                            <w:t>61</w:t>
                          </w:r>
                          <w:r>
                            <w:rPr>
                              <w:color w:val="231F20"/>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11078pt;margin-top:753.1297pt;width:14.3pt;height:9.85pt;mso-position-horizontal-relative:page;mso-position-vertical-relative:page;z-index:-17208320" type="#_x0000_t202" id="docshape15" filled="false" stroked="false">
              <v:textbox inset="0,0,0,0">
                <w:txbxContent>
                  <w:p>
                    <w:pPr>
                      <w:spacing w:before="35"/>
                      <w:ind w:left="60" w:right="0" w:firstLine="0"/>
                      <w:jc w:val="left"/>
                      <w:rPr>
                        <w:sz w:val="12"/>
                      </w:rPr>
                    </w:pPr>
                    <w:r>
                      <w:rPr>
                        <w:color w:val="231F20"/>
                        <w:spacing w:val="-5"/>
                        <w:w w:val="120"/>
                        <w:sz w:val="12"/>
                      </w:rPr>
                      <w:fldChar w:fldCharType="begin"/>
                    </w:r>
                    <w:r>
                      <w:rPr>
                        <w:color w:val="231F20"/>
                        <w:spacing w:val="-5"/>
                        <w:w w:val="120"/>
                        <w:sz w:val="12"/>
                      </w:rPr>
                      <w:instrText> PAGE </w:instrText>
                    </w:r>
                    <w:r>
                      <w:rPr>
                        <w:color w:val="231F20"/>
                        <w:spacing w:val="-5"/>
                        <w:w w:val="120"/>
                        <w:sz w:val="12"/>
                      </w:rPr>
                      <w:fldChar w:fldCharType="separate"/>
                    </w:r>
                    <w:r>
                      <w:rPr>
                        <w:color w:val="231F20"/>
                        <w:spacing w:val="-5"/>
                        <w:w w:val="120"/>
                        <w:sz w:val="12"/>
                      </w:rPr>
                      <w:t>61</w:t>
                    </w:r>
                    <w:r>
                      <w:rPr>
                        <w:color w:val="231F20"/>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9696">
              <wp:simplePos x="0" y="0"/>
              <wp:positionH relativeFrom="page">
                <wp:posOffset>3695812</wp:posOffset>
              </wp:positionH>
              <wp:positionV relativeFrom="page">
                <wp:posOffset>9564721</wp:posOffset>
              </wp:positionV>
              <wp:extent cx="181610" cy="125095"/>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181610" cy="125095"/>
                      </a:xfrm>
                      <a:prstGeom prst="rect">
                        <a:avLst/>
                      </a:prstGeom>
                    </wps:spPr>
                    <wps:txbx>
                      <w:txbxContent>
                        <w:p>
                          <w:pPr>
                            <w:spacing w:before="35"/>
                            <w:ind w:left="60" w:right="0" w:firstLine="0"/>
                            <w:jc w:val="left"/>
                            <w:rPr>
                              <w:sz w:val="12"/>
                            </w:rPr>
                          </w:pPr>
                          <w:r>
                            <w:rPr>
                              <w:color w:val="231F20"/>
                              <w:spacing w:val="-5"/>
                              <w:w w:val="110"/>
                              <w:sz w:val="12"/>
                            </w:rPr>
                            <w:fldChar w:fldCharType="begin"/>
                          </w:r>
                          <w:r>
                            <w:rPr>
                              <w:color w:val="231F20"/>
                              <w:spacing w:val="-5"/>
                              <w:w w:val="110"/>
                              <w:sz w:val="12"/>
                            </w:rPr>
                            <w:instrText> PAGE </w:instrText>
                          </w:r>
                          <w:r>
                            <w:rPr>
                              <w:color w:val="231F20"/>
                              <w:spacing w:val="-5"/>
                              <w:w w:val="110"/>
                              <w:sz w:val="12"/>
                            </w:rPr>
                            <w:fldChar w:fldCharType="separate"/>
                          </w:r>
                          <w:r>
                            <w:rPr>
                              <w:color w:val="231F20"/>
                              <w:spacing w:val="-5"/>
                              <w:w w:val="110"/>
                              <w:sz w:val="12"/>
                            </w:rPr>
                            <w:t>70</w:t>
                          </w:r>
                          <w:r>
                            <w:rPr>
                              <w:color w:val="231F20"/>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1.00885pt;margin-top:753.127686pt;width:14.3pt;height:9.85pt;mso-position-horizontal-relative:page;mso-position-vertical-relative:page;z-index:-17206784" type="#_x0000_t202" id="docshape340" filled="false" stroked="false">
              <v:textbox inset="0,0,0,0">
                <w:txbxContent>
                  <w:p>
                    <w:pPr>
                      <w:spacing w:before="35"/>
                      <w:ind w:left="60" w:right="0" w:firstLine="0"/>
                      <w:jc w:val="left"/>
                      <w:rPr>
                        <w:sz w:val="12"/>
                      </w:rPr>
                    </w:pPr>
                    <w:r>
                      <w:rPr>
                        <w:color w:val="231F20"/>
                        <w:spacing w:val="-5"/>
                        <w:w w:val="110"/>
                        <w:sz w:val="12"/>
                      </w:rPr>
                      <w:fldChar w:fldCharType="begin"/>
                    </w:r>
                    <w:r>
                      <w:rPr>
                        <w:color w:val="231F20"/>
                        <w:spacing w:val="-5"/>
                        <w:w w:val="110"/>
                        <w:sz w:val="12"/>
                      </w:rPr>
                      <w:instrText> PAGE </w:instrText>
                    </w:r>
                    <w:r>
                      <w:rPr>
                        <w:color w:val="231F20"/>
                        <w:spacing w:val="-5"/>
                        <w:w w:val="110"/>
                        <w:sz w:val="12"/>
                      </w:rPr>
                      <w:fldChar w:fldCharType="separate"/>
                    </w:r>
                    <w:r>
                      <w:rPr>
                        <w:color w:val="231F20"/>
                        <w:spacing w:val="-5"/>
                        <w:w w:val="110"/>
                        <w:sz w:val="12"/>
                      </w:rPr>
                      <w:t>70</w:t>
                    </w:r>
                    <w:r>
                      <w:rPr>
                        <w:color w:val="231F20"/>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7136">
              <wp:simplePos x="0" y="0"/>
              <wp:positionH relativeFrom="page">
                <wp:posOffset>471859</wp:posOffset>
              </wp:positionH>
              <wp:positionV relativeFrom="page">
                <wp:posOffset>452526</wp:posOffset>
              </wp:positionV>
              <wp:extent cx="171323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13230" cy="122555"/>
                      </a:xfrm>
                      <a:prstGeom prst="rect">
                        <a:avLst/>
                      </a:prstGeom>
                    </wps:spPr>
                    <wps:txbx>
                      <w:txbxContent>
                        <w:p>
                          <w:pPr>
                            <w:spacing w:before="33"/>
                            <w:ind w:left="20" w:right="0" w:firstLine="0"/>
                            <w:jc w:val="left"/>
                            <w:rPr>
                              <w:i/>
                              <w:sz w:val="12"/>
                            </w:rPr>
                          </w:pPr>
                          <w:r>
                            <w:rPr>
                              <w:i/>
                              <w:color w:val="231F20"/>
                              <w:spacing w:val="-4"/>
                              <w:sz w:val="12"/>
                            </w:rPr>
                            <w:t>S.</w:t>
                          </w:r>
                          <w:r>
                            <w:rPr>
                              <w:i/>
                              <w:color w:val="231F20"/>
                              <w:spacing w:val="3"/>
                              <w:sz w:val="12"/>
                            </w:rPr>
                            <w:t> </w:t>
                          </w:r>
                          <w:r>
                            <w:rPr>
                              <w:i/>
                              <w:color w:val="231F20"/>
                              <w:spacing w:val="-4"/>
                              <w:sz w:val="12"/>
                            </w:rPr>
                            <w:t>Jubair,</w:t>
                          </w:r>
                          <w:r>
                            <w:rPr>
                              <w:i/>
                              <w:color w:val="231F20"/>
                              <w:spacing w:val="4"/>
                              <w:sz w:val="12"/>
                            </w:rPr>
                            <w:t> </w:t>
                          </w:r>
                          <w:r>
                            <w:rPr>
                              <w:i/>
                              <w:color w:val="231F20"/>
                              <w:spacing w:val="-4"/>
                              <w:sz w:val="12"/>
                            </w:rPr>
                            <w:t>O.</w:t>
                          </w:r>
                          <w:r>
                            <w:rPr>
                              <w:i/>
                              <w:color w:val="231F20"/>
                              <w:spacing w:val="5"/>
                              <w:sz w:val="12"/>
                            </w:rPr>
                            <w:t> </w:t>
                          </w:r>
                          <w:r>
                            <w:rPr>
                              <w:i/>
                              <w:color w:val="231F20"/>
                              <w:spacing w:val="-4"/>
                              <w:sz w:val="12"/>
                            </w:rPr>
                            <w:t>Tremblay-Savard</w:t>
                          </w:r>
                          <w:r>
                            <w:rPr>
                              <w:i/>
                              <w:color w:val="231F20"/>
                              <w:spacing w:val="4"/>
                              <w:sz w:val="12"/>
                            </w:rPr>
                            <w:t> </w:t>
                          </w:r>
                          <w:r>
                            <w:rPr>
                              <w:i/>
                              <w:color w:val="231F20"/>
                              <w:spacing w:val="-4"/>
                              <w:sz w:val="12"/>
                            </w:rPr>
                            <w:t>and</w:t>
                          </w:r>
                          <w:r>
                            <w:rPr>
                              <w:i/>
                              <w:color w:val="231F20"/>
                              <w:spacing w:val="3"/>
                              <w:sz w:val="12"/>
                            </w:rPr>
                            <w:t> </w:t>
                          </w:r>
                          <w:r>
                            <w:rPr>
                              <w:i/>
                              <w:color w:val="231F20"/>
                              <w:spacing w:val="-4"/>
                              <w:sz w:val="12"/>
                            </w:rPr>
                            <w:t>M.</w:t>
                          </w:r>
                          <w:r>
                            <w:rPr>
                              <w:i/>
                              <w:color w:val="231F20"/>
                              <w:spacing w:val="3"/>
                              <w:sz w:val="12"/>
                            </w:rPr>
                            <w:t> </w:t>
                          </w:r>
                          <w:r>
                            <w:rPr>
                              <w:i/>
                              <w:color w:val="231F20"/>
                              <w:spacing w:val="-4"/>
                              <w:sz w:val="12"/>
                            </w:rPr>
                            <w:t>Domaratzki</w:t>
                          </w:r>
                        </w:p>
                      </w:txbxContent>
                    </wps:txbx>
                    <wps:bodyPr wrap="square" lIns="0" tIns="0" rIns="0" bIns="0" rtlCol="0">
                      <a:noAutofit/>
                    </wps:bodyPr>
                  </wps:wsp>
                </a:graphicData>
              </a:graphic>
            </wp:anchor>
          </w:drawing>
        </mc:Choice>
        <mc:Fallback>
          <w:pict>
            <v:shape style="position:absolute;margin-left:37.154301pt;margin-top:35.632019pt;width:134.9pt;height:9.65pt;mso-position-horizontal-relative:page;mso-position-vertical-relative:page;z-index:-17209344" type="#_x0000_t202" id="docshape13" filled="false" stroked="false">
              <v:textbox inset="0,0,0,0">
                <w:txbxContent>
                  <w:p>
                    <w:pPr>
                      <w:spacing w:before="33"/>
                      <w:ind w:left="20" w:right="0" w:firstLine="0"/>
                      <w:jc w:val="left"/>
                      <w:rPr>
                        <w:i/>
                        <w:sz w:val="12"/>
                      </w:rPr>
                    </w:pPr>
                    <w:r>
                      <w:rPr>
                        <w:i/>
                        <w:color w:val="231F20"/>
                        <w:spacing w:val="-4"/>
                        <w:sz w:val="12"/>
                      </w:rPr>
                      <w:t>S.</w:t>
                    </w:r>
                    <w:r>
                      <w:rPr>
                        <w:i/>
                        <w:color w:val="231F20"/>
                        <w:spacing w:val="3"/>
                        <w:sz w:val="12"/>
                      </w:rPr>
                      <w:t> </w:t>
                    </w:r>
                    <w:r>
                      <w:rPr>
                        <w:i/>
                        <w:color w:val="231F20"/>
                        <w:spacing w:val="-4"/>
                        <w:sz w:val="12"/>
                      </w:rPr>
                      <w:t>Jubair,</w:t>
                    </w:r>
                    <w:r>
                      <w:rPr>
                        <w:i/>
                        <w:color w:val="231F20"/>
                        <w:spacing w:val="4"/>
                        <w:sz w:val="12"/>
                      </w:rPr>
                      <w:t> </w:t>
                    </w:r>
                    <w:r>
                      <w:rPr>
                        <w:i/>
                        <w:color w:val="231F20"/>
                        <w:spacing w:val="-4"/>
                        <w:sz w:val="12"/>
                      </w:rPr>
                      <w:t>O.</w:t>
                    </w:r>
                    <w:r>
                      <w:rPr>
                        <w:i/>
                        <w:color w:val="231F20"/>
                        <w:spacing w:val="5"/>
                        <w:sz w:val="12"/>
                      </w:rPr>
                      <w:t> </w:t>
                    </w:r>
                    <w:r>
                      <w:rPr>
                        <w:i/>
                        <w:color w:val="231F20"/>
                        <w:spacing w:val="-4"/>
                        <w:sz w:val="12"/>
                      </w:rPr>
                      <w:t>Tremblay-Savard</w:t>
                    </w:r>
                    <w:r>
                      <w:rPr>
                        <w:i/>
                        <w:color w:val="231F20"/>
                        <w:spacing w:val="4"/>
                        <w:sz w:val="12"/>
                      </w:rPr>
                      <w:t> </w:t>
                    </w:r>
                    <w:r>
                      <w:rPr>
                        <w:i/>
                        <w:color w:val="231F20"/>
                        <w:spacing w:val="-4"/>
                        <w:sz w:val="12"/>
                      </w:rPr>
                      <w:t>and</w:t>
                    </w:r>
                    <w:r>
                      <w:rPr>
                        <w:i/>
                        <w:color w:val="231F20"/>
                        <w:spacing w:val="3"/>
                        <w:sz w:val="12"/>
                      </w:rPr>
                      <w:t> </w:t>
                    </w:r>
                    <w:r>
                      <w:rPr>
                        <w:i/>
                        <w:color w:val="231F20"/>
                        <w:spacing w:val="-4"/>
                        <w:sz w:val="12"/>
                      </w:rPr>
                      <w:t>M.</w:t>
                    </w:r>
                    <w:r>
                      <w:rPr>
                        <w:i/>
                        <w:color w:val="231F20"/>
                        <w:spacing w:val="3"/>
                        <w:sz w:val="12"/>
                      </w:rPr>
                      <w:t> </w:t>
                    </w:r>
                    <w:r>
                      <w:rPr>
                        <w:i/>
                        <w:color w:val="231F20"/>
                        <w:spacing w:val="-4"/>
                        <w:sz w:val="12"/>
                      </w:rPr>
                      <w:t>Domaratzki</w:t>
                    </w:r>
                  </w:p>
                </w:txbxContent>
              </v:textbox>
              <w10:wrap type="none"/>
            </v:shape>
          </w:pict>
        </mc:Fallback>
      </mc:AlternateContent>
    </w:r>
    <w:r>
      <w:rPr/>
      <mc:AlternateContent>
        <mc:Choice Requires="wps">
          <w:drawing>
            <wp:anchor distT="0" distB="0" distL="0" distR="0" allowOverlap="1" layoutInCell="1" locked="0" behindDoc="1" simplePos="0" relativeHeight="486107648">
              <wp:simplePos x="0" y="0"/>
              <wp:positionH relativeFrom="page">
                <wp:posOffset>5296604</wp:posOffset>
              </wp:positionH>
              <wp:positionV relativeFrom="page">
                <wp:posOffset>451635</wp:posOffset>
              </wp:positionV>
              <wp:extent cx="1790700" cy="1282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790700"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5"/>
                              <w:sz w:val="12"/>
                            </w:rPr>
                            <w:t> </w:t>
                          </w:r>
                          <w:r>
                            <w:rPr>
                              <w:i/>
                              <w:color w:val="231F20"/>
                              <w:sz w:val="12"/>
                            </w:rPr>
                            <w:t>Intelligence</w:t>
                          </w:r>
                          <w:r>
                            <w:rPr>
                              <w:i/>
                              <w:color w:val="231F20"/>
                              <w:spacing w:val="-4"/>
                              <w:sz w:val="12"/>
                            </w:rPr>
                            <w:t> </w:t>
                          </w:r>
                          <w:r>
                            <w:rPr>
                              <w:i/>
                              <w:color w:val="231F20"/>
                              <w:sz w:val="12"/>
                            </w:rPr>
                            <w:t>in</w:t>
                          </w:r>
                          <w:r>
                            <w:rPr>
                              <w:i/>
                              <w:color w:val="231F20"/>
                              <w:spacing w:val="-4"/>
                              <w:sz w:val="12"/>
                            </w:rPr>
                            <w:t> </w:t>
                          </w:r>
                          <w:r>
                            <w:rPr>
                              <w:i/>
                              <w:color w:val="231F20"/>
                              <w:sz w:val="12"/>
                            </w:rPr>
                            <w:t>Agriculture</w:t>
                          </w:r>
                          <w:r>
                            <w:rPr>
                              <w:i/>
                              <w:color w:val="231F20"/>
                              <w:spacing w:val="-4"/>
                              <w:sz w:val="12"/>
                            </w:rPr>
                            <w:t> </w:t>
                          </w:r>
                          <w:r>
                            <w:rPr>
                              <w:i/>
                              <w:color w:val="231F20"/>
                              <w:sz w:val="12"/>
                            </w:rPr>
                            <w:t>8</w:t>
                          </w:r>
                          <w:r>
                            <w:rPr>
                              <w:i/>
                              <w:color w:val="231F20"/>
                              <w:spacing w:val="-3"/>
                              <w:sz w:val="12"/>
                            </w:rPr>
                            <w:t> </w:t>
                          </w:r>
                          <w:r>
                            <w:rPr>
                              <w:i/>
                              <w:color w:val="231F20"/>
                              <w:sz w:val="12"/>
                            </w:rPr>
                            <w:t>(2023)</w:t>
                          </w:r>
                          <w:r>
                            <w:rPr>
                              <w:i/>
                              <w:color w:val="231F20"/>
                              <w:spacing w:val="-4"/>
                              <w:sz w:val="12"/>
                            </w:rPr>
                            <w:t> </w:t>
                          </w:r>
                          <w:r>
                            <w:rPr>
                              <w:i/>
                              <w:color w:val="231F20"/>
                              <w:spacing w:val="-2"/>
                              <w:sz w:val="12"/>
                            </w:rPr>
                            <w:t>60</w:t>
                          </w:r>
                          <w:r>
                            <w:rPr>
                              <w:rFonts w:ascii="Verdana" w:hAnsi="Verdana"/>
                              <w:color w:val="231F20"/>
                              <w:spacing w:val="-2"/>
                              <w:sz w:val="12"/>
                            </w:rPr>
                            <w:t>–</w:t>
                          </w:r>
                          <w:r>
                            <w:rPr>
                              <w:i/>
                              <w:color w:val="231F20"/>
                              <w:spacing w:val="-2"/>
                              <w:sz w:val="12"/>
                            </w:rPr>
                            <w:t>76</w:t>
                          </w:r>
                        </w:p>
                      </w:txbxContent>
                    </wps:txbx>
                    <wps:bodyPr wrap="square" lIns="0" tIns="0" rIns="0" bIns="0" rtlCol="0">
                      <a:noAutofit/>
                    </wps:bodyPr>
                  </wps:wsp>
                </a:graphicData>
              </a:graphic>
            </wp:anchor>
          </w:drawing>
        </mc:Choice>
        <mc:Fallback>
          <w:pict>
            <v:shape style="position:absolute;margin-left:417.055511pt;margin-top:35.561886pt;width:141pt;height:10.1pt;mso-position-horizontal-relative:page;mso-position-vertical-relative:page;z-index:-17208832" type="#_x0000_t202" id="docshape14"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5"/>
                        <w:sz w:val="12"/>
                      </w:rPr>
                      <w:t> </w:t>
                    </w:r>
                    <w:r>
                      <w:rPr>
                        <w:i/>
                        <w:color w:val="231F20"/>
                        <w:sz w:val="12"/>
                      </w:rPr>
                      <w:t>Intelligence</w:t>
                    </w:r>
                    <w:r>
                      <w:rPr>
                        <w:i/>
                        <w:color w:val="231F20"/>
                        <w:spacing w:val="-4"/>
                        <w:sz w:val="12"/>
                      </w:rPr>
                      <w:t> </w:t>
                    </w:r>
                    <w:r>
                      <w:rPr>
                        <w:i/>
                        <w:color w:val="231F20"/>
                        <w:sz w:val="12"/>
                      </w:rPr>
                      <w:t>in</w:t>
                    </w:r>
                    <w:r>
                      <w:rPr>
                        <w:i/>
                        <w:color w:val="231F20"/>
                        <w:spacing w:val="-4"/>
                        <w:sz w:val="12"/>
                      </w:rPr>
                      <w:t> </w:t>
                    </w:r>
                    <w:r>
                      <w:rPr>
                        <w:i/>
                        <w:color w:val="231F20"/>
                        <w:sz w:val="12"/>
                      </w:rPr>
                      <w:t>Agriculture</w:t>
                    </w:r>
                    <w:r>
                      <w:rPr>
                        <w:i/>
                        <w:color w:val="231F20"/>
                        <w:spacing w:val="-4"/>
                        <w:sz w:val="12"/>
                      </w:rPr>
                      <w:t> </w:t>
                    </w:r>
                    <w:r>
                      <w:rPr>
                        <w:i/>
                        <w:color w:val="231F20"/>
                        <w:sz w:val="12"/>
                      </w:rPr>
                      <w:t>8</w:t>
                    </w:r>
                    <w:r>
                      <w:rPr>
                        <w:i/>
                        <w:color w:val="231F20"/>
                        <w:spacing w:val="-3"/>
                        <w:sz w:val="12"/>
                      </w:rPr>
                      <w:t> </w:t>
                    </w:r>
                    <w:r>
                      <w:rPr>
                        <w:i/>
                        <w:color w:val="231F20"/>
                        <w:sz w:val="12"/>
                      </w:rPr>
                      <w:t>(2023)</w:t>
                    </w:r>
                    <w:r>
                      <w:rPr>
                        <w:i/>
                        <w:color w:val="231F20"/>
                        <w:spacing w:val="-4"/>
                        <w:sz w:val="12"/>
                      </w:rPr>
                      <w:t> </w:t>
                    </w:r>
                    <w:r>
                      <w:rPr>
                        <w:i/>
                        <w:color w:val="231F20"/>
                        <w:spacing w:val="-2"/>
                        <w:sz w:val="12"/>
                      </w:rPr>
                      <w:t>60</w:t>
                    </w:r>
                    <w:r>
                      <w:rPr>
                        <w:rFonts w:ascii="Verdana" w:hAnsi="Verdana"/>
                        <w:color w:val="231F20"/>
                        <w:spacing w:val="-2"/>
                        <w:sz w:val="12"/>
                      </w:rPr>
                      <w:t>–</w:t>
                    </w:r>
                    <w:r>
                      <w:rPr>
                        <w:i/>
                        <w:color w:val="231F20"/>
                        <w:spacing w:val="-2"/>
                        <w:sz w:val="12"/>
                      </w:rPr>
                      <w:t>76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8672">
              <wp:simplePos x="0" y="0"/>
              <wp:positionH relativeFrom="page">
                <wp:posOffset>471760</wp:posOffset>
              </wp:positionH>
              <wp:positionV relativeFrom="page">
                <wp:posOffset>452327</wp:posOffset>
              </wp:positionV>
              <wp:extent cx="1713230" cy="12255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1713230" cy="122555"/>
                      </a:xfrm>
                      <a:prstGeom prst="rect">
                        <a:avLst/>
                      </a:prstGeom>
                    </wps:spPr>
                    <wps:txbx>
                      <w:txbxContent>
                        <w:p>
                          <w:pPr>
                            <w:spacing w:before="33"/>
                            <w:ind w:left="20" w:right="0" w:firstLine="0"/>
                            <w:jc w:val="left"/>
                            <w:rPr>
                              <w:i/>
                              <w:sz w:val="12"/>
                            </w:rPr>
                          </w:pPr>
                          <w:r>
                            <w:rPr>
                              <w:i/>
                              <w:color w:val="231F20"/>
                              <w:spacing w:val="-4"/>
                              <w:sz w:val="12"/>
                            </w:rPr>
                            <w:t>S.</w:t>
                          </w:r>
                          <w:r>
                            <w:rPr>
                              <w:i/>
                              <w:color w:val="231F20"/>
                              <w:spacing w:val="3"/>
                              <w:sz w:val="12"/>
                            </w:rPr>
                            <w:t> </w:t>
                          </w:r>
                          <w:r>
                            <w:rPr>
                              <w:i/>
                              <w:color w:val="231F20"/>
                              <w:spacing w:val="-4"/>
                              <w:sz w:val="12"/>
                            </w:rPr>
                            <w:t>Jubair,</w:t>
                          </w:r>
                          <w:r>
                            <w:rPr>
                              <w:i/>
                              <w:color w:val="231F20"/>
                              <w:spacing w:val="4"/>
                              <w:sz w:val="12"/>
                            </w:rPr>
                            <w:t> </w:t>
                          </w:r>
                          <w:r>
                            <w:rPr>
                              <w:i/>
                              <w:color w:val="231F20"/>
                              <w:spacing w:val="-4"/>
                              <w:sz w:val="12"/>
                            </w:rPr>
                            <w:t>O.</w:t>
                          </w:r>
                          <w:r>
                            <w:rPr>
                              <w:i/>
                              <w:color w:val="231F20"/>
                              <w:spacing w:val="5"/>
                              <w:sz w:val="12"/>
                            </w:rPr>
                            <w:t> </w:t>
                          </w:r>
                          <w:r>
                            <w:rPr>
                              <w:i/>
                              <w:color w:val="231F20"/>
                              <w:spacing w:val="-4"/>
                              <w:sz w:val="12"/>
                            </w:rPr>
                            <w:t>Tremblay-Savard</w:t>
                          </w:r>
                          <w:r>
                            <w:rPr>
                              <w:i/>
                              <w:color w:val="231F20"/>
                              <w:spacing w:val="4"/>
                              <w:sz w:val="12"/>
                            </w:rPr>
                            <w:t> </w:t>
                          </w:r>
                          <w:r>
                            <w:rPr>
                              <w:i/>
                              <w:color w:val="231F20"/>
                              <w:spacing w:val="-4"/>
                              <w:sz w:val="12"/>
                            </w:rPr>
                            <w:t>and</w:t>
                          </w:r>
                          <w:r>
                            <w:rPr>
                              <w:i/>
                              <w:color w:val="231F20"/>
                              <w:spacing w:val="3"/>
                              <w:sz w:val="12"/>
                            </w:rPr>
                            <w:t> </w:t>
                          </w:r>
                          <w:r>
                            <w:rPr>
                              <w:i/>
                              <w:color w:val="231F20"/>
                              <w:spacing w:val="-4"/>
                              <w:sz w:val="12"/>
                            </w:rPr>
                            <w:t>M.</w:t>
                          </w:r>
                          <w:r>
                            <w:rPr>
                              <w:i/>
                              <w:color w:val="231F20"/>
                              <w:spacing w:val="3"/>
                              <w:sz w:val="12"/>
                            </w:rPr>
                            <w:t> </w:t>
                          </w:r>
                          <w:r>
                            <w:rPr>
                              <w:i/>
                              <w:color w:val="231F20"/>
                              <w:spacing w:val="-4"/>
                              <w:sz w:val="12"/>
                            </w:rPr>
                            <w:t>Domaratzki</w:t>
                          </w:r>
                        </w:p>
                      </w:txbxContent>
                    </wps:txbx>
                    <wps:bodyPr wrap="square" lIns="0" tIns="0" rIns="0" bIns="0" rtlCol="0">
                      <a:noAutofit/>
                    </wps:bodyPr>
                  </wps:wsp>
                </a:graphicData>
              </a:graphic>
            </wp:anchor>
          </w:drawing>
        </mc:Choice>
        <mc:Fallback>
          <w:pict>
            <v:shape style="position:absolute;margin-left:37.146458pt;margin-top:35.616337pt;width:134.9pt;height:9.65pt;mso-position-horizontal-relative:page;mso-position-vertical-relative:page;z-index:-17207808" type="#_x0000_t202" id="docshape338" filled="false" stroked="false">
              <v:textbox inset="0,0,0,0">
                <w:txbxContent>
                  <w:p>
                    <w:pPr>
                      <w:spacing w:before="33"/>
                      <w:ind w:left="20" w:right="0" w:firstLine="0"/>
                      <w:jc w:val="left"/>
                      <w:rPr>
                        <w:i/>
                        <w:sz w:val="12"/>
                      </w:rPr>
                    </w:pPr>
                    <w:r>
                      <w:rPr>
                        <w:i/>
                        <w:color w:val="231F20"/>
                        <w:spacing w:val="-4"/>
                        <w:sz w:val="12"/>
                      </w:rPr>
                      <w:t>S.</w:t>
                    </w:r>
                    <w:r>
                      <w:rPr>
                        <w:i/>
                        <w:color w:val="231F20"/>
                        <w:spacing w:val="3"/>
                        <w:sz w:val="12"/>
                      </w:rPr>
                      <w:t> </w:t>
                    </w:r>
                    <w:r>
                      <w:rPr>
                        <w:i/>
                        <w:color w:val="231F20"/>
                        <w:spacing w:val="-4"/>
                        <w:sz w:val="12"/>
                      </w:rPr>
                      <w:t>Jubair,</w:t>
                    </w:r>
                    <w:r>
                      <w:rPr>
                        <w:i/>
                        <w:color w:val="231F20"/>
                        <w:spacing w:val="4"/>
                        <w:sz w:val="12"/>
                      </w:rPr>
                      <w:t> </w:t>
                    </w:r>
                    <w:r>
                      <w:rPr>
                        <w:i/>
                        <w:color w:val="231F20"/>
                        <w:spacing w:val="-4"/>
                        <w:sz w:val="12"/>
                      </w:rPr>
                      <w:t>O.</w:t>
                    </w:r>
                    <w:r>
                      <w:rPr>
                        <w:i/>
                        <w:color w:val="231F20"/>
                        <w:spacing w:val="5"/>
                        <w:sz w:val="12"/>
                      </w:rPr>
                      <w:t> </w:t>
                    </w:r>
                    <w:r>
                      <w:rPr>
                        <w:i/>
                        <w:color w:val="231F20"/>
                        <w:spacing w:val="-4"/>
                        <w:sz w:val="12"/>
                      </w:rPr>
                      <w:t>Tremblay-Savard</w:t>
                    </w:r>
                    <w:r>
                      <w:rPr>
                        <w:i/>
                        <w:color w:val="231F20"/>
                        <w:spacing w:val="4"/>
                        <w:sz w:val="12"/>
                      </w:rPr>
                      <w:t> </w:t>
                    </w:r>
                    <w:r>
                      <w:rPr>
                        <w:i/>
                        <w:color w:val="231F20"/>
                        <w:spacing w:val="-4"/>
                        <w:sz w:val="12"/>
                      </w:rPr>
                      <w:t>and</w:t>
                    </w:r>
                    <w:r>
                      <w:rPr>
                        <w:i/>
                        <w:color w:val="231F20"/>
                        <w:spacing w:val="3"/>
                        <w:sz w:val="12"/>
                      </w:rPr>
                      <w:t> </w:t>
                    </w:r>
                    <w:r>
                      <w:rPr>
                        <w:i/>
                        <w:color w:val="231F20"/>
                        <w:spacing w:val="-4"/>
                        <w:sz w:val="12"/>
                      </w:rPr>
                      <w:t>M.</w:t>
                    </w:r>
                    <w:r>
                      <w:rPr>
                        <w:i/>
                        <w:color w:val="231F20"/>
                        <w:spacing w:val="3"/>
                        <w:sz w:val="12"/>
                      </w:rPr>
                      <w:t> </w:t>
                    </w:r>
                    <w:r>
                      <w:rPr>
                        <w:i/>
                        <w:color w:val="231F20"/>
                        <w:spacing w:val="-4"/>
                        <w:sz w:val="12"/>
                      </w:rPr>
                      <w:t>Domaratzki</w:t>
                    </w:r>
                  </w:p>
                </w:txbxContent>
              </v:textbox>
              <w10:wrap type="none"/>
            </v:shape>
          </w:pict>
        </mc:Fallback>
      </mc:AlternateContent>
    </w:r>
    <w:r>
      <w:rPr/>
      <mc:AlternateContent>
        <mc:Choice Requires="wps">
          <w:drawing>
            <wp:anchor distT="0" distB="0" distL="0" distR="0" allowOverlap="1" layoutInCell="1" locked="0" behindDoc="1" simplePos="0" relativeHeight="486109184">
              <wp:simplePos x="0" y="0"/>
              <wp:positionH relativeFrom="page">
                <wp:posOffset>5296505</wp:posOffset>
              </wp:positionH>
              <wp:positionV relativeFrom="page">
                <wp:posOffset>451576</wp:posOffset>
              </wp:positionV>
              <wp:extent cx="1790700" cy="12827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1790700"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5"/>
                              <w:sz w:val="12"/>
                            </w:rPr>
                            <w:t> </w:t>
                          </w:r>
                          <w:r>
                            <w:rPr>
                              <w:i/>
                              <w:color w:val="231F20"/>
                              <w:sz w:val="12"/>
                            </w:rPr>
                            <w:t>Intelligence</w:t>
                          </w:r>
                          <w:r>
                            <w:rPr>
                              <w:i/>
                              <w:color w:val="231F20"/>
                              <w:spacing w:val="-4"/>
                              <w:sz w:val="12"/>
                            </w:rPr>
                            <w:t> </w:t>
                          </w:r>
                          <w:r>
                            <w:rPr>
                              <w:i/>
                              <w:color w:val="231F20"/>
                              <w:sz w:val="12"/>
                            </w:rPr>
                            <w:t>in</w:t>
                          </w:r>
                          <w:r>
                            <w:rPr>
                              <w:i/>
                              <w:color w:val="231F20"/>
                              <w:spacing w:val="-4"/>
                              <w:sz w:val="12"/>
                            </w:rPr>
                            <w:t> </w:t>
                          </w:r>
                          <w:r>
                            <w:rPr>
                              <w:i/>
                              <w:color w:val="231F20"/>
                              <w:sz w:val="12"/>
                            </w:rPr>
                            <w:t>Agriculture</w:t>
                          </w:r>
                          <w:r>
                            <w:rPr>
                              <w:i/>
                              <w:color w:val="231F20"/>
                              <w:spacing w:val="-4"/>
                              <w:sz w:val="12"/>
                            </w:rPr>
                            <w:t> </w:t>
                          </w:r>
                          <w:r>
                            <w:rPr>
                              <w:i/>
                              <w:color w:val="231F20"/>
                              <w:sz w:val="12"/>
                            </w:rPr>
                            <w:t>8</w:t>
                          </w:r>
                          <w:r>
                            <w:rPr>
                              <w:i/>
                              <w:color w:val="231F20"/>
                              <w:spacing w:val="-3"/>
                              <w:sz w:val="12"/>
                            </w:rPr>
                            <w:t> </w:t>
                          </w:r>
                          <w:r>
                            <w:rPr>
                              <w:i/>
                              <w:color w:val="231F20"/>
                              <w:sz w:val="12"/>
                            </w:rPr>
                            <w:t>(2023)</w:t>
                          </w:r>
                          <w:r>
                            <w:rPr>
                              <w:i/>
                              <w:color w:val="231F20"/>
                              <w:spacing w:val="-4"/>
                              <w:sz w:val="12"/>
                            </w:rPr>
                            <w:t> </w:t>
                          </w:r>
                          <w:r>
                            <w:rPr>
                              <w:i/>
                              <w:color w:val="231F20"/>
                              <w:spacing w:val="-2"/>
                              <w:sz w:val="12"/>
                            </w:rPr>
                            <w:t>60</w:t>
                          </w:r>
                          <w:r>
                            <w:rPr>
                              <w:rFonts w:ascii="Verdana" w:hAnsi="Verdana"/>
                              <w:color w:val="231F20"/>
                              <w:spacing w:val="-2"/>
                              <w:sz w:val="12"/>
                            </w:rPr>
                            <w:t>–</w:t>
                          </w:r>
                          <w:r>
                            <w:rPr>
                              <w:i/>
                              <w:color w:val="231F20"/>
                              <w:spacing w:val="-2"/>
                              <w:sz w:val="12"/>
                            </w:rPr>
                            <w:t>76</w:t>
                          </w:r>
                        </w:p>
                      </w:txbxContent>
                    </wps:txbx>
                    <wps:bodyPr wrap="square" lIns="0" tIns="0" rIns="0" bIns="0" rtlCol="0">
                      <a:noAutofit/>
                    </wps:bodyPr>
                  </wps:wsp>
                </a:graphicData>
              </a:graphic>
            </wp:anchor>
          </w:drawing>
        </mc:Choice>
        <mc:Fallback>
          <w:pict>
            <v:shape style="position:absolute;margin-left:417.047668pt;margin-top:35.55724pt;width:141pt;height:10.1pt;mso-position-horizontal-relative:page;mso-position-vertical-relative:page;z-index:-17207296" type="#_x0000_t202" id="docshape339"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5"/>
                        <w:sz w:val="12"/>
                      </w:rPr>
                      <w:t> </w:t>
                    </w:r>
                    <w:r>
                      <w:rPr>
                        <w:i/>
                        <w:color w:val="231F20"/>
                        <w:sz w:val="12"/>
                      </w:rPr>
                      <w:t>Intelligence</w:t>
                    </w:r>
                    <w:r>
                      <w:rPr>
                        <w:i/>
                        <w:color w:val="231F20"/>
                        <w:spacing w:val="-4"/>
                        <w:sz w:val="12"/>
                      </w:rPr>
                      <w:t> </w:t>
                    </w:r>
                    <w:r>
                      <w:rPr>
                        <w:i/>
                        <w:color w:val="231F20"/>
                        <w:sz w:val="12"/>
                      </w:rPr>
                      <w:t>in</w:t>
                    </w:r>
                    <w:r>
                      <w:rPr>
                        <w:i/>
                        <w:color w:val="231F20"/>
                        <w:spacing w:val="-4"/>
                        <w:sz w:val="12"/>
                      </w:rPr>
                      <w:t> </w:t>
                    </w:r>
                    <w:r>
                      <w:rPr>
                        <w:i/>
                        <w:color w:val="231F20"/>
                        <w:sz w:val="12"/>
                      </w:rPr>
                      <w:t>Agriculture</w:t>
                    </w:r>
                    <w:r>
                      <w:rPr>
                        <w:i/>
                        <w:color w:val="231F20"/>
                        <w:spacing w:val="-4"/>
                        <w:sz w:val="12"/>
                      </w:rPr>
                      <w:t> </w:t>
                    </w:r>
                    <w:r>
                      <w:rPr>
                        <w:i/>
                        <w:color w:val="231F20"/>
                        <w:sz w:val="12"/>
                      </w:rPr>
                      <w:t>8</w:t>
                    </w:r>
                    <w:r>
                      <w:rPr>
                        <w:i/>
                        <w:color w:val="231F20"/>
                        <w:spacing w:val="-3"/>
                        <w:sz w:val="12"/>
                      </w:rPr>
                      <w:t> </w:t>
                    </w:r>
                    <w:r>
                      <w:rPr>
                        <w:i/>
                        <w:color w:val="231F20"/>
                        <w:sz w:val="12"/>
                      </w:rPr>
                      <w:t>(2023)</w:t>
                    </w:r>
                    <w:r>
                      <w:rPr>
                        <w:i/>
                        <w:color w:val="231F20"/>
                        <w:spacing w:val="-4"/>
                        <w:sz w:val="12"/>
                      </w:rPr>
                      <w:t> </w:t>
                    </w:r>
                    <w:r>
                      <w:rPr>
                        <w:i/>
                        <w:color w:val="231F20"/>
                        <w:spacing w:val="-2"/>
                        <w:sz w:val="12"/>
                      </w:rPr>
                      <w:t>60</w:t>
                    </w:r>
                    <w:r>
                      <w:rPr>
                        <w:rFonts w:ascii="Verdana" w:hAnsi="Verdana"/>
                        <w:color w:val="231F20"/>
                        <w:spacing w:val="-2"/>
                        <w:sz w:val="12"/>
                      </w:rPr>
                      <w:t>–</w:t>
                    </w:r>
                    <w:r>
                      <w:rPr>
                        <w:i/>
                        <w:color w:val="231F20"/>
                        <w:spacing w:val="-2"/>
                        <w:sz w:val="12"/>
                      </w:rPr>
                      <w:t>76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07" w:hanging="205"/>
        <w:jc w:val="left"/>
      </w:pPr>
      <w:rPr>
        <w:rFonts w:hint="default" w:ascii="Georgia" w:hAnsi="Georgia" w:eastAsia="Georgia" w:cs="Georgia"/>
        <w:b w:val="0"/>
        <w:bCs w:val="0"/>
        <w:i w:val="0"/>
        <w:iCs w:val="0"/>
        <w:color w:val="231F20"/>
        <w:spacing w:val="0"/>
        <w:w w:val="114"/>
        <w:sz w:val="16"/>
        <w:szCs w:val="16"/>
        <w:lang w:val="en-US" w:eastAsia="en-US" w:bidi="ar-SA"/>
      </w:rPr>
    </w:lvl>
    <w:lvl w:ilvl="1">
      <w:start w:val="0"/>
      <w:numFmt w:val="bullet"/>
      <w:lvlText w:val="•"/>
      <w:lvlJc w:val="left"/>
      <w:pPr>
        <w:ind w:left="798" w:hanging="205"/>
      </w:pPr>
      <w:rPr>
        <w:rFonts w:hint="default"/>
        <w:lang w:val="en-US" w:eastAsia="en-US" w:bidi="ar-SA"/>
      </w:rPr>
    </w:lvl>
    <w:lvl w:ilvl="2">
      <w:start w:val="0"/>
      <w:numFmt w:val="bullet"/>
      <w:lvlText w:val="•"/>
      <w:lvlJc w:val="left"/>
      <w:pPr>
        <w:ind w:left="1297" w:hanging="205"/>
      </w:pPr>
      <w:rPr>
        <w:rFonts w:hint="default"/>
        <w:lang w:val="en-US" w:eastAsia="en-US" w:bidi="ar-SA"/>
      </w:rPr>
    </w:lvl>
    <w:lvl w:ilvl="3">
      <w:start w:val="0"/>
      <w:numFmt w:val="bullet"/>
      <w:lvlText w:val="•"/>
      <w:lvlJc w:val="left"/>
      <w:pPr>
        <w:ind w:left="1796" w:hanging="205"/>
      </w:pPr>
      <w:rPr>
        <w:rFonts w:hint="default"/>
        <w:lang w:val="en-US" w:eastAsia="en-US" w:bidi="ar-SA"/>
      </w:rPr>
    </w:lvl>
    <w:lvl w:ilvl="4">
      <w:start w:val="0"/>
      <w:numFmt w:val="bullet"/>
      <w:lvlText w:val="•"/>
      <w:lvlJc w:val="left"/>
      <w:pPr>
        <w:ind w:left="2294" w:hanging="205"/>
      </w:pPr>
      <w:rPr>
        <w:rFonts w:hint="default"/>
        <w:lang w:val="en-US" w:eastAsia="en-US" w:bidi="ar-SA"/>
      </w:rPr>
    </w:lvl>
    <w:lvl w:ilvl="5">
      <w:start w:val="0"/>
      <w:numFmt w:val="bullet"/>
      <w:lvlText w:val="•"/>
      <w:lvlJc w:val="left"/>
      <w:pPr>
        <w:ind w:left="2793" w:hanging="205"/>
      </w:pPr>
      <w:rPr>
        <w:rFonts w:hint="default"/>
        <w:lang w:val="en-US" w:eastAsia="en-US" w:bidi="ar-SA"/>
      </w:rPr>
    </w:lvl>
    <w:lvl w:ilvl="6">
      <w:start w:val="0"/>
      <w:numFmt w:val="bullet"/>
      <w:lvlText w:val="•"/>
      <w:lvlJc w:val="left"/>
      <w:pPr>
        <w:ind w:left="3292" w:hanging="205"/>
      </w:pPr>
      <w:rPr>
        <w:rFonts w:hint="default"/>
        <w:lang w:val="en-US" w:eastAsia="en-US" w:bidi="ar-SA"/>
      </w:rPr>
    </w:lvl>
    <w:lvl w:ilvl="7">
      <w:start w:val="0"/>
      <w:numFmt w:val="bullet"/>
      <w:lvlText w:val="•"/>
      <w:lvlJc w:val="left"/>
      <w:pPr>
        <w:ind w:left="3790" w:hanging="205"/>
      </w:pPr>
      <w:rPr>
        <w:rFonts w:hint="default"/>
        <w:lang w:val="en-US" w:eastAsia="en-US" w:bidi="ar-SA"/>
      </w:rPr>
    </w:lvl>
    <w:lvl w:ilvl="8">
      <w:start w:val="0"/>
      <w:numFmt w:val="bullet"/>
      <w:lvlText w:val="•"/>
      <w:lvlJc w:val="left"/>
      <w:pPr>
        <w:ind w:left="4289" w:hanging="205"/>
      </w:pPr>
      <w:rPr>
        <w:rFonts w:hint="default"/>
        <w:lang w:val="en-US" w:eastAsia="en-US" w:bidi="ar-SA"/>
      </w:rPr>
    </w:lvl>
  </w:abstractNum>
  <w:abstractNum w:abstractNumId="0">
    <w:multiLevelType w:val="hybridMultilevel"/>
    <w:lvl w:ilvl="0">
      <w:start w:val="1"/>
      <w:numFmt w:val="decimal"/>
      <w:lvlText w:val="%1."/>
      <w:lvlJc w:val="left"/>
      <w:pPr>
        <w:ind w:left="272" w:hanging="169"/>
        <w:jc w:val="left"/>
      </w:pPr>
      <w:rPr>
        <w:rFonts w:hint="default" w:ascii="Georgia" w:hAnsi="Georgia" w:eastAsia="Georgia" w:cs="Georgia"/>
        <w:b w:val="0"/>
        <w:bCs w:val="0"/>
        <w:i w:val="0"/>
        <w:iCs w:val="0"/>
        <w:color w:val="231F20"/>
        <w:spacing w:val="-3"/>
        <w:w w:val="92"/>
        <w:sz w:val="16"/>
        <w:szCs w:val="16"/>
        <w:lang w:val="en-US" w:eastAsia="en-US" w:bidi="ar-SA"/>
      </w:rPr>
    </w:lvl>
    <w:lvl w:ilvl="1">
      <w:start w:val="1"/>
      <w:numFmt w:val="decimal"/>
      <w:lvlText w:val="%1.%2."/>
      <w:lvlJc w:val="left"/>
      <w:pPr>
        <w:ind w:left="383" w:hanging="281"/>
        <w:jc w:val="left"/>
      </w:pPr>
      <w:rPr>
        <w:rFonts w:hint="default" w:ascii="Georgia" w:hAnsi="Georgia" w:eastAsia="Georgia" w:cs="Georgia"/>
        <w:b w:val="0"/>
        <w:bCs w:val="0"/>
        <w:i/>
        <w:iCs/>
        <w:color w:val="231F20"/>
        <w:spacing w:val="-4"/>
        <w:w w:val="92"/>
        <w:sz w:val="16"/>
        <w:szCs w:val="16"/>
        <w:lang w:val="en-US" w:eastAsia="en-US" w:bidi="ar-SA"/>
      </w:rPr>
    </w:lvl>
    <w:lvl w:ilvl="2">
      <w:start w:val="1"/>
      <w:numFmt w:val="decimal"/>
      <w:lvlText w:val="%1.%2.%3."/>
      <w:lvlJc w:val="left"/>
      <w:pPr>
        <w:ind w:left="502" w:hanging="400"/>
        <w:jc w:val="left"/>
      </w:pPr>
      <w:rPr>
        <w:rFonts w:hint="default" w:ascii="Georgia" w:hAnsi="Georgia" w:eastAsia="Georgia" w:cs="Georgia"/>
        <w:b w:val="0"/>
        <w:bCs w:val="0"/>
        <w:i/>
        <w:iCs/>
        <w:color w:val="231F20"/>
        <w:spacing w:val="-5"/>
        <w:w w:val="92"/>
        <w:sz w:val="16"/>
        <w:szCs w:val="16"/>
        <w:lang w:val="en-US" w:eastAsia="en-US" w:bidi="ar-SA"/>
      </w:rPr>
    </w:lvl>
    <w:lvl w:ilvl="3">
      <w:start w:val="0"/>
      <w:numFmt w:val="bullet"/>
      <w:lvlText w:val="•"/>
      <w:lvlJc w:val="left"/>
      <w:pPr>
        <w:ind w:left="500" w:hanging="400"/>
      </w:pPr>
      <w:rPr>
        <w:rFonts w:hint="default"/>
        <w:lang w:val="en-US" w:eastAsia="en-US" w:bidi="ar-SA"/>
      </w:rPr>
    </w:lvl>
    <w:lvl w:ilvl="4">
      <w:start w:val="0"/>
      <w:numFmt w:val="bullet"/>
      <w:lvlText w:val="•"/>
      <w:lvlJc w:val="left"/>
      <w:pPr>
        <w:ind w:left="400" w:hanging="400"/>
      </w:pPr>
      <w:rPr>
        <w:rFonts w:hint="default"/>
        <w:lang w:val="en-US" w:eastAsia="en-US" w:bidi="ar-SA"/>
      </w:rPr>
    </w:lvl>
    <w:lvl w:ilvl="5">
      <w:start w:val="0"/>
      <w:numFmt w:val="bullet"/>
      <w:lvlText w:val="•"/>
      <w:lvlJc w:val="left"/>
      <w:pPr>
        <w:ind w:left="301" w:hanging="400"/>
      </w:pPr>
      <w:rPr>
        <w:rFonts w:hint="default"/>
        <w:lang w:val="en-US" w:eastAsia="en-US" w:bidi="ar-SA"/>
      </w:rPr>
    </w:lvl>
    <w:lvl w:ilvl="6">
      <w:start w:val="0"/>
      <w:numFmt w:val="bullet"/>
      <w:lvlText w:val="•"/>
      <w:lvlJc w:val="left"/>
      <w:pPr>
        <w:ind w:left="202" w:hanging="400"/>
      </w:pPr>
      <w:rPr>
        <w:rFonts w:hint="default"/>
        <w:lang w:val="en-US" w:eastAsia="en-US" w:bidi="ar-SA"/>
      </w:rPr>
    </w:lvl>
    <w:lvl w:ilvl="7">
      <w:start w:val="0"/>
      <w:numFmt w:val="bullet"/>
      <w:lvlText w:val="•"/>
      <w:lvlJc w:val="left"/>
      <w:pPr>
        <w:ind w:left="103" w:hanging="400"/>
      </w:pPr>
      <w:rPr>
        <w:rFonts w:hint="default"/>
        <w:lang w:val="en-US" w:eastAsia="en-US" w:bidi="ar-SA"/>
      </w:rPr>
    </w:lvl>
    <w:lvl w:ilvl="8">
      <w:start w:val="0"/>
      <w:numFmt w:val="bullet"/>
      <w:lvlText w:val="•"/>
      <w:lvlJc w:val="left"/>
      <w:pPr>
        <w:ind w:left="4" w:hanging="40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right="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382" w:hanging="279"/>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 TargetMode="External"/><Relationship Id="rId8" Type="http://schemas.openxmlformats.org/officeDocument/2006/relationships/hyperlink" Target="http://www.keaipublishing.com/en/journals/artificial-intelligence-in-agriculture/" TargetMode="External"/><Relationship Id="rId9" Type="http://schemas.openxmlformats.org/officeDocument/2006/relationships/hyperlink" Target="https://doi.org/10.1016/j.aiia.2023.05.001" TargetMode="External"/><Relationship Id="rId10" Type="http://schemas.openxmlformats.org/officeDocument/2006/relationships/hyperlink" Target="http://crossmark.crossref.org/dialog/?doi=10.1016/j.aiia.2023.05.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jubairs@myumanitoba.ca"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jpe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jpe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png"/><Relationship Id="rId175" Type="http://schemas.openxmlformats.org/officeDocument/2006/relationships/image" Target="media/image163.png"/><Relationship Id="rId176" Type="http://schemas.openxmlformats.org/officeDocument/2006/relationships/image" Target="media/image164.png"/><Relationship Id="rId177" Type="http://schemas.openxmlformats.org/officeDocument/2006/relationships/image" Target="media/image165.png"/><Relationship Id="rId178" Type="http://schemas.openxmlformats.org/officeDocument/2006/relationships/image" Target="media/image166.png"/><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hyperlink" Target="https://htmlpreview.github.io/?https%3A//github.com/sheikhjubair/GxENet/blob/main/figures/cluster_label.html" TargetMode="External"/><Relationship Id="rId186" Type="http://schemas.openxmlformats.org/officeDocument/2006/relationships/hyperlink" Target="https://htmlpreview.github.io/?https%3A//github.com/sheikhjubair/GxENet/blob/main/figures/trial_cluster.html" TargetMode="External"/><Relationship Id="rId187" Type="http://schemas.openxmlformats.org/officeDocument/2006/relationships/image" Target="media/image173.jpeg"/><Relationship Id="rId188" Type="http://schemas.openxmlformats.org/officeDocument/2006/relationships/image" Target="media/image174.png"/><Relationship Id="rId189" Type="http://schemas.openxmlformats.org/officeDocument/2006/relationships/image" Target="media/image175.png"/><Relationship Id="rId190" Type="http://schemas.openxmlformats.org/officeDocument/2006/relationships/image" Target="media/image176.png"/><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image" Target="media/image181.png"/><Relationship Id="rId196" Type="http://schemas.openxmlformats.org/officeDocument/2006/relationships/image" Target="media/image182.png"/><Relationship Id="rId197" Type="http://schemas.openxmlformats.org/officeDocument/2006/relationships/image" Target="media/image183.png"/><Relationship Id="rId198" Type="http://schemas.openxmlformats.org/officeDocument/2006/relationships/image" Target="media/image184.png"/><Relationship Id="rId199" Type="http://schemas.openxmlformats.org/officeDocument/2006/relationships/image" Target="media/image185.png"/><Relationship Id="rId200" Type="http://schemas.openxmlformats.org/officeDocument/2006/relationships/image" Target="media/image186.jpeg"/><Relationship Id="rId201" Type="http://schemas.openxmlformats.org/officeDocument/2006/relationships/image" Target="media/image187.png"/><Relationship Id="rId202" Type="http://schemas.openxmlformats.org/officeDocument/2006/relationships/image" Target="media/image188.png"/><Relationship Id="rId203" Type="http://schemas.openxmlformats.org/officeDocument/2006/relationships/image" Target="media/image189.png"/><Relationship Id="rId204" Type="http://schemas.openxmlformats.org/officeDocument/2006/relationships/image" Target="media/image190.png"/><Relationship Id="rId205" Type="http://schemas.openxmlformats.org/officeDocument/2006/relationships/image" Target="media/image191.png"/><Relationship Id="rId206" Type="http://schemas.openxmlformats.org/officeDocument/2006/relationships/image" Target="media/image192.png"/><Relationship Id="rId207" Type="http://schemas.openxmlformats.org/officeDocument/2006/relationships/image" Target="media/image193.png"/><Relationship Id="rId208" Type="http://schemas.openxmlformats.org/officeDocument/2006/relationships/image" Target="media/image194.png"/><Relationship Id="rId209" Type="http://schemas.openxmlformats.org/officeDocument/2006/relationships/image" Target="media/image195.png"/><Relationship Id="rId210" Type="http://schemas.openxmlformats.org/officeDocument/2006/relationships/image" Target="media/image196.png"/><Relationship Id="rId211" Type="http://schemas.openxmlformats.org/officeDocument/2006/relationships/image" Target="media/image197.png"/><Relationship Id="rId212" Type="http://schemas.openxmlformats.org/officeDocument/2006/relationships/image" Target="media/image198.png"/><Relationship Id="rId213" Type="http://schemas.openxmlformats.org/officeDocument/2006/relationships/image" Target="media/image199.png"/><Relationship Id="rId214" Type="http://schemas.openxmlformats.org/officeDocument/2006/relationships/image" Target="media/image200.png"/><Relationship Id="rId215" Type="http://schemas.openxmlformats.org/officeDocument/2006/relationships/image" Target="media/image201.png"/><Relationship Id="rId216" Type="http://schemas.openxmlformats.org/officeDocument/2006/relationships/image" Target="media/image202.png"/><Relationship Id="rId217" Type="http://schemas.openxmlformats.org/officeDocument/2006/relationships/image" Target="media/image203.png"/><Relationship Id="rId218" Type="http://schemas.openxmlformats.org/officeDocument/2006/relationships/image" Target="media/image204.png"/><Relationship Id="rId219" Type="http://schemas.openxmlformats.org/officeDocument/2006/relationships/image" Target="media/image205.png"/><Relationship Id="rId220" Type="http://schemas.openxmlformats.org/officeDocument/2006/relationships/image" Target="media/image206.png"/><Relationship Id="rId221" Type="http://schemas.openxmlformats.org/officeDocument/2006/relationships/image" Target="media/image207.png"/><Relationship Id="rId222" Type="http://schemas.openxmlformats.org/officeDocument/2006/relationships/image" Target="media/image208.png"/><Relationship Id="rId223" Type="http://schemas.openxmlformats.org/officeDocument/2006/relationships/image" Target="media/image209.png"/><Relationship Id="rId224" Type="http://schemas.openxmlformats.org/officeDocument/2006/relationships/image" Target="media/image210.png"/><Relationship Id="rId225" Type="http://schemas.openxmlformats.org/officeDocument/2006/relationships/image" Target="media/image211.png"/><Relationship Id="rId226" Type="http://schemas.openxmlformats.org/officeDocument/2006/relationships/image" Target="media/image212.png"/><Relationship Id="rId227" Type="http://schemas.openxmlformats.org/officeDocument/2006/relationships/image" Target="media/image213.jpeg"/><Relationship Id="rId228" Type="http://schemas.openxmlformats.org/officeDocument/2006/relationships/image" Target="media/image214.png"/><Relationship Id="rId229" Type="http://schemas.openxmlformats.org/officeDocument/2006/relationships/image" Target="media/image215.png"/><Relationship Id="rId230" Type="http://schemas.openxmlformats.org/officeDocument/2006/relationships/image" Target="media/image216.png"/><Relationship Id="rId231" Type="http://schemas.openxmlformats.org/officeDocument/2006/relationships/image" Target="media/image217.png"/><Relationship Id="rId232" Type="http://schemas.openxmlformats.org/officeDocument/2006/relationships/image" Target="media/image218.png"/><Relationship Id="rId233" Type="http://schemas.openxmlformats.org/officeDocument/2006/relationships/image" Target="media/image219.png"/><Relationship Id="rId234" Type="http://schemas.openxmlformats.org/officeDocument/2006/relationships/image" Target="media/image220.png"/><Relationship Id="rId235" Type="http://schemas.openxmlformats.org/officeDocument/2006/relationships/image" Target="media/image221.png"/><Relationship Id="rId236" Type="http://schemas.openxmlformats.org/officeDocument/2006/relationships/image" Target="media/image222.png"/><Relationship Id="rId237" Type="http://schemas.openxmlformats.org/officeDocument/2006/relationships/image" Target="media/image223.png"/><Relationship Id="rId238" Type="http://schemas.openxmlformats.org/officeDocument/2006/relationships/image" Target="media/image224.png"/><Relationship Id="rId239" Type="http://schemas.openxmlformats.org/officeDocument/2006/relationships/image" Target="media/image225.png"/><Relationship Id="rId240" Type="http://schemas.openxmlformats.org/officeDocument/2006/relationships/image" Target="media/image226.png"/><Relationship Id="rId241" Type="http://schemas.openxmlformats.org/officeDocument/2006/relationships/image" Target="media/image227.png"/><Relationship Id="rId242" Type="http://schemas.openxmlformats.org/officeDocument/2006/relationships/image" Target="media/image228.png"/><Relationship Id="rId243" Type="http://schemas.openxmlformats.org/officeDocument/2006/relationships/image" Target="media/image229.png"/><Relationship Id="rId244" Type="http://schemas.openxmlformats.org/officeDocument/2006/relationships/image" Target="media/image230.png"/><Relationship Id="rId245" Type="http://schemas.openxmlformats.org/officeDocument/2006/relationships/image" Target="media/image231.png"/><Relationship Id="rId246" Type="http://schemas.openxmlformats.org/officeDocument/2006/relationships/image" Target="media/image232.png"/><Relationship Id="rId247" Type="http://schemas.openxmlformats.org/officeDocument/2006/relationships/image" Target="media/image233.png"/><Relationship Id="rId248" Type="http://schemas.openxmlformats.org/officeDocument/2006/relationships/image" Target="media/image234.png"/><Relationship Id="rId249" Type="http://schemas.openxmlformats.org/officeDocument/2006/relationships/image" Target="media/image235.png"/><Relationship Id="rId250" Type="http://schemas.openxmlformats.org/officeDocument/2006/relationships/image" Target="media/image236.png"/><Relationship Id="rId251" Type="http://schemas.openxmlformats.org/officeDocument/2006/relationships/image" Target="media/image237.png"/><Relationship Id="rId252" Type="http://schemas.openxmlformats.org/officeDocument/2006/relationships/image" Target="media/image238.png"/><Relationship Id="rId253" Type="http://schemas.openxmlformats.org/officeDocument/2006/relationships/image" Target="media/image239.png"/><Relationship Id="rId254" Type="http://schemas.openxmlformats.org/officeDocument/2006/relationships/image" Target="media/image240.png"/><Relationship Id="rId255" Type="http://schemas.openxmlformats.org/officeDocument/2006/relationships/image" Target="media/image241.jpeg"/><Relationship Id="rId256" Type="http://schemas.openxmlformats.org/officeDocument/2006/relationships/image" Target="media/image242.jpeg"/><Relationship Id="rId257" Type="http://schemas.openxmlformats.org/officeDocument/2006/relationships/image" Target="media/image243.png"/><Relationship Id="rId258" Type="http://schemas.openxmlformats.org/officeDocument/2006/relationships/image" Target="media/image244.png"/><Relationship Id="rId259" Type="http://schemas.openxmlformats.org/officeDocument/2006/relationships/header" Target="header2.xml"/><Relationship Id="rId260" Type="http://schemas.openxmlformats.org/officeDocument/2006/relationships/footer" Target="footer2.xml"/><Relationship Id="rId261" Type="http://schemas.openxmlformats.org/officeDocument/2006/relationships/image" Target="media/image245.png"/><Relationship Id="rId262" Type="http://schemas.openxmlformats.org/officeDocument/2006/relationships/image" Target="media/image246.png"/><Relationship Id="rId263" Type="http://schemas.openxmlformats.org/officeDocument/2006/relationships/image" Target="media/image247.png"/><Relationship Id="rId264" Type="http://schemas.openxmlformats.org/officeDocument/2006/relationships/image" Target="media/image248.png"/><Relationship Id="rId265" Type="http://schemas.openxmlformats.org/officeDocument/2006/relationships/image" Target="media/image249.png"/><Relationship Id="rId266" Type="http://schemas.openxmlformats.org/officeDocument/2006/relationships/image" Target="media/image250.png"/><Relationship Id="rId267" Type="http://schemas.openxmlformats.org/officeDocument/2006/relationships/image" Target="media/image251.jpeg"/><Relationship Id="rId268" Type="http://schemas.openxmlformats.org/officeDocument/2006/relationships/image" Target="media/image252.png"/><Relationship Id="rId269" Type="http://schemas.openxmlformats.org/officeDocument/2006/relationships/image" Target="media/image253.png"/><Relationship Id="rId270" Type="http://schemas.openxmlformats.org/officeDocument/2006/relationships/image" Target="media/image254.jpeg"/><Relationship Id="rId271" Type="http://schemas.openxmlformats.org/officeDocument/2006/relationships/image" Target="media/image255.png"/><Relationship Id="rId272" Type="http://schemas.openxmlformats.org/officeDocument/2006/relationships/image" Target="media/image256.png"/><Relationship Id="rId273" Type="http://schemas.openxmlformats.org/officeDocument/2006/relationships/image" Target="media/image257.png"/><Relationship Id="rId274" Type="http://schemas.openxmlformats.org/officeDocument/2006/relationships/image" Target="media/image258.png"/><Relationship Id="rId275" Type="http://schemas.openxmlformats.org/officeDocument/2006/relationships/image" Target="media/image259.png"/><Relationship Id="rId276" Type="http://schemas.openxmlformats.org/officeDocument/2006/relationships/image" Target="media/image260.jpeg"/><Relationship Id="rId277" Type="http://schemas.openxmlformats.org/officeDocument/2006/relationships/image" Target="media/image261.jpeg"/><Relationship Id="rId278" Type="http://schemas.openxmlformats.org/officeDocument/2006/relationships/image" Target="media/image262.png"/><Relationship Id="rId279" Type="http://schemas.openxmlformats.org/officeDocument/2006/relationships/image" Target="media/image263.png"/><Relationship Id="rId280" Type="http://schemas.openxmlformats.org/officeDocument/2006/relationships/hyperlink" Target="https://github.com/sheikhjubair/GxENet" TargetMode="External"/><Relationship Id="rId281" Type="http://schemas.openxmlformats.org/officeDocument/2006/relationships/hyperlink" Target="http://refhub.elsevier.com/S2589-7217(23)00016-8/rf0005" TargetMode="External"/><Relationship Id="rId282" Type="http://schemas.openxmlformats.org/officeDocument/2006/relationships/hyperlink" Target="https://doi.org/10.1186/s12870-020-02401-8" TargetMode="External"/><Relationship Id="rId283" Type="http://schemas.openxmlformats.org/officeDocument/2006/relationships/hyperlink" Target="http://refhub.elsevier.com/S2589-7217(23)00016-8/rf0015" TargetMode="External"/><Relationship Id="rId284" Type="http://schemas.openxmlformats.org/officeDocument/2006/relationships/hyperlink" Target="https://data.cimmyt.org/" TargetMode="External"/><Relationship Id="rId285" Type="http://schemas.openxmlformats.org/officeDocument/2006/relationships/hyperlink" Target="https://doi.org/10.1534/g3.116.029637" TargetMode="External"/><Relationship Id="rId286" Type="http://schemas.openxmlformats.org/officeDocument/2006/relationships/hyperlink" Target="https://doi.org/10.3390/plants9010034" TargetMode="External"/><Relationship Id="rId287" Type="http://schemas.openxmlformats.org/officeDocument/2006/relationships/hyperlink" Target="https://www.fao.org/documents/card/en/c/cb9997en/" TargetMode="External"/><Relationship Id="rId288" Type="http://schemas.openxmlformats.org/officeDocument/2006/relationships/hyperlink" Target="https://doi.org/10.1186/1471-2156-12-87" TargetMode="External"/><Relationship Id="rId289" Type="http://schemas.openxmlformats.org/officeDocument/2006/relationships/hyperlink" Target="https://doi.org/10.1007/s00122-012-1868-9" TargetMode="External"/><Relationship Id="rId290" Type="http://schemas.openxmlformats.org/officeDocument/2006/relationships/hyperlink" Target="https://doi.org/10.1186/s12864-016-2553-1" TargetMode="External"/><Relationship Id="rId291" Type="http://schemas.openxmlformats.org/officeDocument/2006/relationships/hyperlink" Target="https://doi.org/10.3390/genes11111270" TargetMode="External"/><Relationship Id="rId292" Type="http://schemas.openxmlformats.org/officeDocument/2006/relationships/hyperlink" Target="https://doi.org/10.1007/s00122-013-2243-1" TargetMode="External"/><Relationship Id="rId293" Type="http://schemas.openxmlformats.org/officeDocument/2006/relationships/hyperlink" Target="https://doi.org/10.3389/fgene.2020.592769" TargetMode="External"/><Relationship Id="rId294" Type="http://schemas.openxmlformats.org/officeDocument/2006/relationships/hyperlink" Target="https://doi.org/10.1109/BIBM47256.2019.8982998" TargetMode="External"/><Relationship Id="rId295" Type="http://schemas.openxmlformats.org/officeDocument/2006/relationships/hyperlink" Target="https://doi.org/10.3389/frai.2022.1040295" TargetMode="External"/><Relationship Id="rId296" Type="http://schemas.openxmlformats.org/officeDocument/2006/relationships/hyperlink" Target="https://doi.org/10.3389/fpls.2021.761402" TargetMode="External"/><Relationship Id="rId297" Type="http://schemas.openxmlformats.org/officeDocument/2006/relationships/hyperlink" Target="https://doi.org/10.1007/s00122-017-2897-1" TargetMode="External"/><Relationship Id="rId298" Type="http://schemas.openxmlformats.org/officeDocument/2006/relationships/hyperlink" Target="http://refhub.elsevier.com/S2589-7217(23)00016-8/rf0090" TargetMode="External"/><Relationship Id="rId299" Type="http://schemas.openxmlformats.org/officeDocument/2006/relationships/hyperlink" Target="https://doi.org/10.3389/fpls.2019.00621" TargetMode="External"/><Relationship Id="rId300" Type="http://schemas.openxmlformats.org/officeDocument/2006/relationships/hyperlink" Target="https://doi.org/10.3389/fpls.2019.01750" TargetMode="External"/><Relationship Id="rId301" Type="http://schemas.openxmlformats.org/officeDocument/2006/relationships/hyperlink" Target="https://doi.org/10.1093/g3journal/jkad006" TargetMode="External"/><Relationship Id="rId302" Type="http://schemas.openxmlformats.org/officeDocument/2006/relationships/hyperlink" Target="https://academic.oup.com/g3journal/article-pdf/13/4/jkad006/49809187/jkad006.pdf" TargetMode="External"/><Relationship Id="rId303" Type="http://schemas.openxmlformats.org/officeDocument/2006/relationships/hyperlink" Target="http://refhub.elsevier.com/S2589-7217(23)00016-8/rf0110" TargetMode="External"/><Relationship Id="rId304" Type="http://schemas.openxmlformats.org/officeDocument/2006/relationships/hyperlink" Target="https://doi.org/10.1186/s12864-017-3715-5" TargetMode="External"/><Relationship Id="rId305" Type="http://schemas.openxmlformats.org/officeDocument/2006/relationships/hyperlink" Target="https://doi.org/10.1088/1748-9326/ab66cb" TargetMode="External"/><Relationship Id="rId306" Type="http://schemas.openxmlformats.org/officeDocument/2006/relationships/hyperlink" Target="https://www.sciencedirect.com/science/article/pii/S0378429016308401" TargetMode="External"/><Relationship Id="rId307" Type="http://schemas.openxmlformats.org/officeDocument/2006/relationships/hyperlink" Target="https://doi.org/10.1016/j.fcr.2017.08.020" TargetMode="External"/><Relationship Id="rId308" Type="http://schemas.openxmlformats.org/officeDocument/2006/relationships/hyperlink" Target="https://doi.org/10.1007/s00425-018-2976-9" TargetMode="External"/><Relationship Id="rId309" Type="http://schemas.openxmlformats.org/officeDocument/2006/relationships/hyperlink" Target="https://www.sciencedirect.com/science/article/pii/S2772375521000174" TargetMode="External"/><Relationship Id="rId310" Type="http://schemas.openxmlformats.org/officeDocument/2006/relationships/hyperlink" Target="https://doi.org/10.1016/j.atech.2021.100017" TargetMode="External"/><Relationship Id="rId311" Type="http://schemas.openxmlformats.org/officeDocument/2006/relationships/hyperlink" Target="https://doi.org/10.1093/genetics/157.4.1819" TargetMode="External"/><Relationship Id="rId312" Type="http://schemas.openxmlformats.org/officeDocument/2006/relationships/hyperlink" Target="https://academic.oup.com/genetics/article-pdf/157/4/1819/42032331/genetics1819.pdf" TargetMode="External"/><Relationship Id="rId313" Type="http://schemas.openxmlformats.org/officeDocument/2006/relationships/hyperlink" Target="https://doi.org/10.3389/fpls.2019.01311" TargetMode="External"/><Relationship Id="rId314" Type="http://schemas.openxmlformats.org/officeDocument/2006/relationships/hyperlink" Target="https://doi.org/10.1016/j.tplants.2018.11.008" TargetMode="External"/><Relationship Id="rId315" Type="http://schemas.openxmlformats.org/officeDocument/2006/relationships/hyperlink" Target="https://doi.org/10.1534/g3.112.003665" TargetMode="External"/><Relationship Id="rId316" Type="http://schemas.openxmlformats.org/officeDocument/2006/relationships/hyperlink" Target="https://academic.oup.com/g3journal/article-pdf/2/12/1595/40570733/g3journal1595.pdf" TargetMode="External"/><Relationship Id="rId317" Type="http://schemas.openxmlformats.org/officeDocument/2006/relationships/hyperlink" Target="https://hdl.handle.net/11529/10695" TargetMode="External"/><Relationship Id="rId318" Type="http://schemas.openxmlformats.org/officeDocument/2006/relationships/hyperlink" Target="https://doi.org/10.1088/1742-6596/835/1/012003" TargetMode="External"/><Relationship Id="rId319" Type="http://schemas.openxmlformats.org/officeDocument/2006/relationships/hyperlink" Target="http://10.24963/ijcai.2022/715" TargetMode="External"/><Relationship Id="rId320" Type="http://schemas.openxmlformats.org/officeDocument/2006/relationships/hyperlink" Target="https://doi.org/10.1093/g3journal/jkab440" TargetMode="External"/><Relationship Id="rId321" Type="http://schemas.openxmlformats.org/officeDocument/2006/relationships/hyperlink" Target="https://academic.oup.com/g3journal/article-pdf/12/2/jkab440/45932746/jkab440.pdf" TargetMode="External"/><Relationship Id="rId322" Type="http://schemas.openxmlformats.org/officeDocument/2006/relationships/hyperlink" Target="https://academic.oup.com/g3journal/article-pdf/11/2/jkaa050/37042012/jkaa050.pdf" TargetMode="External"/><Relationship Id="rId323" Type="http://schemas.openxmlformats.org/officeDocument/2006/relationships/hyperlink" Target="https://doi.org/10.1371/journal.pone.0087357" TargetMode="External"/><Relationship Id="rId324" Type="http://schemas.openxmlformats.org/officeDocument/2006/relationships/hyperlink" Target="https://doi.org/10.1002/tpg2.20119" TargetMode="External"/><Relationship Id="rId325" Type="http://schemas.openxmlformats.org/officeDocument/2006/relationships/hyperlink" Target="http://refhub.elsevier.com/S2589-7217(23)00016-8/rf0195" TargetMode="External"/><Relationship Id="rId326" Type="http://schemas.openxmlformats.org/officeDocument/2006/relationships/hyperlink" Target="https://doi.org/10.1371/journal.pone.0252402" TargetMode="External"/><Relationship Id="rId327" Type="http://schemas.openxmlformats.org/officeDocument/2006/relationships/hyperlink" Target="https://proceedings.mlr.press/v70/shrikumar17a.html" TargetMode="External"/><Relationship Id="rId328" Type="http://schemas.openxmlformats.org/officeDocument/2006/relationships/hyperlink" Target="https://doi.org/10.1016/j.envpol.2019.07.114" TargetMode="External"/><Relationship Id="rId329" Type="http://schemas.openxmlformats.org/officeDocument/2006/relationships/hyperlink" Target="https://doi.org/10.2135/cropsci2010.02.0102" TargetMode="External"/><Relationship Id="rId330" Type="http://schemas.openxmlformats.org/officeDocument/2006/relationships/hyperlink" Target="http://refhub.elsevier.com/S2589-7217(23)00016-8/rf0220" TargetMode="External"/><Relationship Id="rId331" Type="http://schemas.openxmlformats.org/officeDocument/2006/relationships/hyperlink" Target="https://doi.org/10.1186/s13059-018-1458-5" TargetMode="External"/><Relationship Id="rId332" Type="http://schemas.openxmlformats.org/officeDocument/2006/relationships/hyperlink" Target="https://doi.org/10.1016/j.jplph.2020.153354" TargetMode="External"/><Relationship Id="rId333" Type="http://schemas.openxmlformats.org/officeDocument/2006/relationships/hyperlink" Target="https://www.wfp.org/publications/update-global-food-crisis-2022" TargetMode="External"/><Relationship Id="rId334" Type="http://schemas.openxmlformats.org/officeDocument/2006/relationships/hyperlink" Target="https://doi.org/10.1007/s00122-021-03943-7" TargetMode="External"/><Relationship Id="rId335" Type="http://schemas.openxmlformats.org/officeDocument/2006/relationships/hyperlink" Target="https://www.worldbank.org/en/topic/agriculture/brief/food-security-update" TargetMode="External"/><Relationship Id="rId336" Type="http://schemas.openxmlformats.org/officeDocument/2006/relationships/hyperlink" Target="https://www.mdpi.com/1422-0067/19/12/4000" TargetMode="External"/><Relationship Id="rId337" Type="http://schemas.openxmlformats.org/officeDocument/2006/relationships/hyperlink" Target="https://doi.org/10.1016/j.molp.2018.12.018" TargetMode="External"/><Relationship Id="rId3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Sheikh Jubair</dc:creator>
  <cp:keywords>Genomic prediction; Multi-environment trial; Deep learning; GxE; Enviromics</cp:keywords>
  <dc:subject>Artificial Intelligence in Agriculture, 8 (2023) 60-76. doi:10.1016/j.aiia.2023.05.001</dc:subject>
  <dc:title>GxENet: Novel fully connected neural network based approaches to incorporate GxE for predicting wheat yield</dc:title>
  <dcterms:created xsi:type="dcterms:W3CDTF">2023-11-25T05:54:56Z</dcterms:created>
  <dcterms:modified xsi:type="dcterms:W3CDTF">2023-11-25T05:54:56Z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2023-06-20T00:00:00Z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10.1016/j.aiia.2023.05.001</vt:lpwstr>
  </property>
  <property fmtid="{D5CDD505-2E9C-101B-9397-08002B2CF9AE}" pid="12" name="robots">
    <vt:lpwstr>noindex</vt:lpwstr>
  </property>
</Properties>
</file>