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Machine learning based approach for shap" w:id="1"/>
      <w:bookmarkEnd w:id="1"/>
      <w:r>
        <w:rPr/>
      </w:r>
      <w:bookmarkStart w:name="1. Problem space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5"/>
            <w:sz w:val="14"/>
          </w:rPr>
          <w:t> </w:t>
        </w:r>
        <w:r>
          <w:rPr>
            <w:color w:val="007FAC"/>
            <w:sz w:val="14"/>
          </w:rPr>
          <w:t>7</w:t>
        </w:r>
        <w:r>
          <w:rPr>
            <w:color w:val="007FAC"/>
            <w:spacing w:val="17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7"/>
            <w:sz w:val="14"/>
          </w:rPr>
          <w:t> </w:t>
        </w:r>
        <w:r>
          <w:rPr>
            <w:color w:val="007FAC"/>
            <w:spacing w:val="-2"/>
            <w:sz w:val="14"/>
          </w:rPr>
          <w:t>100036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1824" w:firstLine="0"/>
        <w:jc w:val="left"/>
        <w:rPr>
          <w:sz w:val="27"/>
        </w:rPr>
      </w:pPr>
      <w:r>
        <w:rPr>
          <w:sz w:val="27"/>
        </w:rPr>
        <w:t>Machine</w:t>
      </w:r>
      <w:r>
        <w:rPr>
          <w:spacing w:val="-1"/>
          <w:sz w:val="27"/>
        </w:rPr>
        <w:t> </w:t>
      </w:r>
      <w:r>
        <w:rPr>
          <w:sz w:val="27"/>
        </w:rPr>
        <w:t>learning based</w:t>
      </w:r>
      <w:r>
        <w:rPr>
          <w:spacing w:val="-2"/>
          <w:sz w:val="27"/>
        </w:rPr>
        <w:t> </w:t>
      </w:r>
      <w:r>
        <w:rPr>
          <w:sz w:val="27"/>
        </w:rPr>
        <w:t>approach</w:t>
      </w:r>
      <w:r>
        <w:rPr>
          <w:spacing w:val="-1"/>
          <w:sz w:val="27"/>
        </w:rPr>
        <w:t> </w:t>
      </w:r>
      <w:r>
        <w:rPr>
          <w:sz w:val="27"/>
        </w:rPr>
        <w:t>for</w:t>
      </w:r>
      <w:r>
        <w:rPr>
          <w:spacing w:val="-2"/>
          <w:sz w:val="27"/>
        </w:rPr>
        <w:t> </w:t>
      </w:r>
      <w:r>
        <w:rPr>
          <w:sz w:val="27"/>
        </w:rPr>
        <w:t>shape</w:t>
      </w:r>
      <w:r>
        <w:rPr>
          <w:spacing w:val="-1"/>
          <w:sz w:val="27"/>
        </w:rPr>
        <w:t> </w:t>
      </w:r>
      <w:r>
        <w:rPr>
          <w:sz w:val="27"/>
        </w:rPr>
        <w:t>memory</w:t>
      </w:r>
      <w:r>
        <w:rPr>
          <w:spacing w:val="-1"/>
          <w:sz w:val="27"/>
        </w:rPr>
        <w:t> </w:t>
      </w:r>
      <w:r>
        <w:rPr>
          <w:sz w:val="27"/>
        </w:rPr>
        <w:t>polymer behavioural characterization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Ritaban</w:t>
      </w:r>
      <w:r>
        <w:rPr>
          <w:spacing w:val="3"/>
          <w:sz w:val="21"/>
        </w:rPr>
        <w:t> </w:t>
      </w:r>
      <w:r>
        <w:rPr>
          <w:sz w:val="21"/>
        </w:rPr>
        <w:t>Dutta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David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Renshaw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Cherry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Chen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Daniel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Liang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7"/>
          <w:sz w:val="12"/>
          <w:vertAlign w:val="baseline"/>
        </w:rPr>
        <w:t> </w:t>
      </w:r>
      <w:r>
        <w:rPr>
          <w:i/>
          <w:sz w:val="12"/>
          <w:vertAlign w:val="baseline"/>
        </w:rPr>
        <w:t>DATA</w:t>
      </w:r>
      <w:r>
        <w:rPr>
          <w:i/>
          <w:spacing w:val="14"/>
          <w:sz w:val="12"/>
          <w:vertAlign w:val="baseline"/>
        </w:rPr>
        <w:t> </w:t>
      </w:r>
      <w:r>
        <w:rPr>
          <w:i/>
          <w:sz w:val="12"/>
          <w:vertAlign w:val="baseline"/>
        </w:rPr>
        <w:t>61,</w:t>
      </w:r>
      <w:r>
        <w:rPr>
          <w:i/>
          <w:spacing w:val="13"/>
          <w:sz w:val="12"/>
          <w:vertAlign w:val="baseline"/>
        </w:rPr>
        <w:t> </w:t>
      </w:r>
      <w:r>
        <w:rPr>
          <w:i/>
          <w:sz w:val="12"/>
          <w:vertAlign w:val="baseline"/>
        </w:rPr>
        <w:t>CSIRO,</w:t>
      </w:r>
      <w:r>
        <w:rPr>
          <w:i/>
          <w:spacing w:val="15"/>
          <w:sz w:val="12"/>
          <w:vertAlign w:val="baseline"/>
        </w:rPr>
        <w:t> </w:t>
      </w:r>
      <w:r>
        <w:rPr>
          <w:i/>
          <w:sz w:val="12"/>
          <w:vertAlign w:val="baseline"/>
        </w:rPr>
        <w:t>Hobart,</w:t>
      </w:r>
      <w:r>
        <w:rPr>
          <w:i/>
          <w:spacing w:val="1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Australia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Manufacturing,</w:t>
      </w:r>
      <w:r>
        <w:rPr>
          <w:i/>
          <w:spacing w:val="1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CSIRO,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Clayton,</w:t>
      </w:r>
      <w:r>
        <w:rPr>
          <w:i/>
          <w:spacing w:val="1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Australia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120222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6365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Shape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memory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polymer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 learning</w:t>
      </w:r>
    </w:p>
    <w:p>
      <w:pPr>
        <w:spacing w:line="302" w:lineRule="auto" w:before="0"/>
        <w:ind w:left="131" w:right="112" w:firstLine="0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driven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modelling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science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In this article we aim to combine video data analysis techniques, scalable machine learning, and Shape memory</w:t>
      </w:r>
      <w:r>
        <w:rPr>
          <w:spacing w:val="40"/>
          <w:sz w:val="14"/>
        </w:rPr>
        <w:t> </w:t>
      </w:r>
      <w:r>
        <w:rPr>
          <w:sz w:val="14"/>
        </w:rPr>
        <w:t>polymers (SMPs) materials</w:t>
      </w:r>
      <w:r>
        <w:rPr>
          <w:spacing w:val="12"/>
          <w:sz w:val="14"/>
        </w:rPr>
        <w:t> </w:t>
      </w:r>
      <w:r>
        <w:rPr>
          <w:sz w:val="14"/>
        </w:rPr>
        <w:t>to develop a</w:t>
      </w:r>
      <w:r>
        <w:rPr>
          <w:spacing w:val="12"/>
          <w:sz w:val="14"/>
        </w:rPr>
        <w:t> </w:t>
      </w:r>
      <w:r>
        <w:rPr>
          <w:sz w:val="14"/>
        </w:rPr>
        <w:t>model-based</w:t>
      </w:r>
      <w:r>
        <w:rPr>
          <w:spacing w:val="13"/>
          <w:sz w:val="14"/>
        </w:rPr>
        <w:t> </w:t>
      </w:r>
      <w:r>
        <w:rPr>
          <w:sz w:val="14"/>
        </w:rPr>
        <w:t>architecture</w:t>
      </w:r>
      <w:r>
        <w:rPr>
          <w:spacing w:val="12"/>
          <w:sz w:val="14"/>
        </w:rPr>
        <w:t> </w:t>
      </w:r>
      <w:r>
        <w:rPr>
          <w:sz w:val="14"/>
        </w:rPr>
        <w:t>for the</w:t>
      </w:r>
      <w:r>
        <w:rPr>
          <w:spacing w:val="12"/>
          <w:sz w:val="14"/>
        </w:rPr>
        <w:t> </w:t>
      </w:r>
      <w:r>
        <w:rPr>
          <w:sz w:val="14"/>
        </w:rPr>
        <w:t>advancement</w:t>
      </w:r>
      <w:r>
        <w:rPr>
          <w:spacing w:val="13"/>
          <w:sz w:val="14"/>
        </w:rPr>
        <w:t> </w:t>
      </w:r>
      <w:r>
        <w:rPr>
          <w:sz w:val="14"/>
        </w:rPr>
        <w:t>of rapid</w:t>
      </w:r>
      <w:r>
        <w:rPr>
          <w:spacing w:val="12"/>
          <w:sz w:val="14"/>
        </w:rPr>
        <w:t> </w:t>
      </w:r>
      <w:r>
        <w:rPr>
          <w:sz w:val="14"/>
        </w:rPr>
        <w:t>characterization</w:t>
      </w:r>
      <w:r>
        <w:rPr>
          <w:spacing w:val="40"/>
          <w:sz w:val="14"/>
        </w:rPr>
        <w:t> </w:t>
      </w:r>
      <w:r>
        <w:rPr>
          <w:sz w:val="14"/>
        </w:rPr>
        <w:t>of a novel material. Although arti</w:t>
      </w:r>
      <w:r>
        <w:rPr>
          <w:rFonts w:ascii="Times New Roman"/>
          <w:sz w:val="14"/>
        </w:rPr>
        <w:t>fi</w:t>
      </w:r>
      <w:r>
        <w:rPr>
          <w:sz w:val="14"/>
        </w:rPr>
        <w:t>cially intelligent machines, e.g. soft robotics systems, with high </w:t>
      </w:r>
      <w:r>
        <w:rPr>
          <w:rFonts w:ascii="Times New Roman"/>
          <w:sz w:val="14"/>
        </w:rPr>
        <w:t>fl</w:t>
      </w:r>
      <w:r>
        <w:rPr>
          <w:sz w:val="14"/>
        </w:rPr>
        <w:t>exibility have</w:t>
      </w:r>
      <w:r>
        <w:rPr>
          <w:spacing w:val="40"/>
          <w:sz w:val="14"/>
        </w:rPr>
        <w:t> </w:t>
      </w:r>
      <w:r>
        <w:rPr>
          <w:sz w:val="14"/>
        </w:rPr>
        <w:t>conquered the production line and other controlled, predictable environments, their use in complex </w:t>
      </w:r>
      <w:r>
        <w:rPr>
          <w:sz w:val="14"/>
        </w:rPr>
        <w:t>real-world</w:t>
      </w:r>
      <w:r>
        <w:rPr>
          <w:spacing w:val="40"/>
          <w:sz w:val="14"/>
        </w:rPr>
        <w:t> </w:t>
      </w:r>
      <w:r>
        <w:rPr>
          <w:sz w:val="14"/>
        </w:rPr>
        <w:t>scenarios</w:t>
      </w:r>
      <w:r>
        <w:rPr>
          <w:spacing w:val="19"/>
          <w:sz w:val="14"/>
        </w:rPr>
        <w:t> </w:t>
      </w:r>
      <w:r>
        <w:rPr>
          <w:sz w:val="14"/>
        </w:rPr>
        <w:t>has</w:t>
      </w:r>
      <w:r>
        <w:rPr>
          <w:spacing w:val="21"/>
          <w:sz w:val="14"/>
        </w:rPr>
        <w:t> </w:t>
      </w:r>
      <w:r>
        <w:rPr>
          <w:sz w:val="14"/>
        </w:rPr>
        <w:t>to</w:t>
      </w:r>
      <w:r>
        <w:rPr>
          <w:spacing w:val="20"/>
          <w:sz w:val="14"/>
        </w:rPr>
        <w:t> </w:t>
      </w:r>
      <w:r>
        <w:rPr>
          <w:sz w:val="14"/>
        </w:rPr>
        <w:t>date</w:t>
      </w:r>
      <w:r>
        <w:rPr>
          <w:spacing w:val="21"/>
          <w:sz w:val="14"/>
        </w:rPr>
        <w:t> </w:t>
      </w:r>
      <w:r>
        <w:rPr>
          <w:sz w:val="14"/>
        </w:rPr>
        <w:t>remained</w:t>
      </w:r>
      <w:r>
        <w:rPr>
          <w:spacing w:val="20"/>
          <w:sz w:val="14"/>
        </w:rPr>
        <w:t> </w:t>
      </w:r>
      <w:r>
        <w:rPr>
          <w:sz w:val="14"/>
        </w:rPr>
        <w:t>limited.</w:t>
      </w:r>
      <w:r>
        <w:rPr>
          <w:spacing w:val="20"/>
          <w:sz w:val="14"/>
        </w:rPr>
        <w:t> </w:t>
      </w:r>
      <w:r>
        <w:rPr>
          <w:sz w:val="14"/>
        </w:rPr>
        <w:t>Newly</w:t>
      </w:r>
      <w:r>
        <w:rPr>
          <w:spacing w:val="21"/>
          <w:sz w:val="14"/>
        </w:rPr>
        <w:t> </w:t>
      </w:r>
      <w:r>
        <w:rPr>
          <w:sz w:val="14"/>
        </w:rPr>
        <w:t>discovered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experimented</w:t>
      </w:r>
      <w:r>
        <w:rPr>
          <w:spacing w:val="21"/>
          <w:sz w:val="14"/>
        </w:rPr>
        <w:t> </w:t>
      </w:r>
      <w:r>
        <w:rPr>
          <w:sz w:val="14"/>
        </w:rPr>
        <w:t>SMPs</w:t>
      </w:r>
      <w:r>
        <w:rPr>
          <w:spacing w:val="20"/>
          <w:sz w:val="14"/>
        </w:rPr>
        <w:t> </w:t>
      </w:r>
      <w:r>
        <w:rPr>
          <w:sz w:val="14"/>
        </w:rPr>
        <w:t>are</w:t>
      </w:r>
      <w:r>
        <w:rPr>
          <w:spacing w:val="20"/>
          <w:sz w:val="14"/>
        </w:rPr>
        <w:t> </w:t>
      </w:r>
      <w:r>
        <w:rPr>
          <w:sz w:val="14"/>
        </w:rPr>
        <w:t>increasingly</w:t>
      </w:r>
      <w:r>
        <w:rPr>
          <w:spacing w:val="20"/>
          <w:sz w:val="14"/>
        </w:rPr>
        <w:t> </w:t>
      </w:r>
      <w:r>
        <w:rPr>
          <w:sz w:val="14"/>
        </w:rPr>
        <w:t>being</w:t>
      </w:r>
      <w:r>
        <w:rPr>
          <w:spacing w:val="20"/>
          <w:sz w:val="14"/>
        </w:rPr>
        <w:t> </w:t>
      </w:r>
      <w:r>
        <w:rPr>
          <w:sz w:val="14"/>
        </w:rPr>
        <w:t>used</w:t>
      </w:r>
      <w:r>
        <w:rPr>
          <w:spacing w:val="40"/>
          <w:sz w:val="14"/>
        </w:rPr>
        <w:t> </w:t>
      </w:r>
      <w:r>
        <w:rPr>
          <w:sz w:val="14"/>
        </w:rPr>
        <w:t>for application solutions in automotive, aerospace, construction and commercial </w:t>
      </w:r>
      <w:r>
        <w:rPr>
          <w:rFonts w:ascii="Times New Roman"/>
          <w:sz w:val="14"/>
        </w:rPr>
        <w:t>fi</w:t>
      </w:r>
      <w:r>
        <w:rPr>
          <w:sz w:val="14"/>
        </w:rPr>
        <w:t>eld. But being a nascent 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40"/>
          <w:sz w:val="14"/>
        </w:rPr>
        <w:t> </w:t>
      </w:r>
      <w:r>
        <w:rPr>
          <w:sz w:val="14"/>
        </w:rPr>
        <w:t>there</w:t>
      </w:r>
      <w:r>
        <w:rPr>
          <w:spacing w:val="34"/>
          <w:sz w:val="14"/>
        </w:rPr>
        <w:t> </w:t>
      </w:r>
      <w:r>
        <w:rPr>
          <w:sz w:val="14"/>
        </w:rPr>
        <w:t>is</w:t>
      </w:r>
      <w:r>
        <w:rPr>
          <w:spacing w:val="32"/>
          <w:sz w:val="14"/>
        </w:rPr>
        <w:t> </w:t>
      </w:r>
      <w:r>
        <w:rPr>
          <w:sz w:val="14"/>
        </w:rPr>
        <w:t>little</w:t>
      </w:r>
      <w:r>
        <w:rPr>
          <w:spacing w:val="33"/>
          <w:sz w:val="14"/>
        </w:rPr>
        <w:t> </w:t>
      </w:r>
      <w:r>
        <w:rPr>
          <w:sz w:val="14"/>
        </w:rPr>
        <w:t>knowledge</w:t>
      </w:r>
      <w:r>
        <w:rPr>
          <w:spacing w:val="33"/>
          <w:sz w:val="14"/>
        </w:rPr>
        <w:t> </w:t>
      </w:r>
      <w:r>
        <w:rPr>
          <w:sz w:val="14"/>
        </w:rPr>
        <w:t>on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shape</w:t>
      </w:r>
      <w:r>
        <w:rPr>
          <w:spacing w:val="32"/>
          <w:sz w:val="14"/>
        </w:rPr>
        <w:t> </w:t>
      </w:r>
      <w:r>
        <w:rPr>
          <w:sz w:val="14"/>
        </w:rPr>
        <w:t>recovery</w:t>
      </w:r>
      <w:r>
        <w:rPr>
          <w:spacing w:val="34"/>
          <w:sz w:val="14"/>
        </w:rPr>
        <w:t> </w:t>
      </w:r>
      <w:r>
        <w:rPr>
          <w:sz w:val="14"/>
        </w:rPr>
        <w:t>behaviour</w:t>
      </w:r>
      <w:r>
        <w:rPr>
          <w:spacing w:val="33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laminates</w:t>
      </w:r>
      <w:r>
        <w:rPr>
          <w:spacing w:val="33"/>
          <w:sz w:val="14"/>
        </w:rPr>
        <w:t> </w:t>
      </w:r>
      <w:r>
        <w:rPr>
          <w:sz w:val="14"/>
        </w:rPr>
        <w:t>with</w:t>
      </w:r>
      <w:r>
        <w:rPr>
          <w:spacing w:val="32"/>
          <w:sz w:val="14"/>
        </w:rPr>
        <w:t> </w:t>
      </w:r>
      <w:r>
        <w:rPr>
          <w:sz w:val="14"/>
        </w:rPr>
        <w:t>a</w:t>
      </w:r>
      <w:r>
        <w:rPr>
          <w:spacing w:val="32"/>
          <w:sz w:val="14"/>
        </w:rPr>
        <w:t> </w:t>
      </w:r>
      <w:r>
        <w:rPr>
          <w:sz w:val="14"/>
        </w:rPr>
        <w:t>SMP</w:t>
      </w:r>
      <w:r>
        <w:rPr>
          <w:spacing w:val="33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lm</w:t>
      </w:r>
      <w:r>
        <w:rPr>
          <w:spacing w:val="33"/>
          <w:sz w:val="14"/>
        </w:rPr>
        <w:t> </w:t>
      </w:r>
      <w:r>
        <w:rPr>
          <w:sz w:val="14"/>
        </w:rPr>
        <w:t>and</w:t>
      </w:r>
      <w:r>
        <w:rPr>
          <w:spacing w:val="32"/>
          <w:sz w:val="14"/>
        </w:rPr>
        <w:t> </w:t>
      </w:r>
      <w:r>
        <w:rPr>
          <w:sz w:val="14"/>
        </w:rPr>
        <w:t>there</w:t>
      </w:r>
      <w:r>
        <w:rPr>
          <w:spacing w:val="33"/>
          <w:sz w:val="14"/>
        </w:rPr>
        <w:t> </w:t>
      </w:r>
      <w:r>
        <w:rPr>
          <w:sz w:val="14"/>
        </w:rPr>
        <w:t>are</w:t>
      </w:r>
      <w:r>
        <w:rPr>
          <w:spacing w:val="33"/>
          <w:sz w:val="14"/>
        </w:rPr>
        <w:t> </w:t>
      </w:r>
      <w:r>
        <w:rPr>
          <w:sz w:val="14"/>
        </w:rPr>
        <w:t>only</w:t>
      </w:r>
      <w:r>
        <w:rPr>
          <w:spacing w:val="40"/>
          <w:sz w:val="14"/>
        </w:rPr>
        <w:t> </w:t>
      </w:r>
      <w:r>
        <w:rPr>
          <w:sz w:val="14"/>
        </w:rPr>
        <w:t>methods reported in literature for quantifying the material behaviour. Through various experimental data</w:t>
      </w:r>
      <w:r>
        <w:rPr>
          <w:spacing w:val="40"/>
          <w:sz w:val="14"/>
        </w:rPr>
        <w:t> </w:t>
      </w:r>
      <w:r>
        <w:rPr>
          <w:sz w:val="14"/>
        </w:rPr>
        <w:t>gathering and predictive modelling it was established that proposed methodology can rapidly characterize novel</w:t>
      </w:r>
      <w:r>
        <w:rPr>
          <w:spacing w:val="40"/>
          <w:sz w:val="14"/>
        </w:rPr>
        <w:t> </w:t>
      </w:r>
      <w:r>
        <w:rPr>
          <w:sz w:val="14"/>
        </w:rPr>
        <w:t>materials. The proposed modelling work</w:t>
      </w:r>
      <w:r>
        <w:rPr>
          <w:rFonts w:ascii="Times New Roman"/>
          <w:sz w:val="14"/>
        </w:rPr>
        <w:t>fl</w:t>
      </w:r>
      <w:r>
        <w:rPr>
          <w:sz w:val="14"/>
        </w:rPr>
        <w:t>ow showed accuracy of 90% with 92% sensitivity and 94% speci</w:t>
      </w:r>
      <w:r>
        <w:rPr>
          <w:rFonts w:ascii="Times New Roman"/>
          <w:sz w:val="14"/>
        </w:rPr>
        <w:t>fi</w:t>
      </w:r>
      <w:r>
        <w:rPr>
          <w:sz w:val="14"/>
        </w:rPr>
        <w:t>city</w:t>
      </w:r>
      <w:r>
        <w:rPr>
          <w:spacing w:val="40"/>
          <w:sz w:val="14"/>
        </w:rPr>
        <w:t> </w:t>
      </w:r>
      <w:r>
        <w:rPr>
          <w:sz w:val="14"/>
        </w:rPr>
        <w:t>while predicting recovery behaviour of SMP body, showcasing high potential for data driven rapid characteri-</w:t>
      </w:r>
      <w:r>
        <w:rPr>
          <w:spacing w:val="40"/>
          <w:sz w:val="14"/>
        </w:rPr>
        <w:t> </w:t>
      </w:r>
      <w:r>
        <w:rPr>
          <w:sz w:val="14"/>
        </w:rPr>
        <w:t>sation of shape memory materials.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3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Problem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space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In spite of recent advances in </w:t>
      </w:r>
      <w:r>
        <w:rPr>
          <w:rFonts w:ascii="Times New Roman" w:hAnsi="Times New Roman"/>
        </w:rPr>
        <w:t>fi</w:t>
      </w:r>
      <w:r>
        <w:rPr/>
        <w:t>eld robots, inspecting </w:t>
      </w:r>
      <w:r>
        <w:rPr/>
        <w:t>complex</w:t>
      </w:r>
      <w:r>
        <w:rPr>
          <w:spacing w:val="40"/>
        </w:rPr>
        <w:t> </w:t>
      </w:r>
      <w:r>
        <w:rPr>
          <w:spacing w:val="-4"/>
        </w:rPr>
        <w:t>con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ned spaces in natural, industrial or areas in natural disasters remains</w:t>
      </w:r>
      <w:r>
        <w:rPr>
          <w:spacing w:val="40"/>
        </w:rPr>
        <w:t> </w:t>
      </w:r>
      <w:r>
        <w:rPr/>
        <w:t>a challenge. Additionally, current robots are limited in their </w:t>
      </w:r>
      <w:r>
        <w:rPr>
          <w:rFonts w:ascii="Times New Roman" w:hAnsi="Times New Roman"/>
        </w:rPr>
        <w:t>fi</w:t>
      </w:r>
      <w:r>
        <w:rPr/>
        <w:t>eld per-</w:t>
      </w:r>
      <w:r>
        <w:rPr>
          <w:spacing w:val="40"/>
        </w:rPr>
        <w:t> </w:t>
      </w:r>
      <w:r>
        <w:rPr/>
        <w:t>formance by only being operational in a narrow spectrum of environ-</w:t>
      </w:r>
      <w:r>
        <w:rPr>
          <w:spacing w:val="40"/>
        </w:rPr>
        <w:t> </w:t>
      </w:r>
      <w:r>
        <w:rPr>
          <w:spacing w:val="-2"/>
        </w:rPr>
        <w:t>mental conditions. To address these challenges, the CSIRO is developing</w:t>
      </w:r>
      <w:r>
        <w:rPr>
          <w:spacing w:val="40"/>
        </w:rPr>
        <w:t> </w:t>
      </w:r>
      <w:r>
        <w:rPr/>
        <w:t>highly</w:t>
      </w:r>
      <w:r>
        <w:rPr>
          <w:spacing w:val="-4"/>
        </w:rPr>
        <w:t> </w:t>
      </w:r>
      <w:r>
        <w:rPr>
          <w:rFonts w:ascii="Times New Roman" w:hAnsi="Times New Roman"/>
        </w:rPr>
        <w:t>fl</w:t>
      </w:r>
      <w:r>
        <w:rPr/>
        <w:t>exible</w:t>
      </w:r>
      <w:r>
        <w:rPr>
          <w:spacing w:val="-4"/>
        </w:rPr>
        <w:t> </w:t>
      </w:r>
      <w:r>
        <w:rPr/>
        <w:t>machines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body</w:t>
      </w:r>
      <w:r>
        <w:rPr>
          <w:spacing w:val="-4"/>
        </w:rPr>
        <w:t> </w:t>
      </w:r>
      <w:r>
        <w:rPr/>
        <w:t>shapes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proper-</w:t>
      </w:r>
      <w:r>
        <w:rPr>
          <w:spacing w:val="40"/>
        </w:rPr>
        <w:t> </w:t>
      </w:r>
      <w:r>
        <w:rPr/>
        <w:t>ties,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adapt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task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environmental</w:t>
      </w:r>
      <w:r>
        <w:rPr>
          <w:spacing w:val="-7"/>
        </w:rPr>
        <w:t> </w:t>
      </w:r>
      <w:r>
        <w:rPr/>
        <w:t>conditions.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key</w:t>
      </w:r>
      <w:r>
        <w:rPr>
          <w:spacing w:val="40"/>
        </w:rPr>
        <w:t> </w:t>
      </w:r>
      <w:r>
        <w:rPr/>
        <w:t>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challenge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robot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design,</w:t>
      </w:r>
      <w:r>
        <w:rPr>
          <w:spacing w:val="-3"/>
        </w:rPr>
        <w:t> </w:t>
      </w:r>
      <w:r>
        <w:rPr/>
        <w:t>development,</w:t>
      </w:r>
      <w:r>
        <w:rPr>
          <w:spacing w:val="40"/>
        </w:rPr>
        <w:t> </w:t>
      </w:r>
      <w:r>
        <w:rPr/>
        <w:t>and manufacturing of an integrated system that incorporates sensing,</w:t>
      </w:r>
      <w:r>
        <w:rPr>
          <w:spacing w:val="40"/>
        </w:rPr>
        <w:t> </w:t>
      </w:r>
      <w:r>
        <w:rPr/>
        <w:t>actuation, power storage and communication channels that do not</w:t>
      </w:r>
      <w:r>
        <w:rPr>
          <w:spacing w:val="40"/>
        </w:rPr>
        <w:t> </w:t>
      </w:r>
      <w:r>
        <w:rPr/>
        <w:t>restrict, rather augment the mobility of the robot [</w:t>
      </w:r>
      <w:hyperlink w:history="true" w:anchor="_bookmark13">
        <w:r>
          <w:rPr>
            <w:color w:val="007FAC"/>
          </w:rPr>
          <w:t>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3">
        <w:r>
          <w:rPr>
            <w:color w:val="007FAC"/>
          </w:rPr>
          <w:t>10</w:t>
        </w:r>
      </w:hyperlink>
      <w:r>
        <w:rPr/>
        <w:t>].</w:t>
      </w:r>
    </w:p>
    <w:p>
      <w:pPr>
        <w:pStyle w:val="BodyText"/>
        <w:spacing w:line="276" w:lineRule="auto" w:before="4"/>
        <w:ind w:left="131" w:right="38" w:firstLine="239"/>
        <w:jc w:val="both"/>
      </w:pPr>
      <w:r>
        <w:rPr/>
        <w:t>Soft</w:t>
      </w:r>
      <w:r>
        <w:rPr>
          <w:spacing w:val="-1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control,</w:t>
      </w:r>
      <w:r>
        <w:rPr>
          <w:spacing w:val="-10"/>
        </w:rPr>
        <w:t> </w:t>
      </w:r>
      <w:r>
        <w:rPr/>
        <w:t>so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properly</w:t>
      </w:r>
      <w:r>
        <w:rPr>
          <w:spacing w:val="-2"/>
        </w:rPr>
        <w:t> </w:t>
      </w:r>
      <w:r>
        <w:rPr/>
        <w:t>model.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lots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ways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actuate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soft</w:t>
      </w:r>
      <w:r>
        <w:rPr>
          <w:spacing w:val="-1"/>
        </w:rPr>
        <w:t> </w:t>
      </w:r>
      <w:r>
        <w:rPr/>
        <w:t>ma-</w:t>
      </w:r>
      <w:r>
        <w:rPr>
          <w:spacing w:val="40"/>
        </w:rPr>
        <w:t> </w:t>
      </w:r>
      <w:r>
        <w:rPr/>
        <w:t>terial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it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9"/>
        </w:rPr>
        <w:t> </w:t>
      </w:r>
      <w:r>
        <w:rPr/>
        <w:t>very</w:t>
      </w:r>
      <w:r>
        <w:rPr>
          <w:spacing w:val="-10"/>
        </w:rPr>
        <w:t> </w:t>
      </w:r>
      <w:r>
        <w:rPr/>
        <w:t>hard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model.</w:t>
      </w:r>
      <w:r>
        <w:rPr>
          <w:spacing w:val="-1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modelling,</w:t>
      </w:r>
      <w:r>
        <w:rPr>
          <w:spacing w:val="-9"/>
        </w:rPr>
        <w:t> </w:t>
      </w:r>
      <w:r>
        <w:rPr/>
        <w:t>movement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soft</w:t>
      </w:r>
      <w:r>
        <w:rPr>
          <w:spacing w:val="40"/>
        </w:rPr>
        <w:t> </w:t>
      </w:r>
      <w:r>
        <w:rPr/>
        <w:t>material could not be optimised or controlled. A promising </w:t>
      </w:r>
      <w:r>
        <w:rPr/>
        <w:t>technique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study,</w:t>
      </w:r>
      <w:r>
        <w:rPr>
          <w:spacing w:val="-9"/>
        </w:rPr>
        <w:t> </w:t>
      </w:r>
      <w:r>
        <w:rPr/>
        <w:t>combines</w:t>
      </w:r>
      <w:r>
        <w:rPr>
          <w:spacing w:val="-10"/>
        </w:rPr>
        <w:t> </w:t>
      </w:r>
      <w:r>
        <w:rPr/>
        <w:t>computer</w:t>
      </w:r>
      <w:r>
        <w:rPr>
          <w:spacing w:val="40"/>
        </w:rPr>
        <w:t> </w:t>
      </w:r>
      <w:r>
        <w:rPr/>
        <w:t>vision and predictive learning to characterize novel soft materials and</w:t>
      </w:r>
      <w:r>
        <w:rPr>
          <w:spacing w:val="40"/>
        </w:rPr>
        <w:t> </w:t>
      </w:r>
      <w:r>
        <w:rPr>
          <w:spacing w:val="-2"/>
        </w:rPr>
        <w:t>subsequent</w:t>
      </w:r>
      <w:r>
        <w:rPr>
          <w:spacing w:val="-4"/>
        </w:rPr>
        <w:t> </w:t>
      </w:r>
      <w:r>
        <w:rPr>
          <w:spacing w:val="-2"/>
        </w:rPr>
        <w:t>optimisation.</w:t>
      </w:r>
      <w:r>
        <w:rPr>
          <w:spacing w:val="-3"/>
        </w:rPr>
        <w:t> </w:t>
      </w:r>
      <w:r>
        <w:rPr>
          <w:spacing w:val="-2"/>
        </w:rPr>
        <w:t>Such complex</w:t>
      </w:r>
      <w:r>
        <w:rPr>
          <w:spacing w:val="-4"/>
        </w:rPr>
        <w:t> </w:t>
      </w:r>
      <w:r>
        <w:rPr>
          <w:spacing w:val="-2"/>
        </w:rPr>
        <w:t>interactions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correlations</w:t>
      </w:r>
      <w:r>
        <w:rPr>
          <w:spacing w:val="-3"/>
        </w:rPr>
        <w:t> </w:t>
      </w:r>
      <w:r>
        <w:rPr>
          <w:spacing w:val="-5"/>
        </w:rPr>
        <w:t>are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dif</w:t>
      </w:r>
      <w:r>
        <w:rPr>
          <w:rFonts w:ascii="Times New Roman"/>
        </w:rPr>
        <w:t>fi</w:t>
      </w:r>
      <w:r>
        <w:rPr/>
        <w:t>cult to capture using either analytical modeling or </w:t>
      </w:r>
      <w:r>
        <w:rPr/>
        <w:t>conventional</w:t>
      </w:r>
      <w:r>
        <w:rPr>
          <w:spacing w:val="40"/>
        </w:rPr>
        <w:t> </w:t>
      </w:r>
      <w:r>
        <w:rPr>
          <w:spacing w:val="-2"/>
        </w:rPr>
        <w:t>experimental</w:t>
      </w:r>
      <w:r>
        <w:rPr>
          <w:spacing w:val="-6"/>
        </w:rPr>
        <w:t> </w:t>
      </w:r>
      <w:r>
        <w:rPr>
          <w:spacing w:val="-2"/>
        </w:rPr>
        <w:t>testing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overlapping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multiple</w:t>
      </w:r>
      <w:r>
        <w:rPr>
          <w:spacing w:val="-5"/>
        </w:rPr>
        <w:t> </w:t>
      </w:r>
      <w:r>
        <w:rPr>
          <w:spacing w:val="-2"/>
        </w:rPr>
        <w:t>thermal,</w:t>
      </w:r>
      <w:r>
        <w:rPr>
          <w:spacing w:val="-4"/>
        </w:rPr>
        <w:t> </w:t>
      </w:r>
      <w:r>
        <w:rPr>
          <w:spacing w:val="-2"/>
        </w:rPr>
        <w:t>mechanical,</w:t>
      </w:r>
      <w:r>
        <w:rPr>
          <w:spacing w:val="40"/>
        </w:rPr>
        <w:t> </w:t>
      </w:r>
      <w:r>
        <w:rPr/>
        <w:t>and materials transformation mechanisms.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In this study, a strategy of data-driven modelling, simulation </w:t>
      </w:r>
      <w:r>
        <w:rPr/>
        <w:t>and</w:t>
      </w:r>
      <w:r>
        <w:rPr>
          <w:spacing w:val="40"/>
        </w:rPr>
        <w:t> </w:t>
      </w:r>
      <w:r>
        <w:rPr/>
        <w:t>control is implemented, including the generation of the experimental</w:t>
      </w:r>
      <w:r>
        <w:rPr>
          <w:spacing w:val="40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laminate</w:t>
      </w:r>
      <w:r>
        <w:rPr>
          <w:spacing w:val="-8"/>
        </w:rPr>
        <w:t> </w:t>
      </w:r>
      <w:r>
        <w:rPr/>
        <w:t>actuation</w:t>
      </w:r>
      <w:r>
        <w:rPr>
          <w:spacing w:val="-7"/>
        </w:rPr>
        <w:t> </w:t>
      </w:r>
      <w:r>
        <w:rPr/>
        <w:t>under</w:t>
      </w:r>
      <w:r>
        <w:rPr>
          <w:spacing w:val="-7"/>
        </w:rPr>
        <w:t> </w:t>
      </w:r>
      <w:r>
        <w:rPr/>
        <w:t>electrical</w:t>
      </w:r>
      <w:r>
        <w:rPr>
          <w:spacing w:val="-7"/>
        </w:rPr>
        <w:t> </w:t>
      </w:r>
      <w:r>
        <w:rPr/>
        <w:t>stimulus,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explo-</w:t>
      </w:r>
      <w:r>
        <w:rPr>
          <w:spacing w:val="40"/>
        </w:rPr>
        <w:t> </w:t>
      </w:r>
      <w:r>
        <w:rPr>
          <w:spacing w:val="-2"/>
        </w:rPr>
        <w:t>ration of supervised machine-learning based modelling, according to the</w:t>
      </w:r>
      <w:r>
        <w:rPr>
          <w:spacing w:val="40"/>
        </w:rPr>
        <w:t> </w:t>
      </w:r>
      <w:r>
        <w:rPr/>
        <w:t>experimental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obtained.</w:t>
      </w:r>
      <w:r>
        <w:rPr>
          <w:spacing w:val="-1"/>
        </w:rPr>
        <w:t> </w:t>
      </w:r>
      <w:r>
        <w:rPr/>
        <w:t>The establishment of the predictive model</w:t>
      </w:r>
      <w:r>
        <w:rPr>
          <w:spacing w:val="40"/>
        </w:rPr>
        <w:t> </w:t>
      </w:r>
      <w:r>
        <w:rPr/>
        <w:t>for describing dynamic behaviours of the SMA/SMP laminates and the</w:t>
      </w:r>
      <w:r>
        <w:rPr>
          <w:spacing w:val="40"/>
        </w:rPr>
        <w:t> </w:t>
      </w:r>
      <w:r>
        <w:rPr/>
        <w:t>development of controllers for the locomotion of the morphing robotic</w:t>
      </w:r>
      <w:r>
        <w:rPr>
          <w:spacing w:val="40"/>
        </w:rPr>
        <w:t> </w:t>
      </w:r>
      <w:r>
        <w:rPr/>
        <w:t>system [</w:t>
      </w:r>
      <w:hyperlink w:history="true" w:anchor="_bookmark14">
        <w:r>
          <w:rPr>
            <w:color w:val="007FAC"/>
          </w:rPr>
          <w:t>11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4">
        <w:r>
          <w:rPr>
            <w:color w:val="007FAC"/>
          </w:rPr>
          <w:t>22</w:t>
        </w:r>
      </w:hyperlink>
      <w:r>
        <w:rPr/>
        <w:t>] were also explored.</w:t>
      </w:r>
    </w:p>
    <w:p>
      <w:pPr>
        <w:pStyle w:val="BodyText"/>
        <w:spacing w:line="276" w:lineRule="auto"/>
        <w:ind w:left="131" w:right="108" w:firstLine="239"/>
        <w:jc w:val="both"/>
      </w:pPr>
      <w:hyperlink w:history="true" w:anchor="_bookmark3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presents a proposed data engineering work</w:t>
      </w:r>
      <w:r>
        <w:rPr>
          <w:rFonts w:ascii="Times New Roman" w:hAnsi="Times New Roman"/>
        </w:rPr>
        <w:t>fl</w:t>
      </w:r>
      <w:r>
        <w:rPr/>
        <w:t>ow for this prob-</w:t>
      </w:r>
      <w:r>
        <w:rPr>
          <w:spacing w:val="40"/>
        </w:rPr>
        <w:t> </w:t>
      </w:r>
      <w:r>
        <w:rPr/>
        <w:t>lem</w:t>
      </w:r>
      <w:r>
        <w:rPr>
          <w:spacing w:val="-10"/>
        </w:rPr>
        <w:t> </w:t>
      </w:r>
      <w:r>
        <w:rPr/>
        <w:t>space.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parts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driven</w:t>
      </w:r>
      <w:r>
        <w:rPr>
          <w:spacing w:val="-9"/>
        </w:rPr>
        <w:t> </w:t>
      </w:r>
      <w:r>
        <w:rPr/>
        <w:t>system,</w:t>
      </w:r>
      <w:r>
        <w:rPr>
          <w:spacing w:val="-9"/>
        </w:rPr>
        <w:t> </w:t>
      </w:r>
      <w:r>
        <w:rPr/>
        <w:t>namely,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purpose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material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behavioural</w:t>
      </w:r>
      <w:r>
        <w:rPr>
          <w:spacing w:val="-6"/>
        </w:rPr>
        <w:t> </w:t>
      </w:r>
      <w:r>
        <w:rPr>
          <w:spacing w:val="-2"/>
        </w:rPr>
        <w:t>changes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material.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conventional</w:t>
      </w:r>
      <w:r>
        <w:rPr>
          <w:spacing w:val="-5"/>
        </w:rPr>
        <w:t> </w:t>
      </w:r>
      <w:r>
        <w:rPr>
          <w:spacing w:val="-2"/>
        </w:rPr>
        <w:t>machine-learning</w:t>
      </w:r>
      <w:r>
        <w:rPr>
          <w:spacing w:val="-7"/>
        </w:rPr>
        <w:t> </w:t>
      </w:r>
      <w:r>
        <w:rPr>
          <w:spacing w:val="-2"/>
        </w:rPr>
        <w:t>paradigm,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40"/>
        </w:rPr>
        <w:t> </w:t>
      </w:r>
      <w:r>
        <w:rPr/>
        <w:t>and testing phases are essential for the scalable machine learning too,</w:t>
      </w:r>
      <w:r>
        <w:rPr>
          <w:spacing w:val="40"/>
        </w:rPr>
        <w:t> </w:t>
      </w:r>
      <w:r>
        <w:rPr/>
        <w:t>where rapid prototyping of an evolving model is essential to capture</w:t>
      </w:r>
      <w:r>
        <w:rPr>
          <w:spacing w:val="40"/>
        </w:rPr>
        <w:t> </w:t>
      </w:r>
      <w:r>
        <w:rPr/>
        <w:t>behavioural changes of a novel material [</w:t>
      </w:r>
      <w:hyperlink w:history="true" w:anchor="_bookmark15">
        <w:r>
          <w:rPr>
            <w:color w:val="007FAC"/>
          </w:rPr>
          <w:t>20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5">
        <w:r>
          <w:rPr>
            <w:color w:val="007FAC"/>
          </w:rPr>
          <w:t>28</w:t>
        </w:r>
      </w:hyperlink>
      <w:r>
        <w:rPr/>
        <w:t>].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3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3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2"/>
        <w:ind w:left="131" w:right="0" w:firstLine="239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0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40"/>
          <w:sz w:val="14"/>
        </w:rPr>
        <w:t> </w:t>
      </w:r>
      <w:hyperlink r:id="rId10">
        <w:r>
          <w:rPr>
            <w:color w:val="007FAC"/>
            <w:sz w:val="14"/>
          </w:rPr>
          <w:t>Ritaban.Dutta@data61.csiro.au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(R.</w:t>
      </w:r>
      <w:r>
        <w:rPr>
          <w:spacing w:val="40"/>
          <w:sz w:val="14"/>
        </w:rPr>
        <w:t> </w:t>
      </w:r>
      <w:r>
        <w:rPr>
          <w:sz w:val="14"/>
        </w:rPr>
        <w:t>Dutta),</w:t>
      </w:r>
      <w:r>
        <w:rPr>
          <w:spacing w:val="40"/>
          <w:sz w:val="14"/>
        </w:rPr>
        <w:t> </w:t>
      </w:r>
      <w:hyperlink r:id="rId11">
        <w:r>
          <w:rPr>
            <w:color w:val="007FAC"/>
            <w:sz w:val="14"/>
          </w:rPr>
          <w:t>David.Renshaw@csiro.au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(D.</w:t>
      </w:r>
      <w:r>
        <w:rPr>
          <w:spacing w:val="40"/>
          <w:sz w:val="14"/>
        </w:rPr>
        <w:t> </w:t>
      </w:r>
      <w:r>
        <w:rPr>
          <w:sz w:val="14"/>
        </w:rPr>
        <w:t>Renshaw),</w:t>
      </w:r>
      <w:r>
        <w:rPr>
          <w:spacing w:val="40"/>
          <w:sz w:val="14"/>
        </w:rPr>
        <w:t> </w:t>
      </w:r>
      <w:hyperlink r:id="rId12">
        <w:r>
          <w:rPr>
            <w:color w:val="007FAC"/>
            <w:sz w:val="14"/>
          </w:rPr>
          <w:t>ling.chen@csiro.au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(C.</w:t>
      </w:r>
      <w:r>
        <w:rPr>
          <w:spacing w:val="40"/>
          <w:sz w:val="14"/>
        </w:rPr>
        <w:t> </w:t>
      </w:r>
      <w:r>
        <w:rPr>
          <w:sz w:val="14"/>
        </w:rPr>
        <w:t>Chen),</w:t>
      </w:r>
      <w:r>
        <w:rPr>
          <w:spacing w:val="40"/>
          <w:sz w:val="14"/>
        </w:rPr>
        <w:t> </w:t>
      </w:r>
      <w:hyperlink r:id="rId13">
        <w:r>
          <w:rPr>
            <w:color w:val="007FAC"/>
            <w:sz w:val="14"/>
          </w:rPr>
          <w:t>Daniel.Liang@csiro.au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(D. Liang).</w:t>
      </w:r>
    </w:p>
    <w:p>
      <w:pPr>
        <w:spacing w:before="15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https://doi.org/10.1016/j.array.2020.100036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18</w:t>
      </w:r>
      <w:r>
        <w:rPr>
          <w:spacing w:val="16"/>
          <w:sz w:val="14"/>
        </w:rPr>
        <w:t> </w:t>
      </w:r>
      <w:r>
        <w:rPr>
          <w:sz w:val="14"/>
        </w:rPr>
        <w:t>December</w:t>
      </w:r>
      <w:r>
        <w:rPr>
          <w:spacing w:val="19"/>
          <w:sz w:val="14"/>
        </w:rPr>
        <w:t> </w:t>
      </w:r>
      <w:r>
        <w:rPr>
          <w:sz w:val="14"/>
        </w:rPr>
        <w:t>2019;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5</w:t>
      </w:r>
      <w:r>
        <w:rPr>
          <w:spacing w:val="16"/>
          <w:sz w:val="14"/>
        </w:rPr>
        <w:t> </w:t>
      </w:r>
      <w:r>
        <w:rPr>
          <w:sz w:val="14"/>
        </w:rPr>
        <w:t>May</w:t>
      </w:r>
      <w:r>
        <w:rPr>
          <w:spacing w:val="18"/>
          <w:sz w:val="14"/>
        </w:rPr>
        <w:t> </w:t>
      </w:r>
      <w:r>
        <w:rPr>
          <w:sz w:val="14"/>
        </w:rPr>
        <w:t>2020;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23</w:t>
      </w:r>
      <w:r>
        <w:rPr>
          <w:spacing w:val="16"/>
          <w:sz w:val="14"/>
        </w:rPr>
        <w:t> </w:t>
      </w:r>
      <w:r>
        <w:rPr>
          <w:sz w:val="14"/>
        </w:rPr>
        <w:t>June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8</w:t>
      </w:r>
      <w:r>
        <w:rPr>
          <w:spacing w:val="17"/>
          <w:sz w:val="14"/>
        </w:rPr>
        <w:t> </w:t>
      </w:r>
      <w:r>
        <w:rPr>
          <w:sz w:val="14"/>
        </w:rPr>
        <w:t>August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4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64796" cy="3154679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96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19" w:right="1" w:firstLine="0"/>
        <w:jc w:val="center"/>
        <w:rPr>
          <w:sz w:val="14"/>
        </w:rPr>
      </w:pPr>
      <w:bookmarkStart w:name="2. Experimental data gathering" w:id="6"/>
      <w:bookmarkEnd w:id="6"/>
      <w:r>
        <w:rPr/>
      </w:r>
      <w:bookmarkStart w:name="3. SMP material selection" w:id="7"/>
      <w:bookmarkEnd w:id="7"/>
      <w:r>
        <w:rPr/>
      </w:r>
      <w:bookmarkStart w:name="_bookmark3" w:id="8"/>
      <w:bookmarkEnd w:id="8"/>
      <w:r>
        <w:rPr/>
      </w:r>
      <w:bookmarkStart w:name="_bookmark4" w:id="9"/>
      <w:bookmarkEnd w:id="9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1.</w:t>
      </w:r>
      <w:r>
        <w:rPr>
          <w:spacing w:val="40"/>
          <w:sz w:val="14"/>
        </w:rPr>
        <w:t> </w:t>
      </w:r>
      <w:r>
        <w:rPr>
          <w:sz w:val="14"/>
        </w:rPr>
        <w:t>Proposed</w:t>
      </w:r>
      <w:r>
        <w:rPr>
          <w:spacing w:val="17"/>
          <w:sz w:val="14"/>
        </w:rPr>
        <w:t> </w:t>
      </w:r>
      <w:r>
        <w:rPr>
          <w:sz w:val="14"/>
        </w:rPr>
        <w:t>experimental</w:t>
      </w:r>
      <w:r>
        <w:rPr>
          <w:spacing w:val="18"/>
          <w:sz w:val="14"/>
        </w:rPr>
        <w:t> </w:t>
      </w:r>
      <w:r>
        <w:rPr>
          <w:sz w:val="14"/>
        </w:rPr>
        <w:t>set-up</w:t>
      </w:r>
      <w:r>
        <w:rPr>
          <w:spacing w:val="16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capturing</w:t>
      </w:r>
      <w:r>
        <w:rPr>
          <w:spacing w:val="16"/>
          <w:sz w:val="14"/>
        </w:rPr>
        <w:t> </w:t>
      </w:r>
      <w:r>
        <w:rPr>
          <w:sz w:val="14"/>
        </w:rPr>
        <w:t>SMP</w:t>
      </w:r>
      <w:r>
        <w:rPr>
          <w:spacing w:val="16"/>
          <w:sz w:val="14"/>
        </w:rPr>
        <w:t> </w:t>
      </w:r>
      <w:r>
        <w:rPr>
          <w:sz w:val="14"/>
        </w:rPr>
        <w:t>material</w:t>
      </w:r>
      <w:r>
        <w:rPr>
          <w:spacing w:val="17"/>
          <w:sz w:val="14"/>
        </w:rPr>
        <w:t> </w:t>
      </w:r>
      <w:r>
        <w:rPr>
          <w:sz w:val="14"/>
        </w:rPr>
        <w:t>behavioural</w:t>
      </w:r>
      <w:r>
        <w:rPr>
          <w:spacing w:val="18"/>
          <w:sz w:val="14"/>
        </w:rPr>
        <w:t> </w:t>
      </w:r>
      <w:r>
        <w:rPr>
          <w:sz w:val="14"/>
        </w:rPr>
        <w:t>changes</w:t>
      </w:r>
      <w:r>
        <w:rPr>
          <w:spacing w:val="16"/>
          <w:sz w:val="14"/>
        </w:rPr>
        <w:t> </w:t>
      </w:r>
      <w:r>
        <w:rPr>
          <w:sz w:val="14"/>
        </w:rPr>
        <w:t>through</w:t>
      </w:r>
      <w:r>
        <w:rPr>
          <w:spacing w:val="18"/>
          <w:sz w:val="14"/>
        </w:rPr>
        <w:t> </w:t>
      </w:r>
      <w:r>
        <w:rPr>
          <w:sz w:val="14"/>
        </w:rPr>
        <w:t>heating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material.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5424" cy="1853183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24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31"/>
          <w:sz w:val="14"/>
        </w:rPr>
        <w:t> </w:t>
      </w:r>
      <w:r>
        <w:rPr>
          <w:sz w:val="14"/>
        </w:rPr>
        <w:t>2.</w:t>
      </w:r>
      <w:r>
        <w:rPr>
          <w:spacing w:val="37"/>
          <w:sz w:val="14"/>
        </w:rPr>
        <w:t> </w:t>
      </w:r>
      <w:r>
        <w:rPr>
          <w:sz w:val="14"/>
        </w:rPr>
        <w:t>Experimental</w:t>
      </w:r>
      <w:r>
        <w:rPr>
          <w:spacing w:val="31"/>
          <w:sz w:val="14"/>
        </w:rPr>
        <w:t> </w:t>
      </w:r>
      <w:r>
        <w:rPr>
          <w:sz w:val="14"/>
        </w:rPr>
        <w:t>set-up</w:t>
      </w:r>
      <w:r>
        <w:rPr>
          <w:spacing w:val="30"/>
          <w:sz w:val="14"/>
        </w:rPr>
        <w:t> </w:t>
      </w:r>
      <w:r>
        <w:rPr>
          <w:sz w:val="14"/>
        </w:rPr>
        <w:t>for</w:t>
      </w:r>
      <w:r>
        <w:rPr>
          <w:spacing w:val="31"/>
          <w:sz w:val="14"/>
        </w:rPr>
        <w:t> </w:t>
      </w:r>
      <w:r>
        <w:rPr>
          <w:sz w:val="14"/>
        </w:rPr>
        <w:t>capturing</w:t>
      </w:r>
      <w:r>
        <w:rPr>
          <w:spacing w:val="31"/>
          <w:sz w:val="14"/>
        </w:rPr>
        <w:t> </w:t>
      </w:r>
      <w:r>
        <w:rPr>
          <w:sz w:val="14"/>
        </w:rPr>
        <w:t>SMP</w:t>
      </w:r>
      <w:r>
        <w:rPr>
          <w:spacing w:val="30"/>
          <w:sz w:val="14"/>
        </w:rPr>
        <w:t> </w:t>
      </w:r>
      <w:r>
        <w:rPr>
          <w:sz w:val="14"/>
        </w:rPr>
        <w:t>material</w:t>
      </w:r>
      <w:r>
        <w:rPr>
          <w:spacing w:val="31"/>
          <w:sz w:val="14"/>
        </w:rPr>
        <w:t> </w:t>
      </w:r>
      <w:r>
        <w:rPr>
          <w:sz w:val="14"/>
        </w:rPr>
        <w:t>behavioural</w:t>
      </w:r>
      <w:r>
        <w:rPr>
          <w:spacing w:val="31"/>
          <w:sz w:val="14"/>
        </w:rPr>
        <w:t> </w:t>
      </w:r>
      <w:r>
        <w:rPr>
          <w:sz w:val="14"/>
        </w:rPr>
        <w:t>changes</w:t>
      </w:r>
      <w:r>
        <w:rPr>
          <w:spacing w:val="40"/>
          <w:sz w:val="14"/>
        </w:rPr>
        <w:t> </w:t>
      </w:r>
      <w:r>
        <w:rPr>
          <w:sz w:val="14"/>
        </w:rPr>
        <w:t>through heating of the material using current </w:t>
      </w:r>
      <w:r>
        <w:rPr>
          <w:rFonts w:ascii="Times New Roman"/>
          <w:sz w:val="14"/>
        </w:rPr>
        <w:t>fl</w:t>
      </w:r>
      <w:r>
        <w:rPr>
          <w:sz w:val="14"/>
        </w:rPr>
        <w:t>ow.</w:t>
      </w:r>
    </w:p>
    <w:p>
      <w:pPr>
        <w:pStyle w:val="BodyText"/>
        <w:spacing w:before="84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Experimental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gathering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Through</w:t>
      </w:r>
      <w:r>
        <w:rPr>
          <w:spacing w:val="-7"/>
        </w:rPr>
        <w:t> </w:t>
      </w:r>
      <w:r>
        <w:rPr>
          <w:spacing w:val="-2"/>
        </w:rPr>
        <w:t>various</w:t>
      </w:r>
      <w:r>
        <w:rPr>
          <w:spacing w:val="-7"/>
        </w:rPr>
        <w:t> </w:t>
      </w:r>
      <w:r>
        <w:rPr>
          <w:spacing w:val="-2"/>
        </w:rPr>
        <w:t>experimental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gathering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analysis,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uences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variables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affect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behaviour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thermoplastic</w:t>
      </w:r>
      <w:r>
        <w:rPr>
          <w:spacing w:val="40"/>
        </w:rPr>
        <w:t> </w:t>
      </w:r>
      <w:r>
        <w:rPr/>
        <w:t>shape memory</w:t>
      </w:r>
      <w:r>
        <w:rPr>
          <w:spacing w:val="-1"/>
        </w:rPr>
        <w:t> </w:t>
      </w:r>
      <w:r>
        <w:rPr/>
        <w:t>polyurethanes-based laminates including ambient</w:t>
      </w:r>
      <w:r>
        <w:rPr>
          <w:spacing w:val="-1"/>
        </w:rPr>
        <w:t> </w:t>
      </w:r>
      <w:r>
        <w:rPr/>
        <w:t>tem-</w:t>
      </w:r>
      <w:r>
        <w:rPr>
          <w:spacing w:val="40"/>
        </w:rPr>
        <w:t> </w:t>
      </w:r>
      <w:r>
        <w:rPr/>
        <w:t>perature, material modulus, and adhesive strength have been investi-</w:t>
      </w:r>
      <w:r>
        <w:rPr>
          <w:spacing w:val="40"/>
        </w:rPr>
        <w:t> </w:t>
      </w:r>
      <w:r>
        <w:rPr/>
        <w:t>gated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formulate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behaviour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material.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fundamental</w:t>
      </w:r>
      <w:r>
        <w:rPr>
          <w:spacing w:val="-4"/>
        </w:rPr>
        <w:t> </w:t>
      </w:r>
      <w:r>
        <w:rPr/>
        <w:t>optimisation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that</w:t>
      </w:r>
      <w:r>
        <w:rPr>
          <w:spacing w:val="40"/>
        </w:rPr>
        <w:t> </w:t>
      </w:r>
      <w:r>
        <w:rPr/>
        <w:t>needs to be solved is to maximize the </w:t>
      </w:r>
      <w:r>
        <w:rPr>
          <w:rFonts w:ascii="Times New Roman" w:hAnsi="Times New Roman"/>
        </w:rPr>
        <w:t>fi</w:t>
      </w:r>
      <w:r>
        <w:rPr/>
        <w:t>nal angle recovery ratios and</w:t>
      </w:r>
      <w:r>
        <w:rPr>
          <w:spacing w:val="40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rates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material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9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ciency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targeted</w:t>
      </w:r>
      <w:r>
        <w:rPr>
          <w:spacing w:val="40"/>
        </w:rPr>
        <w:t> </w:t>
      </w:r>
      <w:r>
        <w:rPr/>
        <w:t>SMP</w:t>
      </w:r>
      <w:r>
        <w:rPr>
          <w:spacing w:val="-5"/>
        </w:rPr>
        <w:t> </w:t>
      </w:r>
      <w:r>
        <w:rPr/>
        <w:t>material.</w:t>
      </w:r>
      <w:r>
        <w:rPr>
          <w:spacing w:val="-5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experimental</w:t>
      </w:r>
      <w:r>
        <w:rPr>
          <w:spacing w:val="-5"/>
        </w:rPr>
        <w:t> </w:t>
      </w:r>
      <w:r>
        <w:rPr/>
        <w:t>set-up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capturing</w:t>
      </w:r>
      <w:r>
        <w:rPr>
          <w:spacing w:val="-6"/>
        </w:rPr>
        <w:t> </w:t>
      </w:r>
      <w:r>
        <w:rPr/>
        <w:t>SMP</w:t>
      </w:r>
      <w:r>
        <w:rPr>
          <w:spacing w:val="-5"/>
        </w:rPr>
        <w:t> </w:t>
      </w:r>
      <w:r>
        <w:rPr/>
        <w:t>ma-</w:t>
      </w:r>
      <w:r>
        <w:rPr>
          <w:spacing w:val="40"/>
        </w:rPr>
        <w:t> </w:t>
      </w:r>
      <w:r>
        <w:rPr>
          <w:spacing w:val="-2"/>
        </w:rPr>
        <w:t>terial behavioural changes as ground truth data for predictive modelling.</w:t>
      </w:r>
      <w:r>
        <w:rPr>
          <w:spacing w:val="40"/>
        </w:rPr>
        <w:t> </w:t>
      </w:r>
      <w:r>
        <w:rPr/>
        <w:t>Camera</w:t>
      </w:r>
      <w:r>
        <w:rPr>
          <w:spacing w:val="-6"/>
        </w:rPr>
        <w:t> </w:t>
      </w:r>
      <w:r>
        <w:rPr/>
        <w:t>angle</w:t>
      </w:r>
      <w:r>
        <w:rPr>
          <w:spacing w:val="-6"/>
        </w:rPr>
        <w:t> </w:t>
      </w:r>
      <w:r>
        <w:rPr/>
        <w:t>didn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5"/>
        </w:rPr>
        <w:t> </w:t>
      </w:r>
      <w:r>
        <w:rPr/>
        <w:t>vary</w:t>
      </w:r>
      <w:r>
        <w:rPr>
          <w:spacing w:val="-6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gathering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rFonts w:ascii="Times New Roman" w:hAnsi="Times New Roman"/>
        </w:rPr>
        <w:t>fi</w:t>
      </w:r>
      <w:r>
        <w:rPr/>
        <w:t>xed</w:t>
      </w:r>
      <w:r>
        <w:rPr>
          <w:spacing w:val="-6"/>
        </w:rPr>
        <w:t> </w:t>
      </w:r>
      <w:r>
        <w:rPr/>
        <w:t>test</w:t>
      </w:r>
      <w:r>
        <w:rPr>
          <w:spacing w:val="40"/>
        </w:rPr>
        <w:t> </w:t>
      </w:r>
      <w:r>
        <w:rPr/>
        <w:t>rig with a thermal camera was used. Quality of the captured video was</w:t>
      </w:r>
      <w:r>
        <w:rPr>
          <w:spacing w:val="40"/>
        </w:rPr>
        <w:t> </w:t>
      </w:r>
      <w:r>
        <w:rPr/>
        <w:t>consistent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experimentation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tolerance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error while collecting 200 videos of the moving SMP body. We aim to</w:t>
      </w:r>
      <w:r>
        <w:rPr>
          <w:spacing w:val="40"/>
        </w:rPr>
        <w:t> </w:t>
      </w:r>
      <w:r>
        <w:rPr/>
        <w:t>standardize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experimental</w:t>
      </w:r>
      <w:r>
        <w:rPr>
          <w:spacing w:val="-9"/>
        </w:rPr>
        <w:t> </w:t>
      </w:r>
      <w:r>
        <w:rPr/>
        <w:t>protocol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level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quality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3"/>
        </w:rPr>
        <w:t> </w:t>
      </w:r>
      <w:r>
        <w:rPr>
          <w:spacing w:val="-2"/>
        </w:rPr>
        <w:t>be</w:t>
      </w:r>
      <w:r>
        <w:rPr>
          <w:spacing w:val="2"/>
        </w:rPr>
        <w:t> </w:t>
      </w:r>
      <w:r>
        <w:rPr>
          <w:spacing w:val="-2"/>
        </w:rPr>
        <w:t>captured</w:t>
      </w:r>
      <w:r>
        <w:rPr>
          <w:spacing w:val="2"/>
        </w:rPr>
        <w:t> </w:t>
      </w:r>
      <w:r>
        <w:rPr>
          <w:spacing w:val="-2"/>
        </w:rPr>
        <w:t>consistently</w:t>
      </w:r>
      <w:r>
        <w:rPr>
          <w:spacing w:val="4"/>
        </w:rPr>
        <w:t> </w:t>
      </w:r>
      <w:r>
        <w:rPr>
          <w:spacing w:val="-2"/>
        </w:rPr>
        <w:t>with</w:t>
      </w:r>
      <w:r>
        <w:rPr>
          <w:spacing w:val="2"/>
        </w:rPr>
        <w:t> </w:t>
      </w:r>
      <w:r>
        <w:rPr>
          <w:spacing w:val="-2"/>
        </w:rPr>
        <w:t>results</w:t>
      </w:r>
      <w:r>
        <w:rPr>
          <w:spacing w:val="2"/>
        </w:rPr>
        <w:t> </w:t>
      </w:r>
      <w:r>
        <w:rPr>
          <w:spacing w:val="-2"/>
        </w:rPr>
        <w:t>being</w:t>
      </w:r>
      <w:r>
        <w:rPr>
          <w:spacing w:val="3"/>
        </w:rPr>
        <w:t> </w:t>
      </w:r>
      <w:r>
        <w:rPr>
          <w:spacing w:val="-2"/>
        </w:rPr>
        <w:t>completely</w:t>
      </w:r>
      <w:r>
        <w:rPr>
          <w:spacing w:val="4"/>
        </w:rPr>
        <w:t> </w:t>
      </w:r>
      <w:r>
        <w:rPr>
          <w:spacing w:val="-2"/>
        </w:rPr>
        <w:t>reproducible.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SMP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material</w:t>
      </w:r>
      <w:r>
        <w:rPr>
          <w:spacing w:val="-1"/>
          <w:w w:val="105"/>
          <w:sz w:val="16"/>
        </w:rPr>
        <w:t> </w:t>
      </w:r>
      <w:r>
        <w:rPr>
          <w:spacing w:val="-2"/>
          <w:w w:val="105"/>
          <w:sz w:val="16"/>
        </w:rPr>
        <w:t>selection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SMP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polyurethane</w:t>
      </w:r>
      <w:r>
        <w:rPr>
          <w:spacing w:val="-7"/>
        </w:rPr>
        <w:t> </w:t>
      </w:r>
      <w:r>
        <w:rPr>
          <w:spacing w:val="-2"/>
        </w:rPr>
        <w:t>provided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chosen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its large reversible change in the elastic modulus at a moderate glass</w:t>
      </w:r>
      <w:r>
        <w:rPr>
          <w:spacing w:val="40"/>
        </w:rPr>
        <w:t> </w:t>
      </w:r>
      <w:r>
        <w:rPr/>
        <w:t>transformation (T</w:t>
      </w:r>
      <w:r>
        <w:rPr>
          <w:vertAlign w:val="subscript"/>
        </w:rPr>
        <w:t>g</w:t>
      </w:r>
      <w:r>
        <w:rPr>
          <w:vertAlign w:val="baseline"/>
        </w:rPr>
        <w:t>) temperature of</w:t>
      </w:r>
      <w:r>
        <w:rPr>
          <w:spacing w:val="-1"/>
          <w:vertAlign w:val="baseline"/>
        </w:rPr>
        <w:t> </w:t>
      </w:r>
      <w:r>
        <w:rPr>
          <w:vertAlign w:val="baseline"/>
        </w:rPr>
        <w:t>about 45 </w:t>
      </w:r>
      <w:r>
        <w:rPr>
          <w:rFonts w:ascii="Arial" w:hAnsi="Arial"/>
          <w:position w:val="6"/>
          <w:sz w:val="11"/>
          <w:vertAlign w:val="baseline"/>
        </w:rPr>
        <w:t>◦</w:t>
      </w:r>
      <w:r>
        <w:rPr>
          <w:vertAlign w:val="baseline"/>
        </w:rPr>
        <w:t>C.</w:t>
      </w:r>
      <w:r>
        <w:rPr>
          <w:spacing w:val="-1"/>
          <w:vertAlign w:val="baseline"/>
        </w:rPr>
        <w:t> </w:t>
      </w:r>
      <w:r>
        <w:rPr>
          <w:vertAlign w:val="baseline"/>
        </w:rPr>
        <w:t>This characteristic of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large</w:t>
      </w:r>
      <w:r>
        <w:rPr>
          <w:spacing w:val="-7"/>
          <w:vertAlign w:val="baseline"/>
        </w:rPr>
        <w:t> </w:t>
      </w:r>
      <w:r>
        <w:rPr>
          <w:vertAlign w:val="baseline"/>
        </w:rPr>
        <w:t>difference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elastic</w:t>
      </w:r>
      <w:r>
        <w:rPr>
          <w:spacing w:val="-8"/>
          <w:vertAlign w:val="baseline"/>
        </w:rPr>
        <w:t> </w:t>
      </w:r>
      <w:r>
        <w:rPr>
          <w:vertAlign w:val="baseline"/>
        </w:rPr>
        <w:t>modulus</w:t>
      </w:r>
      <w:r>
        <w:rPr>
          <w:spacing w:val="-7"/>
          <w:vertAlign w:val="baseline"/>
        </w:rPr>
        <w:t> </w:t>
      </w:r>
      <w:r>
        <w:rPr>
          <w:vertAlign w:val="baseline"/>
        </w:rPr>
        <w:t>at</w:t>
      </w:r>
      <w:r>
        <w:rPr>
          <w:spacing w:val="-7"/>
          <w:vertAlign w:val="baseline"/>
        </w:rPr>
        <w:t> </w:t>
      </w:r>
      <w:r>
        <w:rPr>
          <w:vertAlign w:val="baseline"/>
        </w:rPr>
        <w:t>T</w:t>
      </w:r>
      <w:r>
        <w:rPr>
          <w:spacing w:val="-7"/>
          <w:vertAlign w:val="baseline"/>
        </w:rPr>
        <w:t> </w:t>
      </w:r>
      <w:r>
        <w:rPr>
          <w:vertAlign w:val="subscript"/>
        </w:rPr>
        <w:t>g</w:t>
      </w:r>
      <w:r>
        <w:rPr>
          <w:spacing w:val="-7"/>
          <w:vertAlign w:val="baseline"/>
        </w:rPr>
        <w:t> </w:t>
      </w:r>
      <w:r>
        <w:rPr>
          <w:vertAlign w:val="baseline"/>
        </w:rPr>
        <w:t>enables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8"/>
          <w:vertAlign w:val="baseline"/>
        </w:rPr>
        <w:t> </w:t>
      </w:r>
      <w:r>
        <w:rPr>
          <w:vertAlign w:val="baseline"/>
        </w:rPr>
        <w:t>degree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fast</w:t>
      </w:r>
      <w:r>
        <w:rPr>
          <w:spacing w:val="40"/>
          <w:vertAlign w:val="baseline"/>
        </w:rPr>
        <w:t> </w:t>
      </w:r>
      <w:r>
        <w:rPr>
          <w:vertAlign w:val="baseline"/>
        </w:rPr>
        <w:t>actuation under a given force, which is ideal for generating digital</w:t>
      </w:r>
      <w:r>
        <w:rPr>
          <w:spacing w:val="40"/>
          <w:vertAlign w:val="baseline"/>
        </w:rPr>
        <w:t> </w:t>
      </w:r>
      <w:r>
        <w:rPr>
          <w:vertAlign w:val="baseline"/>
        </w:rPr>
        <w:t>database. The moderate</w:t>
      </w:r>
      <w:r>
        <w:rPr>
          <w:spacing w:val="-1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g</w:t>
      </w:r>
      <w:r>
        <w:rPr>
          <w:vertAlign w:val="baseline"/>
        </w:rPr>
        <w:t> does not</w:t>
      </w:r>
      <w:r>
        <w:rPr>
          <w:spacing w:val="-1"/>
          <w:vertAlign w:val="baseline"/>
        </w:rPr>
        <w:t> </w:t>
      </w:r>
      <w:r>
        <w:rPr>
          <w:vertAlign w:val="baseline"/>
        </w:rPr>
        <w:t>require an extensive thermal</w:t>
      </w:r>
      <w:r>
        <w:rPr>
          <w:spacing w:val="-1"/>
          <w:vertAlign w:val="baseline"/>
        </w:rPr>
        <w:t> </w:t>
      </w:r>
      <w:r>
        <w:rPr>
          <w:vertAlign w:val="baseline"/>
        </w:rPr>
        <w:t>stim-</w:t>
      </w:r>
      <w:r>
        <w:rPr>
          <w:spacing w:val="40"/>
          <w:vertAlign w:val="baseline"/>
        </w:rPr>
        <w:t> </w:t>
      </w:r>
      <w:r>
        <w:rPr>
          <w:vertAlign w:val="baseline"/>
        </w:rPr>
        <w:t>ulation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activate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SMP</w:t>
      </w:r>
      <w:r>
        <w:rPr>
          <w:spacing w:val="-7"/>
          <w:vertAlign w:val="baseline"/>
        </w:rPr>
        <w:t> </w:t>
      </w:r>
      <w:r>
        <w:rPr>
          <w:vertAlign w:val="baseline"/>
        </w:rPr>
        <w:t>actuation.</w:t>
      </w:r>
      <w:r>
        <w:rPr>
          <w:spacing w:val="-7"/>
          <w:vertAlign w:val="baseline"/>
        </w:rPr>
        <w:t> </w:t>
      </w:r>
      <w:r>
        <w:rPr>
          <w:vertAlign w:val="baseline"/>
        </w:rPr>
        <w:t>Consequently,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heat</w:t>
      </w:r>
      <w:r>
        <w:rPr>
          <w:spacing w:val="-7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40"/>
          <w:vertAlign w:val="baseline"/>
        </w:rPr>
        <w:t> </w:t>
      </w:r>
      <w:r>
        <w:rPr>
          <w:vertAlign w:val="baseline"/>
        </w:rPr>
        <w:t>by a thin layer of silver-based conductive paste applied on the SMP</w:t>
      </w:r>
      <w:r>
        <w:rPr>
          <w:spacing w:val="40"/>
          <w:vertAlign w:val="baseline"/>
        </w:rPr>
        <w:t> </w:t>
      </w:r>
      <w:r>
        <w:rPr>
          <w:vertAlign w:val="baseline"/>
        </w:rPr>
        <w:t>surface is suf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 to provide the thermal stimulus required for actu-</w:t>
      </w:r>
      <w:r>
        <w:rPr>
          <w:spacing w:val="40"/>
          <w:vertAlign w:val="baseline"/>
        </w:rPr>
        <w:t> </w:t>
      </w:r>
      <w:r>
        <w:rPr>
          <w:vertAlign w:val="baseline"/>
        </w:rPr>
        <w:t>ating the SMA laminate. In addition, a thin heating layer is essential to</w:t>
      </w:r>
      <w:r>
        <w:rPr>
          <w:spacing w:val="40"/>
          <w:vertAlign w:val="baseline"/>
        </w:rPr>
        <w:t> </w:t>
      </w:r>
      <w:r>
        <w:rPr>
          <w:vertAlign w:val="baseline"/>
        </w:rPr>
        <w:t>main the large degree actuation, as it minimize the resistance to the</w:t>
      </w:r>
      <w:r>
        <w:rPr>
          <w:spacing w:val="40"/>
          <w:vertAlign w:val="baseline"/>
        </w:rPr>
        <w:t> </w:t>
      </w:r>
      <w:r>
        <w:rPr>
          <w:vertAlign w:val="baseline"/>
        </w:rPr>
        <w:t>actuation force.</w:t>
      </w:r>
    </w:p>
    <w:p>
      <w:pPr>
        <w:pStyle w:val="BodyText"/>
        <w:spacing w:line="273" w:lineRule="auto" w:before="4"/>
        <w:ind w:left="131" w:right="108" w:firstLine="239"/>
        <w:jc w:val="both"/>
      </w:pPr>
      <w:r>
        <w:rPr/>
        <w:t>For this research study mainly focused to prove the utilization of</w:t>
      </w:r>
      <w:r>
        <w:rPr>
          <w:spacing w:val="40"/>
        </w:rPr>
        <w:t> </w:t>
      </w:r>
      <w:r>
        <w:rPr/>
        <w:t>computer vision and machine learning techniques for </w:t>
      </w:r>
      <w:r>
        <w:rPr/>
        <w:t>advanced</w:t>
      </w:r>
      <w:r>
        <w:rPr>
          <w:spacing w:val="40"/>
        </w:rPr>
        <w:t> </w:t>
      </w:r>
      <w:r>
        <w:rPr/>
        <w:t>manufacturing</w:t>
      </w:r>
      <w:r>
        <w:rPr>
          <w:spacing w:val="-6"/>
        </w:rPr>
        <w:t> </w:t>
      </w:r>
      <w:r>
        <w:rPr/>
        <w:t>material</w:t>
      </w:r>
      <w:r>
        <w:rPr>
          <w:spacing w:val="-7"/>
        </w:rPr>
        <w:t> </w:t>
      </w:r>
      <w:r>
        <w:rPr/>
        <w:t>modelling,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>
          <w:rFonts w:ascii="Times New Roman" w:hAnsi="Times New Roman"/>
        </w:rPr>
        <w:t>“</w:t>
      </w:r>
      <w:r>
        <w:rPr/>
        <w:t>DiAPLEX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7"/>
        </w:rPr>
        <w:t> </w:t>
      </w:r>
      <w:r>
        <w:rPr/>
        <w:t>SMP</w:t>
      </w:r>
      <w:r>
        <w:rPr>
          <w:spacing w:val="-6"/>
        </w:rPr>
        <w:t> </w:t>
      </w:r>
      <w:r>
        <w:rPr/>
        <w:t>manufac-</w:t>
      </w:r>
      <w:r>
        <w:rPr>
          <w:spacing w:val="40"/>
        </w:rPr>
        <w:t> </w:t>
      </w:r>
      <w:r>
        <w:rPr/>
        <w:t>tured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SMP</w:t>
      </w:r>
      <w:r>
        <w:rPr>
          <w:spacing w:val="-9"/>
        </w:rPr>
        <w:t> </w:t>
      </w:r>
      <w:r>
        <w:rPr/>
        <w:t>Technologies</w:t>
      </w:r>
      <w:r>
        <w:rPr>
          <w:spacing w:val="-10"/>
        </w:rPr>
        <w:t> </w:t>
      </w:r>
      <w:r>
        <w:rPr/>
        <w:t>Inc</w:t>
      </w:r>
      <w:r>
        <w:rPr>
          <w:spacing w:val="-10"/>
        </w:rPr>
        <w:t> </w:t>
      </w:r>
      <w:r>
        <w:rPr/>
        <w:t>[</w:t>
      </w:r>
      <w:hyperlink w:history="true" w:anchor="_bookmark17">
        <w:r>
          <w:rPr>
            <w:color w:val="007FAC"/>
          </w:rPr>
          <w:t>24</w:t>
        </w:r>
      </w:hyperlink>
      <w:r>
        <w:rPr/>
        <w:t>].</w:t>
      </w:r>
      <w:r>
        <w:rPr>
          <w:spacing w:val="-9"/>
        </w:rPr>
        <w:t> </w:t>
      </w:r>
      <w:r>
        <w:rPr/>
        <w:t>Rationale</w:t>
      </w:r>
      <w:r>
        <w:rPr>
          <w:spacing w:val="-10"/>
        </w:rPr>
        <w:t> </w:t>
      </w:r>
      <w:r>
        <w:rPr/>
        <w:t>behind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was</w:t>
      </w:r>
      <w:r>
        <w:rPr>
          <w:spacing w:val="40"/>
        </w:rPr>
        <w:t> </w:t>
      </w:r>
      <w:r>
        <w:rPr/>
        <w:t>also</w:t>
      </w:r>
      <w:r>
        <w:rPr>
          <w:spacing w:val="-7"/>
        </w:rPr>
        <w:t> </w:t>
      </w:r>
      <w:r>
        <w:rPr/>
        <w:t>guided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fact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material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narrow</w:t>
      </w:r>
      <w:r>
        <w:rPr>
          <w:spacing w:val="-9"/>
        </w:rPr>
        <w:t> </w:t>
      </w:r>
      <w:r>
        <w:rPr/>
        <w:t>transition</w:t>
      </w:r>
      <w:r>
        <w:rPr>
          <w:spacing w:val="-8"/>
        </w:rPr>
        <w:t> </w:t>
      </w:r>
      <w:r>
        <w:rPr/>
        <w:t>state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drastic change of physical properties at transition state (</w:t>
      </w:r>
      <w:hyperlink w:history="true" w:anchor="_bookmark5">
        <w:r>
          <w:rPr>
            <w:color w:val="007FAC"/>
          </w:rPr>
          <w:t>Fig. 3</w:t>
        </w:r>
      </w:hyperlink>
      <w:r>
        <w:rPr/>
        <w:t>(a)). The</w:t>
      </w:r>
      <w:r>
        <w:rPr>
          <w:spacing w:val="40"/>
        </w:rPr>
        <w:t> </w:t>
      </w:r>
      <w:r>
        <w:rPr/>
        <w:t>elastic modulus changes largely at the T</w:t>
      </w:r>
      <w:r>
        <w:rPr>
          <w:vertAlign w:val="subscript"/>
        </w:rPr>
        <w:t>g,</w:t>
      </w:r>
      <w:r>
        <w:rPr>
          <w:vertAlign w:val="baseline"/>
        </w:rPr>
        <w:t> where setting of T</w:t>
      </w:r>
      <w:r>
        <w:rPr>
          <w:vertAlign w:val="subscript"/>
        </w:rPr>
        <w:t>g</w:t>
      </w:r>
      <w:r>
        <w:rPr>
          <w:vertAlign w:val="baseline"/>
        </w:rPr>
        <w:t> can be</w:t>
      </w:r>
      <w:r>
        <w:rPr>
          <w:spacing w:val="40"/>
          <w:vertAlign w:val="baseline"/>
        </w:rPr>
        <w:t> </w:t>
      </w:r>
      <w:r>
        <w:rPr>
          <w:vertAlign w:val="baseline"/>
        </w:rPr>
        <w:t>designed at a desired temperature between 40 </w:t>
      </w:r>
      <w:r>
        <w:rPr>
          <w:rFonts w:ascii="Arial" w:hAnsi="Arial"/>
          <w:position w:val="6"/>
          <w:sz w:val="11"/>
          <w:vertAlign w:val="baseline"/>
        </w:rPr>
        <w:t>◦</w:t>
      </w:r>
      <w:r>
        <w:rPr>
          <w:vertAlign w:val="baseline"/>
        </w:rPr>
        <w:t>C</w:t>
      </w:r>
      <w:r>
        <w:rPr>
          <w:rFonts w:ascii="Times New Roman" w:hAnsi="Times New Roman"/>
          <w:vertAlign w:val="baseline"/>
        </w:rPr>
        <w:t>–</w:t>
      </w:r>
      <w:r>
        <w:rPr>
          <w:vertAlign w:val="baseline"/>
        </w:rPr>
        <w:t>90 </w:t>
      </w:r>
      <w:r>
        <w:rPr>
          <w:rFonts w:ascii="Arial" w:hAnsi="Arial"/>
          <w:position w:val="6"/>
          <w:sz w:val="11"/>
          <w:vertAlign w:val="baseline"/>
        </w:rPr>
        <w:t>◦</w:t>
      </w:r>
      <w:r>
        <w:rPr>
          <w:vertAlign w:val="baseline"/>
        </w:rPr>
        <w:t>C. At a tempera-</w:t>
      </w:r>
      <w:r>
        <w:rPr>
          <w:spacing w:val="40"/>
          <w:vertAlign w:val="baseline"/>
        </w:rPr>
        <w:t> </w:t>
      </w:r>
      <w:r>
        <w:rPr>
          <w:vertAlign w:val="baseline"/>
        </w:rPr>
        <w:t>ture higher than the T</w:t>
      </w:r>
      <w:r>
        <w:rPr>
          <w:vertAlign w:val="subscript"/>
        </w:rPr>
        <w:t>g,</w:t>
      </w:r>
      <w:r>
        <w:rPr>
          <w:vertAlign w:val="baseline"/>
        </w:rPr>
        <w:t> SMP can easily change form by applying low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stress.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heating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phase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SMP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foil,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increasing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temperature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foil above T</w:t>
      </w:r>
      <w:r>
        <w:rPr>
          <w:vertAlign w:val="subscript"/>
        </w:rPr>
        <w:t>g</w:t>
      </w:r>
      <w:r>
        <w:rPr>
          <w:vertAlign w:val="baseline"/>
        </w:rPr>
        <w:t> eliminates the strain resulting in recovery of its original</w:t>
      </w:r>
      <w:r>
        <w:rPr>
          <w:spacing w:val="40"/>
          <w:vertAlign w:val="baseline"/>
        </w:rPr>
        <w:t> </w:t>
      </w:r>
      <w:r>
        <w:rPr>
          <w:vertAlign w:val="baseline"/>
        </w:rPr>
        <w:t>shape (</w:t>
      </w:r>
      <w:hyperlink w:history="true" w:anchor="_bookmark5">
        <w:r>
          <w:rPr>
            <w:color w:val="007FAC"/>
            <w:vertAlign w:val="baseline"/>
          </w:rPr>
          <w:t>Fig. 3</w:t>
        </w:r>
      </w:hyperlink>
      <w:r>
        <w:rPr>
          <w:vertAlign w:val="baseline"/>
        </w:rPr>
        <w:t>(b)).</w:t>
      </w:r>
    </w:p>
    <w:p>
      <w:pPr>
        <w:pStyle w:val="BodyText"/>
        <w:spacing w:line="271" w:lineRule="auto" w:before="4"/>
        <w:ind w:left="131" w:right="108" w:firstLine="239"/>
        <w:jc w:val="both"/>
      </w:pPr>
      <w:r>
        <w:rPr/>
        <w:t>A</w:t>
      </w:r>
      <w:r>
        <w:rPr>
          <w:spacing w:val="-2"/>
        </w:rPr>
        <w:t> </w:t>
      </w:r>
      <w:r>
        <w:rPr/>
        <w:t>SMP</w:t>
      </w:r>
      <w:r>
        <w:rPr>
          <w:spacing w:val="-2"/>
        </w:rPr>
        <w:t> </w:t>
      </w:r>
      <w:r>
        <w:rPr/>
        <w:t>laminate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heated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constant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5A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body of the foil structure to initiate bending of the SMP material. As</w:t>
      </w:r>
      <w:r>
        <w:rPr>
          <w:spacing w:val="40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-4"/>
        </w:rPr>
        <w:t> </w:t>
      </w:r>
      <w:r>
        <w:rPr/>
        <w:t>SMP</w:t>
      </w:r>
      <w:r>
        <w:rPr>
          <w:spacing w:val="-5"/>
        </w:rPr>
        <w:t> </w:t>
      </w:r>
      <w:r>
        <w:rPr/>
        <w:t>foil</w:t>
      </w:r>
      <w:r>
        <w:rPr>
          <w:spacing w:val="-4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changed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shape</w:t>
      </w:r>
      <w:r>
        <w:rPr>
          <w:spacing w:val="-4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heating</w:t>
      </w:r>
      <w:r>
        <w:rPr>
          <w:spacing w:val="40"/>
        </w:rPr>
        <w:t> </w:t>
      </w:r>
      <w:r>
        <w:rPr/>
        <w:t>while temperature increased from 23 </w:t>
      </w:r>
      <w:r>
        <w:rPr>
          <w:rFonts w:ascii="Arial" w:hAnsi="Arial"/>
          <w:position w:val="6"/>
          <w:sz w:val="11"/>
        </w:rPr>
        <w:t>◦</w:t>
      </w:r>
      <w:r>
        <w:rPr/>
        <w:t>C to 52 </w:t>
      </w:r>
      <w:r>
        <w:rPr>
          <w:rFonts w:ascii="Arial" w:hAnsi="Arial"/>
          <w:position w:val="6"/>
          <w:sz w:val="11"/>
        </w:rPr>
        <w:t>◦</w:t>
      </w:r>
      <w:r>
        <w:rPr/>
        <w:t>C at the connection. In</w:t>
      </w:r>
      <w:r>
        <w:rPr>
          <w:spacing w:val="40"/>
        </w:rPr>
        <w:t> </w:t>
      </w:r>
      <w:r>
        <w:rPr/>
        <w:t>terms of data gathering,</w:t>
      </w:r>
      <w:r>
        <w:rPr>
          <w:spacing w:val="-1"/>
        </w:rPr>
        <w:t> </w:t>
      </w:r>
      <w:r>
        <w:rPr/>
        <w:t>a thermal camera and a normal digital </w:t>
      </w:r>
      <w:r>
        <w:rPr/>
        <w:t>camera</w:t>
      </w:r>
      <w:r>
        <w:rPr>
          <w:spacing w:val="40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capture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bending</w:t>
      </w:r>
      <w:r>
        <w:rPr>
          <w:spacing w:val="-7"/>
        </w:rPr>
        <w:t> </w:t>
      </w:r>
      <w:r>
        <w:rPr>
          <w:spacing w:val="-2"/>
        </w:rPr>
        <w:t>SMP</w:t>
      </w:r>
      <w:r>
        <w:rPr>
          <w:spacing w:val="-7"/>
        </w:rPr>
        <w:t> </w:t>
      </w:r>
      <w:r>
        <w:rPr>
          <w:spacing w:val="-2"/>
        </w:rPr>
        <w:t>foil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video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analyzed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modeling phase.</w:t>
      </w:r>
    </w:p>
    <w:p>
      <w:pPr>
        <w:pStyle w:val="BodyText"/>
        <w:spacing w:line="271" w:lineRule="auto" w:before="7"/>
        <w:ind w:left="131" w:right="108" w:firstLine="239"/>
        <w:jc w:val="both"/>
      </w:pPr>
      <w:r>
        <w:rPr/>
        <w:t>Actual</w:t>
      </w:r>
      <w:r>
        <w:rPr>
          <w:spacing w:val="-5"/>
        </w:rPr>
        <w:t> </w:t>
      </w:r>
      <w:r>
        <w:rPr/>
        <w:t>temperatures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measured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logged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series</w:t>
      </w:r>
      <w:r>
        <w:rPr>
          <w:spacing w:val="40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separate</w:t>
      </w:r>
      <w:r>
        <w:rPr>
          <w:spacing w:val="-9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sensor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experiments</w:t>
      </w:r>
      <w:r>
        <w:rPr>
          <w:spacing w:val="-9"/>
        </w:rPr>
        <w:t> </w:t>
      </w:r>
      <w:r>
        <w:rPr/>
        <w:t>along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thermal readings by a thermal camera [</w:t>
      </w:r>
      <w:hyperlink w:history="true" w:anchor="_bookmark16">
        <w:r>
          <w:rPr>
            <w:color w:val="007FAC"/>
          </w:rPr>
          <w:t>22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6">
        <w:r>
          <w:rPr>
            <w:color w:val="007FAC"/>
          </w:rPr>
          <w:t>32</w:t>
        </w:r>
      </w:hyperlink>
      <w:r>
        <w:rPr/>
        <w:t>]. Inputs to the proposed</w:t>
      </w:r>
      <w:r>
        <w:rPr>
          <w:spacing w:val="40"/>
        </w:rPr>
        <w:t> </w:t>
      </w:r>
      <w:r>
        <w:rPr/>
        <w:t>modelling</w:t>
      </w:r>
      <w:r>
        <w:rPr>
          <w:spacing w:val="-8"/>
        </w:rPr>
        <w:t> </w:t>
      </w:r>
      <w:r>
        <w:rPr/>
        <w:t>paradigms</w:t>
      </w:r>
      <w:r>
        <w:rPr>
          <w:spacing w:val="-8"/>
        </w:rPr>
        <w:t> </w:t>
      </w:r>
      <w:r>
        <w:rPr/>
        <w:t>were,</w:t>
      </w:r>
      <w:r>
        <w:rPr>
          <w:spacing w:val="-8"/>
        </w:rPr>
        <w:t> </w:t>
      </w:r>
      <w:r>
        <w:rPr/>
        <w:t>namely,</w:t>
      </w:r>
      <w:r>
        <w:rPr>
          <w:spacing w:val="-9"/>
        </w:rPr>
        <w:t> </w:t>
      </w:r>
      <w:r>
        <w:rPr/>
        <w:t>current</w:t>
      </w:r>
      <w:r>
        <w:rPr>
          <w:spacing w:val="-8"/>
        </w:rPr>
        <w:t> </w:t>
      </w:r>
      <w:r>
        <w:rPr/>
        <w:t>(heating</w:t>
      </w:r>
      <w:r>
        <w:rPr>
          <w:spacing w:val="-9"/>
        </w:rPr>
        <w:t> </w:t>
      </w:r>
      <w:r>
        <w:rPr/>
        <w:t>while</w:t>
      </w:r>
      <w:r>
        <w:rPr>
          <w:spacing w:val="-8"/>
        </w:rPr>
        <w:t> </w:t>
      </w:r>
      <w:r>
        <w:rPr/>
        <w:t>temperature</w:t>
      </w:r>
      <w:r>
        <w:rPr>
          <w:spacing w:val="40"/>
        </w:rPr>
        <w:t> </w:t>
      </w:r>
      <w:r>
        <w:rPr/>
        <w:t>increased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23</w:t>
      </w:r>
      <w:r>
        <w:rPr>
          <w:spacing w:val="-6"/>
        </w:rPr>
        <w:t> </w:t>
      </w:r>
      <w:r>
        <w:rPr>
          <w:rFonts w:ascii="Arial" w:hAnsi="Arial"/>
          <w:position w:val="6"/>
          <w:sz w:val="11"/>
        </w:rPr>
        <w:t>◦</w:t>
      </w:r>
      <w:r>
        <w:rPr/>
        <w:t>C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52</w:t>
      </w:r>
      <w:r>
        <w:rPr>
          <w:spacing w:val="-7"/>
        </w:rPr>
        <w:t> </w:t>
      </w:r>
      <w:r>
        <w:rPr>
          <w:rFonts w:ascii="Arial" w:hAnsi="Arial"/>
          <w:position w:val="6"/>
          <w:sz w:val="11"/>
        </w:rPr>
        <w:t>◦</w:t>
      </w:r>
      <w:r>
        <w:rPr/>
        <w:t>C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connection),</w:t>
      </w:r>
      <w:r>
        <w:rPr>
          <w:spacing w:val="-7"/>
        </w:rPr>
        <w:t> </w:t>
      </w:r>
      <w:r>
        <w:rPr/>
        <w:t>thermodynamic</w:t>
      </w:r>
      <w:r>
        <w:rPr>
          <w:spacing w:val="-6"/>
        </w:rPr>
        <w:t> </w:t>
      </w:r>
      <w:r>
        <w:rPr/>
        <w:t>nature</w:t>
      </w:r>
      <w:r>
        <w:rPr>
          <w:spacing w:val="4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SMP</w:t>
      </w:r>
      <w:r>
        <w:rPr>
          <w:spacing w:val="18"/>
        </w:rPr>
        <w:t> </w:t>
      </w:r>
      <w:r>
        <w:rPr/>
        <w:t>(by</w:t>
      </w:r>
      <w:r>
        <w:rPr>
          <w:spacing w:val="19"/>
        </w:rPr>
        <w:t> </w:t>
      </w:r>
      <w:r>
        <w:rPr/>
        <w:t>thermal</w:t>
      </w:r>
      <w:r>
        <w:rPr>
          <w:spacing w:val="18"/>
        </w:rPr>
        <w:t> </w:t>
      </w:r>
      <w:r>
        <w:rPr/>
        <w:t>camera</w:t>
      </w:r>
      <w:r>
        <w:rPr>
          <w:spacing w:val="19"/>
        </w:rPr>
        <w:t> </w:t>
      </w:r>
      <w:r>
        <w:rPr/>
        <w:t>readout).</w:t>
      </w:r>
      <w:r>
        <w:rPr>
          <w:spacing w:val="19"/>
        </w:rPr>
        <w:t> </w:t>
      </w:r>
      <w:r>
        <w:rPr/>
        <w:t>Expected</w:t>
      </w:r>
      <w:r>
        <w:rPr>
          <w:spacing w:val="18"/>
        </w:rPr>
        <w:t> </w:t>
      </w:r>
      <w:r>
        <w:rPr/>
        <w:t>outputs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211"/>
        <w:rPr>
          <w:sz w:val="20"/>
        </w:rPr>
      </w:pPr>
      <w:r>
        <w:rPr>
          <w:sz w:val="20"/>
        </w:rPr>
        <w:drawing>
          <wp:inline distT="0" distB="0" distL="0" distR="0">
            <wp:extent cx="5239354" cy="4974336"/>
            <wp:effectExtent l="0" t="0" r="0" b="0"/>
            <wp:docPr id="18" name="Image 1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354" cy="4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line="288" w:lineRule="auto" w:before="0"/>
        <w:ind w:left="131" w:right="110" w:firstLine="0"/>
        <w:jc w:val="both"/>
        <w:rPr>
          <w:sz w:val="14"/>
        </w:rPr>
      </w:pPr>
      <w:bookmarkStart w:name="4. Rapid vision based modelling of SMP" w:id="10"/>
      <w:bookmarkEnd w:id="10"/>
      <w:r>
        <w:rPr/>
      </w:r>
      <w:bookmarkStart w:name="_bookmark5" w:id="11"/>
      <w:bookmarkEnd w:id="11"/>
      <w:r>
        <w:rPr/>
      </w:r>
      <w:r>
        <w:rPr>
          <w:sz w:val="14"/>
        </w:rPr>
        <w:t>Fig. 3.</w:t>
      </w:r>
      <w:r>
        <w:rPr>
          <w:spacing w:val="40"/>
          <w:sz w:val="14"/>
        </w:rPr>
        <w:t> </w:t>
      </w:r>
      <w:r>
        <w:rPr>
          <w:sz w:val="14"/>
        </w:rPr>
        <w:t>(a): Snap-shots from the captured thermal video during the experimentation with SMP foil, depicting bending of the body while heating. </w:t>
      </w:r>
      <w:hyperlink w:history="true" w:anchor="_bookmark5">
        <w:r>
          <w:rPr>
            <w:color w:val="007FAC"/>
            <w:sz w:val="14"/>
          </w:rPr>
          <w:t>Fig. 3</w:t>
        </w:r>
      </w:hyperlink>
      <w:r>
        <w:rPr>
          <w:sz w:val="14"/>
        </w:rPr>
        <w:t>. (b): Snap-shots</w:t>
      </w:r>
      <w:r>
        <w:rPr>
          <w:spacing w:val="40"/>
          <w:sz w:val="14"/>
        </w:rPr>
        <w:t> </w:t>
      </w:r>
      <w:r>
        <w:rPr>
          <w:sz w:val="14"/>
        </w:rPr>
        <w:t>from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captured</w:t>
      </w:r>
      <w:r>
        <w:rPr>
          <w:spacing w:val="32"/>
          <w:sz w:val="14"/>
        </w:rPr>
        <w:t> </w:t>
      </w:r>
      <w:r>
        <w:rPr>
          <w:sz w:val="14"/>
        </w:rPr>
        <w:t>thermal</w:t>
      </w:r>
      <w:r>
        <w:rPr>
          <w:spacing w:val="31"/>
          <w:sz w:val="14"/>
        </w:rPr>
        <w:t> </w:t>
      </w:r>
      <w:r>
        <w:rPr>
          <w:sz w:val="14"/>
        </w:rPr>
        <w:t>video</w:t>
      </w:r>
      <w:r>
        <w:rPr>
          <w:spacing w:val="32"/>
          <w:sz w:val="14"/>
        </w:rPr>
        <w:t> </w:t>
      </w:r>
      <w:r>
        <w:rPr>
          <w:sz w:val="14"/>
        </w:rPr>
        <w:t>during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experimentation</w:t>
      </w:r>
      <w:r>
        <w:rPr>
          <w:spacing w:val="31"/>
          <w:sz w:val="14"/>
        </w:rPr>
        <w:t> </w:t>
      </w:r>
      <w:r>
        <w:rPr>
          <w:sz w:val="14"/>
        </w:rPr>
        <w:t>with</w:t>
      </w:r>
      <w:r>
        <w:rPr>
          <w:spacing w:val="32"/>
          <w:sz w:val="14"/>
        </w:rPr>
        <w:t> </w:t>
      </w:r>
      <w:r>
        <w:rPr>
          <w:sz w:val="14"/>
        </w:rPr>
        <w:t>SMP</w:t>
      </w:r>
      <w:r>
        <w:rPr>
          <w:spacing w:val="31"/>
          <w:sz w:val="14"/>
        </w:rPr>
        <w:t> </w:t>
      </w:r>
      <w:r>
        <w:rPr>
          <w:sz w:val="14"/>
        </w:rPr>
        <w:t>foil,</w:t>
      </w:r>
      <w:r>
        <w:rPr>
          <w:spacing w:val="32"/>
          <w:sz w:val="14"/>
        </w:rPr>
        <w:t> </w:t>
      </w:r>
      <w:r>
        <w:rPr>
          <w:sz w:val="14"/>
        </w:rPr>
        <w:t>depicting</w:t>
      </w:r>
      <w:r>
        <w:rPr>
          <w:spacing w:val="32"/>
          <w:sz w:val="14"/>
        </w:rPr>
        <w:t> </w:t>
      </w:r>
      <w:r>
        <w:rPr>
          <w:sz w:val="14"/>
        </w:rPr>
        <w:t>two</w:t>
      </w:r>
      <w:r>
        <w:rPr>
          <w:spacing w:val="32"/>
          <w:sz w:val="14"/>
        </w:rPr>
        <w:t> </w:t>
      </w:r>
      <w:r>
        <w:rPr>
          <w:sz w:val="14"/>
        </w:rPr>
        <w:t>way</w:t>
      </w:r>
      <w:r>
        <w:rPr>
          <w:spacing w:val="31"/>
          <w:sz w:val="14"/>
        </w:rPr>
        <w:t> </w:t>
      </w:r>
      <w:r>
        <w:rPr>
          <w:sz w:val="14"/>
        </w:rPr>
        <w:t>bending</w:t>
      </w:r>
      <w:r>
        <w:rPr>
          <w:spacing w:val="31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1"/>
          <w:sz w:val="14"/>
        </w:rPr>
        <w:t> </w:t>
      </w:r>
      <w:r>
        <w:rPr>
          <w:sz w:val="14"/>
        </w:rPr>
        <w:t>body</w:t>
      </w:r>
      <w:r>
        <w:rPr>
          <w:spacing w:val="32"/>
          <w:sz w:val="14"/>
        </w:rPr>
        <w:t> </w:t>
      </w:r>
      <w:r>
        <w:rPr>
          <w:sz w:val="14"/>
        </w:rPr>
        <w:t>while</w:t>
      </w:r>
      <w:r>
        <w:rPr>
          <w:spacing w:val="32"/>
          <w:sz w:val="14"/>
        </w:rPr>
        <w:t> </w:t>
      </w:r>
      <w:r>
        <w:rPr>
          <w:sz w:val="14"/>
        </w:rPr>
        <w:t>heating</w:t>
      </w:r>
      <w:r>
        <w:rPr>
          <w:spacing w:val="31"/>
          <w:sz w:val="14"/>
        </w:rPr>
        <w:t> </w:t>
      </w:r>
      <w:r>
        <w:rPr>
          <w:sz w:val="14"/>
        </w:rPr>
        <w:t>and</w:t>
      </w:r>
      <w:r>
        <w:rPr>
          <w:spacing w:val="32"/>
          <w:sz w:val="14"/>
        </w:rPr>
        <w:t> </w:t>
      </w:r>
      <w:r>
        <w:rPr>
          <w:sz w:val="14"/>
        </w:rPr>
        <w:t>cooling.</w:t>
      </w:r>
      <w:r>
        <w:rPr>
          <w:spacing w:val="31"/>
          <w:sz w:val="14"/>
        </w:rPr>
        <w:t> </w:t>
      </w:r>
      <w:r>
        <w:rPr>
          <w:sz w:val="14"/>
        </w:rPr>
        <w:t>Heating</w:t>
      </w:r>
      <w:r>
        <w:rPr>
          <w:spacing w:val="32"/>
          <w:sz w:val="14"/>
        </w:rPr>
        <w:t> </w:t>
      </w:r>
      <w:r>
        <w:rPr>
          <w:sz w:val="14"/>
        </w:rPr>
        <w:t>phase</w:t>
      </w:r>
      <w:r>
        <w:rPr>
          <w:spacing w:val="40"/>
          <w:sz w:val="14"/>
        </w:rPr>
        <w:t> </w:t>
      </w:r>
      <w:r>
        <w:rPr>
          <w:sz w:val="14"/>
        </w:rPr>
        <w:t>expanded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SMP</w:t>
      </w:r>
      <w:r>
        <w:rPr>
          <w:spacing w:val="15"/>
          <w:sz w:val="14"/>
        </w:rPr>
        <w:t> </w:t>
      </w:r>
      <w:r>
        <w:rPr>
          <w:sz w:val="14"/>
        </w:rPr>
        <w:t>foil</w:t>
      </w:r>
      <w:r>
        <w:rPr>
          <w:spacing w:val="16"/>
          <w:sz w:val="14"/>
        </w:rPr>
        <w:t> </w:t>
      </w:r>
      <w:r>
        <w:rPr>
          <w:sz w:val="14"/>
        </w:rPr>
        <w:t>from</w:t>
      </w:r>
      <w:r>
        <w:rPr>
          <w:spacing w:val="16"/>
          <w:sz w:val="14"/>
        </w:rPr>
        <w:t> </w:t>
      </w:r>
      <w:r>
        <w:rPr>
          <w:sz w:val="14"/>
        </w:rPr>
        <w:t>its</w:t>
      </w:r>
      <w:r>
        <w:rPr>
          <w:spacing w:val="15"/>
          <w:sz w:val="14"/>
        </w:rPr>
        <w:t> </w:t>
      </w:r>
      <w:r>
        <w:rPr>
          <w:sz w:val="14"/>
        </w:rPr>
        <w:t>original</w:t>
      </w:r>
      <w:r>
        <w:rPr>
          <w:spacing w:val="17"/>
          <w:sz w:val="14"/>
        </w:rPr>
        <w:t> </w:t>
      </w:r>
      <w:r>
        <w:rPr>
          <w:sz w:val="14"/>
        </w:rPr>
        <w:t>programmed</w:t>
      </w:r>
      <w:r>
        <w:rPr>
          <w:spacing w:val="16"/>
          <w:sz w:val="14"/>
        </w:rPr>
        <w:t> </w:t>
      </w:r>
      <w:r>
        <w:rPr>
          <w:sz w:val="14"/>
        </w:rPr>
        <w:t>shape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during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cooling</w:t>
      </w:r>
      <w:r>
        <w:rPr>
          <w:spacing w:val="17"/>
          <w:sz w:val="14"/>
        </w:rPr>
        <w:t> </w:t>
      </w:r>
      <w:r>
        <w:rPr>
          <w:sz w:val="14"/>
        </w:rPr>
        <w:t>phase</w:t>
      </w:r>
      <w:r>
        <w:rPr>
          <w:spacing w:val="15"/>
          <w:sz w:val="14"/>
        </w:rPr>
        <w:t> </w:t>
      </w:r>
      <w:r>
        <w:rPr>
          <w:sz w:val="14"/>
        </w:rPr>
        <w:t>SMP</w:t>
      </w:r>
      <w:r>
        <w:rPr>
          <w:spacing w:val="17"/>
          <w:sz w:val="14"/>
        </w:rPr>
        <w:t> </w:t>
      </w:r>
      <w:r>
        <w:rPr>
          <w:sz w:val="14"/>
        </w:rPr>
        <w:t>body</w:t>
      </w:r>
      <w:r>
        <w:rPr>
          <w:spacing w:val="15"/>
          <w:sz w:val="14"/>
        </w:rPr>
        <w:t> </w:t>
      </w:r>
      <w:r>
        <w:rPr>
          <w:sz w:val="14"/>
        </w:rPr>
        <w:t>recovered</w:t>
      </w:r>
      <w:r>
        <w:rPr>
          <w:spacing w:val="16"/>
          <w:sz w:val="14"/>
        </w:rPr>
        <w:t> </w:t>
      </w:r>
      <w:r>
        <w:rPr>
          <w:sz w:val="14"/>
        </w:rPr>
        <w:t>back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5"/>
          <w:sz w:val="14"/>
        </w:rPr>
        <w:t> </w:t>
      </w:r>
      <w:r>
        <w:rPr>
          <w:sz w:val="14"/>
        </w:rPr>
        <w:t>its</w:t>
      </w:r>
      <w:r>
        <w:rPr>
          <w:spacing w:val="16"/>
          <w:sz w:val="14"/>
        </w:rPr>
        <w:t> </w:t>
      </w:r>
      <w:r>
        <w:rPr>
          <w:sz w:val="14"/>
        </w:rPr>
        <w:t>original</w:t>
      </w:r>
      <w:r>
        <w:rPr>
          <w:spacing w:val="16"/>
          <w:sz w:val="14"/>
        </w:rPr>
        <w:t> </w:t>
      </w:r>
      <w:r>
        <w:rPr>
          <w:sz w:val="14"/>
        </w:rPr>
        <w:t>shape</w:t>
      </w:r>
      <w:r>
        <w:rPr>
          <w:spacing w:val="16"/>
          <w:sz w:val="14"/>
        </w:rPr>
        <w:t> </w:t>
      </w:r>
      <w:r>
        <w:rPr>
          <w:sz w:val="14"/>
        </w:rPr>
        <w:t>completing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both</w:t>
      </w:r>
      <w:r>
        <w:rPr>
          <w:spacing w:val="16"/>
          <w:sz w:val="14"/>
        </w:rPr>
        <w:t> </w:t>
      </w:r>
      <w:r>
        <w:rPr>
          <w:sz w:val="14"/>
        </w:rPr>
        <w:t>ways</w:t>
      </w:r>
      <w:r>
        <w:rPr>
          <w:spacing w:val="40"/>
          <w:sz w:val="14"/>
        </w:rPr>
        <w:t> </w:t>
      </w:r>
      <w:r>
        <w:rPr>
          <w:sz w:val="14"/>
        </w:rPr>
        <w:t>being mechanism of such a material.</w:t>
      </w: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r>
        <w:rPr/>
        <w:t>predictive</w:t>
      </w:r>
      <w:r>
        <w:rPr>
          <w:spacing w:val="-9"/>
        </w:rPr>
        <w:t> </w:t>
      </w:r>
      <w:r>
        <w:rPr/>
        <w:t>trained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were</w:t>
      </w:r>
      <w:r>
        <w:rPr>
          <w:spacing w:val="-9"/>
        </w:rPr>
        <w:t> </w:t>
      </w:r>
      <w:r>
        <w:rPr/>
        <w:t>bending</w:t>
      </w:r>
      <w:r>
        <w:rPr>
          <w:spacing w:val="-8"/>
        </w:rPr>
        <w:t> </w:t>
      </w:r>
      <w:r>
        <w:rPr/>
        <w:t>angles</w:t>
      </w:r>
      <w:r>
        <w:rPr>
          <w:spacing w:val="-9"/>
        </w:rPr>
        <w:t> </w:t>
      </w:r>
      <w:r>
        <w:rPr/>
        <w:t>(angle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pivot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angle</w:t>
      </w:r>
      <w:r>
        <w:rPr>
          <w:spacing w:val="40"/>
        </w:rPr>
        <w:t> </w:t>
      </w:r>
      <w:r>
        <w:rPr/>
        <w:t>to tip) and polynomial to formulate a representation of the holistic</w:t>
      </w:r>
      <w:r>
        <w:rPr>
          <w:spacing w:val="40"/>
        </w:rPr>
        <w:t> </w:t>
      </w:r>
      <w:r>
        <w:rPr/>
        <w:t>structural changes.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Rapid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vision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modelling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spacing w:val="-5"/>
          <w:w w:val="105"/>
          <w:sz w:val="16"/>
        </w:rPr>
        <w:t>SMP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SMPs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being</w:t>
      </w:r>
      <w:r>
        <w:rPr>
          <w:spacing w:val="-5"/>
        </w:rPr>
        <w:t> </w:t>
      </w:r>
      <w:r>
        <w:rPr/>
        <w:t>unique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unknown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materials;</w:t>
      </w:r>
      <w:r>
        <w:rPr>
          <w:spacing w:val="-5"/>
        </w:rPr>
        <w:t> </w:t>
      </w:r>
      <w:r>
        <w:rPr/>
        <w:t>property</w:t>
      </w:r>
      <w:r>
        <w:rPr>
          <w:spacing w:val="-5"/>
        </w:rPr>
        <w:t> </w:t>
      </w:r>
      <w:r>
        <w:rPr/>
        <w:t>charac-</w:t>
      </w:r>
      <w:r>
        <w:rPr>
          <w:spacing w:val="40"/>
        </w:rPr>
        <w:t> </w:t>
      </w:r>
      <w:r>
        <w:rPr/>
        <w:t>terisation through conventional way was dif</w:t>
      </w:r>
      <w:r>
        <w:rPr>
          <w:rFonts w:ascii="Times New Roman" w:hAnsi="Times New Roman"/>
        </w:rPr>
        <w:t>fi</w:t>
      </w:r>
      <w:r>
        <w:rPr/>
        <w:t>cult. Thermal imaging</w:t>
      </w:r>
      <w:r>
        <w:rPr>
          <w:spacing w:val="40"/>
        </w:rPr>
        <w:t> </w:t>
      </w:r>
      <w:r>
        <w:rPr/>
        <w:t>technology was used to capture visual recovery related footprint of the</w:t>
      </w:r>
      <w:r>
        <w:rPr>
          <w:spacing w:val="40"/>
        </w:rPr>
        <w:t> </w:t>
      </w:r>
      <w:r>
        <w:rPr/>
        <w:t>material</w:t>
      </w:r>
      <w:r>
        <w:rPr>
          <w:rFonts w:ascii="Times New Roman" w:hAnsi="Times New Roman"/>
        </w:rPr>
        <w:t>’</w:t>
      </w:r>
      <w:r>
        <w:rPr/>
        <w:t>s recovery phenomenon as direct and rapid mechanism. This</w:t>
      </w:r>
      <w:r>
        <w:rPr>
          <w:spacing w:val="40"/>
        </w:rPr>
        <w:t> </w:t>
      </w:r>
      <w:r>
        <w:rPr/>
        <w:t>method also helped to capture ground truth of the desired behavioural</w:t>
      </w:r>
      <w:r>
        <w:rPr>
          <w:spacing w:val="40"/>
        </w:rPr>
        <w:t> </w:t>
      </w:r>
      <w:r>
        <w:rPr/>
        <w:t>aspects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SMP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interests.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capture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movement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SMP</w:t>
      </w:r>
      <w:r>
        <w:rPr>
          <w:spacing w:val="-10"/>
        </w:rPr>
        <w:t> </w:t>
      </w:r>
      <w:r>
        <w:rPr/>
        <w:t>foil</w:t>
      </w:r>
      <w:r>
        <w:rPr>
          <w:spacing w:val="40"/>
        </w:rPr>
        <w:t> </w:t>
      </w:r>
      <w:r>
        <w:rPr>
          <w:spacing w:val="-2"/>
        </w:rPr>
        <w:t>and quanti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 of bending angles (de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ned by two angles, e.g. angle to</w:t>
      </w:r>
      <w:r>
        <w:rPr>
          <w:spacing w:val="40"/>
        </w:rPr>
        <w:t> </w:t>
      </w:r>
      <w:r>
        <w:rPr/>
        <w:t>pivot and angle to tip),</w:t>
      </w:r>
      <w:r>
        <w:rPr>
          <w:spacing w:val="-1"/>
        </w:rPr>
        <w:t> </w:t>
      </w:r>
      <w:r>
        <w:rPr/>
        <w:t>video-processing techniques were used to auto-</w:t>
      </w:r>
      <w:r>
        <w:rPr>
          <w:spacing w:val="40"/>
        </w:rPr>
        <w:t> </w:t>
      </w:r>
      <w:r>
        <w:rPr/>
        <w:t>matically extract key features from the captured video.</w:t>
      </w:r>
    </w:p>
    <w:p>
      <w:pPr>
        <w:pStyle w:val="BodyText"/>
        <w:spacing w:line="276" w:lineRule="auto" w:before="8"/>
        <w:ind w:left="131" w:right="38" w:firstLine="239"/>
        <w:jc w:val="both"/>
      </w:pPr>
      <w:r>
        <w:rPr/>
        <w:t>A</w:t>
      </w:r>
      <w:r>
        <w:rPr>
          <w:spacing w:val="-6"/>
        </w:rPr>
        <w:t> </w:t>
      </w:r>
      <w:r>
        <w:rPr/>
        <w:t>multi-scale</w:t>
      </w:r>
      <w:r>
        <w:rPr>
          <w:spacing w:val="-7"/>
        </w:rPr>
        <w:t> </w:t>
      </w:r>
      <w:r>
        <w:rPr/>
        <w:t>unsupervised</w:t>
      </w:r>
      <w:r>
        <w:rPr>
          <w:spacing w:val="-6"/>
        </w:rPr>
        <w:t> </w:t>
      </w:r>
      <w:r>
        <w:rPr/>
        <w:t>feature</w:t>
      </w:r>
      <w:r>
        <w:rPr>
          <w:spacing w:val="-7"/>
        </w:rPr>
        <w:t> </w:t>
      </w:r>
      <w:r>
        <w:rPr/>
        <w:t>selection</w:t>
      </w:r>
      <w:r>
        <w:rPr>
          <w:spacing w:val="-7"/>
        </w:rPr>
        <w:t> </w:t>
      </w:r>
      <w:r>
        <w:rPr/>
        <w:t>algorithmic</w:t>
      </w:r>
      <w:r>
        <w:rPr>
          <w:spacing w:val="-7"/>
        </w:rPr>
        <w:t> </w:t>
      </w:r>
      <w:r>
        <w:rPr/>
        <w:t>framework</w:t>
      </w:r>
      <w:r>
        <w:rPr>
          <w:spacing w:val="40"/>
        </w:rPr>
        <w:t> </w:t>
      </w:r>
      <w:r>
        <w:rPr/>
        <w:t>has been designed to extract multidimensional features from the</w:t>
      </w:r>
      <w:r>
        <w:rPr>
          <w:spacing w:val="40"/>
        </w:rPr>
        <w:t> </w:t>
      </w:r>
      <w:r>
        <w:rPr>
          <w:spacing w:val="-2"/>
        </w:rPr>
        <w:t>captured 300,000 thermal video frames. Consistently 4000 key features</w:t>
      </w:r>
      <w:r>
        <w:rPr>
          <w:spacing w:val="40"/>
        </w:rPr>
        <w:t> </w:t>
      </w:r>
      <w:r>
        <w:rPr/>
        <w:t>were detected from each of the video frames. Based on the detected</w:t>
      </w:r>
      <w:r>
        <w:rPr>
          <w:spacing w:val="40"/>
        </w:rPr>
        <w:t> </w:t>
      </w:r>
      <w:r>
        <w:rPr/>
        <w:t>features, positions of the two key points along the length of the SMP</w:t>
      </w:r>
      <w:r>
        <w:rPr>
          <w:spacing w:val="40"/>
        </w:rPr>
        <w:t> </w:t>
      </w:r>
      <w:r>
        <w:rPr/>
        <w:t>body,</w:t>
      </w:r>
      <w:r>
        <w:rPr>
          <w:spacing w:val="-4"/>
        </w:rPr>
        <w:t> </w:t>
      </w:r>
      <w:r>
        <w:rPr/>
        <w:t>namely,</w:t>
      </w:r>
      <w:r>
        <w:rPr>
          <w:spacing w:val="-4"/>
        </w:rPr>
        <w:t> </w:t>
      </w:r>
      <w:r>
        <w:rPr/>
        <w:t>tip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bending</w:t>
      </w:r>
      <w:r>
        <w:rPr>
          <w:spacing w:val="-5"/>
        </w:rPr>
        <w:t> </w:t>
      </w:r>
      <w:r>
        <w:rPr/>
        <w:t>points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detected</w:t>
      </w:r>
      <w:r>
        <w:rPr>
          <w:spacing w:val="-5"/>
        </w:rPr>
        <w:t> </w:t>
      </w:r>
      <w:r>
        <w:rPr/>
        <w:t>dynamically</w:t>
      </w:r>
      <w:r>
        <w:rPr>
          <w:spacing w:val="-4"/>
        </w:rPr>
        <w:t> </w:t>
      </w:r>
      <w:r>
        <w:rPr/>
        <w:t>before</w:t>
      </w:r>
      <w:r>
        <w:rPr>
          <w:spacing w:val="40"/>
        </w:rPr>
        <w:t> </w:t>
      </w:r>
      <w:r>
        <w:rPr/>
        <w:t>bending</w:t>
      </w:r>
      <w:r>
        <w:rPr>
          <w:spacing w:val="6"/>
        </w:rPr>
        <w:t> </w:t>
      </w:r>
      <w:r>
        <w:rPr/>
        <w:t>angles</w:t>
      </w:r>
      <w:r>
        <w:rPr>
          <w:spacing w:val="6"/>
        </w:rPr>
        <w:t> </w:t>
      </w:r>
      <w:r>
        <w:rPr/>
        <w:t>were</w:t>
      </w:r>
      <w:r>
        <w:rPr>
          <w:spacing w:val="6"/>
        </w:rPr>
        <w:t> </w:t>
      </w:r>
      <w:r>
        <w:rPr/>
        <w:t>derived</w:t>
      </w:r>
      <w:r>
        <w:rPr>
          <w:spacing w:val="6"/>
        </w:rPr>
        <w:t> </w:t>
      </w:r>
      <w:r>
        <w:rPr/>
        <w:t>against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horizontal</w:t>
      </w:r>
      <w:r>
        <w:rPr>
          <w:spacing w:val="7"/>
        </w:rPr>
        <w:t> </w:t>
      </w:r>
      <w:r>
        <w:rPr/>
        <w:t>line</w:t>
      </w:r>
      <w:r>
        <w:rPr>
          <w:spacing w:val="6"/>
        </w:rPr>
        <w:t> </w:t>
      </w:r>
      <w:r>
        <w:rPr/>
        <w:t>representing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spacing w:line="240" w:lineRule="auto" w:before="26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71"/>
        <w:rPr>
          <w:sz w:val="20"/>
        </w:rPr>
      </w:pPr>
      <w:r>
        <w:rPr>
          <w:sz w:val="20"/>
        </w:rPr>
        <w:drawing>
          <wp:inline distT="0" distB="0" distL="0" distR="0">
            <wp:extent cx="3146971" cy="2112264"/>
            <wp:effectExtent l="0" t="0" r="0" b="0"/>
            <wp:docPr id="19" name="Image 1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971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6" w:id="12"/>
      <w:bookmarkEnd w:id="12"/>
      <w:r>
        <w:rPr/>
      </w:r>
      <w:r>
        <w:rPr>
          <w:sz w:val="14"/>
        </w:rPr>
        <w:t>Fig.</w:t>
      </w:r>
      <w:r>
        <w:rPr>
          <w:spacing w:val="30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Multi-scale</w:t>
      </w:r>
      <w:r>
        <w:rPr>
          <w:spacing w:val="29"/>
          <w:sz w:val="14"/>
        </w:rPr>
        <w:t> </w:t>
      </w:r>
      <w:r>
        <w:rPr>
          <w:sz w:val="14"/>
        </w:rPr>
        <w:t>unsupervised</w:t>
      </w:r>
      <w:r>
        <w:rPr>
          <w:spacing w:val="31"/>
          <w:sz w:val="14"/>
        </w:rPr>
        <w:t> </w:t>
      </w:r>
      <w:r>
        <w:rPr>
          <w:sz w:val="14"/>
        </w:rPr>
        <w:t>feature</w:t>
      </w:r>
      <w:r>
        <w:rPr>
          <w:spacing w:val="31"/>
          <w:sz w:val="14"/>
        </w:rPr>
        <w:t> </w:t>
      </w:r>
      <w:r>
        <w:rPr>
          <w:sz w:val="14"/>
        </w:rPr>
        <w:t>selection</w:t>
      </w:r>
      <w:r>
        <w:rPr>
          <w:spacing w:val="30"/>
          <w:sz w:val="14"/>
        </w:rPr>
        <w:t> </w:t>
      </w:r>
      <w:r>
        <w:rPr>
          <w:sz w:val="14"/>
        </w:rPr>
        <w:t>algorithmic</w:t>
      </w:r>
      <w:r>
        <w:rPr>
          <w:spacing w:val="31"/>
          <w:sz w:val="14"/>
        </w:rPr>
        <w:t> </w:t>
      </w:r>
      <w:r>
        <w:rPr>
          <w:sz w:val="14"/>
        </w:rPr>
        <w:t>framework</w:t>
      </w:r>
      <w:r>
        <w:rPr>
          <w:spacing w:val="31"/>
          <w:sz w:val="14"/>
        </w:rPr>
        <w:t> </w:t>
      </w:r>
      <w:r>
        <w:rPr>
          <w:sz w:val="14"/>
        </w:rPr>
        <w:t>has</w:t>
      </w:r>
      <w:r>
        <w:rPr>
          <w:spacing w:val="40"/>
          <w:sz w:val="14"/>
        </w:rPr>
        <w:t> </w:t>
      </w:r>
      <w:r>
        <w:rPr>
          <w:sz w:val="14"/>
        </w:rPr>
        <w:t>been designed to extract multidimensional features from thermal videos.</w:t>
      </w:r>
    </w:p>
    <w:p>
      <w:pPr>
        <w:pStyle w:val="BodyText"/>
        <w:spacing w:before="82"/>
        <w:rPr>
          <w:sz w:val="14"/>
        </w:rPr>
      </w:pPr>
    </w:p>
    <w:p>
      <w:pPr>
        <w:pStyle w:val="BodyText"/>
        <w:spacing w:line="276" w:lineRule="auto"/>
        <w:ind w:left="131"/>
      </w:pPr>
      <w:r>
        <w:rPr/>
        <w:t>original</w:t>
      </w:r>
      <w:r>
        <w:rPr>
          <w:spacing w:val="-10"/>
        </w:rPr>
        <w:t> </w:t>
      </w:r>
      <w:r>
        <w:rPr/>
        <w:t>pre-heating</w:t>
      </w:r>
      <w:r>
        <w:rPr>
          <w:spacing w:val="-10"/>
        </w:rPr>
        <w:t> </w:t>
      </w:r>
      <w:r>
        <w:rPr/>
        <w:t>shape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SMP</w:t>
      </w:r>
      <w:r>
        <w:rPr>
          <w:spacing w:val="-9"/>
        </w:rPr>
        <w:t> </w:t>
      </w:r>
      <w:r>
        <w:rPr/>
        <w:t>structure.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hyperlink w:history="true" w:anchor="_bookmark6">
        <w:r>
          <w:rPr>
            <w:color w:val="007FAC"/>
          </w:rPr>
          <w:t>Figs.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5</w:t>
        </w:r>
      </w:hyperlink>
      <w:r>
        <w:rPr/>
        <w:t>,</w:t>
      </w:r>
      <w:r>
        <w:rPr>
          <w:spacing w:val="-10"/>
        </w:rPr>
        <w:t> </w:t>
      </w:r>
      <w:r>
        <w:rPr/>
        <w:t>one</w:t>
      </w:r>
      <w:r>
        <w:rPr>
          <w:spacing w:val="40"/>
        </w:rPr>
        <w:t> </w:t>
      </w:r>
      <w:r>
        <w:rPr/>
        <w:t>example</w:t>
      </w:r>
      <w:r>
        <w:rPr>
          <w:spacing w:val="41"/>
        </w:rPr>
        <w:t> </w:t>
      </w:r>
      <w:r>
        <w:rPr/>
        <w:t>has</w:t>
      </w:r>
      <w:r>
        <w:rPr>
          <w:spacing w:val="44"/>
        </w:rPr>
        <w:t> </w:t>
      </w:r>
      <w:r>
        <w:rPr/>
        <w:t>been</w:t>
      </w:r>
      <w:r>
        <w:rPr>
          <w:spacing w:val="41"/>
        </w:rPr>
        <w:t> </w:t>
      </w:r>
      <w:r>
        <w:rPr/>
        <w:t>shown</w:t>
      </w:r>
      <w:r>
        <w:rPr>
          <w:spacing w:val="43"/>
        </w:rPr>
        <w:t> </w:t>
      </w:r>
      <w:r>
        <w:rPr/>
        <w:t>to</w:t>
      </w:r>
      <w:r>
        <w:rPr>
          <w:spacing w:val="42"/>
        </w:rPr>
        <w:t> </w:t>
      </w:r>
      <w:r>
        <w:rPr/>
        <w:t>describe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overall</w:t>
      </w:r>
      <w:r>
        <w:rPr>
          <w:spacing w:val="41"/>
        </w:rPr>
        <w:t> </w:t>
      </w:r>
      <w:r>
        <w:rPr/>
        <w:t>feature</w:t>
      </w:r>
      <w:r>
        <w:rPr>
          <w:spacing w:val="43"/>
        </w:rPr>
        <w:t> </w:t>
      </w:r>
      <w:r>
        <w:rPr>
          <w:spacing w:val="-2"/>
        </w:rPr>
        <w:t>extraction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5879" cy="1572768"/>
            <wp:effectExtent l="0" t="0" r="0" b="0"/>
            <wp:docPr id="20" name="Image 2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879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31" w:right="41" w:firstLine="0"/>
        <w:jc w:val="both"/>
        <w:rPr>
          <w:sz w:val="14"/>
        </w:rPr>
      </w:pPr>
      <w:bookmarkStart w:name="5. Architecture for behaviour modelling" w:id="13"/>
      <w:bookmarkEnd w:id="13"/>
      <w:r>
        <w:rPr/>
      </w:r>
      <w:bookmarkStart w:name="_bookmark7" w:id="14"/>
      <w:bookmarkEnd w:id="14"/>
      <w:r>
        <w:rPr/>
      </w:r>
      <w:r>
        <w:rPr>
          <w:sz w:val="14"/>
        </w:rPr>
        <w:t>Fig. 5.</w:t>
      </w:r>
      <w:r>
        <w:rPr>
          <w:spacing w:val="40"/>
          <w:sz w:val="14"/>
        </w:rPr>
        <w:t> </w:t>
      </w:r>
      <w:r>
        <w:rPr>
          <w:sz w:val="14"/>
        </w:rPr>
        <w:t>A polynomial was dynamically </w:t>
      </w:r>
      <w:r>
        <w:rPr>
          <w:rFonts w:ascii="Times New Roman"/>
          <w:sz w:val="14"/>
        </w:rPr>
        <w:t>fi</w:t>
      </w:r>
      <w:r>
        <w:rPr>
          <w:sz w:val="14"/>
        </w:rPr>
        <w:t>tted through the feature points on </w:t>
      </w:r>
      <w:r>
        <w:rPr>
          <w:sz w:val="14"/>
        </w:rPr>
        <w:t>each</w:t>
      </w:r>
      <w:r>
        <w:rPr>
          <w:spacing w:val="40"/>
          <w:sz w:val="14"/>
        </w:rPr>
        <w:t> </w:t>
      </w:r>
      <w:r>
        <w:rPr>
          <w:sz w:val="14"/>
        </w:rPr>
        <w:t>video frame, to represent training targets for the behavioural changes and</w:t>
      </w:r>
      <w:r>
        <w:rPr>
          <w:spacing w:val="40"/>
          <w:sz w:val="14"/>
        </w:rPr>
        <w:t> </w:t>
      </w:r>
      <w:r>
        <w:rPr>
          <w:sz w:val="14"/>
        </w:rPr>
        <w:t>bending of the SMP.</w:t>
      </w:r>
    </w:p>
    <w:p>
      <w:pPr>
        <w:pStyle w:val="BodyText"/>
        <w:spacing w:before="82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process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angle</w:t>
      </w:r>
      <w:r>
        <w:rPr>
          <w:spacing w:val="-2"/>
        </w:rPr>
        <w:t> </w:t>
      </w:r>
      <w:r>
        <w:rPr/>
        <w:t>estimation</w:t>
      </w:r>
      <w:r>
        <w:rPr>
          <w:spacing w:val="-1"/>
        </w:rPr>
        <w:t> </w:t>
      </w:r>
      <w:r>
        <w:rPr/>
        <w:t>dynamically.</w:t>
      </w:r>
      <w:r>
        <w:rPr>
          <w:spacing w:val="-1"/>
        </w:rPr>
        <w:t> </w:t>
      </w:r>
      <w:r>
        <w:rPr/>
        <w:t>Derived</w:t>
      </w:r>
      <w:r>
        <w:rPr>
          <w:spacing w:val="-3"/>
        </w:rPr>
        <w:t> </w:t>
      </w:r>
      <w:r>
        <w:rPr/>
        <w:t>angles</w:t>
      </w:r>
      <w:r>
        <w:rPr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model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bending</w:t>
      </w:r>
      <w:r>
        <w:rPr>
          <w:spacing w:val="-9"/>
        </w:rPr>
        <w:t> </w:t>
      </w:r>
      <w:r>
        <w:rPr/>
        <w:t>behavioural</w:t>
      </w:r>
      <w:r>
        <w:rPr>
          <w:spacing w:val="-10"/>
        </w:rPr>
        <w:t> </w:t>
      </w:r>
      <w:r>
        <w:rPr/>
        <w:t>change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SMP</w:t>
      </w:r>
      <w:r>
        <w:rPr>
          <w:spacing w:val="-10"/>
        </w:rPr>
        <w:t> </w:t>
      </w:r>
      <w:r>
        <w:rPr/>
        <w:t>foil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associated</w:t>
      </w:r>
      <w:r>
        <w:rPr>
          <w:spacing w:val="40"/>
        </w:rPr>
        <w:t> </w:t>
      </w:r>
      <w:r>
        <w:rPr/>
        <w:t>polymer material as depicted in </w:t>
      </w:r>
      <w:hyperlink w:history="true" w:anchor="_bookmark7">
        <w:r>
          <w:rPr>
            <w:color w:val="007FAC"/>
          </w:rPr>
          <w:t>Fig. 5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detected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points,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polynomial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dynamically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tted through the feature points on each video frame, to represent</w:t>
      </w:r>
      <w:r>
        <w:rPr>
          <w:spacing w:val="40"/>
        </w:rPr>
        <w:t> </w:t>
      </w:r>
      <w:r>
        <w:rPr/>
        <w:t>training targets for the behavioural changes and bending of the SMP</w:t>
      </w:r>
      <w:r>
        <w:rPr>
          <w:spacing w:val="40"/>
        </w:rPr>
        <w:t> </w:t>
      </w:r>
      <w:r>
        <w:rPr/>
        <w:t>structure.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blue</w:t>
      </w:r>
      <w:r>
        <w:rPr>
          <w:spacing w:val="-2"/>
        </w:rPr>
        <w:t> </w:t>
      </w:r>
      <w:r>
        <w:rPr/>
        <w:t>dots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hyperlink w:history="true" w:anchor="_bookmark6">
        <w:r>
          <w:rPr>
            <w:color w:val="007FAC"/>
          </w:rPr>
          <w:t>Figs.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1"/>
        </w:rPr>
        <w:t> </w:t>
      </w:r>
      <w:r>
        <w:rPr/>
        <w:t>and</w:t>
      </w:r>
      <w:r>
        <w:rPr>
          <w:spacing w:val="-1"/>
        </w:rPr>
        <w:t> </w:t>
      </w:r>
      <w:hyperlink w:history="true" w:anchor="_bookmark7">
        <w:r>
          <w:rPr>
            <w:color w:val="007FAC"/>
          </w:rPr>
          <w:t>5</w:t>
        </w:r>
      </w:hyperlink>
      <w:r>
        <w:rPr>
          <w:color w:val="007FAC"/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extracted</w:t>
      </w:r>
      <w:r>
        <w:rPr>
          <w:spacing w:val="40"/>
        </w:rPr>
        <w:t> </w:t>
      </w:r>
      <w:bookmarkStart w:name="_bookmark8" w:id="15"/>
      <w:bookmarkEnd w:id="15"/>
      <w:r>
        <w:rPr/>
        <w:t>from</w:t>
      </w:r>
      <w:r>
        <w:rPr/>
        <w:t> video frames.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fundamental</w:t>
      </w:r>
      <w:r>
        <w:rPr>
          <w:spacing w:val="-3"/>
        </w:rPr>
        <w:t> </w:t>
      </w:r>
      <w:r>
        <w:rPr/>
        <w:t>optimisation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that</w:t>
      </w:r>
      <w:r>
        <w:rPr>
          <w:spacing w:val="40"/>
        </w:rPr>
        <w:t> </w:t>
      </w:r>
      <w:r>
        <w:rPr/>
        <w:t>needs to be solved is to maximize the </w:t>
      </w:r>
      <w:r>
        <w:rPr>
          <w:rFonts w:ascii="Times New Roman" w:hAnsi="Times New Roman"/>
        </w:rPr>
        <w:t>fi</w:t>
      </w:r>
      <w:r>
        <w:rPr/>
        <w:t>nal angle recovery ratios and</w:t>
      </w:r>
      <w:r>
        <w:rPr>
          <w:spacing w:val="40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rates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material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9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ciency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targeted</w:t>
      </w:r>
      <w:r>
        <w:rPr>
          <w:spacing w:val="40"/>
        </w:rPr>
        <w:t> </w:t>
      </w:r>
      <w:r>
        <w:rPr/>
        <w:t>SMP</w:t>
      </w:r>
      <w:r>
        <w:rPr>
          <w:spacing w:val="-8"/>
        </w:rPr>
        <w:t> </w:t>
      </w:r>
      <w:r>
        <w:rPr/>
        <w:t>material</w:t>
      </w:r>
      <w:r>
        <w:rPr>
          <w:spacing w:val="-8"/>
        </w:rPr>
        <w:t> </w:t>
      </w:r>
      <w:r>
        <w:rPr/>
        <w:t>[</w:t>
      </w:r>
      <w:hyperlink w:history="true" w:anchor="_bookmark18">
        <w:r>
          <w:rPr>
            <w:color w:val="007FAC"/>
          </w:rPr>
          <w:t>30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8">
        <w:r>
          <w:rPr>
            <w:color w:val="007FAC"/>
          </w:rPr>
          <w:t>38</w:t>
        </w:r>
      </w:hyperlink>
      <w:r>
        <w:rPr/>
        <w:t>].</w:t>
      </w:r>
      <w:r>
        <w:rPr>
          <w:spacing w:val="-7"/>
        </w:rPr>
        <w:t> </w:t>
      </w:r>
      <w:r>
        <w:rPr/>
        <w:t>Hence</w:t>
      </w:r>
      <w:r>
        <w:rPr>
          <w:spacing w:val="-9"/>
        </w:rPr>
        <w:t> </w:t>
      </w:r>
      <w:r>
        <w:rPr/>
        <w:t>rapid</w:t>
      </w:r>
      <w:r>
        <w:rPr>
          <w:spacing w:val="-8"/>
        </w:rPr>
        <w:t> </w:t>
      </w:r>
      <w:r>
        <w:rPr/>
        <w:t>characterization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novel</w:t>
      </w:r>
      <w:r>
        <w:rPr>
          <w:spacing w:val="-8"/>
        </w:rPr>
        <w:t> </w:t>
      </w:r>
      <w:r>
        <w:rPr/>
        <w:t>material</w:t>
      </w:r>
      <w:r>
        <w:rPr>
          <w:spacing w:val="40"/>
        </w:rPr>
        <w:t> </w:t>
      </w:r>
      <w:r>
        <w:rPr/>
        <w:t>needs to be bench-marked against bending angles for deciding effec-</w:t>
      </w:r>
      <w:r>
        <w:rPr>
          <w:spacing w:val="40"/>
        </w:rPr>
        <w:t> </w:t>
      </w:r>
      <w:r>
        <w:rPr/>
        <w:t>tiveness of the novel material for any suitable targeted application.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Architecture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behaviour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modelling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A predictive model was developed to predict bending angle of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SMP</w:t>
      </w:r>
      <w:r>
        <w:rPr>
          <w:spacing w:val="-5"/>
        </w:rPr>
        <w:t> </w:t>
      </w:r>
      <w:r>
        <w:rPr>
          <w:spacing w:val="-2"/>
        </w:rPr>
        <w:t>foil</w:t>
      </w:r>
      <w:r>
        <w:rPr>
          <w:spacing w:val="-5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heated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constant</w:t>
      </w:r>
      <w:r>
        <w:rPr>
          <w:spacing w:val="-5"/>
        </w:rPr>
        <w:t> </w:t>
      </w:r>
      <w:r>
        <w:rPr>
          <w:spacing w:val="-2"/>
        </w:rPr>
        <w:t>current</w:t>
      </w:r>
      <w:r>
        <w:rPr>
          <w:spacing w:val="-5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ow.</w:t>
      </w:r>
      <w:r>
        <w:rPr>
          <w:spacing w:val="-5"/>
        </w:rPr>
        <w:t> </w:t>
      </w:r>
      <w:r>
        <w:rPr>
          <w:spacing w:val="-2"/>
        </w:rPr>
        <w:t>Aim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phase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40"/>
        </w:rPr>
        <w:t> </w:t>
      </w:r>
      <w:r>
        <w:rPr/>
        <w:t>to achieve a model to take current as input and predict a potential</w:t>
      </w:r>
      <w:r>
        <w:rPr>
          <w:spacing w:val="40"/>
        </w:rPr>
        <w:t> </w:t>
      </w:r>
      <w:r>
        <w:rPr/>
        <w:t>bending</w:t>
      </w:r>
      <w:r>
        <w:rPr>
          <w:spacing w:val="-4"/>
        </w:rPr>
        <w:t> </w:t>
      </w:r>
      <w:r>
        <w:rPr/>
        <w:t>angle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mimic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bending</w:t>
      </w:r>
      <w:r>
        <w:rPr>
          <w:spacing w:val="-4"/>
        </w:rPr>
        <w:t> </w:t>
      </w:r>
      <w:r>
        <w:rPr/>
        <w:t>behaviour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physically</w:t>
      </w:r>
      <w:r>
        <w:rPr>
          <w:spacing w:val="-4"/>
        </w:rPr>
        <w:t> </w:t>
      </w:r>
      <w:r>
        <w:rPr/>
        <w:t>trained</w:t>
      </w:r>
      <w:r>
        <w:rPr>
          <w:spacing w:val="40"/>
        </w:rPr>
        <w:t> </w:t>
      </w:r>
      <w:r>
        <w:rPr/>
        <w:t>SMP. In the training phase of the data driven experiment, recorded</w:t>
      </w:r>
      <w:r>
        <w:rPr>
          <w:spacing w:val="40"/>
        </w:rPr>
        <w:t> </w:t>
      </w:r>
      <w:r>
        <w:rPr/>
        <w:t>changing pro</w:t>
      </w:r>
      <w:r>
        <w:rPr>
          <w:rFonts w:ascii="Times New Roman"/>
        </w:rPr>
        <w:t>fi</w:t>
      </w:r>
      <w:r>
        <w:rPr/>
        <w:t>le of the increasing temperature was used to formulate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thermodynamic input to SMP foil structure, whereas measured angles</w:t>
      </w:r>
      <w:r>
        <w:rPr>
          <w:spacing w:val="4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video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targets.</w:t>
      </w:r>
      <w:r>
        <w:rPr>
          <w:spacing w:val="-10"/>
        </w:rPr>
        <w:t>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10"/>
        </w:rPr>
        <w:t> </w:t>
      </w:r>
      <w:r>
        <w:rPr/>
        <w:t>showcases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overall</w:t>
      </w:r>
      <w:r>
        <w:rPr>
          <w:spacing w:val="40"/>
        </w:rPr>
        <w:t> </w:t>
      </w:r>
      <w:r>
        <w:rPr/>
        <w:t>approach to this problem phase and its proposed solution.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Similarly,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thermal</w:t>
      </w:r>
      <w:r>
        <w:rPr>
          <w:spacing w:val="-5"/>
        </w:rPr>
        <w:t> </w:t>
      </w:r>
      <w:r>
        <w:rPr>
          <w:spacing w:val="-2"/>
        </w:rPr>
        <w:t>video,</w:t>
      </w:r>
      <w:r>
        <w:rPr>
          <w:spacing w:val="-4"/>
        </w:rPr>
        <w:t> </w:t>
      </w:r>
      <w:r>
        <w:rPr>
          <w:spacing w:val="-2"/>
        </w:rPr>
        <w:t>vision</w:t>
      </w:r>
      <w:r>
        <w:rPr>
          <w:spacing w:val="-4"/>
        </w:rPr>
        <w:t> </w:t>
      </w:r>
      <w:r>
        <w:rPr>
          <w:spacing w:val="-2"/>
        </w:rPr>
        <w:t>technique-based</w:t>
      </w:r>
      <w:r>
        <w:rPr>
          <w:spacing w:val="-4"/>
        </w:rPr>
        <w:t> </w:t>
      </w:r>
      <w:r>
        <w:rPr>
          <w:spacing w:val="-2"/>
        </w:rPr>
        <w:t>features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used in the thermodynamic modelling of the SMP foil. Feature points</w:t>
      </w:r>
      <w:r>
        <w:rPr>
          <w:spacing w:val="40"/>
        </w:rPr>
        <w:t> </w:t>
      </w:r>
      <w:r>
        <w:rPr/>
        <w:t>based multi-point temperature detection was applied to capture the</w:t>
      </w:r>
      <w:r>
        <w:rPr>
          <w:spacing w:val="40"/>
        </w:rPr>
        <w:t> </w:t>
      </w:r>
      <w:r>
        <w:rPr/>
        <w:t>thermodynamic nature of the SMP while heated by a constant current.</w:t>
      </w:r>
      <w:r>
        <w:rPr>
          <w:spacing w:val="40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readings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extracted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points</w:t>
      </w:r>
      <w:r>
        <w:rPr>
          <w:spacing w:val="40"/>
        </w:rPr>
        <w:t> </w:t>
      </w:r>
      <w:r>
        <w:rPr/>
        <w:t>gave an overall distribution of thermodynamic changes along the SMP</w:t>
      </w:r>
      <w:r>
        <w:rPr>
          <w:spacing w:val="40"/>
        </w:rPr>
        <w:t> </w:t>
      </w:r>
      <w:r>
        <w:rPr/>
        <w:t>body</w:t>
      </w:r>
      <w:r>
        <w:rPr>
          <w:spacing w:val="18"/>
        </w:rPr>
        <w:t> </w:t>
      </w:r>
      <w:r>
        <w:rPr/>
        <w:t>during</w:t>
      </w:r>
      <w:r>
        <w:rPr>
          <w:spacing w:val="18"/>
        </w:rPr>
        <w:t> </w:t>
      </w:r>
      <w:r>
        <w:rPr/>
        <w:t>heating.</w:t>
      </w:r>
      <w:r>
        <w:rPr>
          <w:spacing w:val="18"/>
        </w:rPr>
        <w:t> </w:t>
      </w:r>
      <w:r>
        <w:rPr/>
        <w:t>This</w:t>
      </w:r>
      <w:r>
        <w:rPr>
          <w:spacing w:val="17"/>
        </w:rPr>
        <w:t> </w:t>
      </w:r>
      <w:r>
        <w:rPr/>
        <w:t>was</w:t>
      </w:r>
      <w:r>
        <w:rPr>
          <w:spacing w:val="19"/>
        </w:rPr>
        <w:t> </w:t>
      </w:r>
      <w:r>
        <w:rPr/>
        <w:t>an</w:t>
      </w:r>
      <w:r>
        <w:rPr>
          <w:spacing w:val="17"/>
        </w:rPr>
        <w:t> </w:t>
      </w:r>
      <w:r>
        <w:rPr/>
        <w:t>unconventional</w:t>
      </w:r>
      <w:r>
        <w:rPr>
          <w:spacing w:val="19"/>
        </w:rPr>
        <w:t> </w:t>
      </w:r>
      <w:r>
        <w:rPr/>
        <w:t>approach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2"/>
        </w:rPr>
        <w:t>derive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7914" cy="5047488"/>
            <wp:effectExtent l="0" t="0" r="0" b="0"/>
            <wp:docPr id="21" name="Image 2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914" cy="50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6.</w:t>
      </w:r>
      <w:r>
        <w:rPr>
          <w:spacing w:val="42"/>
          <w:sz w:val="14"/>
        </w:rPr>
        <w:t> </w:t>
      </w:r>
      <w:r>
        <w:rPr>
          <w:sz w:val="14"/>
        </w:rPr>
        <w:t>Data</w:t>
      </w:r>
      <w:r>
        <w:rPr>
          <w:spacing w:val="17"/>
          <w:sz w:val="14"/>
        </w:rPr>
        <w:t> </w:t>
      </w:r>
      <w:r>
        <w:rPr>
          <w:sz w:val="14"/>
        </w:rPr>
        <w:t>driven</w:t>
      </w:r>
      <w:r>
        <w:rPr>
          <w:spacing w:val="17"/>
          <w:sz w:val="14"/>
        </w:rPr>
        <w:t> </w:t>
      </w:r>
      <w:r>
        <w:rPr>
          <w:sz w:val="14"/>
        </w:rPr>
        <w:t>predictive</w:t>
      </w:r>
      <w:r>
        <w:rPr>
          <w:spacing w:val="16"/>
          <w:sz w:val="14"/>
        </w:rPr>
        <w:t> </w:t>
      </w:r>
      <w:r>
        <w:rPr>
          <w:sz w:val="14"/>
        </w:rPr>
        <w:t>work-</w:t>
      </w:r>
      <w:r>
        <w:rPr>
          <w:rFonts w:ascii="Times New Roman" w:hAnsi="Times New Roman"/>
          <w:sz w:val="14"/>
        </w:rPr>
        <w:t>fl</w:t>
      </w:r>
      <w:r>
        <w:rPr>
          <w:sz w:val="14"/>
        </w:rPr>
        <w:t>ow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rapid</w:t>
      </w:r>
      <w:r>
        <w:rPr>
          <w:spacing w:val="17"/>
          <w:sz w:val="14"/>
        </w:rPr>
        <w:t> </w:t>
      </w:r>
      <w:r>
        <w:rPr>
          <w:sz w:val="14"/>
        </w:rPr>
        <w:t>thermodynamic</w:t>
      </w:r>
      <w:r>
        <w:rPr>
          <w:spacing w:val="17"/>
          <w:sz w:val="14"/>
        </w:rPr>
        <w:t> </w:t>
      </w:r>
      <w:r>
        <w:rPr>
          <w:sz w:val="14"/>
        </w:rPr>
        <w:t>pro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ling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shape</w:t>
      </w:r>
      <w:r>
        <w:rPr>
          <w:spacing w:val="17"/>
          <w:sz w:val="14"/>
        </w:rPr>
        <w:t> </w:t>
      </w:r>
      <w:r>
        <w:rPr>
          <w:sz w:val="14"/>
        </w:rPr>
        <w:t>memory</w:t>
      </w:r>
      <w:r>
        <w:rPr>
          <w:spacing w:val="17"/>
          <w:sz w:val="14"/>
        </w:rPr>
        <w:t> </w:t>
      </w:r>
      <w:r>
        <w:rPr>
          <w:sz w:val="14"/>
        </w:rPr>
        <w:t>material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18"/>
          <w:sz w:val="14"/>
        </w:rPr>
        <w:t> </w:t>
      </w:r>
      <w:r>
        <w:rPr>
          <w:sz w:val="14"/>
        </w:rPr>
        <w:t>bending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behaviour.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6. Ensemble Learner Network" w:id="16"/>
      <w:bookmarkEnd w:id="16"/>
      <w:r>
        <w:rPr/>
      </w:r>
      <w:bookmarkStart w:name="7. Results" w:id="17"/>
      <w:bookmarkEnd w:id="17"/>
      <w:r>
        <w:rPr/>
      </w:r>
      <w:bookmarkStart w:name="8. Reasoning of prediction accuracy" w:id="18"/>
      <w:bookmarkEnd w:id="18"/>
      <w:r>
        <w:rPr/>
      </w:r>
      <w:bookmarkStart w:name="9. Prediction of behaviour" w:id="19"/>
      <w:bookmarkEnd w:id="19"/>
      <w:r>
        <w:rPr/>
      </w:r>
      <w:bookmarkStart w:name="_bookmark9" w:id="20"/>
      <w:bookmarkEnd w:id="2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88" w:lineRule="auto" w:before="33"/>
        <w:ind w:left="131" w:right="40" w:firstLine="0"/>
        <w:jc w:val="both"/>
        <w:rPr>
          <w:sz w:val="14"/>
        </w:rPr>
      </w:pPr>
      <w:r>
        <w:rPr>
          <w:sz w:val="14"/>
        </w:rPr>
        <w:t>Comparative accuracy analysis for bending behaviour prediction using </w:t>
      </w:r>
      <w:r>
        <w:rPr>
          <w:sz w:val="14"/>
        </w:rPr>
        <w:t>80%</w:t>
      </w:r>
      <w:r>
        <w:rPr>
          <w:spacing w:val="40"/>
          <w:sz w:val="14"/>
        </w:rPr>
        <w:t> </w:t>
      </w:r>
      <w:r>
        <w:rPr>
          <w:sz w:val="14"/>
        </w:rPr>
        <w:t>Training and 20% Testing paradigm.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524"/>
        <w:gridCol w:w="1417"/>
        <w:gridCol w:w="1118"/>
      </w:tblGrid>
      <w:tr>
        <w:trPr>
          <w:trHeight w:val="253" w:hRule="atLeast"/>
        </w:trPr>
        <w:tc>
          <w:tcPr>
            <w:tcW w:w="9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Learner</w:t>
            </w:r>
          </w:p>
        </w:tc>
        <w:tc>
          <w:tcPr>
            <w:tcW w:w="15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w w:val="105"/>
                <w:sz w:val="12"/>
              </w:rPr>
              <w:t>F1-</w:t>
            </w:r>
            <w:r>
              <w:rPr>
                <w:spacing w:val="-2"/>
                <w:w w:val="105"/>
                <w:sz w:val="12"/>
              </w:rPr>
              <w:t>Accuracy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Sensitivity</w:t>
            </w:r>
          </w:p>
        </w:tc>
        <w:tc>
          <w:tcPr>
            <w:tcW w:w="11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4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Speci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city</w:t>
            </w:r>
          </w:p>
        </w:tc>
      </w:tr>
      <w:tr>
        <w:trPr>
          <w:trHeight w:val="212" w:hRule="atLeast"/>
        </w:trPr>
        <w:tc>
          <w:tcPr>
            <w:tcW w:w="9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BBR</w:t>
            </w:r>
          </w:p>
        </w:tc>
        <w:tc>
          <w:tcPr>
            <w:tcW w:w="15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77%</w:t>
            </w:r>
          </w:p>
        </w:tc>
        <w:tc>
          <w:tcPr>
            <w:tcW w:w="14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88%</w:t>
            </w:r>
          </w:p>
        </w:tc>
        <w:tc>
          <w:tcPr>
            <w:tcW w:w="1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4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80%</w:t>
            </w:r>
          </w:p>
        </w:tc>
      </w:tr>
      <w:tr>
        <w:trPr>
          <w:trHeight w:val="171" w:hRule="atLeast"/>
        </w:trPr>
        <w:tc>
          <w:tcPr>
            <w:tcW w:w="96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PNN</w:t>
            </w:r>
          </w:p>
        </w:tc>
        <w:tc>
          <w:tcPr>
            <w:tcW w:w="152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82%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80%</w:t>
            </w:r>
          </w:p>
        </w:tc>
        <w:tc>
          <w:tcPr>
            <w:tcW w:w="1118" w:type="dxa"/>
          </w:tcPr>
          <w:p>
            <w:pPr>
              <w:pStyle w:val="TableParagraph"/>
              <w:ind w:left="4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85%</w:t>
            </w:r>
          </w:p>
        </w:tc>
      </w:tr>
      <w:tr>
        <w:trPr>
          <w:trHeight w:val="171" w:hRule="atLeast"/>
        </w:trPr>
        <w:tc>
          <w:tcPr>
            <w:tcW w:w="96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RBFN</w:t>
            </w:r>
          </w:p>
        </w:tc>
        <w:tc>
          <w:tcPr>
            <w:tcW w:w="152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79%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90%</w:t>
            </w:r>
          </w:p>
        </w:tc>
        <w:tc>
          <w:tcPr>
            <w:tcW w:w="1118" w:type="dxa"/>
          </w:tcPr>
          <w:p>
            <w:pPr>
              <w:pStyle w:val="TableParagraph"/>
              <w:ind w:left="4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92%</w:t>
            </w:r>
          </w:p>
        </w:tc>
      </w:tr>
      <w:tr>
        <w:trPr>
          <w:trHeight w:val="171" w:hRule="atLeast"/>
        </w:trPr>
        <w:tc>
          <w:tcPr>
            <w:tcW w:w="96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RFN</w:t>
            </w:r>
          </w:p>
        </w:tc>
        <w:tc>
          <w:tcPr>
            <w:tcW w:w="152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84%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85%</w:t>
            </w:r>
          </w:p>
        </w:tc>
        <w:tc>
          <w:tcPr>
            <w:tcW w:w="1118" w:type="dxa"/>
          </w:tcPr>
          <w:p>
            <w:pPr>
              <w:pStyle w:val="TableParagraph"/>
              <w:ind w:left="4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90%</w:t>
            </w:r>
          </w:p>
        </w:tc>
      </w:tr>
      <w:tr>
        <w:trPr>
          <w:trHeight w:val="211" w:hRule="atLeast"/>
        </w:trPr>
        <w:tc>
          <w:tcPr>
            <w:tcW w:w="9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ELN</w:t>
            </w:r>
          </w:p>
        </w:tc>
        <w:tc>
          <w:tcPr>
            <w:tcW w:w="15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90%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92%</w:t>
            </w:r>
          </w:p>
        </w:tc>
        <w:tc>
          <w:tcPr>
            <w:tcW w:w="1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94%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thermodynamics of such a material by using data driven </w:t>
      </w:r>
      <w:r>
        <w:rPr/>
        <w:t>approaches</w:t>
      </w:r>
      <w:r>
        <w:rPr>
          <w:spacing w:val="40"/>
        </w:rPr>
        <w:t> </w:t>
      </w:r>
      <w:r>
        <w:rPr/>
        <w:t>instead of physical experiment and characterisation of a material. The</w:t>
      </w:r>
      <w:r>
        <w:rPr>
          <w:spacing w:val="40"/>
        </w:rPr>
        <w:t> </w:t>
      </w:r>
      <w:r>
        <w:rPr/>
        <w:t>rationale behind this approach was to make the modelling of SMP as</w:t>
      </w:r>
      <w:r>
        <w:rPr>
          <w:spacing w:val="40"/>
        </w:rPr>
        <w:t> </w:t>
      </w:r>
      <w:r>
        <w:rPr/>
        <w:t>generic as possible, hence </w:t>
      </w:r>
      <w:r>
        <w:rPr>
          <w:rFonts w:ascii="Times New Roman"/>
        </w:rPr>
        <w:t>fl</w:t>
      </w:r>
      <w:r>
        <w:rPr/>
        <w:t>exibility and variation of material could be</w:t>
      </w:r>
      <w:r>
        <w:rPr>
          <w:spacing w:val="40"/>
        </w:rPr>
        <w:t> </w:t>
      </w:r>
      <w:r>
        <w:rPr>
          <w:spacing w:val="-2"/>
        </w:rPr>
        <w:t>unlimited.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Ensemble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Learner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Network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An ensemble is a supervised learning approach that use </w:t>
      </w:r>
      <w:r>
        <w:rPr/>
        <w:t>multiple</w:t>
      </w:r>
      <w:r>
        <w:rPr>
          <w:spacing w:val="40"/>
        </w:rPr>
        <w:t> </w:t>
      </w:r>
      <w:r>
        <w:rPr/>
        <w:t>models to improve the predictive performance than could be obtained</w:t>
      </w:r>
      <w:r>
        <w:rPr>
          <w:spacing w:val="40"/>
        </w:rPr>
        <w:t> </w:t>
      </w:r>
      <w:r>
        <w:rPr/>
        <w:t>from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constituent</w:t>
      </w:r>
      <w:r>
        <w:rPr>
          <w:spacing w:val="-8"/>
        </w:rPr>
        <w:t> </w:t>
      </w:r>
      <w:r>
        <w:rPr/>
        <w:t>models.</w:t>
      </w:r>
      <w:r>
        <w:rPr>
          <w:spacing w:val="-8"/>
        </w:rPr>
        <w:t> </w:t>
      </w:r>
      <w:r>
        <w:rPr/>
        <w:t>Three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ensemble</w:t>
      </w:r>
      <w:r>
        <w:rPr>
          <w:spacing w:val="-9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 approaches, bagging, Random Subspace and AdaBoosting were</w:t>
      </w:r>
      <w:r>
        <w:rPr>
          <w:spacing w:val="40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to improve</w:t>
      </w:r>
      <w:r>
        <w:rPr>
          <w:spacing w:val="-1"/>
        </w:rPr>
        <w:t> </w:t>
      </w:r>
      <w:r>
        <w:rPr/>
        <w:t>the behavioural prediction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 indi-</w:t>
      </w:r>
      <w:r>
        <w:rPr>
          <w:spacing w:val="40"/>
        </w:rPr>
        <w:t> </w:t>
      </w:r>
      <w:r>
        <w:rPr/>
        <w:t>vidual classi</w:t>
      </w:r>
      <w:r>
        <w:rPr>
          <w:rFonts w:ascii="Times New Roman" w:hAnsi="Times New Roman"/>
        </w:rPr>
        <w:t>fi</w:t>
      </w:r>
      <w:r>
        <w:rPr/>
        <w:t>ers. Two different types of learners </w:t>
      </w:r>
      <w:r>
        <w:rPr>
          <w:rFonts w:ascii="Arial" w:hAnsi="Arial"/>
        </w:rPr>
        <w:t>‘</w:t>
      </w:r>
      <w:r>
        <w:rPr/>
        <w:t>Linear Discriminant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Tree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bagging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boosting</w:t>
      </w:r>
      <w:r>
        <w:rPr>
          <w:spacing w:val="-8"/>
        </w:rPr>
        <w:t> </w:t>
      </w:r>
      <w:r>
        <w:rPr>
          <w:spacing w:val="-2"/>
        </w:rPr>
        <w:t>ensembles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study,</w:t>
      </w:r>
      <w:r>
        <w:rPr>
          <w:spacing w:val="40"/>
        </w:rPr>
        <w:t> </w:t>
      </w:r>
      <w:r>
        <w:rPr/>
        <w:t>whilst the </w:t>
      </w:r>
      <w:r>
        <w:rPr>
          <w:rFonts w:ascii="Arial" w:hAnsi="Arial"/>
        </w:rPr>
        <w:t>‘</w:t>
      </w:r>
      <w:r>
        <w:rPr/>
        <w:t>k-Nearest Neighbour</w:t>
      </w:r>
      <w:r>
        <w:rPr>
          <w:rFonts w:ascii="Times New Roman" w:hAnsi="Times New Roman"/>
        </w:rPr>
        <w:t>’ </w:t>
      </w:r>
      <w:r>
        <w:rPr/>
        <w:t>learner was used with the Random</w:t>
      </w:r>
      <w:r>
        <w:rPr>
          <w:spacing w:val="40"/>
        </w:rPr>
        <w:t> </w:t>
      </w:r>
      <w:r>
        <w:rPr/>
        <w:t>Subspace</w:t>
      </w:r>
      <w:r>
        <w:rPr>
          <w:spacing w:val="-10"/>
        </w:rPr>
        <w:t> </w:t>
      </w:r>
      <w:r>
        <w:rPr/>
        <w:t>ensemble.</w:t>
      </w:r>
      <w:r>
        <w:rPr>
          <w:spacing w:val="-10"/>
        </w:rPr>
        <w:t> </w:t>
      </w:r>
      <w:r>
        <w:rPr/>
        <w:t>Bootstrap</w:t>
      </w:r>
      <w:r>
        <w:rPr>
          <w:spacing w:val="-9"/>
        </w:rPr>
        <w:t> </w:t>
      </w:r>
      <w:r>
        <w:rPr/>
        <w:t>aggregation,</w:t>
      </w:r>
      <w:r>
        <w:rPr>
          <w:spacing w:val="-10"/>
        </w:rPr>
        <w:t> </w:t>
      </w:r>
      <w:r>
        <w:rPr/>
        <w:t>often</w:t>
      </w:r>
      <w:r>
        <w:rPr>
          <w:spacing w:val="-10"/>
        </w:rPr>
        <w:t> </w:t>
      </w:r>
      <w:r>
        <w:rPr/>
        <w:t>referred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bagging,</w:t>
      </w:r>
      <w:r>
        <w:rPr>
          <w:spacing w:val="40"/>
        </w:rPr>
        <w:t> </w:t>
      </w:r>
      <w:r>
        <w:rPr/>
        <w:t>brings a high level of model diversity, by training each model in the</w:t>
      </w:r>
      <w:r>
        <w:rPr>
          <w:spacing w:val="40"/>
        </w:rPr>
        <w:t> </w:t>
      </w:r>
      <w:r>
        <w:rPr/>
        <w:t>ensemble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randomly</w:t>
      </w:r>
      <w:r>
        <w:rPr>
          <w:spacing w:val="-8"/>
        </w:rPr>
        <w:t> </w:t>
      </w:r>
      <w:r>
        <w:rPr/>
        <w:t>drawn</w:t>
      </w:r>
      <w:r>
        <w:rPr>
          <w:spacing w:val="-7"/>
        </w:rPr>
        <w:t> </w:t>
      </w:r>
      <w:r>
        <w:rPr/>
        <w:t>subset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behaviour</w:t>
      </w:r>
      <w:r>
        <w:rPr>
          <w:spacing w:val="-7"/>
        </w:rPr>
        <w:t> </w:t>
      </w:r>
      <w:r>
        <w:rPr/>
        <w:t>data.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ensemble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aggregated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provided</w:t>
      </w:r>
      <w:r>
        <w:rPr>
          <w:spacing w:val="40"/>
        </w:rPr>
        <w:t> </w:t>
      </w:r>
      <w:r>
        <w:rPr/>
        <w:t>with equally. The minimal leaf size for the bagged trees are set to 0.9.</w:t>
      </w:r>
      <w:r>
        <w:rPr>
          <w:spacing w:val="40"/>
        </w:rPr>
        <w:t> </w:t>
      </w:r>
      <w:r>
        <w:rPr/>
        <w:t>Another important parameter is the number of predictors selected at</w:t>
      </w:r>
      <w:r>
        <w:rPr>
          <w:spacing w:val="4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every</w:t>
      </w:r>
      <w:r>
        <w:rPr>
          <w:spacing w:val="-10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split.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random</w:t>
      </w:r>
      <w:r>
        <w:rPr>
          <w:spacing w:val="-9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made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every</w:t>
      </w:r>
      <w:r>
        <w:rPr>
          <w:spacing w:val="40"/>
        </w:rPr>
        <w:t> </w:t>
      </w:r>
      <w:r>
        <w:rPr/>
        <w:t>split, and every deep tree involves many splits. AdaBoost is a common</w:t>
      </w:r>
      <w:r>
        <w:rPr>
          <w:spacing w:val="40"/>
        </w:rPr>
        <w:t> </w:t>
      </w:r>
      <w:r>
        <w:rPr/>
        <w:t>boosting-based</w:t>
      </w:r>
      <w:r>
        <w:rPr>
          <w:spacing w:val="-5"/>
        </w:rPr>
        <w:t> </w:t>
      </w:r>
      <w:r>
        <w:rPr/>
        <w:t>ensemble</w:t>
      </w:r>
      <w:r>
        <w:rPr>
          <w:spacing w:val="-6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multi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binary</w:t>
      </w:r>
      <w:r>
        <w:rPr>
          <w:spacing w:val="-5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cation.</w:t>
      </w:r>
      <w:r>
        <w:rPr>
          <w:spacing w:val="40"/>
        </w:rPr>
        <w:t> </w:t>
      </w:r>
      <w:r>
        <w:rPr/>
        <w:t>The algorithm trains learners sequentially. Instead of conventional</w:t>
      </w:r>
      <w:r>
        <w:rPr>
          <w:spacing w:val="40"/>
        </w:rPr>
        <w:t> </w:t>
      </w:r>
      <w:r>
        <w:rPr/>
        <w:t>weighted classi</w:t>
      </w:r>
      <w:r>
        <w:rPr>
          <w:rFonts w:ascii="Times New Roman" w:hAnsi="Times New Roman"/>
        </w:rPr>
        <w:t>fi</w:t>
      </w:r>
      <w:r>
        <w:rPr/>
        <w:t>cation error in boosting, AdaBoosting uses weighted</w:t>
      </w:r>
      <w:r>
        <w:rPr>
          <w:spacing w:val="40"/>
        </w:rPr>
        <w:t> </w:t>
      </w:r>
      <w:r>
        <w:rPr/>
        <w:t>pseudo-loss for N observations and K classes. Random Subspace is an</w:t>
      </w:r>
      <w:r>
        <w:rPr>
          <w:spacing w:val="40"/>
        </w:rPr>
        <w:t> </w:t>
      </w:r>
      <w:r>
        <w:rPr>
          <w:spacing w:val="-2"/>
        </w:rPr>
        <w:t>ensemble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bagging,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randomly</w:t>
      </w:r>
      <w:r>
        <w:rPr>
          <w:spacing w:val="-5"/>
        </w:rPr>
        <w:t> </w:t>
      </w:r>
      <w:r>
        <w:rPr>
          <w:spacing w:val="-2"/>
        </w:rPr>
        <w:t>samples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the set of features, in addition to training set instances, in order to</w:t>
      </w:r>
      <w:r>
        <w:rPr>
          <w:spacing w:val="40"/>
        </w:rPr>
        <w:t> </w:t>
      </w:r>
      <w:r>
        <w:rPr>
          <w:spacing w:val="-2"/>
        </w:rPr>
        <w:t>construct</w:t>
      </w:r>
      <w:r>
        <w:rPr>
          <w:spacing w:val="-8"/>
        </w:rPr>
        <w:t> </w:t>
      </w:r>
      <w:r>
        <w:rPr>
          <w:spacing w:val="-2"/>
        </w:rPr>
        <w:t>member</w:t>
      </w:r>
      <w:r>
        <w:rPr>
          <w:spacing w:val="-7"/>
        </w:rPr>
        <w:t> </w:t>
      </w:r>
      <w:r>
        <w:rPr>
          <w:spacing w:val="-2"/>
        </w:rPr>
        <w:t>learners.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approach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superior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comparison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all other trained predictors that were tested.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validity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determined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comparing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prediction</w:t>
      </w:r>
      <w:r>
        <w:rPr>
          <w:spacing w:val="40"/>
        </w:rPr>
        <w:t> </w:t>
      </w:r>
      <w:r>
        <w:rPr/>
        <w:t>of</w:t>
      </w:r>
      <w:r>
        <w:rPr>
          <w:spacing w:val="17"/>
        </w:rPr>
        <w:t> </w:t>
      </w:r>
      <w:r>
        <w:rPr/>
        <w:t>bending</w:t>
      </w:r>
      <w:r>
        <w:rPr>
          <w:spacing w:val="16"/>
        </w:rPr>
        <w:t> </w:t>
      </w:r>
      <w:r>
        <w:rPr/>
        <w:t>behaviour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material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actual</w:t>
      </w:r>
      <w:r>
        <w:rPr>
          <w:spacing w:val="16"/>
        </w:rPr>
        <w:t> </w:t>
      </w:r>
      <w:r>
        <w:rPr/>
        <w:t>measured</w:t>
      </w:r>
      <w:r>
        <w:rPr>
          <w:spacing w:val="16"/>
        </w:rPr>
        <w:t> </w:t>
      </w:r>
      <w:r>
        <w:rPr>
          <w:spacing w:val="-2"/>
        </w:rPr>
        <w:t>bending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9"/>
        <w:jc w:val="both"/>
      </w:pPr>
      <w:r>
        <w:rPr/>
        <w:t>angle during experiments. The data sets were analyzed using </w:t>
      </w:r>
      <w:r>
        <w:rPr>
          <w:rFonts w:ascii="Times New Roman"/>
        </w:rPr>
        <w:t>fi</w:t>
      </w:r>
      <w:r>
        <w:rPr/>
        <w:t>ve</w:t>
      </w:r>
      <w:r>
        <w:rPr>
          <w:spacing w:val="40"/>
        </w:rPr>
        <w:t> </w:t>
      </w:r>
      <w:r>
        <w:rPr/>
        <w:t>different types of supervised predictive learner, namely the Bayesian</w:t>
      </w:r>
      <w:r>
        <w:rPr>
          <w:spacing w:val="40"/>
        </w:rPr>
        <w:t> </w:t>
      </w:r>
      <w:r>
        <w:rPr/>
        <w:t>Ridge</w:t>
      </w:r>
      <w:r>
        <w:rPr>
          <w:spacing w:val="-2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(BRR),</w:t>
      </w:r>
      <w:r>
        <w:rPr>
          <w:spacing w:val="-3"/>
        </w:rPr>
        <w:t> </w:t>
      </w:r>
      <w:r>
        <w:rPr/>
        <w:t>Random</w:t>
      </w:r>
      <w:r>
        <w:rPr>
          <w:spacing w:val="-4"/>
        </w:rPr>
        <w:t> </w:t>
      </w:r>
      <w:r>
        <w:rPr/>
        <w:t>Forest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(RFN),</w:t>
      </w:r>
      <w:r>
        <w:rPr>
          <w:spacing w:val="-3"/>
        </w:rPr>
        <w:t> </w:t>
      </w:r>
      <w:r>
        <w:rPr/>
        <w:t>Probabilistic</w:t>
      </w:r>
      <w:r>
        <w:rPr>
          <w:spacing w:val="40"/>
        </w:rPr>
        <w:t> </w:t>
      </w:r>
      <w:r>
        <w:rPr/>
        <w:t>Neural Network (PNN), Radial Basis Function Network (RBFN) and</w:t>
      </w:r>
      <w:r>
        <w:rPr>
          <w:spacing w:val="40"/>
        </w:rPr>
        <w:t> </w:t>
      </w:r>
      <w:r>
        <w:rPr/>
        <w:t>Ensemble Learner Network (ELN) paradigms. Training of the neural</w:t>
      </w:r>
      <w:r>
        <w:rPr>
          <w:spacing w:val="40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80%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whole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set.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remaining</w:t>
      </w:r>
      <w:r>
        <w:rPr>
          <w:spacing w:val="40"/>
        </w:rPr>
        <w:t> </w:t>
      </w:r>
      <w:r>
        <w:rPr/>
        <w:t>20% of the whole data were used for testing the neural networks. The</w:t>
      </w:r>
      <w:r>
        <w:rPr>
          <w:spacing w:val="40"/>
        </w:rPr>
        <w:t> </w:t>
      </w:r>
      <w:r>
        <w:rPr/>
        <w:t>process of selecting training and testing data set for development of a</w:t>
      </w:r>
      <w:r>
        <w:rPr>
          <w:spacing w:val="40"/>
        </w:rPr>
        <w:t> </w:t>
      </w:r>
      <w:r>
        <w:rPr>
          <w:spacing w:val="-2"/>
        </w:rPr>
        <w:t>machine learning model was completely randomized. These percentages</w:t>
      </w:r>
      <w:r>
        <w:rPr>
          <w:spacing w:val="40"/>
        </w:rPr>
        <w:t> </w:t>
      </w:r>
      <w:r>
        <w:rPr/>
        <w:t>were selected arbitrarily and were applied for all training-testing para-</w:t>
      </w:r>
      <w:r>
        <w:rPr>
          <w:spacing w:val="40"/>
        </w:rPr>
        <w:t> </w:t>
      </w:r>
      <w:r>
        <w:rPr/>
        <w:t>digms. This randomization was done to avoid training over</w:t>
      </w:r>
      <w:r>
        <w:rPr>
          <w:rFonts w:ascii="Times New Roman"/>
        </w:rPr>
        <w:t>fi</w:t>
      </w:r>
      <w:r>
        <w:rPr/>
        <w:t>tting. The</w:t>
      </w:r>
      <w:r>
        <w:rPr>
          <w:spacing w:val="40"/>
        </w:rPr>
        <w:t> </w:t>
      </w:r>
      <w:r>
        <w:rPr/>
        <w:t>aim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comparative</w:t>
      </w:r>
      <w:r>
        <w:rPr>
          <w:spacing w:val="-7"/>
        </w:rPr>
        <w:t> </w:t>
      </w:r>
      <w:r>
        <w:rPr/>
        <w:t>study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appropriate</w:t>
      </w:r>
      <w:r>
        <w:rPr>
          <w:spacing w:val="-9"/>
        </w:rPr>
        <w:t> </w:t>
      </w:r>
      <w:r>
        <w:rPr/>
        <w:t>ANN</w:t>
      </w:r>
      <w:r>
        <w:rPr>
          <w:spacing w:val="40"/>
        </w:rPr>
        <w:t> </w:t>
      </w:r>
      <w:r>
        <w:rPr/>
        <w:t>paradigm, which can be trained with the best accuracy to predict</w:t>
      </w:r>
      <w:r>
        <w:rPr>
          <w:spacing w:val="40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levels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bending</w:t>
      </w:r>
      <w:r>
        <w:rPr>
          <w:spacing w:val="-8"/>
        </w:rPr>
        <w:t> </w:t>
      </w:r>
      <w:r>
        <w:rPr/>
        <w:t>angles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movement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material.</w:t>
      </w:r>
      <w:r>
        <w:rPr>
          <w:spacing w:val="-8"/>
        </w:rPr>
        <w:t> </w:t>
      </w:r>
      <w:hyperlink w:history="true" w:anchor="_bookmark9">
        <w:r>
          <w:rPr>
            <w:color w:val="007FAC"/>
          </w:rPr>
          <w:t>Table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40"/>
        </w:rPr>
        <w:t> </w:t>
      </w:r>
      <w:r>
        <w:rPr/>
        <w:t>summarizes the prediction results achieved from the neural networks,</w:t>
      </w:r>
      <w:r>
        <w:rPr>
          <w:spacing w:val="40"/>
        </w:rPr>
        <w:t> </w:t>
      </w:r>
      <w:r>
        <w:rPr/>
        <w:t>using same training and testing data sets with 10-fold validation. A</w:t>
      </w:r>
      <w:r>
        <w:rPr>
          <w:spacing w:val="4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2"/>
        </w:rPr>
        <w:t> </w:t>
      </w:r>
      <w:r>
        <w:rPr/>
        <w:t>high number</w:t>
      </w:r>
      <w:r>
        <w:rPr>
          <w:spacing w:val="-2"/>
        </w:rPr>
        <w:t> </w:t>
      </w:r>
      <w:r>
        <w:rPr/>
        <w:t>of supervised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validate</w:t>
      </w:r>
      <w:r>
        <w:rPr>
          <w:spacing w:val="40"/>
        </w:rPr>
        <w:t> </w:t>
      </w:r>
      <w:r>
        <w:rPr/>
        <w:t>the generalisation of this type of application in prediction.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 the next section, some discussion on the proposed ensemble ap-</w:t>
      </w:r>
      <w:r>
        <w:rPr>
          <w:spacing w:val="40"/>
        </w:rPr>
        <w:t> </w:t>
      </w:r>
      <w:r>
        <w:rPr/>
        <w:t>proaches have been summarized which provided best possible </w:t>
      </w:r>
      <w:r>
        <w:rPr/>
        <w:t>overall</w:t>
      </w:r>
      <w:r>
        <w:rPr>
          <w:spacing w:val="40"/>
        </w:rPr>
        <w:t> </w:t>
      </w:r>
      <w:r>
        <w:rPr/>
        <w:t>behavioural prediction and material characterisation.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Reasoning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prediction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accuracy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From</w:t>
      </w:r>
      <w:r>
        <w:rPr>
          <w:spacing w:val="-7"/>
        </w:rPr>
        <w:t> </w:t>
      </w:r>
      <w:hyperlink w:history="true" w:anchor="_bookmark9">
        <w:r>
          <w:rPr>
            <w:color w:val="007FAC"/>
            <w:spacing w:val="-2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conclude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main</w:t>
      </w:r>
      <w:r>
        <w:rPr>
          <w:spacing w:val="-7"/>
        </w:rPr>
        <w:t> </w:t>
      </w:r>
      <w:r>
        <w:rPr>
          <w:spacing w:val="-2"/>
        </w:rPr>
        <w:t>reasons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superior classi</w:t>
      </w:r>
      <w:r>
        <w:rPr>
          <w:rFonts w:ascii="Times New Roman"/>
        </w:rPr>
        <w:t>fi</w:t>
      </w:r>
      <w:r>
        <w:rPr/>
        <w:t>cation performance of the ELN technique compared </w:t>
      </w:r>
      <w:r>
        <w:rPr/>
        <w:t>to</w:t>
      </w:r>
      <w:r>
        <w:rPr>
          <w:spacing w:val="40"/>
        </w:rPr>
        <w:t> </w:t>
      </w:r>
      <w:r>
        <w:rPr/>
        <w:t>BBR, PNN, RBFN, and RFN. These reasons are: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69" w:val="left" w:leader="none"/>
        </w:tabs>
        <w:spacing w:line="276" w:lineRule="auto" w:before="0" w:after="0"/>
        <w:ind w:left="369" w:right="108" w:hanging="151"/>
        <w:jc w:val="both"/>
        <w:rPr>
          <w:sz w:val="16"/>
        </w:rPr>
      </w:pPr>
      <w:r>
        <w:rPr>
          <w:sz w:val="16"/>
        </w:rPr>
        <w:t>ELNs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able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adapt</w:t>
      </w:r>
      <w:r>
        <w:rPr>
          <w:spacing w:val="-3"/>
          <w:sz w:val="16"/>
        </w:rPr>
        <w:t> </w:t>
      </w:r>
      <w:r>
        <w:rPr>
          <w:sz w:val="16"/>
        </w:rPr>
        <w:t>themselves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distribution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polynomial</w:t>
      </w:r>
      <w:r>
        <w:rPr>
          <w:spacing w:val="40"/>
          <w:sz w:val="16"/>
        </w:rPr>
        <w:t> </w:t>
      </w:r>
      <w:r>
        <w:rPr>
          <w:sz w:val="16"/>
        </w:rPr>
        <w:t>feature space. Thus, while ELN was able to classify most of the pat-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terns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corresponding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bending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categories,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BBR,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PNN,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RBFN,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RFN</w:t>
      </w:r>
      <w:r>
        <w:rPr>
          <w:spacing w:val="40"/>
          <w:sz w:val="16"/>
        </w:rPr>
        <w:t> </w:t>
      </w:r>
      <w:r>
        <w:rPr>
          <w:sz w:val="16"/>
        </w:rPr>
        <w:t>are less able to adapt to the distribution of video analysis based key</w:t>
      </w:r>
      <w:r>
        <w:rPr>
          <w:spacing w:val="40"/>
          <w:sz w:val="16"/>
        </w:rPr>
        <w:t> </w:t>
      </w:r>
      <w:r>
        <w:rPr>
          <w:sz w:val="16"/>
        </w:rPr>
        <w:t>feature samples.</w:t>
      </w:r>
    </w:p>
    <w:p>
      <w:pPr>
        <w:pStyle w:val="ListParagraph"/>
        <w:numPr>
          <w:ilvl w:val="1"/>
          <w:numId w:val="1"/>
        </w:numPr>
        <w:tabs>
          <w:tab w:pos="369" w:val="left" w:leader="none"/>
        </w:tabs>
        <w:spacing w:line="276" w:lineRule="auto" w:before="0" w:after="0"/>
        <w:ind w:left="369" w:right="109" w:hanging="151"/>
        <w:jc w:val="both"/>
        <w:rPr>
          <w:sz w:val="16"/>
        </w:rPr>
      </w:pPr>
      <w:r>
        <w:rPr>
          <w:sz w:val="16"/>
        </w:rPr>
        <w:t>ELN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RFN</w:t>
      </w:r>
      <w:r>
        <w:rPr>
          <w:spacing w:val="-9"/>
          <w:sz w:val="16"/>
        </w:rPr>
        <w:t> </w:t>
      </w:r>
      <w:r>
        <w:rPr>
          <w:sz w:val="16"/>
        </w:rPr>
        <w:t>are</w:t>
      </w:r>
      <w:r>
        <w:rPr>
          <w:spacing w:val="-10"/>
          <w:sz w:val="16"/>
        </w:rPr>
        <w:t> </w:t>
      </w:r>
      <w:r>
        <w:rPr>
          <w:sz w:val="16"/>
        </w:rPr>
        <w:t>able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adjust</w:t>
      </w:r>
      <w:r>
        <w:rPr>
          <w:spacing w:val="-10"/>
          <w:sz w:val="16"/>
        </w:rPr>
        <w:t> </w:t>
      </w:r>
      <w:r>
        <w:rPr>
          <w:sz w:val="16"/>
        </w:rPr>
        <w:t>their</w:t>
      </w:r>
      <w:r>
        <w:rPr>
          <w:spacing w:val="-10"/>
          <w:sz w:val="16"/>
        </w:rPr>
        <w:t> </w:t>
      </w:r>
      <w:r>
        <w:rPr>
          <w:sz w:val="16"/>
        </w:rPr>
        <w:t>scale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generalization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match</w:t>
      </w:r>
      <w:r>
        <w:rPr>
          <w:spacing w:val="40"/>
          <w:sz w:val="16"/>
        </w:rPr>
        <w:t> </w:t>
      </w:r>
      <w:r>
        <w:rPr>
          <w:sz w:val="16"/>
        </w:rPr>
        <w:t>the morphological variability of the patterns. They were able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achieve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better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performance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than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others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separating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different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states</w:t>
      </w:r>
      <w:r>
        <w:rPr>
          <w:spacing w:val="40"/>
          <w:sz w:val="16"/>
        </w:rPr>
        <w:t> </w:t>
      </w:r>
      <w:r>
        <w:rPr>
          <w:sz w:val="16"/>
        </w:rPr>
        <w:t>of the bending movement of the novel material.</w:t>
      </w:r>
    </w:p>
    <w:p>
      <w:pPr>
        <w:pStyle w:val="ListParagraph"/>
        <w:numPr>
          <w:ilvl w:val="1"/>
          <w:numId w:val="1"/>
        </w:numPr>
        <w:tabs>
          <w:tab w:pos="369" w:val="left" w:leader="none"/>
        </w:tabs>
        <w:spacing w:line="273" w:lineRule="auto" w:before="0" w:after="0"/>
        <w:ind w:left="369" w:right="108" w:hanging="151"/>
        <w:jc w:val="both"/>
        <w:rPr>
          <w:sz w:val="16"/>
        </w:rPr>
      </w:pPr>
      <w:r>
        <w:rPr>
          <w:spacing w:val="-2"/>
          <w:sz w:val="16"/>
        </w:rPr>
        <w:t>In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case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ELN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algorithm,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when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relatively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very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good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solution</w:t>
      </w:r>
      <w:r>
        <w:rPr>
          <w:spacing w:val="40"/>
          <w:sz w:val="16"/>
        </w:rPr>
        <w:t> </w:t>
      </w:r>
      <w:r>
        <w:rPr>
          <w:sz w:val="16"/>
        </w:rPr>
        <w:t>has</w:t>
      </w:r>
      <w:r>
        <w:rPr>
          <w:spacing w:val="-9"/>
          <w:sz w:val="16"/>
        </w:rPr>
        <w:t> </w:t>
      </w:r>
      <w:r>
        <w:rPr>
          <w:sz w:val="16"/>
        </w:rPr>
        <w:t>been</w:t>
      </w:r>
      <w:r>
        <w:rPr>
          <w:spacing w:val="-10"/>
          <w:sz w:val="16"/>
        </w:rPr>
        <w:t> </w:t>
      </w:r>
      <w:r>
        <w:rPr>
          <w:sz w:val="16"/>
        </w:rPr>
        <w:t>found,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situation</w:t>
      </w:r>
      <w:r>
        <w:rPr>
          <w:spacing w:val="-10"/>
          <w:sz w:val="16"/>
        </w:rPr>
        <w:t> </w:t>
      </w:r>
      <w:r>
        <w:rPr>
          <w:sz w:val="16"/>
        </w:rPr>
        <w:t>can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10"/>
          <w:sz w:val="16"/>
        </w:rPr>
        <w:t> </w:t>
      </w:r>
      <w:r>
        <w:rPr>
          <w:sz w:val="16"/>
        </w:rPr>
        <w:t>further</w:t>
      </w:r>
      <w:r>
        <w:rPr>
          <w:spacing w:val="-9"/>
          <w:sz w:val="16"/>
        </w:rPr>
        <w:t> </w:t>
      </w:r>
      <w:r>
        <w:rPr>
          <w:sz w:val="16"/>
        </w:rPr>
        <w:t>re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</w:t>
      </w:r>
      <w:r>
        <w:rPr>
          <w:spacing w:val="-9"/>
          <w:sz w:val="16"/>
        </w:rPr>
        <w:t> </w:t>
      </w:r>
      <w:r>
        <w:rPr>
          <w:sz w:val="16"/>
        </w:rPr>
        <w:t>by</w:t>
      </w:r>
      <w:r>
        <w:rPr>
          <w:spacing w:val="-9"/>
          <w:sz w:val="16"/>
        </w:rPr>
        <w:t> </w:t>
      </w:r>
      <w:r>
        <w:rPr>
          <w:sz w:val="16"/>
        </w:rPr>
        <w:t>modifying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boundaries where misclassi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cation occur, and also by conducting</w:t>
      </w:r>
      <w:r>
        <w:rPr>
          <w:spacing w:val="40"/>
          <w:sz w:val="16"/>
        </w:rPr>
        <w:t> </w:t>
      </w:r>
      <w:r>
        <w:rPr>
          <w:sz w:val="16"/>
        </w:rPr>
        <w:t>more experiments with the same material to develop a behavioural</w:t>
      </w:r>
      <w:r>
        <w:rPr>
          <w:spacing w:val="40"/>
          <w:sz w:val="16"/>
        </w:rPr>
        <w:t> </w:t>
      </w:r>
      <w:r>
        <w:rPr>
          <w:sz w:val="16"/>
        </w:rPr>
        <w:t>feature space.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Prediction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behaviour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Based on the multiple point SURF feature points, dynamically a</w:t>
      </w:r>
      <w:r>
        <w:rPr>
          <w:spacing w:val="40"/>
        </w:rPr>
        <w:t> </w:t>
      </w:r>
      <w:r>
        <w:rPr/>
        <w:t>polynomial was </w:t>
      </w:r>
      <w:r>
        <w:rPr>
          <w:rFonts w:ascii="Times New Roman"/>
        </w:rPr>
        <w:t>fi</w:t>
      </w:r>
      <w:r>
        <w:rPr/>
        <w:t>tted through the feature points to represent </w:t>
      </w:r>
      <w:r>
        <w:rPr/>
        <w:t>behav-</w:t>
      </w:r>
      <w:r>
        <w:rPr>
          <w:spacing w:val="40"/>
        </w:rPr>
        <w:t> </w:t>
      </w:r>
      <w:bookmarkStart w:name="_bookmark10" w:id="21"/>
      <w:bookmarkEnd w:id="21"/>
      <w:r>
        <w:rPr/>
        <w:t>ioural</w:t>
      </w:r>
      <w:r>
        <w:rPr>
          <w:spacing w:val="-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bending</w:t>
      </w:r>
      <w:r>
        <w:rPr>
          <w:spacing w:val="-2"/>
        </w:rPr>
        <w:t> </w:t>
      </w:r>
      <w:r>
        <w:rPr/>
        <w:t>of the SMP</w:t>
      </w:r>
      <w:r>
        <w:rPr>
          <w:spacing w:val="-1"/>
        </w:rPr>
        <w:t> </w:t>
      </w:r>
      <w:r>
        <w:rPr/>
        <w:t>foil</w:t>
      </w:r>
      <w:r>
        <w:rPr>
          <w:spacing w:val="-1"/>
        </w:rPr>
        <w:t> </w:t>
      </w:r>
      <w:r>
        <w:rPr/>
        <w:t>(as shown</w:t>
      </w:r>
      <w:r>
        <w:rPr>
          <w:spacing w:val="-1"/>
        </w:rPr>
        <w:t> </w:t>
      </w:r>
      <w:r>
        <w:rPr/>
        <w:t>in </w:t>
      </w:r>
      <w:hyperlink w:history="true" w:anchor="_bookmark8">
        <w:r>
          <w:rPr>
            <w:color w:val="007FAC"/>
          </w:rPr>
          <w:t>Figs. 6</w:t>
        </w:r>
      </w:hyperlink>
      <w:r>
        <w:rPr>
          <w:color w:val="007FAC"/>
          <w:spacing w:val="-1"/>
        </w:rPr>
        <w:t> </w:t>
      </w:r>
      <w:r>
        <w:rPr/>
        <w:t>and</w:t>
      </w:r>
      <w:r>
        <w:rPr>
          <w:spacing w:val="-1"/>
        </w:rPr>
        <w:t> </w:t>
      </w:r>
      <w:hyperlink w:history="true" w:anchor="_bookmark10">
        <w:r>
          <w:rPr>
            <w:color w:val="007FAC"/>
            <w:spacing w:val="-5"/>
          </w:rPr>
          <w:t>7</w:t>
        </w:r>
      </w:hyperlink>
      <w:r>
        <w:rPr>
          <w:spacing w:val="-5"/>
        </w:rPr>
        <w:t>).</w:t>
      </w:r>
    </w:p>
    <w:p>
      <w:pPr>
        <w:spacing w:after="0" w:line="273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53"/>
        <w:rPr>
          <w:sz w:val="20"/>
        </w:rPr>
      </w:pPr>
    </w:p>
    <w:p>
      <w:pPr>
        <w:pStyle w:val="BodyText"/>
        <w:ind w:left="1211"/>
        <w:rPr>
          <w:sz w:val="20"/>
        </w:rPr>
      </w:pPr>
      <w:r>
        <w:rPr>
          <w:sz w:val="20"/>
        </w:rPr>
        <w:drawing>
          <wp:inline distT="0" distB="0" distL="0" distR="0">
            <wp:extent cx="5237976" cy="1972056"/>
            <wp:effectExtent l="0" t="0" r="0" b="0"/>
            <wp:docPr id="22" name="Image 2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976" cy="1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7.</w:t>
      </w:r>
      <w:r>
        <w:rPr>
          <w:spacing w:val="42"/>
          <w:sz w:val="14"/>
        </w:rPr>
        <w:t> </w:t>
      </w:r>
      <w:r>
        <w:rPr>
          <w:sz w:val="14"/>
        </w:rPr>
        <w:t>Dynamic</w:t>
      </w:r>
      <w:r>
        <w:rPr>
          <w:spacing w:val="18"/>
          <w:sz w:val="14"/>
        </w:rPr>
        <w:t> </w:t>
      </w:r>
      <w:r>
        <w:rPr>
          <w:sz w:val="14"/>
        </w:rPr>
        <w:t>Prediction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moving</w:t>
      </w:r>
      <w:r>
        <w:rPr>
          <w:spacing w:val="16"/>
          <w:sz w:val="14"/>
        </w:rPr>
        <w:t> </w:t>
      </w:r>
      <w:r>
        <w:rPr>
          <w:sz w:val="14"/>
        </w:rPr>
        <w:t>polynomials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7"/>
          <w:sz w:val="14"/>
        </w:rPr>
        <w:t> </w:t>
      </w:r>
      <w:r>
        <w:rPr>
          <w:sz w:val="14"/>
        </w:rPr>
        <w:t>mimic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bending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SMP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structure.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292038" cy="2999231"/>
            <wp:effectExtent l="0" t="0" r="0" b="0"/>
            <wp:docPr id="23" name="Image 2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038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0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10. Model simulation and discussion" w:id="22"/>
      <w:bookmarkEnd w:id="22"/>
      <w:r>
        <w:rPr/>
      </w:r>
      <w:bookmarkStart w:name="_bookmark11" w:id="23"/>
      <w:bookmarkEnd w:id="23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8.</w:t>
      </w:r>
      <w:r>
        <w:rPr>
          <w:spacing w:val="41"/>
          <w:sz w:val="14"/>
        </w:rPr>
        <w:t> </w:t>
      </w:r>
      <w:r>
        <w:rPr>
          <w:sz w:val="14"/>
        </w:rPr>
        <w:t>Actual</w:t>
      </w:r>
      <w:r>
        <w:rPr>
          <w:spacing w:val="17"/>
          <w:sz w:val="14"/>
        </w:rPr>
        <w:t> </w:t>
      </w:r>
      <w:r>
        <w:rPr>
          <w:sz w:val="14"/>
        </w:rPr>
        <w:t>prediction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bending</w:t>
      </w:r>
      <w:r>
        <w:rPr>
          <w:spacing w:val="17"/>
          <w:sz w:val="14"/>
        </w:rPr>
        <w:t> </w:t>
      </w:r>
      <w:r>
        <w:rPr>
          <w:sz w:val="14"/>
        </w:rPr>
        <w:t>angles</w:t>
      </w:r>
      <w:r>
        <w:rPr>
          <w:spacing w:val="18"/>
          <w:sz w:val="14"/>
        </w:rPr>
        <w:t> </w:t>
      </w:r>
      <w:r>
        <w:rPr>
          <w:sz w:val="14"/>
        </w:rPr>
        <w:t>shows</w:t>
      </w:r>
      <w:r>
        <w:rPr>
          <w:spacing w:val="17"/>
          <w:sz w:val="14"/>
        </w:rPr>
        <w:t> </w:t>
      </w:r>
      <w:r>
        <w:rPr>
          <w:sz w:val="14"/>
        </w:rPr>
        <w:t>performance</w:t>
      </w:r>
      <w:r>
        <w:rPr>
          <w:spacing w:val="17"/>
          <w:sz w:val="14"/>
        </w:rPr>
        <w:t> </w:t>
      </w:r>
      <w:r>
        <w:rPr>
          <w:sz w:val="14"/>
        </w:rPr>
        <w:t>accuracy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proposed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model.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3"/>
        <w:ind w:left="131" w:right="38"/>
        <w:jc w:val="both"/>
      </w:pP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hand,</w:t>
      </w:r>
      <w:r>
        <w:rPr>
          <w:spacing w:val="-6"/>
        </w:rPr>
        <w:t> </w:t>
      </w:r>
      <w:r>
        <w:rPr>
          <w:spacing w:val="-2"/>
        </w:rPr>
        <w:t>temperature</w:t>
      </w:r>
      <w:r>
        <w:rPr>
          <w:spacing w:val="-6"/>
        </w:rPr>
        <w:t> </w:t>
      </w:r>
      <w:r>
        <w:rPr>
          <w:spacing w:val="-2"/>
        </w:rPr>
        <w:t>readings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-7"/>
        </w:rPr>
        <w:t> </w:t>
      </w:r>
      <w:r>
        <w:rPr>
          <w:spacing w:val="-2"/>
        </w:rPr>
        <w:t>key</w:t>
      </w:r>
      <w:r>
        <w:rPr>
          <w:spacing w:val="-6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points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distributed</w:t>
      </w:r>
      <w:r>
        <w:rPr>
          <w:spacing w:val="-9"/>
        </w:rPr>
        <w:t> </w:t>
      </w:r>
      <w:r>
        <w:rPr/>
        <w:t>thermodynamic</w:t>
      </w:r>
      <w:r>
        <w:rPr>
          <w:spacing w:val="-1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le</w:t>
      </w:r>
      <w:r>
        <w:rPr>
          <w:spacing w:val="-10"/>
        </w:rPr>
        <w:t> </w:t>
      </w:r>
      <w:r>
        <w:rPr/>
        <w:t>across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foil</w:t>
      </w:r>
      <w:r>
        <w:rPr>
          <w:spacing w:val="-10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model.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phase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modelling,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simple</w:t>
      </w:r>
      <w:r>
        <w:rPr>
          <w:spacing w:val="-9"/>
        </w:rPr>
        <w:t> </w:t>
      </w:r>
      <w:r>
        <w:rPr/>
        <w:t>BRR</w:t>
      </w:r>
      <w:r>
        <w:rPr>
          <w:spacing w:val="-10"/>
        </w:rPr>
        <w:t> </w:t>
      </w:r>
      <w:r>
        <w:rPr/>
        <w:t>was</w:t>
      </w:r>
      <w:r>
        <w:rPr>
          <w:spacing w:val="40"/>
        </w:rPr>
        <w:t> </w:t>
      </w:r>
      <w:r>
        <w:rPr/>
        <w:t>used. Training input of this model was the multi-point temperature</w:t>
      </w:r>
      <w:r>
        <w:rPr>
          <w:spacing w:val="40"/>
        </w:rPr>
        <w:t> </w:t>
      </w:r>
      <w:r>
        <w:rPr>
          <w:spacing w:val="-2"/>
        </w:rPr>
        <w:t>pro</w:t>
      </w:r>
      <w:r>
        <w:rPr>
          <w:rFonts w:ascii="Times New Roman"/>
          <w:spacing w:val="-2"/>
        </w:rPr>
        <w:t>fi</w:t>
      </w:r>
      <w:r>
        <w:rPr>
          <w:spacing w:val="-2"/>
        </w:rPr>
        <w:t>le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SMP</w:t>
      </w:r>
      <w:r>
        <w:rPr>
          <w:spacing w:val="-6"/>
        </w:rPr>
        <w:t> </w:t>
      </w:r>
      <w:r>
        <w:rPr>
          <w:spacing w:val="-2"/>
        </w:rPr>
        <w:t>foil,</w:t>
      </w:r>
      <w:r>
        <w:rPr>
          <w:spacing w:val="-5"/>
        </w:rPr>
        <w:t> </w:t>
      </w:r>
      <w:r>
        <w:rPr>
          <w:spacing w:val="-2"/>
        </w:rPr>
        <w:t>whereas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5"/>
        </w:rPr>
        <w:t> </w:t>
      </w:r>
      <w:r>
        <w:rPr>
          <w:spacing w:val="-2"/>
        </w:rPr>
        <w:t>target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polynomials</w:t>
      </w:r>
      <w:r>
        <w:rPr>
          <w:spacing w:val="40"/>
        </w:rPr>
        <w:t> </w:t>
      </w:r>
      <w:r>
        <w:rPr/>
        <w:t>that were captured during the video analysis.</w:t>
      </w:r>
    </w:p>
    <w:p>
      <w:pPr>
        <w:pStyle w:val="BodyText"/>
        <w:spacing w:line="273" w:lineRule="auto" w:before="6"/>
        <w:ind w:left="131" w:right="38" w:firstLine="239"/>
        <w:jc w:val="both"/>
      </w:pP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hyperlink w:history="true" w:anchor="_bookmark10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ELN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able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predict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suitable</w:t>
      </w:r>
      <w:r>
        <w:rPr>
          <w:spacing w:val="40"/>
        </w:rPr>
        <w:t> </w:t>
      </w:r>
      <w:r>
        <w:rPr/>
        <w:t>polynomial independently, purely based on thermodynamic variation</w:t>
      </w:r>
      <w:r>
        <w:rPr>
          <w:spacing w:val="40"/>
        </w:rPr>
        <w:t> </w:t>
      </w:r>
      <w:r>
        <w:rPr/>
        <w:t>across the foil structure exposed to constant current </w:t>
      </w:r>
      <w:r>
        <w:rPr>
          <w:rFonts w:ascii="Times New Roman" w:hAnsi="Times New Roman"/>
        </w:rPr>
        <w:t>fl</w:t>
      </w:r>
      <w:r>
        <w:rPr/>
        <w:t>ow. The red line</w:t>
      </w:r>
      <w:r>
        <w:rPr>
          <w:spacing w:val="40"/>
        </w:rPr>
        <w:t> </w:t>
      </w:r>
      <w:r>
        <w:rPr>
          <w:spacing w:val="-2"/>
        </w:rPr>
        <w:t>indicates the predicted polynomial from a trained model, which could be</w:t>
      </w:r>
      <w:r>
        <w:rPr>
          <w:spacing w:val="40"/>
        </w:rPr>
        <w:t> </w:t>
      </w:r>
      <w:r>
        <w:rPr/>
        <w:t>used as an independent predictor for a SMP foil</w:t>
      </w:r>
      <w:r>
        <w:rPr>
          <w:rFonts w:ascii="Times New Roman" w:hAnsi="Times New Roman"/>
        </w:rPr>
        <w:t>’</w:t>
      </w:r>
      <w:r>
        <w:rPr/>
        <w:t>s behavioural changes</w:t>
      </w:r>
      <w:r>
        <w:rPr>
          <w:spacing w:val="40"/>
        </w:rPr>
        <w:t> </w:t>
      </w:r>
      <w:r>
        <w:rPr>
          <w:spacing w:val="-2"/>
        </w:rPr>
        <w:t>while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conjunction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controller.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work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expanded</w:t>
      </w:r>
      <w:r>
        <w:rPr>
          <w:spacing w:val="40"/>
        </w:rPr>
        <w:t> </w:t>
      </w:r>
      <w:r>
        <w:rPr/>
        <w:t>further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re</w:t>
      </w:r>
      <w:r>
        <w:rPr>
          <w:rFonts w:ascii="Times New Roman" w:hAnsi="Times New Roman"/>
        </w:rPr>
        <w:t>fi</w:t>
      </w:r>
      <w:r>
        <w:rPr/>
        <w:t>nement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predictive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regards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accurate</w:t>
      </w:r>
      <w:r>
        <w:rPr>
          <w:spacing w:val="40"/>
        </w:rPr>
        <w:t> </w:t>
      </w:r>
      <w:r>
        <w:rPr/>
        <w:t>control of a SMP based foil structure for a Soft-Robotic movement.</w:t>
      </w:r>
    </w:p>
    <w:p>
      <w:pPr>
        <w:pStyle w:val="BodyText"/>
        <w:spacing w:line="273" w:lineRule="auto" w:before="6"/>
        <w:ind w:left="131" w:right="38" w:firstLine="239"/>
        <w:jc w:val="both"/>
      </w:pPr>
      <w:r>
        <w:rPr/>
        <w:t>Predicted angles were benchmarked against the ground truth </w:t>
      </w:r>
      <w:r>
        <w:rPr/>
        <w:t>mea-</w:t>
      </w:r>
      <w:r>
        <w:rPr>
          <w:spacing w:val="40"/>
        </w:rPr>
        <w:t> </w:t>
      </w:r>
      <w:r>
        <w:rPr/>
        <w:t>surements of angles (to the pivot and to the tip) from thermal video.</w:t>
      </w:r>
      <w:r>
        <w:rPr>
          <w:spacing w:val="40"/>
        </w:rPr>
        <w:t> </w:t>
      </w:r>
      <w:r>
        <w:rPr/>
        <w:t>These</w:t>
      </w:r>
      <w:r>
        <w:rPr>
          <w:spacing w:val="-2"/>
        </w:rPr>
        <w:t> </w:t>
      </w:r>
      <w:r>
        <w:rPr/>
        <w:t>angle</w:t>
      </w:r>
      <w:r>
        <w:rPr>
          <w:spacing w:val="-3"/>
        </w:rPr>
        <w:t> </w:t>
      </w:r>
      <w:r>
        <w:rPr/>
        <w:t>measurements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manually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manufacturing</w:t>
      </w:r>
      <w:r>
        <w:rPr>
          <w:spacing w:val="40"/>
        </w:rPr>
        <w:t> </w:t>
      </w:r>
      <w:r>
        <w:rPr/>
        <w:t>test</w:t>
      </w:r>
      <w:r>
        <w:rPr>
          <w:spacing w:val="-6"/>
        </w:rPr>
        <w:t> </w:t>
      </w:r>
      <w:r>
        <w:rPr/>
        <w:t>rig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laboratory</w:t>
      </w:r>
      <w:r>
        <w:rPr>
          <w:spacing w:val="-6"/>
        </w:rPr>
        <w:t> </w:t>
      </w:r>
      <w:r>
        <w:rPr/>
        <w:t>set-up</w:t>
      </w:r>
      <w:r>
        <w:rPr>
          <w:spacing w:val="-6"/>
        </w:rPr>
        <w:t> </w:t>
      </w:r>
      <w:r>
        <w:rPr/>
        <w:t>independent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vision</w:t>
      </w:r>
      <w:r>
        <w:rPr>
          <w:spacing w:val="-6"/>
        </w:rPr>
        <w:t> </w:t>
      </w:r>
      <w:r>
        <w:rPr/>
        <w:t>based</w:t>
      </w:r>
      <w:r>
        <w:rPr>
          <w:spacing w:val="40"/>
        </w:rPr>
        <w:t> </w:t>
      </w:r>
      <w:r>
        <w:rPr/>
        <w:t>experiments to develop a ground truth data set for machine learning</w:t>
      </w:r>
      <w:r>
        <w:rPr>
          <w:spacing w:val="40"/>
        </w:rPr>
        <w:t> </w:t>
      </w:r>
      <w:r>
        <w:rPr/>
        <w:t>training and testing. The bending angles were categorised into </w:t>
      </w:r>
      <w:r>
        <w:rPr>
          <w:rFonts w:ascii="Times New Roman" w:hAnsi="Times New Roman"/>
        </w:rPr>
        <w:t>fi</w:t>
      </w:r>
      <w:r>
        <w:rPr/>
        <w:t>ve</w:t>
      </w:r>
      <w:r>
        <w:rPr>
          <w:spacing w:val="40"/>
        </w:rPr>
        <w:t> </w:t>
      </w:r>
      <w:r>
        <w:rPr/>
        <w:t>classes</w:t>
      </w:r>
      <w:r>
        <w:rPr>
          <w:spacing w:val="-2"/>
        </w:rPr>
        <w:t> </w:t>
      </w:r>
      <w:r>
        <w:rPr/>
        <w:t>(0</w:t>
      </w:r>
      <w:r>
        <w:rPr>
          <w:rFonts w:ascii="Times New Roman" w:hAnsi="Times New Roman"/>
        </w:rPr>
        <w:t>–</w:t>
      </w:r>
      <w:r>
        <w:rPr/>
        <w:t>10,</w:t>
      </w:r>
      <w:r>
        <w:rPr>
          <w:spacing w:val="-2"/>
        </w:rPr>
        <w:t> </w:t>
      </w:r>
      <w:r>
        <w:rPr/>
        <w:t>10</w:t>
      </w:r>
      <w:r>
        <w:rPr>
          <w:rFonts w:ascii="Times New Roman" w:hAnsi="Times New Roman"/>
        </w:rPr>
        <w:t>–</w:t>
      </w:r>
      <w:r>
        <w:rPr/>
        <w:t>20,</w:t>
      </w:r>
      <w:r>
        <w:rPr>
          <w:spacing w:val="-2"/>
        </w:rPr>
        <w:t> </w:t>
      </w:r>
      <w:r>
        <w:rPr/>
        <w:t>20</w:t>
      </w:r>
      <w:r>
        <w:rPr>
          <w:rFonts w:ascii="Times New Roman" w:hAnsi="Times New Roman"/>
        </w:rPr>
        <w:t>–</w:t>
      </w:r>
      <w:r>
        <w:rPr/>
        <w:t>30,</w:t>
      </w:r>
      <w:r>
        <w:rPr>
          <w:spacing w:val="-1"/>
        </w:rPr>
        <w:t> </w:t>
      </w:r>
      <w:r>
        <w:rPr/>
        <w:t>30</w:t>
      </w:r>
      <w:r>
        <w:rPr>
          <w:rFonts w:ascii="Times New Roman" w:hAnsi="Times New Roman"/>
        </w:rPr>
        <w:t>–</w:t>
      </w:r>
      <w:r>
        <w:rPr/>
        <w:t>40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40</w:t>
      </w:r>
      <w:r>
        <w:rPr>
          <w:rFonts w:ascii="Times New Roman" w:hAnsi="Times New Roman"/>
        </w:rPr>
        <w:t>–</w:t>
      </w:r>
      <w:r>
        <w:rPr/>
        <w:t>50</w:t>
      </w:r>
      <w:r>
        <w:rPr>
          <w:rFonts w:ascii="Arial" w:hAnsi="Arial"/>
          <w:position w:val="6"/>
          <w:sz w:val="11"/>
        </w:rPr>
        <w:t>◦</w:t>
      </w:r>
      <w:r>
        <w:rPr/>
        <w:t>)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formulate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quanti-</w:t>
      </w:r>
      <w:r>
        <w:rPr>
          <w:spacing w:val="40"/>
        </w:rPr>
        <w:t> </w:t>
      </w:r>
      <w:r>
        <w:rPr>
          <w:spacing w:val="-2"/>
        </w:rPr>
        <w:t>sation</w:t>
      </w:r>
      <w:r>
        <w:rPr>
          <w:spacing w:val="-3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4"/>
        </w:rPr>
        <w:t> </w:t>
      </w:r>
      <w:r>
        <w:rPr>
          <w:spacing w:val="-2"/>
        </w:rPr>
        <w:t>problem.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11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shows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prediction</w:t>
      </w:r>
      <w:r>
        <w:rPr>
          <w:spacing w:val="40"/>
        </w:rPr>
        <w:t> </w:t>
      </w:r>
      <w:bookmarkStart w:name="_bookmark12" w:id="24"/>
      <w:bookmarkEnd w:id="24"/>
      <w:r>
        <w:rPr/>
        <w:t>performance</w:t>
      </w:r>
      <w:r>
        <w:rPr>
          <w:spacing w:val="71"/>
        </w:rPr>
        <w:t> </w:t>
      </w:r>
      <w:r>
        <w:rPr/>
        <w:t>of</w:t>
      </w:r>
      <w:r>
        <w:rPr>
          <w:spacing w:val="72"/>
        </w:rPr>
        <w:t> </w:t>
      </w:r>
      <w:r>
        <w:rPr/>
        <w:t>such</w:t>
      </w:r>
      <w:r>
        <w:rPr>
          <w:spacing w:val="72"/>
        </w:rPr>
        <w:t> </w:t>
      </w:r>
      <w:r>
        <w:rPr/>
        <w:t>a</w:t>
      </w:r>
      <w:r>
        <w:rPr>
          <w:spacing w:val="72"/>
        </w:rPr>
        <w:t> </w:t>
      </w:r>
      <w:r>
        <w:rPr/>
        <w:t>model</w:t>
      </w:r>
      <w:r>
        <w:rPr>
          <w:spacing w:val="71"/>
        </w:rPr>
        <w:t> </w:t>
      </w:r>
      <w:r>
        <w:rPr/>
        <w:t>with</w:t>
      </w:r>
      <w:r>
        <w:rPr>
          <w:spacing w:val="72"/>
        </w:rPr>
        <w:t> </w:t>
      </w:r>
      <w:r>
        <w:rPr/>
        <w:t>very</w:t>
      </w:r>
      <w:r>
        <w:rPr>
          <w:spacing w:val="73"/>
        </w:rPr>
        <w:t> </w:t>
      </w:r>
      <w:r>
        <w:rPr/>
        <w:t>high</w:t>
      </w:r>
      <w:r>
        <w:rPr>
          <w:spacing w:val="72"/>
        </w:rPr>
        <w:t> </w:t>
      </w:r>
      <w:r>
        <w:rPr/>
        <w:t>accuracy</w:t>
      </w:r>
      <w:r>
        <w:rPr>
          <w:spacing w:val="73"/>
        </w:rPr>
        <w:t> </w:t>
      </w:r>
      <w:r>
        <w:rPr/>
        <w:t>of</w:t>
      </w:r>
      <w:r>
        <w:rPr>
          <w:spacing w:val="72"/>
        </w:rPr>
        <w:t> </w:t>
      </w:r>
      <w:r>
        <w:rPr>
          <w:spacing w:val="-5"/>
        </w:rPr>
        <w:t>90%</w:t>
      </w:r>
    </w:p>
    <w:p>
      <w:pPr>
        <w:pStyle w:val="BodyText"/>
        <w:spacing w:line="276" w:lineRule="auto" w:before="110"/>
        <w:ind w:left="131" w:right="108" w:hanging="1"/>
        <w:jc w:val="both"/>
      </w:pPr>
      <w:r>
        <w:rPr/>
        <w:br w:type="column"/>
      </w:r>
      <w:r>
        <w:rPr/>
        <w:t>predictability,</w:t>
      </w:r>
      <w:r>
        <w:rPr>
          <w:spacing w:val="-10"/>
        </w:rPr>
        <w:t> </w:t>
      </w:r>
      <w:r>
        <w:rPr/>
        <w:t>92%</w:t>
      </w:r>
      <w:r>
        <w:rPr>
          <w:spacing w:val="-10"/>
        </w:rPr>
        <w:t> </w:t>
      </w:r>
      <w:r>
        <w:rPr/>
        <w:t>sensitivity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94%</w:t>
      </w:r>
      <w:r>
        <w:rPr>
          <w:spacing w:val="-1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city.</w:t>
      </w:r>
      <w:r>
        <w:rPr>
          <w:spacing w:val="-9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accuracies</w:t>
      </w:r>
      <w:r>
        <w:rPr>
          <w:spacing w:val="40"/>
        </w:rPr>
        <w:t> </w:t>
      </w:r>
      <w:r>
        <w:rPr/>
        <w:t>were not perfect (e.g. near 100%) but they were signi</w:t>
      </w:r>
      <w:r>
        <w:rPr>
          <w:rFonts w:ascii="Times New Roman" w:hAnsi="Times New Roman"/>
        </w:rPr>
        <w:t>fi</w:t>
      </w:r>
      <w:r>
        <w:rPr/>
        <w:t>cantly higher in</w:t>
      </w:r>
      <w:r>
        <w:rPr>
          <w:spacing w:val="40"/>
        </w:rPr>
        <w:t> </w:t>
      </w:r>
      <w:r>
        <w:rPr/>
        <w:t>nature with higher sensitivity and speci</w:t>
      </w:r>
      <w:r>
        <w:rPr>
          <w:rFonts w:ascii="Times New Roman" w:hAnsi="Times New Roman"/>
        </w:rPr>
        <w:t>fi</w:t>
      </w:r>
      <w:r>
        <w:rPr/>
        <w:t>city, all remained above 90%</w:t>
      </w:r>
      <w:r>
        <w:rPr>
          <w:spacing w:val="40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Ensemble</w:t>
      </w:r>
      <w:r>
        <w:rPr>
          <w:spacing w:val="-5"/>
        </w:rPr>
        <w:t> </w:t>
      </w:r>
      <w:r>
        <w:rPr/>
        <w:t>Learner</w:t>
      </w:r>
      <w:r>
        <w:rPr>
          <w:spacing w:val="-5"/>
        </w:rPr>
        <w:t> </w:t>
      </w:r>
      <w:r>
        <w:rPr/>
        <w:t>Network.</w:t>
      </w:r>
      <w:r>
        <w:rPr>
          <w:spacing w:val="-5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estimated</w:t>
      </w:r>
      <w:r>
        <w:rPr>
          <w:spacing w:val="40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accuracies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two-way</w:t>
      </w:r>
      <w:r>
        <w:rPr>
          <w:spacing w:val="-5"/>
        </w:rPr>
        <w:t> </w:t>
      </w:r>
      <w:r>
        <w:rPr/>
        <w:t>recovery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SMP</w:t>
      </w:r>
      <w:r>
        <w:rPr>
          <w:spacing w:val="-4"/>
        </w:rPr>
        <w:t> </w:t>
      </w:r>
      <w:r>
        <w:rPr/>
        <w:t>foil</w:t>
      </w:r>
      <w:r>
        <w:rPr>
          <w:spacing w:val="40"/>
        </w:rPr>
        <w:t> </w:t>
      </w:r>
      <w:r>
        <w:rPr/>
        <w:t>(during</w:t>
      </w:r>
      <w:r>
        <w:rPr>
          <w:spacing w:val="-10"/>
        </w:rPr>
        <w:t> </w:t>
      </w:r>
      <w:r>
        <w:rPr/>
        <w:t>heating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cooling).</w:t>
      </w:r>
      <w:r>
        <w:rPr>
          <w:spacing w:val="-1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towards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moderate</w:t>
      </w:r>
      <w:r>
        <w:rPr>
          <w:spacing w:val="40"/>
        </w:rPr>
        <w:t> </w:t>
      </w:r>
      <w:r>
        <w:rPr/>
        <w:t>glass</w:t>
      </w:r>
      <w:r>
        <w:rPr>
          <w:spacing w:val="-9"/>
        </w:rPr>
        <w:t> </w:t>
      </w:r>
      <w:r>
        <w:rPr/>
        <w:t>transformation</w:t>
      </w:r>
      <w:r>
        <w:rPr>
          <w:spacing w:val="-9"/>
        </w:rPr>
        <w:t> </w:t>
      </w:r>
      <w:r>
        <w:rPr/>
        <w:t>(Tg)</w:t>
      </w:r>
      <w:r>
        <w:rPr>
          <w:spacing w:val="-10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indeed</w:t>
      </w:r>
      <w:r>
        <w:rPr>
          <w:spacing w:val="-10"/>
        </w:rPr>
        <w:t> </w:t>
      </w:r>
      <w:r>
        <w:rPr/>
        <w:t>produced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bending</w:t>
      </w:r>
      <w:r>
        <w:rPr>
          <w:spacing w:val="40"/>
        </w:rPr>
        <w:t> </w:t>
      </w:r>
      <w:r>
        <w:rPr/>
        <w:t>angle,</w:t>
      </w:r>
      <w:r>
        <w:rPr>
          <w:spacing w:val="-1"/>
        </w:rPr>
        <w:t> </w:t>
      </w:r>
      <w:r>
        <w:rPr/>
        <w:t>hence quantisation of the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targets</w:t>
      </w:r>
      <w:r>
        <w:rPr>
          <w:spacing w:val="-2"/>
        </w:rPr>
        <w:t> </w:t>
      </w:r>
      <w:r>
        <w:rPr/>
        <w:t>into </w:t>
      </w:r>
      <w:r>
        <w:rPr>
          <w:rFonts w:ascii="Times New Roman" w:hAnsi="Times New Roman"/>
        </w:rPr>
        <w:t>fi</w:t>
      </w:r>
      <w:r>
        <w:rPr/>
        <w:t>ve classes</w:t>
      </w:r>
      <w:r>
        <w:rPr>
          <w:spacing w:val="-1"/>
        </w:rPr>
        <w:t> </w:t>
      </w:r>
      <w:r>
        <w:rPr/>
        <w:t>hel-</w:t>
      </w:r>
      <w:r>
        <w:rPr>
          <w:spacing w:val="40"/>
        </w:rPr>
        <w:t> </w:t>
      </w:r>
      <w:r>
        <w:rPr/>
        <w:t>ped the machine learning algorithm to learn better. Considering the</w:t>
      </w:r>
      <w:r>
        <w:rPr>
          <w:spacing w:val="40"/>
        </w:rPr>
        <w:t> </w:t>
      </w:r>
      <w:r>
        <w:rPr>
          <w:spacing w:val="-2"/>
        </w:rPr>
        <w:t>nature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real</w:t>
      </w:r>
      <w:r>
        <w:rPr>
          <w:spacing w:val="-4"/>
        </w:rPr>
        <w:t> </w:t>
      </w:r>
      <w:r>
        <w:rPr>
          <w:spacing w:val="-2"/>
        </w:rPr>
        <w:t>world</w:t>
      </w:r>
      <w:r>
        <w:rPr>
          <w:spacing w:val="-4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video</w:t>
      </w:r>
      <w:r>
        <w:rPr>
          <w:spacing w:val="-4"/>
        </w:rPr>
        <w:t> </w:t>
      </w:r>
      <w:r>
        <w:rPr>
          <w:spacing w:val="-2"/>
        </w:rPr>
        <w:t>capturing</w:t>
      </w:r>
      <w:r>
        <w:rPr>
          <w:spacing w:val="-5"/>
        </w:rPr>
        <w:t> </w:t>
      </w:r>
      <w:r>
        <w:rPr>
          <w:spacing w:val="-2"/>
        </w:rPr>
        <w:t>mechanism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novel</w:t>
      </w:r>
      <w:r>
        <w:rPr>
          <w:spacing w:val="-4"/>
        </w:rPr>
        <w:t> </w:t>
      </w:r>
      <w:r>
        <w:rPr>
          <w:spacing w:val="-2"/>
        </w:rPr>
        <w:t>SMP</w:t>
      </w:r>
      <w:r>
        <w:rPr>
          <w:spacing w:val="40"/>
        </w:rPr>
        <w:t> </w:t>
      </w:r>
      <w:r>
        <w:rPr/>
        <w:t>material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</w:rPr>
        <w:t>“</w:t>
      </w:r>
      <w:r>
        <w:rPr/>
        <w:t>DiAPLEX</w:t>
      </w:r>
      <w:r>
        <w:rPr>
          <w:rFonts w:ascii="Times New Roman" w:hAnsi="Times New Roman"/>
        </w:rPr>
        <w:t>”</w:t>
      </w:r>
      <w:r>
        <w:rPr/>
        <w:t>),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anticipated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algo-</w:t>
      </w:r>
      <w:r>
        <w:rPr>
          <w:spacing w:val="40"/>
        </w:rPr>
        <w:t> </w:t>
      </w:r>
      <w:r>
        <w:rPr>
          <w:spacing w:val="-2"/>
        </w:rPr>
        <w:t>rithm would not predict the bending angle continuously, however higher</w:t>
      </w:r>
      <w:r>
        <w:rPr>
          <w:spacing w:val="40"/>
        </w:rPr>
        <w:t> </w:t>
      </w:r>
      <w:r>
        <w:rPr/>
        <w:t>rate of accuracy was very encouraging for applying a machine learning</w:t>
      </w:r>
      <w:r>
        <w:rPr>
          <w:spacing w:val="40"/>
        </w:rPr>
        <w:t> </w:t>
      </w:r>
      <w:r>
        <w:rPr/>
        <w:t>technique for the future modelling of novel materials such as SMP.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1" w:after="0"/>
        <w:ind w:left="465" w:right="0" w:hanging="334"/>
        <w:jc w:val="left"/>
        <w:rPr>
          <w:sz w:val="16"/>
        </w:rPr>
      </w:pPr>
      <w:r>
        <w:rPr>
          <w:w w:val="105"/>
          <w:sz w:val="16"/>
        </w:rPr>
        <w:t>Model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simulation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As the uptake of robotic technologies by industry increases, the</w:t>
      </w:r>
      <w:r>
        <w:rPr>
          <w:spacing w:val="40"/>
        </w:rPr>
        <w:t> </w:t>
      </w:r>
      <w:r>
        <w:rPr/>
        <w:t>capability-based restrictions of robotic solutions become </w:t>
      </w:r>
      <w:r>
        <w:rPr/>
        <w:t>increasingly</w:t>
      </w:r>
      <w:r>
        <w:rPr>
          <w:spacing w:val="40"/>
        </w:rPr>
        <w:t> </w:t>
      </w:r>
      <w:r>
        <w:rPr/>
        <w:t>exposed. The main challenge is one of embodiment. If robots are com-</w:t>
      </w:r>
      <w:r>
        <w:rPr>
          <w:spacing w:val="40"/>
        </w:rPr>
        <w:t> </w:t>
      </w:r>
      <w:r>
        <w:rPr>
          <w:spacing w:val="-2"/>
        </w:rPr>
        <w:t>plex,</w:t>
      </w:r>
      <w:r>
        <w:rPr>
          <w:spacing w:val="-3"/>
        </w:rPr>
        <w:t> </w:t>
      </w:r>
      <w:r>
        <w:rPr>
          <w:spacing w:val="-2"/>
        </w:rPr>
        <w:t>they will</w:t>
      </w:r>
      <w:r>
        <w:rPr>
          <w:spacing w:val="-4"/>
        </w:rPr>
        <w:t> </w:t>
      </w:r>
      <w:r>
        <w:rPr>
          <w:spacing w:val="-2"/>
        </w:rPr>
        <w:t>break</w:t>
      </w:r>
      <w:r>
        <w:rPr>
          <w:spacing w:val="-3"/>
        </w:rPr>
        <w:t> </w:t>
      </w:r>
      <w:r>
        <w:rPr>
          <w:spacing w:val="-2"/>
        </w:rPr>
        <w:t>and require</w:t>
      </w:r>
      <w:r>
        <w:rPr>
          <w:spacing w:val="-4"/>
        </w:rPr>
        <w:t> </w:t>
      </w:r>
      <w:r>
        <w:rPr>
          <w:spacing w:val="-2"/>
        </w:rPr>
        <w:t>maintenance. If the</w:t>
      </w:r>
      <w:r>
        <w:rPr>
          <w:spacing w:val="-3"/>
        </w:rPr>
        <w:t> </w:t>
      </w:r>
      <w:r>
        <w:rPr>
          <w:spacing w:val="-2"/>
        </w:rPr>
        <w:t>robot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body</w:t>
      </w:r>
      <w:r>
        <w:rPr>
          <w:spacing w:val="-3"/>
        </w:rPr>
        <w:t> </w:t>
      </w:r>
      <w:r>
        <w:rPr>
          <w:spacing w:val="-2"/>
        </w:rPr>
        <w:t>cannot</w:t>
      </w:r>
      <w:r>
        <w:rPr>
          <w:spacing w:val="40"/>
        </w:rPr>
        <w:t> </w:t>
      </w:r>
      <w:r>
        <w:rPr/>
        <w:t>adapt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environment,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require</w:t>
      </w:r>
      <w:r>
        <w:rPr>
          <w:spacing w:val="40"/>
        </w:rPr>
        <w:t> </w:t>
      </w:r>
      <w:r>
        <w:rPr/>
        <w:t>human</w:t>
      </w:r>
      <w:r>
        <w:rPr>
          <w:spacing w:val="12"/>
        </w:rPr>
        <w:t> </w:t>
      </w:r>
      <w:r>
        <w:rPr/>
        <w:t>intervention.</w:t>
      </w:r>
      <w:r>
        <w:rPr>
          <w:spacing w:val="12"/>
        </w:rPr>
        <w:t> </w:t>
      </w:r>
      <w:r>
        <w:rPr/>
        <w:t>If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materials</w:t>
      </w:r>
      <w:r>
        <w:rPr>
          <w:spacing w:val="11"/>
        </w:rPr>
        <w:t> </w:t>
      </w:r>
      <w:r>
        <w:rPr/>
        <w:t>reach</w:t>
      </w:r>
      <w:r>
        <w:rPr>
          <w:spacing w:val="13"/>
        </w:rPr>
        <w:t> </w:t>
      </w:r>
      <w:r>
        <w:rPr/>
        <w:t>their</w:t>
      </w:r>
      <w:r>
        <w:rPr>
          <w:spacing w:val="11"/>
        </w:rPr>
        <w:t> </w:t>
      </w:r>
      <w:r>
        <w:rPr/>
        <w:t>functional</w:t>
      </w:r>
      <w:r>
        <w:rPr>
          <w:spacing w:val="12"/>
        </w:rPr>
        <w:t> </w:t>
      </w:r>
      <w:r>
        <w:rPr/>
        <w:t>limits,</w:t>
      </w:r>
      <w:r>
        <w:rPr>
          <w:spacing w:val="12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33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696976" cy="1804416"/>
            <wp:effectExtent l="0" t="0" r="0" b="0"/>
            <wp:docPr id="24" name="Image 24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976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9.</w:t>
      </w:r>
      <w:r>
        <w:rPr>
          <w:spacing w:val="40"/>
          <w:sz w:val="14"/>
        </w:rPr>
        <w:t> </w:t>
      </w:r>
      <w:r>
        <w:rPr>
          <w:sz w:val="14"/>
        </w:rPr>
        <w:t>Simulation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models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mimic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material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its</w:t>
      </w:r>
      <w:r>
        <w:rPr>
          <w:spacing w:val="15"/>
          <w:sz w:val="14"/>
        </w:rPr>
        <w:t> </w:t>
      </w:r>
      <w:r>
        <w:rPr>
          <w:sz w:val="14"/>
        </w:rPr>
        <w:t>associated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behaviours.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Author statement" w:id="25"/>
      <w:bookmarkEnd w:id="25"/>
      <w:r>
        <w:rPr/>
      </w:r>
      <w:bookmarkStart w:name="Declaration of competing interest" w:id="26"/>
      <w:bookmarkEnd w:id="26"/>
      <w:r>
        <w:rPr/>
      </w:r>
      <w:bookmarkStart w:name="Acknowledgments" w:id="27"/>
      <w:bookmarkEnd w:id="27"/>
      <w:r>
        <w:rPr/>
      </w:r>
      <w:bookmarkStart w:name="References" w:id="28"/>
      <w:bookmarkEnd w:id="28"/>
      <w:r>
        <w:rPr/>
      </w:r>
      <w:r>
        <w:rPr/>
        <w:t>robot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break.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engineering</w:t>
      </w:r>
      <w:r>
        <w:rPr>
          <w:spacing w:val="40"/>
        </w:rPr>
        <w:t> </w:t>
      </w:r>
      <w:r>
        <w:rPr/>
        <w:t>can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justi</w:t>
      </w:r>
      <w:r>
        <w:rPr>
          <w:rFonts w:ascii="Times New Roman"/>
        </w:rPr>
        <w:t>fi</w:t>
      </w:r>
      <w:r>
        <w:rPr/>
        <w:t>ed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realised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real</w:t>
      </w:r>
      <w:r>
        <w:rPr>
          <w:spacing w:val="-7"/>
        </w:rPr>
        <w:t> </w:t>
      </w:r>
      <w:r>
        <w:rPr/>
        <w:t>world.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light</w:t>
      </w:r>
      <w:r>
        <w:rPr>
          <w:spacing w:val="40"/>
        </w:rPr>
        <w:t> </w:t>
      </w:r>
      <w:r>
        <w:rPr/>
        <w:t>of this vision, and based on the outcome of this project so far, a move-</w:t>
      </w:r>
      <w:r>
        <w:rPr>
          <w:spacing w:val="40"/>
        </w:rPr>
        <w:t> </w:t>
      </w:r>
      <w:r>
        <w:rPr>
          <w:spacing w:val="-2"/>
        </w:rPr>
        <w:t>ment</w:t>
      </w:r>
      <w:r>
        <w:rPr>
          <w:spacing w:val="-7"/>
        </w:rPr>
        <w:t> </w:t>
      </w:r>
      <w:r>
        <w:rPr>
          <w:spacing w:val="-2"/>
        </w:rPr>
        <w:t>simulator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developed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encapsulate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engineering-based</w:t>
      </w:r>
      <w:r>
        <w:rPr>
          <w:spacing w:val="40"/>
        </w:rPr>
        <w:t> </w:t>
      </w:r>
      <w:r>
        <w:rPr/>
        <w:t>models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mimic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movement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SMP</w:t>
      </w:r>
      <w:r>
        <w:rPr>
          <w:spacing w:val="-5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words,</w:t>
      </w:r>
      <w:r>
        <w:rPr>
          <w:spacing w:val="40"/>
        </w:rPr>
        <w:t> </w:t>
      </w:r>
      <w:r>
        <w:rPr/>
        <w:t>movement of a soft-robotic part (as in the </w:t>
      </w:r>
      <w:hyperlink w:history="true" w:anchor="_bookmark12">
        <w:r>
          <w:rPr>
            <w:color w:val="007FAC"/>
          </w:rPr>
          <w:t>Fig. 9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Based on the successful simulation of the SMP material </w:t>
      </w:r>
      <w:r>
        <w:rPr/>
        <w:t>behaviour,</w:t>
      </w:r>
      <w:r>
        <w:rPr>
          <w:spacing w:val="40"/>
        </w:rPr>
        <w:t> </w:t>
      </w:r>
      <w:r>
        <w:rPr/>
        <w:t>two scienti</w:t>
      </w:r>
      <w:r>
        <w:rPr>
          <w:rFonts w:ascii="Times New Roman"/>
        </w:rPr>
        <w:t>fi</w:t>
      </w:r>
      <w:r>
        <w:rPr/>
        <w:t>c and system aspects were con</w:t>
      </w:r>
      <w:r>
        <w:rPr>
          <w:rFonts w:ascii="Times New Roman"/>
        </w:rPr>
        <w:t>fi</w:t>
      </w:r>
      <w:r>
        <w:rPr/>
        <w:t>rmed. Firstly, a rapid</w:t>
      </w:r>
      <w:r>
        <w:rPr>
          <w:spacing w:val="40"/>
        </w:rPr>
        <w:t> </w:t>
      </w:r>
      <w:r>
        <w:rPr>
          <w:spacing w:val="-2"/>
        </w:rPr>
        <w:t>mechanism to establish robust characterisation of a novel material using</w:t>
      </w:r>
      <w:r>
        <w:rPr>
          <w:spacing w:val="40"/>
        </w:rPr>
        <w:t> </w:t>
      </w:r>
      <w:r>
        <w:rPr/>
        <w:t>data science, and secondly, the SMP material could be used for soft-</w:t>
      </w:r>
      <w:r>
        <w:rPr>
          <w:spacing w:val="40"/>
        </w:rPr>
        <w:t> </w:t>
      </w:r>
      <w:r>
        <w:rPr/>
        <w:t>robotics body parts, where control of the parts could be driven by a</w:t>
      </w:r>
      <w:r>
        <w:rPr>
          <w:spacing w:val="40"/>
        </w:rPr>
        <w:t> </w:t>
      </w:r>
      <w:r>
        <w:rPr/>
        <w:t>predictive model extracted from the automated video analysis.</w:t>
      </w:r>
    </w:p>
    <w:p>
      <w:pPr>
        <w:pStyle w:val="BodyText"/>
        <w:spacing w:before="45"/>
      </w:pPr>
    </w:p>
    <w:p>
      <w:pPr>
        <w:pStyle w:val="BodyText"/>
        <w:ind w:left="131"/>
      </w:pPr>
      <w:r>
        <w:rPr>
          <w:w w:val="105"/>
        </w:rPr>
        <w:t>Author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RD, DR, CC and DL conceived the idea, did experimentation </w:t>
      </w:r>
      <w:r>
        <w:rPr/>
        <w:t>and</w:t>
      </w:r>
      <w:r>
        <w:rPr>
          <w:spacing w:val="40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modelling.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contributed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writing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manuscript. Research supported by DATA61 Business Unit of CSIRO,</w:t>
      </w:r>
      <w:r>
        <w:rPr>
          <w:spacing w:val="40"/>
        </w:rPr>
        <w:t> </w:t>
      </w:r>
      <w:r>
        <w:rPr/>
        <w:t>Australia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Active</w:t>
      </w:r>
      <w:r>
        <w:rPr>
          <w:spacing w:val="-10"/>
        </w:rPr>
        <w:t> </w:t>
      </w:r>
      <w:r>
        <w:rPr/>
        <w:t>Integrated</w:t>
      </w:r>
      <w:r>
        <w:rPr>
          <w:spacing w:val="-10"/>
        </w:rPr>
        <w:t> </w:t>
      </w:r>
      <w:r>
        <w:rPr/>
        <w:t>Matter,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Future</w:t>
      </w:r>
      <w:r>
        <w:rPr>
          <w:spacing w:val="-10"/>
        </w:rPr>
        <w:t> </w:t>
      </w:r>
      <w:r>
        <w:rPr/>
        <w:t>Science</w:t>
      </w:r>
      <w:r>
        <w:rPr>
          <w:spacing w:val="-10"/>
        </w:rPr>
        <w:t> </w:t>
      </w:r>
      <w:r>
        <w:rPr/>
        <w:t>Platform</w:t>
      </w:r>
      <w:r>
        <w:rPr>
          <w:spacing w:val="-8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CSIRO, Australia, supported this work.</w:t>
      </w:r>
    </w:p>
    <w:p>
      <w:pPr>
        <w:pStyle w:val="BodyText"/>
        <w:spacing w:before="122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52"/>
      </w:pPr>
    </w:p>
    <w:p>
      <w:pPr>
        <w:pStyle w:val="BodyText"/>
        <w:ind w:left="131"/>
      </w:pPr>
      <w:r>
        <w:rPr>
          <w:spacing w:val="-2"/>
          <w:w w:val="10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Research supported by DATA61 Business Unit of CSIRO, </w:t>
      </w:r>
      <w:r>
        <w:rPr/>
        <w:t>Australia</w:t>
      </w:r>
      <w:r>
        <w:rPr>
          <w:spacing w:val="40"/>
        </w:rPr>
        <w:t> </w:t>
      </w:r>
      <w:r>
        <w:rPr/>
        <w:t>and Active Integrated Matter, a Future Science Platform at the CSIRO,</w:t>
      </w:r>
      <w:r>
        <w:rPr>
          <w:spacing w:val="40"/>
        </w:rPr>
        <w:t> </w:t>
      </w:r>
      <w:r>
        <w:rPr/>
        <w:t>Australia, supported this work.</w:t>
      </w:r>
    </w:p>
    <w:p>
      <w:pPr>
        <w:pStyle w:val="BodyText"/>
        <w:spacing w:before="50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79" w:hanging="259"/>
        <w:jc w:val="left"/>
        <w:rPr>
          <w:sz w:val="12"/>
        </w:rPr>
      </w:pPr>
      <w:bookmarkStart w:name="_bookmark13" w:id="29"/>
      <w:bookmarkEnd w:id="29"/>
      <w:r>
        <w:rPr/>
      </w:r>
      <w:hyperlink r:id="rId26">
        <w:r>
          <w:rPr>
            <w:color w:val="007FAC"/>
            <w:w w:val="105"/>
            <w:sz w:val="12"/>
          </w:rPr>
          <w:t>Bauer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25th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anniversary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article: 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 future: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 robots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 sensor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">
        <w:r>
          <w:rPr>
            <w:color w:val="007FAC"/>
            <w:w w:val="105"/>
            <w:sz w:val="12"/>
          </w:rPr>
          <w:t>energy harvesters.</w:t>
        </w:r>
        <w:r>
          <w:rPr>
            <w:color w:val="007FAC"/>
            <w:w w:val="105"/>
            <w:sz w:val="12"/>
          </w:rPr>
          <w:t> Adv</w:t>
        </w:r>
        <w:r>
          <w:rPr>
            <w:color w:val="007FAC"/>
            <w:w w:val="105"/>
            <w:sz w:val="12"/>
          </w:rPr>
          <w:t> Mater 2014;26(1):149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">
        <w:r>
          <w:rPr>
            <w:color w:val="007FAC"/>
            <w:w w:val="105"/>
            <w:sz w:val="12"/>
          </w:rPr>
          <w:t>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2" w:after="0"/>
        <w:ind w:left="458" w:right="79" w:hanging="259"/>
        <w:jc w:val="left"/>
        <w:rPr>
          <w:sz w:val="12"/>
        </w:rPr>
      </w:pPr>
      <w:hyperlink r:id="rId27">
        <w:r>
          <w:rPr>
            <w:color w:val="007FAC"/>
            <w:w w:val="105"/>
            <w:sz w:val="12"/>
          </w:rPr>
          <w:t>Pfeifer R, Lungarella M, Iida F. The challenges ahead for bio-inspired soft robotics.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w w:val="105"/>
            <w:sz w:val="12"/>
          </w:rPr>
          <w:t>Commun ACM 2012;55(11):76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">
        <w:r>
          <w:rPr>
            <w:color w:val="007FAC"/>
            <w:w w:val="105"/>
            <w:sz w:val="12"/>
          </w:rPr>
          <w:t>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2" w:after="0"/>
        <w:ind w:left="458" w:right="421" w:hanging="259"/>
        <w:jc w:val="left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Khaldi A, et al. Smarter actuator</w:t>
        </w:r>
        <w:r>
          <w:rPr>
            <w:color w:val="007FAC"/>
            <w:w w:val="105"/>
            <w:sz w:val="12"/>
          </w:rPr>
          <w:t> design with complementary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synergetic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functions.</w:t>
        </w:r>
        <w:r>
          <w:rPr>
            <w:color w:val="007FAC"/>
            <w:w w:val="105"/>
            <w:sz w:val="12"/>
          </w:rPr>
          <w:t> Adv Mater 2015;27(30):4418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8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3" w:after="0"/>
        <w:ind w:left="458" w:right="135" w:hanging="259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Asada M, et al. Cognitive</w:t>
        </w:r>
        <w:r>
          <w:rPr>
            <w:color w:val="007FAC"/>
            <w:w w:val="105"/>
            <w:sz w:val="12"/>
          </w:rPr>
          <w:t> developmental</w:t>
        </w:r>
        <w:r>
          <w:rPr>
            <w:color w:val="007FAC"/>
            <w:w w:val="105"/>
            <w:sz w:val="12"/>
          </w:rPr>
          <w:t> robotics: a survey.</w:t>
        </w:r>
        <w:r>
          <w:rPr>
            <w:color w:val="007FAC"/>
            <w:w w:val="105"/>
            <w:sz w:val="12"/>
          </w:rPr>
          <w:t> IEEE Trans Aut </w:t>
        </w:r>
        <w:r>
          <w:rPr>
            <w:color w:val="007FAC"/>
            <w:w w:val="105"/>
            <w:sz w:val="12"/>
          </w:rPr>
          <w:t>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Devel 2009;1(1):12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80" w:hanging="259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Meyer J, Guillot A. Biologically inspired robots. In: Springer handbook of robotics.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Springer Berlin Heidelberg;</w:t>
        </w:r>
        <w:r>
          <w:rPr>
            <w:color w:val="007FAC"/>
            <w:w w:val="105"/>
            <w:sz w:val="12"/>
          </w:rPr>
          <w:t> 2008. p. 1395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">
        <w:r>
          <w:rPr>
            <w:color w:val="007FAC"/>
            <w:w w:val="105"/>
            <w:sz w:val="12"/>
          </w:rPr>
          <w:t>422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79" w:hanging="259"/>
        <w:jc w:val="left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Fv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Breugel</w:t>
        </w:r>
        <w:r>
          <w:rPr>
            <w:color w:val="007FAC"/>
            <w:w w:val="105"/>
            <w:sz w:val="12"/>
          </w:rPr>
          <w:t> W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Regan, Lipson H. From insects to machines. IEEE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 Autom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spacing w:val="-2"/>
            <w:w w:val="105"/>
            <w:sz w:val="12"/>
          </w:rPr>
          <w:t>2008;15:4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49" w:hanging="259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Ayers J, Witting J. Biomimetic</w:t>
        </w:r>
        <w:r>
          <w:rPr>
            <w:color w:val="007FAC"/>
            <w:w w:val="105"/>
            <w:sz w:val="12"/>
          </w:rPr>
          <w:t> approaches to the control of underwater walking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machines. Phil Trans Roy Soc Lond: Math</w:t>
        </w:r>
        <w:r>
          <w:rPr>
            <w:color w:val="007FAC"/>
            <w:w w:val="105"/>
            <w:sz w:val="12"/>
          </w:rPr>
          <w:t> Phys Eng Sci </w:t>
        </w:r>
        <w:r>
          <w:rPr>
            <w:color w:val="007FAC"/>
            <w:w w:val="105"/>
            <w:sz w:val="12"/>
          </w:rPr>
          <w:t>2007;365(1850):273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95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1" w:after="0"/>
        <w:ind w:left="458" w:right="510" w:hanging="259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Kay ER, Leigh DA, Zerbetto F. Synthetic molecular</w:t>
        </w:r>
        <w:r>
          <w:rPr>
            <w:color w:val="007FAC"/>
            <w:w w:val="105"/>
            <w:sz w:val="12"/>
          </w:rPr>
          <w:t> motors and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mechanical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machines. Angew Chem</w:t>
        </w:r>
        <w:r>
          <w:rPr>
            <w:color w:val="007FAC"/>
            <w:w w:val="105"/>
            <w:sz w:val="12"/>
          </w:rPr>
          <w:t> Int Ed</w:t>
        </w:r>
        <w:r>
          <w:rPr>
            <w:color w:val="007FAC"/>
            <w:w w:val="105"/>
            <w:sz w:val="12"/>
          </w:rPr>
          <w:t> 2007;46(1-2):72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191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124" w:after="0"/>
        <w:ind w:left="458" w:right="182" w:hanging="259"/>
        <w:jc w:val="left"/>
        <w:rPr>
          <w:sz w:val="12"/>
        </w:rPr>
      </w:pPr>
      <w:r>
        <w:rPr/>
        <w:br w:type="column"/>
      </w:r>
      <w:hyperlink r:id="rId34">
        <w:r>
          <w:rPr>
            <w:color w:val="007FAC"/>
            <w:w w:val="105"/>
            <w:sz w:val="12"/>
          </w:rPr>
          <w:t>Liu C, Qin H, Mather</w:t>
        </w:r>
        <w:r>
          <w:rPr>
            <w:color w:val="007FAC"/>
            <w:w w:val="105"/>
            <w:sz w:val="12"/>
          </w:rPr>
          <w:t> PT. Review of progress in shape-memory</w:t>
        </w:r>
        <w:r>
          <w:rPr>
            <w:color w:val="007FAC"/>
            <w:w w:val="105"/>
            <w:sz w:val="12"/>
          </w:rPr>
          <w:t> polymers. J Mater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Chem 2007;17(16):1543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58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Mayer G, Heckel A. Biologically active molecules with a light switch. Angew </w:t>
        </w:r>
        <w:r>
          <w:rPr>
            <w:color w:val="007FAC"/>
            <w:w w:val="105"/>
            <w:sz w:val="12"/>
          </w:rPr>
          <w:t>Chem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4" w:id="30"/>
      <w:bookmarkEnd w:id="30"/>
      <w:r>
        <w:rPr>
          <w:color w:val="007FAC"/>
          <w:w w:val="103"/>
          <w:sz w:val="12"/>
        </w:rPr>
      </w:r>
      <w:hyperlink r:id="rId35">
        <w:r>
          <w:rPr>
            <w:color w:val="007FAC"/>
            <w:w w:val="105"/>
            <w:sz w:val="12"/>
          </w:rPr>
          <w:t>Int Ed</w:t>
        </w:r>
        <w:r>
          <w:rPr>
            <w:color w:val="007FAC"/>
            <w:w w:val="105"/>
            <w:sz w:val="12"/>
          </w:rPr>
          <w:t> 2006;45(30):4900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419" w:hanging="33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Brochu P, Pei Q. Advances in dielectric</w:t>
        </w:r>
        <w:r>
          <w:rPr>
            <w:color w:val="007FAC"/>
            <w:w w:val="105"/>
            <w:sz w:val="12"/>
          </w:rPr>
          <w:t> elastomers</w:t>
        </w:r>
        <w:r>
          <w:rPr>
            <w:color w:val="007FAC"/>
            <w:w w:val="105"/>
            <w:sz w:val="12"/>
          </w:rPr>
          <w:t> for actuators</w:t>
        </w:r>
        <w:r>
          <w:rPr>
            <w:color w:val="007FAC"/>
            <w:w w:val="105"/>
            <w:sz w:val="12"/>
          </w:rPr>
          <w:t> and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6">
        <w:r>
          <w:rPr>
            <w:color w:val="007FAC"/>
            <w:w w:val="105"/>
            <w:sz w:val="12"/>
          </w:rPr>
          <w:t>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muscles.</w:t>
        </w:r>
        <w:r>
          <w:rPr>
            <w:color w:val="007FAC"/>
            <w:w w:val="105"/>
            <w:sz w:val="12"/>
          </w:rPr>
          <w:t> Macromol Rapid Commun</w:t>
        </w:r>
        <w:r>
          <w:rPr>
            <w:color w:val="007FAC"/>
            <w:w w:val="105"/>
            <w:sz w:val="12"/>
          </w:rPr>
          <w:t> 2010;31(1):10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36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410" w:hanging="33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Mirfakhrai</w:t>
        </w:r>
        <w:r>
          <w:rPr>
            <w:color w:val="007FAC"/>
            <w:w w:val="105"/>
            <w:sz w:val="12"/>
          </w:rPr>
          <w:t> T, Madden</w:t>
        </w:r>
        <w:r>
          <w:rPr>
            <w:color w:val="007FAC"/>
            <w:w w:val="105"/>
            <w:sz w:val="12"/>
          </w:rPr>
          <w:t> JDW, Baughman</w:t>
        </w:r>
        <w:r>
          <w:rPr>
            <w:color w:val="007FAC"/>
            <w:w w:val="105"/>
            <w:sz w:val="12"/>
          </w:rPr>
          <w:t> RH. Polymer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muscles.</w:t>
        </w:r>
        <w:r>
          <w:rPr>
            <w:color w:val="007FAC"/>
            <w:w w:val="105"/>
            <w:sz w:val="12"/>
          </w:rPr>
          <w:t> Mater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Today 2007;10(4):30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51" w:hanging="330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Lendlein A, et al. Light-induced shape-memory polymers. Nature </w:t>
        </w:r>
        <w:r>
          <w:rPr>
            <w:color w:val="007FAC"/>
            <w:w w:val="105"/>
            <w:sz w:val="12"/>
          </w:rPr>
          <w:t>2005;434(7035):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spacing w:val="-2"/>
            <w:w w:val="105"/>
            <w:sz w:val="12"/>
          </w:rPr>
          <w:t>879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8">
        <w:r>
          <w:rPr>
            <w:color w:val="007FAC"/>
            <w:spacing w:val="-2"/>
            <w:w w:val="105"/>
            <w:sz w:val="12"/>
          </w:rPr>
          <w:t>82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246" w:hanging="33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Li MH, et al. Light-driven side-on nematic elastomer actuators.</w:t>
        </w:r>
        <w:r>
          <w:rPr>
            <w:color w:val="007FAC"/>
            <w:w w:val="105"/>
            <w:sz w:val="12"/>
          </w:rPr>
          <w:t> Adv Mater 2003;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spacing w:val="-2"/>
            <w:w w:val="105"/>
            <w:sz w:val="12"/>
          </w:rPr>
          <w:t>15(7-8):569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9">
        <w:r>
          <w:rPr>
            <w:color w:val="007FAC"/>
            <w:spacing w:val="-2"/>
            <w:w w:val="105"/>
            <w:sz w:val="12"/>
          </w:rPr>
          <w:t>72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674" w:hanging="33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Marshall JE,</w:t>
        </w:r>
        <w:r>
          <w:rPr>
            <w:color w:val="007FAC"/>
            <w:w w:val="105"/>
            <w:sz w:val="12"/>
          </w:rPr>
          <w:t> et al. Anisotropic</w:t>
        </w:r>
        <w:r>
          <w:rPr>
            <w:color w:val="007FAC"/>
            <w:w w:val="105"/>
            <w:sz w:val="12"/>
          </w:rPr>
          <w:t> colloidal micromuscles</w:t>
        </w:r>
        <w:r>
          <w:rPr>
            <w:color w:val="007FAC"/>
            <w:w w:val="105"/>
            <w:sz w:val="12"/>
          </w:rPr>
          <w:t> from liquid </w:t>
        </w:r>
        <w:r>
          <w:rPr>
            <w:color w:val="007FAC"/>
            <w:w w:val="105"/>
            <w:sz w:val="12"/>
          </w:rPr>
          <w:t>crystal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elastomers.</w:t>
        </w:r>
        <w:r>
          <w:rPr>
            <w:color w:val="007FAC"/>
            <w:w w:val="105"/>
            <w:sz w:val="12"/>
          </w:rPr>
          <w:t> J Am</w:t>
        </w:r>
        <w:r>
          <w:rPr>
            <w:color w:val="007FAC"/>
            <w:w w:val="105"/>
            <w:sz w:val="12"/>
          </w:rPr>
          <w:t> Chem Soc 2013;136(1):474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Osada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Matsuda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Shape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memory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hydrogels.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1995;376(6537):219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4" w:after="0"/>
        <w:ind w:left="461" w:right="226" w:hanging="33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Lendlein A, Kelch S. Shape-memory</w:t>
        </w:r>
        <w:r>
          <w:rPr>
            <w:color w:val="007FAC"/>
            <w:w w:val="105"/>
            <w:sz w:val="12"/>
          </w:rPr>
          <w:t> polymers.</w:t>
        </w:r>
        <w:r>
          <w:rPr>
            <w:color w:val="007FAC"/>
            <w:w w:val="105"/>
            <w:sz w:val="12"/>
          </w:rPr>
          <w:t> Angew Chem</w:t>
        </w:r>
        <w:r>
          <w:rPr>
            <w:color w:val="007FAC"/>
            <w:w w:val="105"/>
            <w:sz w:val="12"/>
          </w:rPr>
          <w:t> Int Ed </w:t>
        </w:r>
        <w:r>
          <w:rPr>
            <w:color w:val="007FAC"/>
            <w:w w:val="105"/>
            <w:sz w:val="12"/>
          </w:rPr>
          <w:t>2002;41(12):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spacing w:val="-2"/>
            <w:w w:val="105"/>
            <w:sz w:val="12"/>
          </w:rPr>
          <w:t>2034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2">
        <w:r>
          <w:rPr>
            <w:color w:val="007FAC"/>
            <w:spacing w:val="-2"/>
            <w:w w:val="105"/>
            <w:sz w:val="12"/>
          </w:rPr>
          <w:t>57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352" w:hanging="330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Kim BK, Sang YL, Xu M. Polyurethanes</w:t>
        </w:r>
        <w:r>
          <w:rPr>
            <w:color w:val="007FAC"/>
            <w:w w:val="105"/>
            <w:sz w:val="12"/>
          </w:rPr>
          <w:t> having</w:t>
        </w:r>
        <w:r>
          <w:rPr>
            <w:color w:val="007FAC"/>
            <w:w w:val="105"/>
            <w:sz w:val="12"/>
          </w:rPr>
          <w:t> shape memory effects.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Polymer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spacing w:val="-2"/>
            <w:w w:val="105"/>
            <w:sz w:val="12"/>
          </w:rPr>
          <w:t>1996;37.26:5781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3">
        <w:r>
          <w:rPr>
            <w:color w:val="007FAC"/>
            <w:spacing w:val="-2"/>
            <w:w w:val="105"/>
            <w:sz w:val="12"/>
          </w:rPr>
          <w:t>93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Osada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Hidenori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Hori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polymer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electrically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driven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motility.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5" w:id="31"/>
      <w:bookmarkEnd w:id="31"/>
      <w:r>
        <w:rPr>
          <w:color w:val="007FAC"/>
          <w:w w:val="102"/>
          <w:sz w:val="12"/>
        </w:rPr>
      </w:r>
      <w:hyperlink r:id="rId44">
        <w:r>
          <w:rPr>
            <w:color w:val="007FAC"/>
            <w:spacing w:val="-2"/>
            <w:w w:val="105"/>
            <w:sz w:val="12"/>
          </w:rPr>
          <w:t>1992;355(6357):242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hyperlink r:id="rId45">
        <w:r>
          <w:rPr>
            <w:color w:val="007FAC"/>
            <w:spacing w:val="-2"/>
            <w:w w:val="105"/>
            <w:sz w:val="12"/>
          </w:rPr>
          <w:t>Br</w:t>
        </w:r>
      </w:hyperlink>
      <w:r>
        <w:rPr>
          <w:color w:val="007FAC"/>
          <w:spacing w:val="-2"/>
          <w:w w:val="105"/>
          <w:position w:val="1"/>
          <w:sz w:val="12"/>
        </w:rPr>
        <w:t>´</w:t>
      </w:r>
      <w:r>
        <w:rPr>
          <w:color w:val="007FAC"/>
          <w:spacing w:val="-2"/>
          <w:w w:val="105"/>
          <w:sz w:val="12"/>
        </w:rPr>
        <w:t>edas</w:t>
      </w:r>
      <w:r>
        <w:rPr>
          <w:color w:val="007FAC"/>
          <w:spacing w:val="11"/>
          <w:w w:val="105"/>
          <w:sz w:val="12"/>
        </w:rPr>
        <w:t> </w:t>
      </w:r>
      <w:hyperlink r:id="rId45">
        <w:r>
          <w:rPr>
            <w:color w:val="007FAC"/>
            <w:spacing w:val="-2"/>
            <w:w w:val="105"/>
            <w:sz w:val="12"/>
          </w:rPr>
          <w:t>JL,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Chance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RR,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editors.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Conjugated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polymeric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materials: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opportunities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in</w:t>
        </w:r>
      </w:hyperlink>
    </w:p>
    <w:p>
      <w:pPr>
        <w:spacing w:before="21"/>
        <w:ind w:left="461" w:right="0" w:firstLine="0"/>
        <w:jc w:val="left"/>
        <w:rPr>
          <w:rFonts w:ascii="Times New Roman"/>
          <w:sz w:val="12"/>
        </w:rPr>
      </w:pPr>
      <w:hyperlink r:id="rId45">
        <w:r>
          <w:rPr>
            <w:color w:val="007FAC"/>
            <w:w w:val="105"/>
            <w:sz w:val="12"/>
          </w:rPr>
          <w:t>electronics,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optoelectronics,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molecular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electronics.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182.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rFonts w:ascii="Times New Roman"/>
          <w:color w:val="007FAC"/>
          <w:spacing w:val="-10"/>
          <w:w w:val="105"/>
          <w:sz w:val="12"/>
        </w:rPr>
        <w:t>&amp;</w:t>
      </w:r>
    </w:p>
    <w:p>
      <w:pPr>
        <w:spacing w:before="24"/>
        <w:ind w:left="461" w:right="0" w:firstLine="0"/>
        <w:jc w:val="left"/>
        <w:rPr>
          <w:sz w:val="12"/>
        </w:rPr>
      </w:pPr>
      <w:hyperlink r:id="rId45">
        <w:r>
          <w:rPr>
            <w:color w:val="007FAC"/>
            <w:sz w:val="12"/>
          </w:rPr>
          <w:t>Business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Media;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pacing w:val="-2"/>
            <w:sz w:val="12"/>
          </w:rPr>
          <w:t>2012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2" w:after="0"/>
        <w:ind w:left="461" w:right="150" w:hanging="330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Bellan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Bossis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Field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dependence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viscoelastic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properties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elastomers.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J Mod Phys</w:t>
        </w:r>
        <w:r>
          <w:rPr>
            <w:color w:val="007FAC"/>
            <w:w w:val="105"/>
            <w:sz w:val="12"/>
          </w:rPr>
          <w:t> B 2002;16.17n18:2447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490" w:hanging="330"/>
        <w:jc w:val="left"/>
        <w:rPr>
          <w:sz w:val="12"/>
        </w:rPr>
      </w:pPr>
      <w:bookmarkStart w:name="_bookmark16" w:id="32"/>
      <w:bookmarkEnd w:id="32"/>
      <w:r>
        <w:rPr/>
      </w:r>
      <w:hyperlink r:id="rId47">
        <w:r>
          <w:rPr>
            <w:color w:val="007FAC"/>
            <w:w w:val="105"/>
            <w:sz w:val="12"/>
          </w:rPr>
          <w:t>Razzaq MY, et al. Multifunctional hybrid</w:t>
        </w:r>
        <w:r>
          <w:rPr>
            <w:color w:val="007FAC"/>
            <w:w w:val="105"/>
            <w:sz w:val="12"/>
          </w:rPr>
          <w:t> nanocomposites with</w:t>
        </w:r>
        <w:r>
          <w:rPr>
            <w:color w:val="007FAC"/>
            <w:w w:val="105"/>
            <w:sz w:val="12"/>
          </w:rPr>
          <w:t> magnetically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controlled reversible</w:t>
        </w:r>
        <w:r>
          <w:rPr>
            <w:color w:val="007FAC"/>
            <w:w w:val="105"/>
            <w:sz w:val="12"/>
          </w:rPr>
          <w:t> shape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">
        <w:r>
          <w:rPr>
            <w:color w:val="007FAC"/>
            <w:w w:val="105"/>
            <w:sz w:val="12"/>
          </w:rPr>
          <w:t>memory</w:t>
        </w:r>
        <w:r>
          <w:rPr>
            <w:color w:val="007FAC"/>
            <w:w w:val="105"/>
            <w:sz w:val="12"/>
          </w:rPr>
          <w:t> effect. Adv Mater 2013;25(40):5730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">
        <w:r>
          <w:rPr>
            <w:color w:val="007FAC"/>
            <w:w w:val="105"/>
            <w:sz w:val="12"/>
          </w:rPr>
          <w:t>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Pei Q, et al. Electrochromic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highly stable poly (3, 4-ethylenedioxythiophene)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switches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between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opaque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blue-black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transparent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blue.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Polymer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1994;35(7):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spacing w:val="-2"/>
            <w:w w:val="105"/>
            <w:sz w:val="12"/>
          </w:rPr>
          <w:t>1347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8">
        <w:r>
          <w:rPr>
            <w:color w:val="007FAC"/>
            <w:spacing w:val="-2"/>
            <w:w w:val="105"/>
            <w:sz w:val="12"/>
          </w:rPr>
          <w:t>51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4" w:lineRule="exact" w:before="0" w:after="0"/>
        <w:ind w:left="460" w:right="0" w:hanging="329"/>
        <w:jc w:val="left"/>
        <w:rPr>
          <w:sz w:val="12"/>
        </w:rPr>
      </w:pPr>
      <w:bookmarkStart w:name="_bookmark17" w:id="33"/>
      <w:bookmarkEnd w:id="33"/>
      <w:r>
        <w:rPr/>
      </w:r>
      <w:hyperlink r:id="rId49">
        <w:r>
          <w:rPr>
            <w:color w:val="007FAC"/>
            <w:spacing w:val="-2"/>
            <w:w w:val="105"/>
            <w:sz w:val="12"/>
          </w:rPr>
          <w:t>http://www.smptechno.com/index_en.html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4" w:after="0"/>
        <w:ind w:left="461" w:right="150" w:hanging="33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Nazeeruddin</w:t>
        </w:r>
        <w:r>
          <w:rPr>
            <w:color w:val="007FAC"/>
            <w:w w:val="105"/>
            <w:sz w:val="12"/>
          </w:rPr>
          <w:t> MK, et al. Conversion</w:t>
        </w:r>
        <w:r>
          <w:rPr>
            <w:color w:val="007FAC"/>
            <w:w w:val="105"/>
            <w:sz w:val="12"/>
          </w:rPr>
          <w:t> of light to electricity</w:t>
        </w:r>
        <w:r>
          <w:rPr>
            <w:color w:val="007FAC"/>
            <w:w w:val="105"/>
            <w:sz w:val="12"/>
          </w:rPr>
          <w:t> by charge-transfer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sensitizers on nanocrystalline TiO2 electrodes. J Am Chem Soc </w:t>
        </w:r>
        <w:r>
          <w:rPr>
            <w:color w:val="007FAC"/>
            <w:w w:val="105"/>
            <w:sz w:val="12"/>
          </w:rPr>
          <w:t>1993;115:6382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" w:after="0"/>
        <w:ind w:left="461" w:right="365" w:hanging="33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Yu G, et al. Polymer</w:t>
        </w:r>
        <w:r>
          <w:rPr>
            <w:color w:val="007FAC"/>
            <w:w w:val="105"/>
            <w:sz w:val="12"/>
          </w:rPr>
          <w:t> photovoltiac cells: enhanced</w:t>
        </w:r>
        <w:r>
          <w:rPr>
            <w:color w:val="007FAC"/>
            <w:w w:val="105"/>
            <w:sz w:val="12"/>
          </w:rPr>
          <w:t> 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1">
        <w:r>
          <w:rPr>
            <w:color w:val="007FAC"/>
            <w:w w:val="105"/>
            <w:sz w:val="12"/>
          </w:rPr>
          <w:t>ciencies via</w:t>
        </w:r>
        <w:r>
          <w:rPr>
            <w:color w:val="007FAC"/>
            <w:w w:val="105"/>
            <w:sz w:val="12"/>
          </w:rPr>
          <w:t> a network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internal donor-acceptor</w:t>
        </w:r>
        <w:r>
          <w:rPr>
            <w:color w:val="007FAC"/>
            <w:w w:val="105"/>
            <w:sz w:val="12"/>
          </w:rPr>
          <w:t> heterojunctions.</w:t>
        </w:r>
        <w:r>
          <w:rPr>
            <w:color w:val="007FAC"/>
            <w:w w:val="105"/>
            <w:sz w:val="12"/>
          </w:rPr>
          <w:t> Science 1995;270(5243):1789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Motornov M, et al. Stimuli-responsive</w:t>
        </w:r>
        <w:r>
          <w:rPr>
            <w:color w:val="007FAC"/>
            <w:w w:val="105"/>
            <w:sz w:val="12"/>
          </w:rPr>
          <w:t> nanoparticles, nanogels and capsules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integrated multifunctional intelligent systems. Prog Polym Sci </w:t>
        </w:r>
        <w:r>
          <w:rPr>
            <w:color w:val="007FAC"/>
            <w:w w:val="105"/>
            <w:sz w:val="12"/>
          </w:rPr>
          <w:t>2010;35(1):174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211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Torchilin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VP.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Multifunctional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nanocarriers.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Drug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Deliv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2012;64:302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3">
        <w:r>
          <w:rPr>
            <w:color w:val="007FAC"/>
            <w:spacing w:val="-2"/>
            <w:w w:val="105"/>
            <w:sz w:val="12"/>
          </w:rPr>
          <w:t>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3" w:after="0"/>
        <w:ind w:left="461" w:right="488" w:hanging="33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Khaldi A, et al. Smarter actuator</w:t>
        </w:r>
        <w:r>
          <w:rPr>
            <w:color w:val="007FAC"/>
            <w:w w:val="105"/>
            <w:sz w:val="12"/>
          </w:rPr>
          <w:t> design with complementary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synergetic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" w:id="34"/>
      <w:bookmarkEnd w:id="34"/>
      <w:r>
        <w:rPr>
          <w:color w:val="007FAC"/>
          <w:w w:val="105"/>
          <w:sz w:val="12"/>
        </w:rPr>
      </w:r>
      <w:hyperlink r:id="rId54">
        <w:r>
          <w:rPr>
            <w:color w:val="007FAC"/>
            <w:w w:val="105"/>
            <w:sz w:val="12"/>
          </w:rPr>
          <w:t>functions.</w:t>
        </w:r>
        <w:r>
          <w:rPr>
            <w:color w:val="007FAC"/>
            <w:w w:val="105"/>
            <w:sz w:val="12"/>
          </w:rPr>
          <w:t> Adv Mater 2015;27(30):4418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Goujon LJ, et</w:t>
        </w:r>
        <w:r>
          <w:rPr>
            <w:color w:val="007FAC"/>
            <w:w w:val="105"/>
            <w:sz w:val="12"/>
          </w:rPr>
          <w:t> al. Flexible solid polymer</w:t>
        </w:r>
        <w:r>
          <w:rPr>
            <w:color w:val="007FAC"/>
            <w:w w:val="105"/>
            <w:sz w:val="12"/>
          </w:rPr>
          <w:t> electrolytes based on nitrile butadiene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rubber/poly (ethylene oxide) interpenetrating polymer networks containing </w:t>
        </w:r>
        <w:r>
          <w:rPr>
            <w:color w:val="007FAC"/>
            <w:w w:val="105"/>
            <w:sz w:val="12"/>
          </w:rPr>
          <w:t>either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LiTFSI or EMITFSI.</w:t>
        </w:r>
        <w:r>
          <w:rPr>
            <w:color w:val="007FAC"/>
            <w:w w:val="105"/>
            <w:sz w:val="12"/>
          </w:rPr>
          <w:t> Macromolecules</w:t>
        </w:r>
        <w:r>
          <w:rPr>
            <w:color w:val="007FAC"/>
            <w:w w:val="105"/>
            <w:sz w:val="12"/>
          </w:rPr>
          <w:t> 2011;44(24):9683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323" w:hanging="33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Maziz A, et al. Demonstrating</w:t>
        </w:r>
        <w:r>
          <w:rPr>
            <w:color w:val="007FAC"/>
            <w:w w:val="105"/>
            <w:sz w:val="12"/>
          </w:rPr>
          <w:t> kHz frequency actuation for conducting</w:t>
        </w:r>
        <w:r>
          <w:rPr>
            <w:color w:val="007FAC"/>
            <w:w w:val="105"/>
            <w:sz w:val="12"/>
          </w:rPr>
          <w:t> polymer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microactuators.</w:t>
        </w:r>
        <w:r>
          <w:rPr>
            <w:color w:val="007FAC"/>
            <w:w w:val="105"/>
            <w:sz w:val="12"/>
          </w:rPr>
          <w:t> Adv Funct Mater 2014;24(30):4851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234" w:hanging="33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Billard A, et al. Robot programming</w:t>
        </w:r>
        <w:r>
          <w:rPr>
            <w:color w:val="007FAC"/>
            <w:w w:val="105"/>
            <w:sz w:val="12"/>
          </w:rPr>
          <w:t> by demonstration.</w:t>
        </w:r>
        <w:r>
          <w:rPr>
            <w:color w:val="007FAC"/>
            <w:w w:val="105"/>
            <w:sz w:val="12"/>
          </w:rPr>
          <w:t> In: Springer handbook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robotics. Springer Berlin Heidelberg; 2008.</w:t>
        </w:r>
        <w:r>
          <w:rPr>
            <w:color w:val="007FAC"/>
            <w:w w:val="105"/>
            <w:sz w:val="12"/>
          </w:rPr>
          <w:t> p. 1371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94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406" w:hanging="330"/>
        <w:jc w:val="both"/>
        <w:rPr>
          <w:sz w:val="12"/>
        </w:rPr>
      </w:pPr>
      <w:hyperlink r:id="rId58">
        <w:r>
          <w:rPr>
            <w:color w:val="007FAC"/>
            <w:sz w:val="12"/>
          </w:rPr>
          <w:t>Conradt J, et al. A pencil balancing robot using a pair of AER dynamic vision</w:t>
        </w:r>
      </w:hyperlink>
      <w:r>
        <w:rPr>
          <w:color w:val="007FAC"/>
          <w:spacing w:val="40"/>
          <w:sz w:val="12"/>
        </w:rPr>
        <w:t> </w:t>
      </w:r>
      <w:hyperlink r:id="rId58">
        <w:r>
          <w:rPr>
            <w:color w:val="007FAC"/>
            <w:sz w:val="12"/>
          </w:rPr>
          <w:t>sensors. Circuits and Systems. ISCAS 2009. IEEE International Symposium on</w:t>
        </w:r>
      </w:hyperlink>
      <w:r>
        <w:rPr>
          <w:color w:val="007FAC"/>
          <w:spacing w:val="40"/>
          <w:sz w:val="12"/>
        </w:rPr>
        <w:t> </w:t>
      </w:r>
      <w:hyperlink r:id="rId58">
        <w:r>
          <w:rPr>
            <w:color w:val="007FAC"/>
            <w:sz w:val="12"/>
          </w:rPr>
          <w:t>Circuits and Systems; 2009. 2009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75" w:hanging="33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Cutkosky MR, Kim S. Design and fabrication of multi-material structures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bioinspired robots.</w:t>
        </w:r>
        <w:r>
          <w:rPr>
            <w:color w:val="007FAC"/>
            <w:w w:val="105"/>
            <w:sz w:val="12"/>
          </w:rPr>
          <w:t> Phil Trans Roy Soc Lond: Math Phys</w:t>
        </w:r>
        <w:r>
          <w:rPr>
            <w:color w:val="007FAC"/>
            <w:w w:val="105"/>
            <w:sz w:val="12"/>
          </w:rPr>
          <w:t> Eng Sci </w:t>
        </w:r>
        <w:r>
          <w:rPr>
            <w:color w:val="007FAC"/>
            <w:w w:val="105"/>
            <w:sz w:val="12"/>
          </w:rPr>
          <w:t>2009;367(1894):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spacing w:val="-2"/>
            <w:w w:val="105"/>
            <w:sz w:val="12"/>
          </w:rPr>
          <w:t>1799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9">
        <w:r>
          <w:rPr>
            <w:color w:val="007FAC"/>
            <w:spacing w:val="-2"/>
            <w:w w:val="105"/>
            <w:sz w:val="12"/>
          </w:rPr>
          <w:t>813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224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Dahiya RS,</w:t>
        </w:r>
        <w:r>
          <w:rPr>
            <w:color w:val="007FAC"/>
            <w:w w:val="105"/>
            <w:sz w:val="12"/>
          </w:rPr>
          <w:t> et al. Tactile sensing</w:t>
        </w:r>
      </w:hyperlink>
      <w:r>
        <w:rPr>
          <w:rFonts w:ascii="Times New Roman" w:hAnsi="Times New Roman"/>
          <w:color w:val="007FAC"/>
          <w:w w:val="105"/>
          <w:sz w:val="12"/>
        </w:rPr>
        <w:t>—</w:t>
      </w:r>
      <w:hyperlink r:id="rId60">
        <w:r>
          <w:rPr>
            <w:color w:val="007FAC"/>
            <w:w w:val="105"/>
            <w:sz w:val="12"/>
          </w:rPr>
          <w:t>from humans</w:t>
        </w:r>
        <w:r>
          <w:rPr>
            <w:color w:val="007FAC"/>
            <w:w w:val="105"/>
            <w:sz w:val="12"/>
          </w:rPr>
          <w:t> to humanoids. IEEE</w:t>
        </w:r>
        <w:r>
          <w:rPr>
            <w:color w:val="007FAC"/>
            <w:w w:val="105"/>
            <w:sz w:val="12"/>
          </w:rPr>
          <w:t> Trans Robot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spacing w:val="-2"/>
            <w:w w:val="105"/>
            <w:sz w:val="12"/>
          </w:rPr>
          <w:t>2010;26(1):1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0">
        <w:r>
          <w:rPr>
            <w:color w:val="007FAC"/>
            <w:spacing w:val="-2"/>
            <w:w w:val="105"/>
            <w:sz w:val="12"/>
          </w:rPr>
          <w:t>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149" w:hanging="33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Hoffmann M, et al. Body schema in robotics: a review. IEEE Trans Aut Ment Devel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spacing w:val="-2"/>
            <w:w w:val="105"/>
            <w:sz w:val="12"/>
          </w:rPr>
          <w:t>2010;2(4):304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1">
        <w:r>
          <w:rPr>
            <w:color w:val="007FAC"/>
            <w:spacing w:val="-2"/>
            <w:w w:val="105"/>
            <w:sz w:val="12"/>
          </w:rPr>
          <w:t>24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151" w:hanging="33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Hosoda</w:t>
        </w:r>
        <w:r>
          <w:rPr>
            <w:color w:val="007FAC"/>
            <w:w w:val="105"/>
            <w:sz w:val="12"/>
          </w:rPr>
          <w:t> K, et al. Pneumatic-driven</w:t>
        </w:r>
        <w:r>
          <w:rPr>
            <w:color w:val="007FAC"/>
            <w:w w:val="105"/>
            <w:sz w:val="12"/>
          </w:rPr>
          <w:t> jumping robot</w:t>
        </w:r>
        <w:r>
          <w:rPr>
            <w:color w:val="007FAC"/>
            <w:w w:val="105"/>
            <w:sz w:val="12"/>
          </w:rPr>
          <w:t> with anthropomorphic </w:t>
        </w:r>
        <w:r>
          <w:rPr>
            <w:color w:val="007FAC"/>
            <w:w w:val="105"/>
            <w:sz w:val="12"/>
          </w:rPr>
          <w:t>muscular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skeleton structure. Aut Robots 2010;28(3):307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21" w:hanging="33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Iida F. Biologically</w:t>
        </w:r>
        <w:r>
          <w:rPr>
            <w:color w:val="007FAC"/>
            <w:w w:val="105"/>
            <w:sz w:val="12"/>
          </w:rPr>
          <w:t> inspired motor control for underactuated robots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trends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challenges. Robot motion and</w:t>
        </w:r>
        <w:r>
          <w:rPr>
            <w:color w:val="007FAC"/>
            <w:w w:val="105"/>
            <w:sz w:val="12"/>
          </w:rPr>
          <w:t> control. Springer London; 2009. p.</w:t>
        </w:r>
        <w:r>
          <w:rPr>
            <w:color w:val="007FAC"/>
            <w:w w:val="105"/>
            <w:sz w:val="12"/>
          </w:rPr>
          <w:t> 145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54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95" w:space="18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9856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026624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883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0990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0990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Dutta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0.15pt;height:9.85pt;mso-position-horizontal-relative:page;mso-position-vertical-relative:page;z-index:-16027648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Dutta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9344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100036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02713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100036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69" w:hanging="151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0" w:hanging="15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416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3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Ritaban.Dutta@data61.csiro.au" TargetMode="External"/><Relationship Id="rId11" Type="http://schemas.openxmlformats.org/officeDocument/2006/relationships/hyperlink" Target="mailto:David.Renshaw@csiro.au" TargetMode="External"/><Relationship Id="rId12" Type="http://schemas.openxmlformats.org/officeDocument/2006/relationships/hyperlink" Target="mailto:ling.chen@csiro.au" TargetMode="External"/><Relationship Id="rId13" Type="http://schemas.openxmlformats.org/officeDocument/2006/relationships/hyperlink" Target="mailto:Daniel.Liang@csiro.au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3.jpeg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hyperlink" Target="http://refhub.elsevier.com/S2590-0056(20)30021-7/sref1" TargetMode="External"/><Relationship Id="rId27" Type="http://schemas.openxmlformats.org/officeDocument/2006/relationships/hyperlink" Target="http://refhub.elsevier.com/S2590-0056(20)30021-7/sref2" TargetMode="External"/><Relationship Id="rId28" Type="http://schemas.openxmlformats.org/officeDocument/2006/relationships/hyperlink" Target="http://refhub.elsevier.com/S2590-0056(20)30021-7/sref3" TargetMode="External"/><Relationship Id="rId29" Type="http://schemas.openxmlformats.org/officeDocument/2006/relationships/hyperlink" Target="http://refhub.elsevier.com/S2590-0056(20)30021-7/sref4" TargetMode="External"/><Relationship Id="rId30" Type="http://schemas.openxmlformats.org/officeDocument/2006/relationships/hyperlink" Target="http://refhub.elsevier.com/S2590-0056(20)30021-7/sref5" TargetMode="External"/><Relationship Id="rId31" Type="http://schemas.openxmlformats.org/officeDocument/2006/relationships/hyperlink" Target="http://refhub.elsevier.com/S2590-0056(20)30021-7/sref6" TargetMode="External"/><Relationship Id="rId32" Type="http://schemas.openxmlformats.org/officeDocument/2006/relationships/hyperlink" Target="http://refhub.elsevier.com/S2590-0056(20)30021-7/sref7" TargetMode="External"/><Relationship Id="rId33" Type="http://schemas.openxmlformats.org/officeDocument/2006/relationships/hyperlink" Target="http://refhub.elsevier.com/S2590-0056(20)30021-7/sref8" TargetMode="External"/><Relationship Id="rId34" Type="http://schemas.openxmlformats.org/officeDocument/2006/relationships/hyperlink" Target="http://refhub.elsevier.com/S2590-0056(20)30021-7/sref9" TargetMode="External"/><Relationship Id="rId35" Type="http://schemas.openxmlformats.org/officeDocument/2006/relationships/hyperlink" Target="http://refhub.elsevier.com/S2590-0056(20)30021-7/sref10" TargetMode="External"/><Relationship Id="rId36" Type="http://schemas.openxmlformats.org/officeDocument/2006/relationships/hyperlink" Target="http://refhub.elsevier.com/S2590-0056(20)30021-7/sref11" TargetMode="External"/><Relationship Id="rId37" Type="http://schemas.openxmlformats.org/officeDocument/2006/relationships/hyperlink" Target="http://refhub.elsevier.com/S2590-0056(20)30021-7/sref12" TargetMode="External"/><Relationship Id="rId38" Type="http://schemas.openxmlformats.org/officeDocument/2006/relationships/hyperlink" Target="http://refhub.elsevier.com/S2590-0056(20)30021-7/sref13" TargetMode="External"/><Relationship Id="rId39" Type="http://schemas.openxmlformats.org/officeDocument/2006/relationships/hyperlink" Target="http://refhub.elsevier.com/S2590-0056(20)30021-7/sref14" TargetMode="External"/><Relationship Id="rId40" Type="http://schemas.openxmlformats.org/officeDocument/2006/relationships/hyperlink" Target="http://refhub.elsevier.com/S2590-0056(20)30021-7/sref15" TargetMode="External"/><Relationship Id="rId41" Type="http://schemas.openxmlformats.org/officeDocument/2006/relationships/hyperlink" Target="http://refhub.elsevier.com/S2590-0056(20)30021-7/sref16" TargetMode="External"/><Relationship Id="rId42" Type="http://schemas.openxmlformats.org/officeDocument/2006/relationships/hyperlink" Target="http://refhub.elsevier.com/S2590-0056(20)30021-7/sref17" TargetMode="External"/><Relationship Id="rId43" Type="http://schemas.openxmlformats.org/officeDocument/2006/relationships/hyperlink" Target="http://refhub.elsevier.com/S2590-0056(20)30021-7/sref18" TargetMode="External"/><Relationship Id="rId44" Type="http://schemas.openxmlformats.org/officeDocument/2006/relationships/hyperlink" Target="http://refhub.elsevier.com/S2590-0056(20)30021-7/sref19" TargetMode="External"/><Relationship Id="rId45" Type="http://schemas.openxmlformats.org/officeDocument/2006/relationships/hyperlink" Target="http://refhub.elsevier.com/S2590-0056(20)30021-7/sref20" TargetMode="External"/><Relationship Id="rId46" Type="http://schemas.openxmlformats.org/officeDocument/2006/relationships/hyperlink" Target="http://refhub.elsevier.com/S2590-0056(20)30021-7/sref21" TargetMode="External"/><Relationship Id="rId47" Type="http://schemas.openxmlformats.org/officeDocument/2006/relationships/hyperlink" Target="http://refhub.elsevier.com/S2590-0056(20)30021-7/sref22" TargetMode="External"/><Relationship Id="rId48" Type="http://schemas.openxmlformats.org/officeDocument/2006/relationships/hyperlink" Target="http://refhub.elsevier.com/S2590-0056(20)30021-7/sref23" TargetMode="External"/><Relationship Id="rId49" Type="http://schemas.openxmlformats.org/officeDocument/2006/relationships/hyperlink" Target="http://www.smptechno.com/index_en.html" TargetMode="External"/><Relationship Id="rId50" Type="http://schemas.openxmlformats.org/officeDocument/2006/relationships/hyperlink" Target="http://refhub.elsevier.com/S2590-0056(20)30021-7/sref25" TargetMode="External"/><Relationship Id="rId51" Type="http://schemas.openxmlformats.org/officeDocument/2006/relationships/hyperlink" Target="http://refhub.elsevier.com/S2590-0056(20)30021-7/sref26" TargetMode="External"/><Relationship Id="rId52" Type="http://schemas.openxmlformats.org/officeDocument/2006/relationships/hyperlink" Target="http://refhub.elsevier.com/S2590-0056(20)30021-7/sref27" TargetMode="External"/><Relationship Id="rId53" Type="http://schemas.openxmlformats.org/officeDocument/2006/relationships/hyperlink" Target="http://refhub.elsevier.com/S2590-0056(20)30021-7/sref28" TargetMode="External"/><Relationship Id="rId54" Type="http://schemas.openxmlformats.org/officeDocument/2006/relationships/hyperlink" Target="http://refhub.elsevier.com/S2590-0056(20)30021-7/sref29" TargetMode="External"/><Relationship Id="rId55" Type="http://schemas.openxmlformats.org/officeDocument/2006/relationships/hyperlink" Target="http://refhub.elsevier.com/S2590-0056(20)30021-7/sref30" TargetMode="External"/><Relationship Id="rId56" Type="http://schemas.openxmlformats.org/officeDocument/2006/relationships/hyperlink" Target="http://refhub.elsevier.com/S2590-0056(20)30021-7/sref31" TargetMode="External"/><Relationship Id="rId57" Type="http://schemas.openxmlformats.org/officeDocument/2006/relationships/hyperlink" Target="http://refhub.elsevier.com/S2590-0056(20)30021-7/sref32" TargetMode="External"/><Relationship Id="rId58" Type="http://schemas.openxmlformats.org/officeDocument/2006/relationships/hyperlink" Target="http://refhub.elsevier.com/S2590-0056(20)30021-7/sref33" TargetMode="External"/><Relationship Id="rId59" Type="http://schemas.openxmlformats.org/officeDocument/2006/relationships/hyperlink" Target="http://refhub.elsevier.com/S2590-0056(20)30021-7/sref34" TargetMode="External"/><Relationship Id="rId60" Type="http://schemas.openxmlformats.org/officeDocument/2006/relationships/hyperlink" Target="http://refhub.elsevier.com/S2590-0056(20)30021-7/sref35" TargetMode="External"/><Relationship Id="rId61" Type="http://schemas.openxmlformats.org/officeDocument/2006/relationships/hyperlink" Target="http://refhub.elsevier.com/S2590-0056(20)30021-7/sref36" TargetMode="External"/><Relationship Id="rId62" Type="http://schemas.openxmlformats.org/officeDocument/2006/relationships/hyperlink" Target="http://refhub.elsevier.com/S2590-0056(20)30021-7/sref37" TargetMode="External"/><Relationship Id="rId63" Type="http://schemas.openxmlformats.org/officeDocument/2006/relationships/hyperlink" Target="http://refhub.elsevier.com/S2590-0056(20)30021-7/sref38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Ritaban Dutta</dc:creator>
  <dc:subject>Array, 7 (2020) 100036. doi:10.1016/j.array.2020.100036</dc:subject>
  <dc:title>Machine learning based approach for shape memory polymer behavioural characterization</dc:title>
  <dcterms:created xsi:type="dcterms:W3CDTF">2023-11-25T06:25:56Z</dcterms:created>
  <dcterms:modified xsi:type="dcterms:W3CDTF">2023-11-25T06:25:56Z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2020-08-31T00:00:00Z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10.1016/j.array.2020.100036</vt:lpwstr>
  </property>
  <property fmtid="{D5CDD505-2E9C-101B-9397-08002B2CF9AE}" pid="8" name="robots">
    <vt:lpwstr>noindex</vt:lpwstr>
  </property>
</Properties>
</file>