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19" w:right="14" w:firstLine="0"/>
        <w:jc w:val="center"/>
        <w:rPr>
          <w:rFonts w:ascii="Georgia"/>
          <w:sz w:val="14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467280</wp:posOffset>
            </wp:positionH>
            <wp:positionV relativeFrom="paragraph">
              <wp:posOffset>384354</wp:posOffset>
            </wp:positionV>
            <wp:extent cx="754899" cy="826007"/>
            <wp:effectExtent l="0" t="0" r="0" b="0"/>
            <wp:wrapNone/>
            <wp:docPr id="1" name="Image 1" descr="Imprint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Imprint logo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899" cy="826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301555</wp:posOffset>
            </wp:positionV>
            <wp:extent cx="719733" cy="908303"/>
            <wp:effectExtent l="0" t="0" r="0" b="0"/>
            <wp:wrapNone/>
            <wp:docPr id="2" name="Image 2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Journal logo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733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477683</wp:posOffset>
                </wp:positionH>
                <wp:positionV relativeFrom="paragraph">
                  <wp:posOffset>303961</wp:posOffset>
                </wp:positionV>
                <wp:extent cx="5706745" cy="317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70674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745" h="3175">
                              <a:moveTo>
                                <a:pt x="5706428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5706428" y="3162"/>
                              </a:lnTo>
                              <a:lnTo>
                                <a:pt x="5706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3.934pt;width:449.3251pt;height:.249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1404683</wp:posOffset>
                </wp:positionH>
                <wp:positionV relativeFrom="paragraph">
                  <wp:posOffset>382955</wp:posOffset>
                </wp:positionV>
                <wp:extent cx="4779010" cy="8286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79010" cy="828675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ind w:left="1" w:right="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 available at</w:t>
                            </w:r>
                            <w:r>
                              <w:rPr>
                                <w:color w:val="000000"/>
                                <w:spacing w:val="1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2196D1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77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" w:right="1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23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9"/>
                                <w:w w:val="105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2196D1"/>
                                  <w:spacing w:val="-2"/>
                                  <w:w w:val="105"/>
                                </w:rPr>
                                <w:t>www.sciencedirect.com/journal/array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0.605003pt;margin-top:30.153999pt;width:376.3pt;height:65.25pt;mso-position-horizontal-relative:page;mso-position-vertical-relative:paragraph;z-index:15733248" type="#_x0000_t202" id="docshape2" filled="true" fillcolor="#e6e6e6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ind w:left="1" w:right="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 available at</w:t>
                      </w:r>
                      <w:r>
                        <w:rPr>
                          <w:color w:val="000000"/>
                          <w:spacing w:val="1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2196D1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77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1"/>
                        <w:ind w:left="1" w:right="1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23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1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19"/>
                          <w:w w:val="105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2196D1"/>
                            <w:spacing w:val="-2"/>
                            <w:w w:val="105"/>
                          </w:rPr>
                          <w:t>www.sciencedirect.com/journal/array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9">
        <w:r>
          <w:rPr>
            <w:rFonts w:ascii="Georgia"/>
            <w:color w:val="00769F"/>
            <w:sz w:val="14"/>
          </w:rPr>
          <w:t>Array</w:t>
        </w:r>
        <w:r>
          <w:rPr>
            <w:rFonts w:ascii="Georgia"/>
            <w:color w:val="00769F"/>
            <w:spacing w:val="20"/>
            <w:sz w:val="14"/>
          </w:rPr>
          <w:t> </w:t>
        </w:r>
        <w:r>
          <w:rPr>
            <w:rFonts w:ascii="Georgia"/>
            <w:color w:val="00769F"/>
            <w:sz w:val="14"/>
          </w:rPr>
          <w:t>15</w:t>
        </w:r>
        <w:r>
          <w:rPr>
            <w:rFonts w:ascii="Georgia"/>
            <w:color w:val="00769F"/>
            <w:spacing w:val="21"/>
            <w:sz w:val="14"/>
          </w:rPr>
          <w:t> </w:t>
        </w:r>
        <w:r>
          <w:rPr>
            <w:rFonts w:ascii="Georgia"/>
            <w:color w:val="00769F"/>
            <w:sz w:val="14"/>
          </w:rPr>
          <w:t>(2022)</w:t>
        </w:r>
        <w:r>
          <w:rPr>
            <w:rFonts w:ascii="Georgia"/>
            <w:color w:val="00769F"/>
            <w:spacing w:val="21"/>
            <w:sz w:val="14"/>
          </w:rPr>
          <w:t> </w:t>
        </w:r>
        <w:r>
          <w:rPr>
            <w:rFonts w:ascii="Georgia"/>
            <w:color w:val="00769F"/>
            <w:spacing w:val="-2"/>
            <w:sz w:val="14"/>
          </w:rPr>
          <w:t>100217</w:t>
        </w:r>
      </w:hyperlink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rPr>
          <w:rFonts w:ascii="Georgia"/>
          <w:sz w:val="20"/>
        </w:rPr>
      </w:pPr>
    </w:p>
    <w:p>
      <w:pPr>
        <w:pStyle w:val="BodyText"/>
        <w:spacing w:before="175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477683</wp:posOffset>
                </wp:positionH>
                <wp:positionV relativeFrom="paragraph">
                  <wp:posOffset>270834</wp:posOffset>
                </wp:positionV>
                <wp:extent cx="6604634" cy="381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100">
                              <a:moveTo>
                                <a:pt x="6604636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4636" y="37960"/>
                              </a:lnTo>
                              <a:lnTo>
                                <a:pt x="66046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21.325558pt;width:520.0501pt;height:2.989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Georgia"/>
          <w:sz w:val="14"/>
        </w:rPr>
      </w:pPr>
    </w:p>
    <w:p>
      <w:pPr>
        <w:pStyle w:val="BodyText"/>
        <w:rPr>
          <w:rFonts w:ascii="Georgia"/>
          <w:sz w:val="14"/>
        </w:rPr>
      </w:pPr>
    </w:p>
    <w:p>
      <w:pPr>
        <w:pStyle w:val="BodyText"/>
        <w:spacing w:before="90"/>
        <w:rPr>
          <w:rFonts w:ascii="Georgia"/>
          <w:sz w:val="14"/>
        </w:rPr>
      </w:pPr>
    </w:p>
    <w:p>
      <w:pPr>
        <w:spacing w:line="266" w:lineRule="auto" w:before="1"/>
        <w:ind w:left="131" w:right="972" w:firstLine="0"/>
        <w:jc w:val="left"/>
        <w:rPr>
          <w:sz w:val="27"/>
        </w:rPr>
      </w:pPr>
      <w:bookmarkStart w:name="Natural language model for automatic ide" w:id="1"/>
      <w:bookmarkEnd w:id="1"/>
      <w:r>
        <w:rPr/>
      </w:r>
      <w:r>
        <w:rPr>
          <w:w w:val="110"/>
          <w:sz w:val="27"/>
        </w:rPr>
        <w:t>Natural language model for automatic identification of Intimate Partner Violence reports from Twitter</w:t>
      </w:r>
    </w:p>
    <w:p>
      <w:pPr>
        <w:spacing w:before="211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Mohammed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Ali</w:t>
      </w:r>
      <w:r>
        <w:rPr>
          <w:spacing w:val="-13"/>
          <w:w w:val="110"/>
          <w:sz w:val="21"/>
        </w:rPr>
        <w:t> </w:t>
      </w:r>
      <w:r>
        <w:rPr>
          <w:w w:val="110"/>
          <w:sz w:val="21"/>
        </w:rPr>
        <w:t>Al-Garadi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  <w:r>
          <w:rPr>
            <w:w w:val="110"/>
            <w:sz w:val="21"/>
            <w:vertAlign w:val="superscript"/>
          </w:rPr>
          <w:t>,</w:t>
        </w:r>
      </w:hyperlink>
      <w:hyperlink w:history="true" w:anchor="_bookmark4">
        <w:r>
          <w:rPr>
            <w:color w:val="2196D1"/>
            <w:w w:val="110"/>
            <w:sz w:val="21"/>
            <w:vertAlign w:val="superscript"/>
          </w:rPr>
          <w:t>*</w:t>
        </w:r>
      </w:hyperlink>
      <w:hyperlink w:history="true" w:anchor="_bookmark4">
        <w:r>
          <w:rPr>
            <w:w w:val="110"/>
            <w:sz w:val="21"/>
            <w:vertAlign w:val="baseline"/>
          </w:rPr>
          <w:t>,</w:t>
        </w:r>
        <w:r>
          <w:rPr>
            <w:spacing w:val="-13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Sangmi</w:t>
        </w:r>
        <w:r>
          <w:rPr>
            <w:spacing w:val="-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Kim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b</w:t>
      </w:r>
      <w:hyperlink w:history="true" w:anchor="_bookmark1">
        <w:r>
          <w:rPr>
            <w:w w:val="110"/>
            <w:sz w:val="21"/>
            <w:vertAlign w:val="baseline"/>
          </w:rPr>
          <w:t>,</w:t>
        </w:r>
        <w:r>
          <w:rPr>
            <w:spacing w:val="-12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Yuting</w:t>
        </w:r>
        <w:r>
          <w:rPr>
            <w:spacing w:val="-3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Guo</w:t>
        </w:r>
      </w:hyperlink>
      <w:r>
        <w:rPr>
          <w:spacing w:val="-22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a</w:t>
      </w:r>
      <w:hyperlink w:history="true" w:anchor="_bookmark0">
        <w:r>
          <w:rPr>
            <w:w w:val="110"/>
            <w:sz w:val="21"/>
            <w:vertAlign w:val="baseline"/>
          </w:rPr>
          <w:t>,</w:t>
        </w:r>
        <w:r>
          <w:rPr>
            <w:spacing w:val="-5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Elise</w:t>
        </w:r>
        <w:r>
          <w:rPr>
            <w:spacing w:val="-3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Warren</w:t>
        </w:r>
      </w:hyperlink>
      <w:r>
        <w:rPr>
          <w:spacing w:val="-23"/>
          <w:w w:val="110"/>
          <w:sz w:val="21"/>
          <w:vertAlign w:val="baseline"/>
        </w:rPr>
        <w:t> </w:t>
      </w:r>
      <w:r>
        <w:rPr>
          <w:color w:val="2196D1"/>
          <w:w w:val="110"/>
          <w:sz w:val="21"/>
          <w:vertAlign w:val="superscript"/>
        </w:rPr>
        <w:t>c</w:t>
      </w:r>
      <w:hyperlink w:history="true" w:anchor="_bookmark2">
        <w:r>
          <w:rPr>
            <w:w w:val="110"/>
            <w:sz w:val="21"/>
            <w:vertAlign w:val="baseline"/>
          </w:rPr>
          <w:t>,</w:t>
        </w:r>
        <w:r>
          <w:rPr>
            <w:spacing w:val="-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Yuan-Chi</w:t>
        </w:r>
        <w:r>
          <w:rPr>
            <w:spacing w:val="-4"/>
            <w:w w:val="110"/>
            <w:sz w:val="21"/>
            <w:vertAlign w:val="baseline"/>
          </w:rPr>
          <w:t> </w:t>
        </w:r>
        <w:r>
          <w:rPr>
            <w:w w:val="110"/>
            <w:sz w:val="21"/>
            <w:vertAlign w:val="baseline"/>
          </w:rPr>
          <w:t>Yang</w:t>
        </w:r>
      </w:hyperlink>
      <w:r>
        <w:rPr>
          <w:spacing w:val="-24"/>
          <w:w w:val="110"/>
          <w:sz w:val="21"/>
          <w:vertAlign w:val="baseline"/>
        </w:rPr>
        <w:t> </w:t>
      </w:r>
      <w:r>
        <w:rPr>
          <w:color w:val="2196D1"/>
          <w:spacing w:val="-5"/>
          <w:w w:val="110"/>
          <w:sz w:val="21"/>
          <w:vertAlign w:val="superscript"/>
        </w:rPr>
        <w:t>a</w:t>
      </w:r>
      <w:hyperlink w:history="true" w:anchor="_bookmark0">
        <w:r>
          <w:rPr>
            <w:spacing w:val="-5"/>
            <w:w w:val="110"/>
            <w:sz w:val="21"/>
            <w:vertAlign w:val="baseline"/>
          </w:rPr>
          <w:t>,</w:t>
        </w:r>
      </w:hyperlink>
    </w:p>
    <w:p>
      <w:pPr>
        <w:spacing w:before="17"/>
        <w:ind w:left="131" w:right="0" w:firstLine="0"/>
        <w:jc w:val="left"/>
        <w:rPr>
          <w:sz w:val="21"/>
        </w:rPr>
      </w:pPr>
      <w:r>
        <w:rPr>
          <w:w w:val="110"/>
          <w:sz w:val="21"/>
        </w:rPr>
        <w:t>Sahithi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Lakamana</w:t>
      </w:r>
      <w:r>
        <w:rPr>
          <w:spacing w:val="-23"/>
          <w:w w:val="110"/>
          <w:sz w:val="21"/>
        </w:rPr>
        <w:t> </w:t>
      </w:r>
      <w:hyperlink w:history="true" w:anchor="_bookmark0">
        <w:r>
          <w:rPr>
            <w:color w:val="2196D1"/>
            <w:w w:val="110"/>
            <w:sz w:val="21"/>
            <w:vertAlign w:val="superscript"/>
          </w:rPr>
          <w:t>a</w:t>
        </w:r>
      </w:hyperlink>
      <w:r>
        <w:rPr>
          <w:w w:val="110"/>
          <w:sz w:val="21"/>
          <w:vertAlign w:val="baseline"/>
        </w:rPr>
        <w:t>,</w:t>
      </w:r>
      <w:r>
        <w:rPr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Abeed</w:t>
      </w:r>
      <w:r>
        <w:rPr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Sarker</w:t>
      </w:r>
      <w:r>
        <w:rPr>
          <w:spacing w:val="-24"/>
          <w:w w:val="110"/>
          <w:sz w:val="21"/>
          <w:vertAlign w:val="baseline"/>
        </w:rPr>
        <w:t> </w:t>
      </w:r>
      <w:hyperlink w:history="true" w:anchor="_bookmark0">
        <w:r>
          <w:rPr>
            <w:color w:val="2196D1"/>
            <w:spacing w:val="-5"/>
            <w:w w:val="110"/>
            <w:sz w:val="21"/>
            <w:vertAlign w:val="superscript"/>
          </w:rPr>
          <w:t>a</w:t>
        </w:r>
        <w:r>
          <w:rPr>
            <w:spacing w:val="-5"/>
            <w:w w:val="110"/>
            <w:sz w:val="21"/>
            <w:vertAlign w:val="superscript"/>
          </w:rPr>
          <w:t>,</w:t>
        </w:r>
      </w:hyperlink>
      <w:r>
        <w:rPr>
          <w:color w:val="2196D1"/>
          <w:spacing w:val="-5"/>
          <w:w w:val="110"/>
          <w:sz w:val="21"/>
          <w:vertAlign w:val="superscript"/>
        </w:rPr>
        <w:t>d</w:t>
      </w:r>
    </w:p>
    <w:p>
      <w:pPr>
        <w:spacing w:before="171"/>
        <w:ind w:left="13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sz w:val="12"/>
          <w:vertAlign w:val="superscript"/>
        </w:rPr>
        <w:t>a</w:t>
      </w:r>
      <w:r>
        <w:rPr>
          <w:spacing w:val="-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Biomedical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Informatics,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School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Medicine,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Emory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Atlanta,</w:t>
      </w:r>
      <w:r>
        <w:rPr>
          <w:i/>
          <w:spacing w:val="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GA,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United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States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sz w:val="12"/>
          <w:vertAlign w:val="superscript"/>
        </w:rPr>
        <w:t>b</w:t>
      </w:r>
      <w:r>
        <w:rPr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School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of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Nursing,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Emory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University,</w:t>
      </w:r>
      <w:r>
        <w:rPr>
          <w:i/>
          <w:spacing w:val="4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Atlanta,</w:t>
      </w:r>
      <w:r>
        <w:rPr>
          <w:i/>
          <w:spacing w:val="3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GA,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United</w:t>
      </w:r>
      <w:r>
        <w:rPr>
          <w:i/>
          <w:spacing w:val="5"/>
          <w:w w:val="110"/>
          <w:sz w:val="12"/>
          <w:vertAlign w:val="baseline"/>
        </w:rPr>
        <w:t> </w:t>
      </w:r>
      <w:r>
        <w:rPr>
          <w:i/>
          <w:spacing w:val="-2"/>
          <w:w w:val="110"/>
          <w:sz w:val="12"/>
          <w:vertAlign w:val="baseline"/>
        </w:rPr>
        <w:t>States</w:t>
      </w:r>
    </w:p>
    <w:p>
      <w:pPr>
        <w:spacing w:before="34"/>
        <w:ind w:left="13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sz w:val="12"/>
          <w:vertAlign w:val="superscript"/>
        </w:rPr>
        <w:t>c</w:t>
      </w:r>
      <w:r>
        <w:rPr>
          <w:spacing w:val="10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Rollins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School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of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Public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Health,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Emory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University,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Atlanta,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GA,</w:t>
      </w:r>
      <w:r>
        <w:rPr>
          <w:i/>
          <w:spacing w:val="19"/>
          <w:w w:val="105"/>
          <w:sz w:val="12"/>
          <w:vertAlign w:val="baseline"/>
        </w:rPr>
        <w:t> </w:t>
      </w:r>
      <w:r>
        <w:rPr>
          <w:i/>
          <w:w w:val="105"/>
          <w:sz w:val="12"/>
          <w:vertAlign w:val="baseline"/>
        </w:rPr>
        <w:t>United</w:t>
      </w:r>
      <w:r>
        <w:rPr>
          <w:i/>
          <w:spacing w:val="18"/>
          <w:w w:val="105"/>
          <w:sz w:val="12"/>
          <w:vertAlign w:val="baseline"/>
        </w:rPr>
        <w:t> </w:t>
      </w:r>
      <w:r>
        <w:rPr>
          <w:i/>
          <w:spacing w:val="-2"/>
          <w:w w:val="105"/>
          <w:sz w:val="12"/>
          <w:vertAlign w:val="baseline"/>
        </w:rPr>
        <w:t>States</w:t>
      </w:r>
    </w:p>
    <w:p>
      <w:pPr>
        <w:spacing w:before="33"/>
        <w:ind w:left="13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10"/>
          <w:sz w:val="12"/>
          <w:vertAlign w:val="superscript"/>
        </w:rPr>
        <w:t>d</w:t>
      </w:r>
      <w:r>
        <w:rPr>
          <w:spacing w:val="-7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Department of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Biomedical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Engineering,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Georgia Institute of</w:t>
      </w:r>
      <w:r>
        <w:rPr>
          <w:i/>
          <w:spacing w:val="-2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Technology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and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Emory University,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Atlanta,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GA,</w:t>
      </w:r>
      <w:r>
        <w:rPr>
          <w:i/>
          <w:spacing w:val="-1"/>
          <w:w w:val="110"/>
          <w:sz w:val="12"/>
          <w:vertAlign w:val="baseline"/>
        </w:rPr>
        <w:t> </w:t>
      </w:r>
      <w:r>
        <w:rPr>
          <w:i/>
          <w:w w:val="110"/>
          <w:sz w:val="12"/>
          <w:vertAlign w:val="baseline"/>
        </w:rPr>
        <w:t>United </w:t>
      </w:r>
      <w:r>
        <w:rPr>
          <w:i/>
          <w:spacing w:val="-2"/>
          <w:w w:val="110"/>
          <w:sz w:val="12"/>
          <w:vertAlign w:val="baseline"/>
        </w:rPr>
        <w:t>States</w:t>
      </w:r>
    </w:p>
    <w:p>
      <w:pPr>
        <w:pStyle w:val="BodyText"/>
        <w:spacing w:before="4"/>
        <w:rPr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477683</wp:posOffset>
                </wp:positionH>
                <wp:positionV relativeFrom="paragraph">
                  <wp:posOffset>120294</wp:posOffset>
                </wp:positionV>
                <wp:extent cx="6604634" cy="317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623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6604623" y="3162"/>
                              </a:lnTo>
                              <a:lnTo>
                                <a:pt x="66046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9.471981pt;width:520.049100pt;height:.249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9"/>
        <w:rPr>
          <w:i/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5880"/>
          <w:pgMar w:top="620" w:bottom="280" w:left="620" w:right="640"/>
        </w:sectPr>
      </w:pPr>
    </w:p>
    <w:p>
      <w:pPr>
        <w:spacing w:before="92"/>
        <w:ind w:left="131" w:right="0" w:firstLine="0"/>
        <w:jc w:val="left"/>
        <w:rPr>
          <w:sz w:val="14"/>
        </w:rPr>
      </w:pPr>
      <w:r>
        <w:rPr>
          <w:spacing w:val="28"/>
          <w:sz w:val="14"/>
        </w:rPr>
        <w:t>A</w:t>
      </w:r>
      <w:r>
        <w:rPr>
          <w:spacing w:val="-4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L</w:t>
      </w:r>
      <w:r>
        <w:rPr>
          <w:spacing w:val="-3"/>
          <w:sz w:val="14"/>
        </w:rPr>
        <w:t> </w:t>
      </w:r>
      <w:r>
        <w:rPr>
          <w:sz w:val="14"/>
        </w:rPr>
        <w:t>E</w:t>
      </w:r>
      <w:r>
        <w:rPr>
          <w:spacing w:val="64"/>
          <w:sz w:val="14"/>
        </w:rPr>
        <w:t> </w:t>
      </w:r>
      <w:r>
        <w:rPr>
          <w:spacing w:val="28"/>
          <w:sz w:val="14"/>
        </w:rPr>
        <w:t>I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N</w:t>
      </w:r>
      <w:r>
        <w:rPr>
          <w:spacing w:val="-3"/>
          <w:sz w:val="14"/>
        </w:rPr>
        <w:t> </w:t>
      </w:r>
      <w:r>
        <w:rPr>
          <w:spacing w:val="28"/>
          <w:sz w:val="14"/>
        </w:rPr>
        <w:t>F</w:t>
      </w:r>
      <w:r>
        <w:rPr>
          <w:spacing w:val="-3"/>
          <w:sz w:val="14"/>
        </w:rPr>
        <w:t> </w:t>
      </w:r>
      <w:r>
        <w:rPr>
          <w:spacing w:val="-10"/>
          <w:sz w:val="14"/>
        </w:rPr>
        <w:t>O</w:t>
      </w:r>
      <w:r>
        <w:rPr>
          <w:spacing w:val="40"/>
          <w:sz w:val="14"/>
        </w:rPr>
        <w:t> </w:t>
      </w:r>
    </w:p>
    <w:p>
      <w:pPr>
        <w:pStyle w:val="BodyText"/>
        <w:spacing w:before="67"/>
        <w:rPr>
          <w:sz w:val="14"/>
        </w:rPr>
      </w:pPr>
    </w:p>
    <w:p>
      <w:pPr>
        <w:spacing w:before="0"/>
        <w:ind w:left="131" w:right="0" w:firstLine="0"/>
        <w:jc w:val="left"/>
        <w:rPr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477683</wp:posOffset>
                </wp:positionH>
                <wp:positionV relativeFrom="paragraph">
                  <wp:posOffset>-40217</wp:posOffset>
                </wp:positionV>
                <wp:extent cx="1692275" cy="3175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6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1691996" y="3162"/>
                              </a:lnTo>
                              <a:lnTo>
                                <a:pt x="16919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612900pt;margin-top:-3.166754pt;width:133.228100pt;height:.249pt;mso-position-horizontal-relative:page;mso-position-vertical-relative:paragraph;z-index:15731200" id="docshape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Intimate partner </w:t>
      </w:r>
      <w:r>
        <w:rPr>
          <w:w w:val="115"/>
          <w:sz w:val="12"/>
        </w:rPr>
        <w:t>violence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Domestic violence</w:t>
      </w:r>
    </w:p>
    <w:p>
      <w:pPr>
        <w:spacing w:line="297" w:lineRule="auto" w:before="1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Natural language </w:t>
      </w:r>
      <w:r>
        <w:rPr>
          <w:w w:val="115"/>
          <w:sz w:val="12"/>
        </w:rPr>
        <w:t>processing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 learning</w:t>
      </w:r>
    </w:p>
    <w:p>
      <w:pPr>
        <w:spacing w:before="0"/>
        <w:ind w:left="131" w:right="0" w:firstLine="0"/>
        <w:jc w:val="left"/>
        <w:rPr>
          <w:sz w:val="12"/>
        </w:rPr>
      </w:pPr>
      <w:r>
        <w:rPr>
          <w:w w:val="115"/>
          <w:sz w:val="12"/>
        </w:rPr>
        <w:t>Social</w:t>
      </w:r>
      <w:r>
        <w:rPr>
          <w:spacing w:val="-1"/>
          <w:w w:val="115"/>
          <w:sz w:val="12"/>
        </w:rPr>
        <w:t> </w:t>
      </w:r>
      <w:r>
        <w:rPr>
          <w:spacing w:val="-2"/>
          <w:w w:val="115"/>
          <w:sz w:val="12"/>
        </w:rPr>
        <w:t>media</w:t>
      </w:r>
    </w:p>
    <w:p>
      <w:pPr>
        <w:spacing w:before="92"/>
        <w:ind w:left="131" w:right="0" w:firstLine="0"/>
        <w:jc w:val="left"/>
        <w:rPr>
          <w:sz w:val="14"/>
        </w:rPr>
      </w:pPr>
      <w:r>
        <w:rPr/>
        <w:br w:type="column"/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B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S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T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R</w:t>
      </w:r>
      <w:r>
        <w:rPr>
          <w:spacing w:val="-5"/>
          <w:sz w:val="14"/>
        </w:rPr>
        <w:t> </w:t>
      </w:r>
      <w:r>
        <w:rPr>
          <w:spacing w:val="28"/>
          <w:sz w:val="14"/>
        </w:rPr>
        <w:t>A</w:t>
      </w:r>
      <w:r>
        <w:rPr>
          <w:spacing w:val="-6"/>
          <w:sz w:val="14"/>
        </w:rPr>
        <w:t> </w:t>
      </w:r>
      <w:r>
        <w:rPr>
          <w:spacing w:val="28"/>
          <w:sz w:val="14"/>
        </w:rPr>
        <w:t>C</w:t>
      </w:r>
      <w:r>
        <w:rPr>
          <w:spacing w:val="-5"/>
          <w:sz w:val="14"/>
        </w:rPr>
        <w:t> </w:t>
      </w:r>
      <w:r>
        <w:rPr>
          <w:spacing w:val="-10"/>
          <w:sz w:val="14"/>
        </w:rPr>
        <w:t>T</w:t>
      </w:r>
      <w:r>
        <w:rPr>
          <w:spacing w:val="40"/>
          <w:sz w:val="14"/>
        </w:rPr>
        <w:t> </w:t>
      </w:r>
    </w:p>
    <w:p>
      <w:pPr>
        <w:pStyle w:val="BodyText"/>
        <w:spacing w:before="2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2565679</wp:posOffset>
                </wp:positionH>
                <wp:positionV relativeFrom="paragraph">
                  <wp:posOffset>104553</wp:posOffset>
                </wp:positionV>
                <wp:extent cx="4516755" cy="3175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451675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6755" h="3175">
                              <a:moveTo>
                                <a:pt x="4516640" y="0"/>
                              </a:moveTo>
                              <a:lnTo>
                                <a:pt x="0" y="0"/>
                              </a:lnTo>
                              <a:lnTo>
                                <a:pt x="0" y="3162"/>
                              </a:lnTo>
                              <a:lnTo>
                                <a:pt x="4516640" y="3162"/>
                              </a:lnTo>
                              <a:lnTo>
                                <a:pt x="45166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022003pt;margin-top:8.232562pt;width:355.641pt;height:.249pt;mso-position-horizontal-relative:page;mso-position-vertical-relative:paragraph;z-index:-15727616;mso-wrap-distance-left:0;mso-wrap-distance-right:0" id="docshape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5" w:lineRule="auto" w:before="61"/>
        <w:ind w:left="131" w:right="110" w:firstLine="0"/>
        <w:jc w:val="both"/>
        <w:rPr>
          <w:sz w:val="14"/>
        </w:rPr>
      </w:pPr>
      <w:r>
        <w:rPr>
          <w:w w:val="110"/>
          <w:sz w:val="14"/>
        </w:rPr>
        <w:t>Intimate partner violence (IPV) is a preventable public health problem that affects millions of people worldwide.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Approximately one in four women are estimated to be or have been victims of severe violence at some point 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their</w:t>
      </w:r>
      <w:r>
        <w:rPr>
          <w:w w:val="110"/>
          <w:sz w:val="14"/>
        </w:rPr>
        <w:t> lives,</w:t>
      </w:r>
      <w:r>
        <w:rPr>
          <w:w w:val="110"/>
          <w:sz w:val="14"/>
        </w:rPr>
        <w:t> irrespective</w:t>
      </w:r>
      <w:r>
        <w:rPr>
          <w:w w:val="110"/>
          <w:sz w:val="14"/>
        </w:rPr>
        <w:t> of</w:t>
      </w:r>
      <w:r>
        <w:rPr>
          <w:w w:val="110"/>
          <w:sz w:val="14"/>
        </w:rPr>
        <w:t> age,</w:t>
      </w:r>
      <w:r>
        <w:rPr>
          <w:w w:val="110"/>
          <w:sz w:val="14"/>
        </w:rPr>
        <w:t> ethnicity,</w:t>
      </w:r>
      <w:r>
        <w:rPr>
          <w:w w:val="110"/>
          <w:sz w:val="14"/>
        </w:rPr>
        <w:t> and</w:t>
      </w:r>
      <w:r>
        <w:rPr>
          <w:w w:val="110"/>
          <w:sz w:val="14"/>
        </w:rPr>
        <w:t> economic</w:t>
      </w:r>
      <w:r>
        <w:rPr>
          <w:w w:val="110"/>
          <w:sz w:val="14"/>
        </w:rPr>
        <w:t> status.</w:t>
      </w:r>
      <w:r>
        <w:rPr>
          <w:w w:val="110"/>
          <w:sz w:val="14"/>
        </w:rPr>
        <w:t> Victims</w:t>
      </w:r>
      <w:r>
        <w:rPr>
          <w:w w:val="110"/>
          <w:sz w:val="14"/>
        </w:rPr>
        <w:t> often</w:t>
      </w:r>
      <w:r>
        <w:rPr>
          <w:w w:val="110"/>
          <w:sz w:val="14"/>
        </w:rPr>
        <w:t> report</w:t>
      </w:r>
      <w:r>
        <w:rPr>
          <w:w w:val="110"/>
          <w:sz w:val="14"/>
        </w:rPr>
        <w:t> IPV</w:t>
      </w:r>
      <w:r>
        <w:rPr>
          <w:w w:val="110"/>
          <w:sz w:val="14"/>
        </w:rPr>
        <w:t> experiences</w:t>
      </w:r>
      <w:r>
        <w:rPr>
          <w:w w:val="110"/>
          <w:sz w:val="14"/>
        </w:rPr>
        <w:t> on</w:t>
      </w:r>
      <w:r>
        <w:rPr>
          <w:w w:val="110"/>
          <w:sz w:val="14"/>
        </w:rPr>
        <w:t> social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media,</w:t>
      </w:r>
      <w:r>
        <w:rPr>
          <w:w w:val="110"/>
          <w:sz w:val="14"/>
        </w:rPr>
        <w:t> and</w:t>
      </w:r>
      <w:r>
        <w:rPr>
          <w:w w:val="110"/>
          <w:sz w:val="14"/>
        </w:rPr>
        <w:t> automatic</w:t>
      </w:r>
      <w:r>
        <w:rPr>
          <w:w w:val="110"/>
          <w:sz w:val="14"/>
        </w:rPr>
        <w:t> detection</w:t>
      </w:r>
      <w:r>
        <w:rPr>
          <w:w w:val="110"/>
          <w:sz w:val="14"/>
        </w:rPr>
        <w:t> of</w:t>
      </w:r>
      <w:r>
        <w:rPr>
          <w:w w:val="110"/>
          <w:sz w:val="14"/>
        </w:rPr>
        <w:t> such</w:t>
      </w:r>
      <w:r>
        <w:rPr>
          <w:w w:val="110"/>
          <w:sz w:val="14"/>
        </w:rPr>
        <w:t> reports</w:t>
      </w:r>
      <w:r>
        <w:rPr>
          <w:w w:val="110"/>
          <w:sz w:val="14"/>
        </w:rPr>
        <w:t> via</w:t>
      </w:r>
      <w:r>
        <w:rPr>
          <w:w w:val="110"/>
          <w:sz w:val="14"/>
        </w:rPr>
        <w:t> machine</w:t>
      </w:r>
      <w:r>
        <w:rPr>
          <w:w w:val="110"/>
          <w:sz w:val="14"/>
        </w:rPr>
        <w:t> learning</w:t>
      </w:r>
      <w:r>
        <w:rPr>
          <w:w w:val="110"/>
          <w:sz w:val="14"/>
        </w:rPr>
        <w:t> may</w:t>
      </w:r>
      <w:r>
        <w:rPr>
          <w:w w:val="110"/>
          <w:sz w:val="14"/>
        </w:rPr>
        <w:t> enable</w:t>
      </w:r>
      <w:r>
        <w:rPr>
          <w:w w:val="110"/>
          <w:sz w:val="14"/>
        </w:rPr>
        <w:t> improved</w:t>
      </w:r>
      <w:r>
        <w:rPr>
          <w:w w:val="110"/>
          <w:sz w:val="14"/>
        </w:rPr>
        <w:t> surveillance</w:t>
      </w:r>
      <w:r>
        <w:rPr>
          <w:w w:val="110"/>
          <w:sz w:val="14"/>
        </w:rPr>
        <w:t> and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targeted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distribution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support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and/or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interventions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those</w:t>
      </w:r>
      <w:r>
        <w:rPr>
          <w:spacing w:val="22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need.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However,</w:t>
      </w:r>
      <w:r>
        <w:rPr>
          <w:spacing w:val="25"/>
          <w:w w:val="110"/>
          <w:sz w:val="14"/>
        </w:rPr>
        <w:t> </w:t>
      </w:r>
      <w:r>
        <w:rPr>
          <w:w w:val="110"/>
          <w:sz w:val="14"/>
        </w:rPr>
        <w:t>no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artificial</w:t>
      </w:r>
      <w:r>
        <w:rPr>
          <w:spacing w:val="26"/>
          <w:w w:val="110"/>
          <w:sz w:val="14"/>
        </w:rPr>
        <w:t> </w:t>
      </w:r>
      <w:r>
        <w:rPr>
          <w:w w:val="110"/>
          <w:sz w:val="14"/>
        </w:rPr>
        <w:t>intelligence</w:t>
      </w:r>
      <w:r>
        <w:rPr>
          <w:spacing w:val="24"/>
          <w:w w:val="110"/>
          <w:sz w:val="14"/>
        </w:rPr>
        <w:t> </w:t>
      </w:r>
      <w:r>
        <w:rPr>
          <w:w w:val="110"/>
          <w:sz w:val="14"/>
        </w:rPr>
        <w:t>sys-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tems for automatic detection currently exists, and we attempted to address this research gap. We collected posts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from Twitter using a list of IPV-related keywords, manually reviewed subsets of retrieved posts, and prepared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annotation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guidelines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to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categorize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tweets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into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IPV-report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or</w:t>
      </w:r>
      <w:r>
        <w:rPr>
          <w:spacing w:val="6"/>
          <w:w w:val="110"/>
          <w:sz w:val="14"/>
        </w:rPr>
        <w:t> </w:t>
      </w:r>
      <w:r>
        <w:rPr>
          <w:w w:val="110"/>
          <w:sz w:val="14"/>
        </w:rPr>
        <w:t>non-IPV-report.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We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annotated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6,348</w:t>
      </w:r>
      <w:r>
        <w:rPr>
          <w:spacing w:val="4"/>
          <w:w w:val="110"/>
          <w:sz w:val="14"/>
        </w:rPr>
        <w:t> </w:t>
      </w:r>
      <w:r>
        <w:rPr>
          <w:w w:val="110"/>
          <w:sz w:val="14"/>
        </w:rPr>
        <w:t>tweets</w:t>
      </w:r>
      <w:r>
        <w:rPr>
          <w:spacing w:val="5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6"/>
          <w:w w:val="110"/>
          <w:sz w:val="14"/>
        </w:rPr>
        <w:t> </w:t>
      </w:r>
      <w:r>
        <w:rPr>
          <w:spacing w:val="-2"/>
          <w:w w:val="110"/>
          <w:sz w:val="14"/>
        </w:rPr>
        <w:t>total,</w:t>
      </w:r>
    </w:p>
    <w:p>
      <w:pPr>
        <w:spacing w:line="192" w:lineRule="exact" w:before="0"/>
        <w:ind w:left="131" w:right="0" w:firstLine="0"/>
        <w:jc w:val="both"/>
        <w:rPr>
          <w:sz w:val="14"/>
        </w:rPr>
      </w:pPr>
      <w:r>
        <w:rPr>
          <w:w w:val="115"/>
          <w:sz w:val="14"/>
        </w:rPr>
        <w:t>with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inter-annotator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agreement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(IAA) of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0.86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(Cohen</w:t>
      </w:r>
      <w:r>
        <w:rPr>
          <w:rFonts w:ascii="STIX" w:hAnsi="STIX"/>
          <w:w w:val="115"/>
          <w:sz w:val="14"/>
        </w:rPr>
        <w:t>’</w:t>
      </w:r>
      <w:r>
        <w:rPr>
          <w:w w:val="115"/>
          <w:sz w:val="14"/>
        </w:rPr>
        <w:t>s kappa)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among 1,834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double-annotated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tweets. </w:t>
      </w:r>
      <w:r>
        <w:rPr>
          <w:spacing w:val="-5"/>
          <w:w w:val="115"/>
          <w:sz w:val="14"/>
        </w:rPr>
        <w:t>The</w:t>
      </w:r>
    </w:p>
    <w:p>
      <w:pPr>
        <w:spacing w:line="285" w:lineRule="auto" w:before="0"/>
        <w:ind w:left="131" w:right="110" w:firstLine="0"/>
        <w:jc w:val="both"/>
        <w:rPr>
          <w:sz w:val="14"/>
        </w:rPr>
      </w:pPr>
      <w:r>
        <w:rPr>
          <w:w w:val="115"/>
          <w:sz w:val="14"/>
        </w:rPr>
        <w:t>class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distribution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annotated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dataset was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highly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imbalanced,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with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only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668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posts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(~11%)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labeled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as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IPV- report.</w:t>
      </w:r>
      <w:r>
        <w:rPr>
          <w:w w:val="115"/>
          <w:sz w:val="14"/>
        </w:rPr>
        <w:t> We</w:t>
      </w:r>
      <w:r>
        <w:rPr>
          <w:w w:val="115"/>
          <w:sz w:val="14"/>
        </w:rPr>
        <w:t> then</w:t>
      </w:r>
      <w:r>
        <w:rPr>
          <w:w w:val="115"/>
          <w:sz w:val="14"/>
        </w:rPr>
        <w:t> developed</w:t>
      </w:r>
      <w:r>
        <w:rPr>
          <w:w w:val="115"/>
          <w:sz w:val="14"/>
        </w:rPr>
        <w:t> an</w:t>
      </w:r>
      <w:r>
        <w:rPr>
          <w:w w:val="115"/>
          <w:sz w:val="14"/>
        </w:rPr>
        <w:t> effective</w:t>
      </w:r>
      <w:r>
        <w:rPr>
          <w:w w:val="115"/>
          <w:sz w:val="14"/>
        </w:rPr>
        <w:t> natural</w:t>
      </w:r>
      <w:r>
        <w:rPr>
          <w:w w:val="115"/>
          <w:sz w:val="14"/>
        </w:rPr>
        <w:t> language</w:t>
      </w:r>
      <w:r>
        <w:rPr>
          <w:w w:val="115"/>
          <w:sz w:val="14"/>
        </w:rPr>
        <w:t> processing</w:t>
      </w:r>
      <w:r>
        <w:rPr>
          <w:w w:val="115"/>
          <w:sz w:val="14"/>
        </w:rPr>
        <w:t> model</w:t>
      </w:r>
      <w:r>
        <w:rPr>
          <w:w w:val="115"/>
          <w:sz w:val="14"/>
        </w:rPr>
        <w:t> to</w:t>
      </w:r>
      <w:r>
        <w:rPr>
          <w:w w:val="115"/>
          <w:sz w:val="14"/>
        </w:rPr>
        <w:t> identify</w:t>
      </w:r>
      <w:r>
        <w:rPr>
          <w:w w:val="115"/>
          <w:sz w:val="14"/>
        </w:rPr>
        <w:t> IPV-reporting</w:t>
      </w:r>
      <w:r>
        <w:rPr>
          <w:w w:val="115"/>
          <w:sz w:val="14"/>
        </w:rPr>
        <w:t> tweets </w:t>
      </w:r>
      <w:r>
        <w:rPr>
          <w:w w:val="110"/>
          <w:sz w:val="14"/>
        </w:rPr>
        <w:t>automatically. The developed model achieved classification F</w:t>
      </w:r>
      <w:r>
        <w:rPr>
          <w:w w:val="110"/>
          <w:sz w:val="14"/>
          <w:vertAlign w:val="subscript"/>
        </w:rPr>
        <w:t>1</w:t>
      </w:r>
      <w:r>
        <w:rPr>
          <w:w w:val="110"/>
          <w:sz w:val="14"/>
          <w:vertAlign w:val="baseline"/>
        </w:rPr>
        <w:t>-scores of 0.76 for the IPV-report class and 0.97 </w:t>
      </w:r>
      <w:r>
        <w:rPr>
          <w:w w:val="110"/>
          <w:sz w:val="14"/>
          <w:vertAlign w:val="baseline"/>
        </w:rPr>
        <w:t>for</w:t>
      </w:r>
      <w:r>
        <w:rPr>
          <w:spacing w:val="40"/>
          <w:w w:val="110"/>
          <w:sz w:val="14"/>
          <w:vertAlign w:val="baseline"/>
        </w:rPr>
        <w:t> </w:t>
      </w:r>
      <w:r>
        <w:rPr>
          <w:w w:val="110"/>
          <w:sz w:val="14"/>
          <w:vertAlign w:val="baseline"/>
        </w:rPr>
        <w:t>the non-IPV-report class. We conducted post-classification analyses to determine the causes of system errors and</w:t>
      </w:r>
      <w:r>
        <w:rPr>
          <w:spacing w:val="4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to</w:t>
      </w:r>
      <w:r>
        <w:rPr>
          <w:w w:val="115"/>
          <w:sz w:val="14"/>
          <w:vertAlign w:val="baseline"/>
        </w:rPr>
        <w:t> ensure</w:t>
      </w:r>
      <w:r>
        <w:rPr>
          <w:w w:val="115"/>
          <w:sz w:val="14"/>
          <w:vertAlign w:val="baseline"/>
        </w:rPr>
        <w:t> that</w:t>
      </w:r>
      <w:r>
        <w:rPr>
          <w:w w:val="115"/>
          <w:sz w:val="14"/>
          <w:vertAlign w:val="baseline"/>
        </w:rPr>
        <w:t> the</w:t>
      </w:r>
      <w:r>
        <w:rPr>
          <w:w w:val="115"/>
          <w:sz w:val="14"/>
          <w:vertAlign w:val="baseline"/>
        </w:rPr>
        <w:t> system</w:t>
      </w:r>
      <w:r>
        <w:rPr>
          <w:w w:val="115"/>
          <w:sz w:val="14"/>
          <w:vertAlign w:val="baseline"/>
        </w:rPr>
        <w:t> did</w:t>
      </w:r>
      <w:r>
        <w:rPr>
          <w:w w:val="115"/>
          <w:sz w:val="14"/>
          <w:vertAlign w:val="baseline"/>
        </w:rPr>
        <w:t> not</w:t>
      </w:r>
      <w:r>
        <w:rPr>
          <w:w w:val="115"/>
          <w:sz w:val="14"/>
          <w:vertAlign w:val="baseline"/>
        </w:rPr>
        <w:t> exhibit</w:t>
      </w:r>
      <w:r>
        <w:rPr>
          <w:w w:val="115"/>
          <w:sz w:val="14"/>
          <w:vertAlign w:val="baseline"/>
        </w:rPr>
        <w:t> biases</w:t>
      </w:r>
      <w:r>
        <w:rPr>
          <w:w w:val="115"/>
          <w:sz w:val="14"/>
          <w:vertAlign w:val="baseline"/>
        </w:rPr>
        <w:t> in</w:t>
      </w:r>
      <w:r>
        <w:rPr>
          <w:w w:val="115"/>
          <w:sz w:val="14"/>
          <w:vertAlign w:val="baseline"/>
        </w:rPr>
        <w:t> its</w:t>
      </w:r>
      <w:r>
        <w:rPr>
          <w:w w:val="115"/>
          <w:sz w:val="14"/>
          <w:vertAlign w:val="baseline"/>
        </w:rPr>
        <w:t> decision</w:t>
      </w:r>
      <w:r>
        <w:rPr>
          <w:w w:val="115"/>
          <w:sz w:val="14"/>
          <w:vertAlign w:val="baseline"/>
        </w:rPr>
        <w:t> making,</w:t>
      </w:r>
      <w:r>
        <w:rPr>
          <w:w w:val="115"/>
          <w:sz w:val="14"/>
          <w:vertAlign w:val="baseline"/>
        </w:rPr>
        <w:t> particularly</w:t>
      </w:r>
      <w:r>
        <w:rPr>
          <w:w w:val="115"/>
          <w:sz w:val="14"/>
          <w:vertAlign w:val="baseline"/>
        </w:rPr>
        <w:t> with</w:t>
      </w:r>
      <w:r>
        <w:rPr>
          <w:w w:val="115"/>
          <w:sz w:val="14"/>
          <w:vertAlign w:val="baseline"/>
        </w:rPr>
        <w:t> respect</w:t>
      </w:r>
      <w:r>
        <w:rPr>
          <w:w w:val="115"/>
          <w:sz w:val="14"/>
          <w:vertAlign w:val="baseline"/>
        </w:rPr>
        <w:t> to</w:t>
      </w:r>
      <w:r>
        <w:rPr>
          <w:w w:val="115"/>
          <w:sz w:val="14"/>
          <w:vertAlign w:val="baseline"/>
        </w:rPr>
        <w:t> race</w:t>
      </w:r>
      <w:r>
        <w:rPr>
          <w:w w:val="115"/>
          <w:sz w:val="14"/>
          <w:vertAlign w:val="baseline"/>
        </w:rPr>
        <w:t> and gender.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Our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automatic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model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can</w:t>
      </w:r>
      <w:r>
        <w:rPr>
          <w:spacing w:val="-9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be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essential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component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for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proactive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social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media-based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intervention</w:t>
      </w:r>
      <w:r>
        <w:rPr>
          <w:spacing w:val="-10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and support framework, while also aiding population-level surveillance and large-scale cohort studies.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20" w:right="640"/>
          <w:cols w:num="2" w:equalWidth="0">
            <w:col w:w="1798" w:space="1491"/>
            <w:col w:w="7361"/>
          </w:cols>
        </w:sectPr>
      </w:pPr>
    </w:p>
    <w:p>
      <w:pPr>
        <w:pStyle w:val="BodyText"/>
        <w:spacing w:before="9"/>
        <w:rPr>
          <w:sz w:val="8"/>
        </w:rPr>
      </w:pPr>
    </w:p>
    <w:p>
      <w:pPr>
        <w:pStyle w:val="BodyText"/>
        <w:spacing w:line="20" w:lineRule="exact"/>
        <w:ind w:left="13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6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62"/>
                                </a:lnTo>
                                <a:lnTo>
                                  <a:pt x="6604636" y="3162"/>
                                </a:lnTo>
                                <a:lnTo>
                                  <a:pt x="66046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7" coordorigin="0,0" coordsize="10401,5">
                <v:rect style="position:absolute;left:0;top:0;width:10401;height:5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35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91" w:after="0"/>
        <w:ind w:left="375" w:right="0" w:hanging="244"/>
        <w:jc w:val="left"/>
      </w:pPr>
      <w:bookmarkStart w:name="1 Introduction" w:id="6"/>
      <w:bookmarkEnd w:id="6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Intimate</w:t>
      </w:r>
      <w:r>
        <w:rPr>
          <w:w w:val="110"/>
        </w:rPr>
        <w:t> partner</w:t>
      </w:r>
      <w:r>
        <w:rPr>
          <w:w w:val="110"/>
        </w:rPr>
        <w:t> violence</w:t>
      </w:r>
      <w:r>
        <w:rPr>
          <w:w w:val="110"/>
        </w:rPr>
        <w:t> (IPV)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preventable</w:t>
      </w:r>
      <w:r>
        <w:rPr>
          <w:w w:val="110"/>
        </w:rPr>
        <w:t> public</w:t>
      </w:r>
      <w:r>
        <w:rPr>
          <w:w w:val="110"/>
        </w:rPr>
        <w:t> </w:t>
      </w:r>
      <w:r>
        <w:rPr>
          <w:w w:val="110"/>
        </w:rPr>
        <w:t>health problem</w:t>
      </w:r>
      <w:r>
        <w:rPr>
          <w:w w:val="110"/>
        </w:rPr>
        <w:t> that</w:t>
      </w:r>
      <w:r>
        <w:rPr>
          <w:w w:val="110"/>
        </w:rPr>
        <w:t> impacts</w:t>
      </w:r>
      <w:r>
        <w:rPr>
          <w:w w:val="110"/>
        </w:rPr>
        <w:t> millions</w:t>
      </w:r>
      <w:r>
        <w:rPr>
          <w:w w:val="110"/>
        </w:rPr>
        <w:t> of</w:t>
      </w:r>
      <w:r>
        <w:rPr>
          <w:w w:val="110"/>
        </w:rPr>
        <w:t> people</w:t>
      </w:r>
      <w:r>
        <w:rPr>
          <w:w w:val="110"/>
        </w:rPr>
        <w:t> worldwide</w:t>
      </w:r>
      <w:r>
        <w:rPr>
          <w:w w:val="110"/>
        </w:rPr>
        <w:t> [</w:t>
      </w:r>
      <w:hyperlink w:history="true" w:anchor="_bookmark12">
        <w:r>
          <w:rPr>
            <w:color w:val="2196D1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IPV</w:t>
      </w:r>
      <w:r>
        <w:rPr>
          <w:w w:val="110"/>
        </w:rPr>
        <w:t> can</w:t>
      </w:r>
      <w:r>
        <w:rPr>
          <w:w w:val="110"/>
        </w:rPr>
        <w:t> be defined as physical or sexual assault, or both, of a spouse, partner, or cohabiting dating couples [</w:t>
      </w:r>
      <w:hyperlink w:history="true" w:anchor="_bookmark13">
        <w:r>
          <w:rPr>
            <w:color w:val="2196D1"/>
            <w:w w:val="110"/>
          </w:rPr>
          <w:t>2</w:t>
        </w:r>
      </w:hyperlink>
      <w:r>
        <w:rPr>
          <w:w w:val="110"/>
        </w:rPr>
        <w:t>,</w:t>
      </w:r>
      <w:hyperlink w:history="true" w:anchor="_bookmark14">
        <w:r>
          <w:rPr>
            <w:color w:val="2196D1"/>
            <w:w w:val="110"/>
          </w:rPr>
          <w:t>3</w:t>
        </w:r>
      </w:hyperlink>
      <w:r>
        <w:rPr>
          <w:w w:val="110"/>
        </w:rPr>
        <w:t>]. Approximately one in four women in the</w:t>
      </w:r>
      <w:r>
        <w:rPr>
          <w:spacing w:val="-6"/>
          <w:w w:val="110"/>
        </w:rPr>
        <w:t> </w:t>
      </w:r>
      <w:r>
        <w:rPr>
          <w:w w:val="110"/>
        </w:rPr>
        <w:t>United</w:t>
      </w:r>
      <w:r>
        <w:rPr>
          <w:spacing w:val="-5"/>
          <w:w w:val="110"/>
        </w:rPr>
        <w:t> </w:t>
      </w:r>
      <w:r>
        <w:rPr>
          <w:w w:val="110"/>
        </w:rPr>
        <w:t>States</w:t>
      </w:r>
      <w:r>
        <w:rPr>
          <w:spacing w:val="-6"/>
          <w:w w:val="110"/>
        </w:rPr>
        <w:t> </w:t>
      </w:r>
      <w:r>
        <w:rPr>
          <w:w w:val="110"/>
        </w:rPr>
        <w:t>(US)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estimated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victims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severe violence</w:t>
      </w:r>
      <w:r>
        <w:rPr>
          <w:spacing w:val="-3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r>
        <w:rPr>
          <w:w w:val="110"/>
        </w:rPr>
        <w:t>some</w:t>
      </w:r>
      <w:r>
        <w:rPr>
          <w:spacing w:val="-3"/>
          <w:w w:val="110"/>
        </w:rPr>
        <w:t> </w:t>
      </w:r>
      <w:r>
        <w:rPr>
          <w:w w:val="110"/>
        </w:rPr>
        <w:t>point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3"/>
          <w:w w:val="110"/>
        </w:rPr>
        <w:t> </w:t>
      </w:r>
      <w:r>
        <w:rPr>
          <w:w w:val="110"/>
        </w:rPr>
        <w:t>lives,</w:t>
      </w:r>
      <w:r>
        <w:rPr>
          <w:spacing w:val="-2"/>
          <w:w w:val="110"/>
        </w:rPr>
        <w:t> </w:t>
      </w:r>
      <w:r>
        <w:rPr>
          <w:w w:val="110"/>
        </w:rPr>
        <w:t>irrespective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their</w:t>
      </w:r>
      <w:r>
        <w:rPr>
          <w:spacing w:val="-2"/>
          <w:w w:val="110"/>
        </w:rPr>
        <w:t> </w:t>
      </w:r>
      <w:r>
        <w:rPr>
          <w:w w:val="110"/>
        </w:rPr>
        <w:t>age,</w:t>
      </w:r>
      <w:r>
        <w:rPr>
          <w:spacing w:val="-4"/>
          <w:w w:val="110"/>
        </w:rPr>
        <w:t> </w:t>
      </w:r>
      <w:r>
        <w:rPr>
          <w:w w:val="110"/>
        </w:rPr>
        <w:t>ethnicity, and</w:t>
      </w:r>
      <w:r>
        <w:rPr>
          <w:w w:val="110"/>
        </w:rPr>
        <w:t> economic</w:t>
      </w:r>
      <w:r>
        <w:rPr>
          <w:w w:val="110"/>
        </w:rPr>
        <w:t> status</w:t>
      </w:r>
      <w:r>
        <w:rPr>
          <w:w w:val="110"/>
        </w:rPr>
        <w:t> [</w:t>
      </w:r>
      <w:hyperlink w:history="true" w:anchor="_bookmark12">
        <w:r>
          <w:rPr>
            <w:color w:val="2196D1"/>
            <w:w w:val="110"/>
          </w:rPr>
          <w:t>1</w:t>
        </w:r>
      </w:hyperlink>
      <w:r>
        <w:rPr>
          <w:w w:val="110"/>
        </w:rPr>
        <w:t>].</w:t>
      </w:r>
      <w:r>
        <w:rPr>
          <w:w w:val="110"/>
        </w:rPr>
        <w:t> IPV</w:t>
      </w:r>
      <w:r>
        <w:rPr>
          <w:w w:val="110"/>
        </w:rPr>
        <w:t> victims</w:t>
      </w:r>
      <w:r>
        <w:rPr>
          <w:w w:val="110"/>
        </w:rPr>
        <w:t> suffer</w:t>
      </w:r>
      <w:r>
        <w:rPr>
          <w:w w:val="110"/>
        </w:rPr>
        <w:t> from</w:t>
      </w:r>
      <w:r>
        <w:rPr>
          <w:w w:val="110"/>
        </w:rPr>
        <w:t> physical</w:t>
      </w:r>
      <w:r>
        <w:rPr>
          <w:w w:val="110"/>
        </w:rPr>
        <w:t> or</w:t>
      </w:r>
      <w:r>
        <w:rPr>
          <w:w w:val="110"/>
        </w:rPr>
        <w:t> mental health</w:t>
      </w:r>
      <w:r>
        <w:rPr>
          <w:spacing w:val="-5"/>
          <w:w w:val="110"/>
        </w:rPr>
        <w:t> </w:t>
      </w:r>
      <w:r>
        <w:rPr>
          <w:w w:val="110"/>
        </w:rPr>
        <w:t>problems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short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long</w:t>
      </w:r>
      <w:r>
        <w:rPr>
          <w:spacing w:val="-7"/>
          <w:w w:val="110"/>
        </w:rPr>
        <w:t> </w:t>
      </w:r>
      <w:r>
        <w:rPr>
          <w:w w:val="110"/>
        </w:rPr>
        <w:t>term,</w:t>
      </w:r>
      <w:r>
        <w:rPr>
          <w:spacing w:val="-5"/>
          <w:w w:val="110"/>
        </w:rPr>
        <w:t> </w:t>
      </w:r>
      <w:r>
        <w:rPr>
          <w:w w:val="110"/>
        </w:rPr>
        <w:t>including</w:t>
      </w:r>
      <w:r>
        <w:rPr>
          <w:spacing w:val="-7"/>
          <w:w w:val="110"/>
        </w:rPr>
        <w:t> </w:t>
      </w:r>
      <w:r>
        <w:rPr>
          <w:w w:val="110"/>
        </w:rPr>
        <w:t>injury,</w:t>
      </w:r>
      <w:r>
        <w:rPr>
          <w:spacing w:val="-6"/>
          <w:w w:val="110"/>
        </w:rPr>
        <w:t> </w:t>
      </w:r>
      <w:r>
        <w:rPr>
          <w:w w:val="110"/>
        </w:rPr>
        <w:t>pain,</w:t>
      </w:r>
      <w:r>
        <w:rPr>
          <w:spacing w:val="-6"/>
          <w:w w:val="110"/>
        </w:rPr>
        <w:t> </w:t>
      </w:r>
      <w:r>
        <w:rPr>
          <w:w w:val="110"/>
        </w:rPr>
        <w:t>sleep </w:t>
      </w:r>
      <w:r>
        <w:rPr/>
        <w:t>problems,</w:t>
      </w:r>
      <w:r>
        <w:rPr>
          <w:spacing w:val="22"/>
        </w:rPr>
        <w:t> </w:t>
      </w:r>
      <w:r>
        <w:rPr/>
        <w:t>depression,</w:t>
      </w:r>
      <w:r>
        <w:rPr>
          <w:spacing w:val="22"/>
        </w:rPr>
        <w:t> </w:t>
      </w:r>
      <w:r>
        <w:rPr/>
        <w:t>post-traumatic</w:t>
      </w:r>
      <w:r>
        <w:rPr>
          <w:spacing w:val="22"/>
        </w:rPr>
        <w:t> </w:t>
      </w:r>
      <w:r>
        <w:rPr/>
        <w:t>stress</w:t>
      </w:r>
      <w:r>
        <w:rPr>
          <w:spacing w:val="20"/>
        </w:rPr>
        <w:t> </w:t>
      </w:r>
      <w:r>
        <w:rPr/>
        <w:t>disorder</w:t>
      </w:r>
      <w:r>
        <w:rPr>
          <w:spacing w:val="22"/>
        </w:rPr>
        <w:t> </w:t>
      </w:r>
      <w:r>
        <w:rPr/>
        <w:t>(PTSD),</w:t>
      </w:r>
      <w:r>
        <w:rPr>
          <w:spacing w:val="20"/>
        </w:rPr>
        <w:t> </w:t>
      </w:r>
      <w:r>
        <w:rPr/>
        <w:t>and</w:t>
      </w:r>
      <w:r>
        <w:rPr>
          <w:spacing w:val="22"/>
        </w:rPr>
        <w:t> </w:t>
      </w:r>
      <w:r>
        <w:rPr/>
        <w:t>suicide</w:t>
      </w:r>
      <w:r>
        <w:rPr>
          <w:w w:val="110"/>
        </w:rPr>
        <w:t> [</w:t>
      </w:r>
      <w:hyperlink w:history="true" w:anchor="_bookmark15">
        <w:r>
          <w:rPr>
            <w:color w:val="2196D1"/>
            <w:w w:val="110"/>
          </w:rPr>
          <w:t>4</w:t>
        </w:r>
      </w:hyperlink>
      <w:r>
        <w:rPr>
          <w:w w:val="110"/>
        </w:rPr>
        <w:t>]. Family members and children who live in or witness violence can also</w:t>
      </w:r>
      <w:r>
        <w:rPr>
          <w:w w:val="110"/>
        </w:rPr>
        <w:t> experience</w:t>
      </w:r>
      <w:r>
        <w:rPr>
          <w:w w:val="110"/>
        </w:rPr>
        <w:t> adverse</w:t>
      </w:r>
      <w:r>
        <w:rPr>
          <w:w w:val="110"/>
        </w:rPr>
        <w:t> health</w:t>
      </w:r>
      <w:r>
        <w:rPr>
          <w:w w:val="110"/>
        </w:rPr>
        <w:t> and</w:t>
      </w:r>
      <w:r>
        <w:rPr>
          <w:w w:val="110"/>
        </w:rPr>
        <w:t> social</w:t>
      </w:r>
      <w:r>
        <w:rPr>
          <w:w w:val="110"/>
        </w:rPr>
        <w:t> developmental</w:t>
      </w:r>
      <w:r>
        <w:rPr>
          <w:w w:val="110"/>
        </w:rPr>
        <w:t> issues</w:t>
      </w:r>
      <w:r>
        <w:rPr>
          <w:w w:val="110"/>
        </w:rPr>
        <w:t> [</w:t>
      </w:r>
      <w:hyperlink w:history="true" w:anchor="_bookmark16">
        <w:r>
          <w:rPr>
            <w:color w:val="2196D1"/>
            <w:w w:val="110"/>
          </w:rPr>
          <w:t>5</w:t>
        </w:r>
      </w:hyperlink>
      <w:r>
        <w:rPr>
          <w:w w:val="110"/>
        </w:rPr>
        <w:t>]. Notably,</w:t>
      </w:r>
      <w:r>
        <w:rPr>
          <w:spacing w:val="62"/>
          <w:w w:val="110"/>
        </w:rPr>
        <w:t> </w:t>
      </w:r>
      <w:r>
        <w:rPr>
          <w:w w:val="110"/>
        </w:rPr>
        <w:t>children</w:t>
      </w:r>
      <w:r>
        <w:rPr>
          <w:spacing w:val="61"/>
          <w:w w:val="110"/>
        </w:rPr>
        <w:t> </w:t>
      </w:r>
      <w:r>
        <w:rPr>
          <w:w w:val="110"/>
        </w:rPr>
        <w:t>exposed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60"/>
          <w:w w:val="110"/>
        </w:rPr>
        <w:t> </w:t>
      </w:r>
      <w:r>
        <w:rPr>
          <w:w w:val="110"/>
        </w:rPr>
        <w:t>IPV</w:t>
      </w:r>
      <w:r>
        <w:rPr>
          <w:spacing w:val="61"/>
          <w:w w:val="110"/>
        </w:rPr>
        <w:t> </w:t>
      </w:r>
      <w:r>
        <w:rPr>
          <w:w w:val="110"/>
        </w:rPr>
        <w:t>are</w:t>
      </w:r>
      <w:r>
        <w:rPr>
          <w:spacing w:val="61"/>
          <w:w w:val="110"/>
        </w:rPr>
        <w:t> </w:t>
      </w:r>
      <w:r>
        <w:rPr>
          <w:w w:val="110"/>
        </w:rPr>
        <w:t>more</w:t>
      </w:r>
      <w:r>
        <w:rPr>
          <w:spacing w:val="62"/>
          <w:w w:val="110"/>
        </w:rPr>
        <w:t> </w:t>
      </w:r>
      <w:r>
        <w:rPr>
          <w:w w:val="110"/>
        </w:rPr>
        <w:t>likely</w:t>
      </w:r>
      <w:r>
        <w:rPr>
          <w:spacing w:val="61"/>
          <w:w w:val="110"/>
        </w:rPr>
        <w:t> </w:t>
      </w:r>
      <w:r>
        <w:rPr>
          <w:w w:val="110"/>
        </w:rPr>
        <w:t>to</w:t>
      </w:r>
      <w:r>
        <w:rPr>
          <w:spacing w:val="61"/>
          <w:w w:val="110"/>
        </w:rPr>
        <w:t> </w:t>
      </w:r>
      <w:r>
        <w:rPr>
          <w:spacing w:val="-2"/>
          <w:w w:val="110"/>
        </w:rPr>
        <w:t>experience</w:t>
      </w:r>
    </w:p>
    <w:p>
      <w:pPr>
        <w:pStyle w:val="BodyText"/>
        <w:spacing w:line="273" w:lineRule="auto" w:before="91"/>
        <w:ind w:left="131" w:right="109"/>
        <w:jc w:val="both"/>
      </w:pPr>
      <w:r>
        <w:rPr/>
        <w:br w:type="column"/>
      </w:r>
      <w:r>
        <w:rPr/>
        <w:t>depression, anxiety, PTSD, dissociation, and anger [</w:t>
      </w:r>
      <w:hyperlink w:history="true" w:anchor="_bookmark17">
        <w:r>
          <w:rPr>
            <w:color w:val="2196D1"/>
          </w:rPr>
          <w:t>6</w:t>
        </w:r>
      </w:hyperlink>
      <w:r>
        <w:rPr/>
        <w:t>,</w:t>
      </w:r>
      <w:hyperlink w:history="true" w:anchor="_bookmark18">
        <w:r>
          <w:rPr>
            <w:color w:val="2196D1"/>
          </w:rPr>
          <w:t>7</w:t>
        </w:r>
      </w:hyperlink>
      <w:r>
        <w:rPr/>
        <w:t>]. Physical health</w:t>
      </w:r>
      <w:r>
        <w:rPr>
          <w:w w:val="110"/>
        </w:rPr>
        <w:t> outcomes</w:t>
      </w:r>
      <w:r>
        <w:rPr>
          <w:spacing w:val="-5"/>
          <w:w w:val="110"/>
        </w:rPr>
        <w:t> </w:t>
      </w:r>
      <w:r>
        <w:rPr>
          <w:w w:val="110"/>
        </w:rPr>
        <w:t>include</w:t>
      </w:r>
      <w:r>
        <w:rPr>
          <w:spacing w:val="-6"/>
          <w:w w:val="110"/>
        </w:rPr>
        <w:t> </w:t>
      </w:r>
      <w:r>
        <w:rPr>
          <w:w w:val="110"/>
        </w:rPr>
        <w:t>injuries,</w:t>
      </w:r>
      <w:r>
        <w:rPr>
          <w:spacing w:val="-4"/>
          <w:w w:val="110"/>
        </w:rPr>
        <w:t> </w:t>
      </w:r>
      <w:r>
        <w:rPr>
          <w:w w:val="110"/>
        </w:rPr>
        <w:t>sexually</w:t>
      </w:r>
      <w:r>
        <w:rPr>
          <w:spacing w:val="-5"/>
          <w:w w:val="110"/>
        </w:rPr>
        <w:t> </w:t>
      </w:r>
      <w:r>
        <w:rPr>
          <w:w w:val="110"/>
        </w:rPr>
        <w:t>transmitted</w:t>
      </w:r>
      <w:r>
        <w:rPr>
          <w:spacing w:val="-6"/>
          <w:w w:val="110"/>
        </w:rPr>
        <w:t> </w:t>
      </w:r>
      <w:r>
        <w:rPr>
          <w:w w:val="110"/>
        </w:rPr>
        <w:t>diseases,</w:t>
      </w:r>
      <w:r>
        <w:rPr>
          <w:spacing w:val="-5"/>
          <w:w w:val="110"/>
        </w:rPr>
        <w:t> </w:t>
      </w:r>
      <w:r>
        <w:rPr>
          <w:w w:val="110"/>
        </w:rPr>
        <w:t>back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limb problems,</w:t>
      </w:r>
      <w:r>
        <w:rPr>
          <w:w w:val="110"/>
        </w:rPr>
        <w:t> memory</w:t>
      </w:r>
      <w:r>
        <w:rPr>
          <w:w w:val="110"/>
        </w:rPr>
        <w:t> loss,</w:t>
      </w:r>
      <w:r>
        <w:rPr>
          <w:w w:val="110"/>
        </w:rPr>
        <w:t> dizziness, and</w:t>
      </w:r>
      <w:r>
        <w:rPr>
          <w:w w:val="110"/>
        </w:rPr>
        <w:t> gastrointestinal</w:t>
      </w:r>
      <w:r>
        <w:rPr>
          <w:w w:val="110"/>
        </w:rPr>
        <w:t> conditions.</w:t>
      </w:r>
      <w:r>
        <w:rPr>
          <w:w w:val="110"/>
        </w:rPr>
        <w:t> Fe- male</w:t>
      </w:r>
      <w:r>
        <w:rPr>
          <w:w w:val="110"/>
        </w:rPr>
        <w:t> victims</w:t>
      </w:r>
      <w:r>
        <w:rPr>
          <w:w w:val="110"/>
        </w:rPr>
        <w:t> could</w:t>
      </w:r>
      <w:r>
        <w:rPr>
          <w:w w:val="110"/>
        </w:rPr>
        <w:t> experience</w:t>
      </w:r>
      <w:r>
        <w:rPr>
          <w:w w:val="110"/>
        </w:rPr>
        <w:t> undesirable</w:t>
      </w:r>
      <w:r>
        <w:rPr>
          <w:w w:val="110"/>
        </w:rPr>
        <w:t> reproductive</w:t>
      </w:r>
      <w:r>
        <w:rPr>
          <w:w w:val="110"/>
        </w:rPr>
        <w:t> outcomes, including</w:t>
      </w:r>
      <w:r>
        <w:rPr>
          <w:w w:val="110"/>
        </w:rPr>
        <w:t> miscarriages</w:t>
      </w:r>
      <w:r>
        <w:rPr>
          <w:w w:val="110"/>
        </w:rPr>
        <w:t> and</w:t>
      </w:r>
      <w:r>
        <w:rPr>
          <w:w w:val="110"/>
        </w:rPr>
        <w:t> gynecologic</w:t>
      </w:r>
      <w:r>
        <w:rPr>
          <w:w w:val="110"/>
        </w:rPr>
        <w:t> disorders.</w:t>
      </w:r>
      <w:r>
        <w:rPr>
          <w:w w:val="110"/>
        </w:rPr>
        <w:t> From</w:t>
      </w:r>
      <w:r>
        <w:rPr>
          <w:w w:val="110"/>
        </w:rPr>
        <w:t> an</w:t>
      </w:r>
      <w:r>
        <w:rPr>
          <w:w w:val="110"/>
        </w:rPr>
        <w:t> economic perspective, the approximate IPV lifetime cost is $103,767 per female victim</w:t>
      </w:r>
      <w:r>
        <w:rPr>
          <w:spacing w:val="27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$23,414</w:t>
      </w:r>
      <w:r>
        <w:rPr>
          <w:spacing w:val="27"/>
          <w:w w:val="110"/>
        </w:rPr>
        <w:t> </w:t>
      </w:r>
      <w:r>
        <w:rPr>
          <w:w w:val="110"/>
        </w:rPr>
        <w:t>per</w:t>
      </w:r>
      <w:r>
        <w:rPr>
          <w:spacing w:val="28"/>
          <w:w w:val="110"/>
        </w:rPr>
        <w:t> </w:t>
      </w:r>
      <w:r>
        <w:rPr>
          <w:w w:val="110"/>
        </w:rPr>
        <w:t>male</w:t>
      </w:r>
      <w:r>
        <w:rPr>
          <w:spacing w:val="27"/>
          <w:w w:val="110"/>
        </w:rPr>
        <w:t> </w:t>
      </w:r>
      <w:r>
        <w:rPr>
          <w:w w:val="110"/>
        </w:rPr>
        <w:t>victim;</w:t>
      </w:r>
      <w:r>
        <w:rPr>
          <w:spacing w:val="26"/>
          <w:w w:val="110"/>
        </w:rPr>
        <w:t> </w:t>
      </w:r>
      <w:r>
        <w:rPr>
          <w:w w:val="110"/>
        </w:rPr>
        <w:t>a</w:t>
      </w:r>
      <w:r>
        <w:rPr>
          <w:spacing w:val="29"/>
          <w:w w:val="110"/>
        </w:rPr>
        <w:t> </w:t>
      </w:r>
      <w:r>
        <w:rPr>
          <w:w w:val="110"/>
        </w:rPr>
        <w:t>population</w:t>
      </w:r>
      <w:r>
        <w:rPr>
          <w:spacing w:val="27"/>
          <w:w w:val="110"/>
        </w:rPr>
        <w:t> </w:t>
      </w:r>
      <w:r>
        <w:rPr>
          <w:w w:val="110"/>
        </w:rPr>
        <w:t>economic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burden</w:t>
      </w:r>
    </w:p>
    <w:p>
      <w:pPr>
        <w:pStyle w:val="BodyText"/>
        <w:spacing w:line="220" w:lineRule="auto"/>
        <w:ind w:left="131" w:right="110"/>
        <w:jc w:val="both"/>
      </w:pPr>
      <w:r>
        <w:rPr>
          <w:w w:val="110"/>
        </w:rPr>
        <w:t>amounts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nearly</w:t>
      </w:r>
      <w:r>
        <w:rPr>
          <w:spacing w:val="-7"/>
          <w:w w:val="110"/>
        </w:rPr>
        <w:t> </w:t>
      </w:r>
      <w:r>
        <w:rPr>
          <w:w w:val="110"/>
        </w:rPr>
        <w:t>$3.6</w:t>
      </w:r>
      <w:r>
        <w:rPr>
          <w:spacing w:val="-7"/>
          <w:w w:val="110"/>
        </w:rPr>
        <w:t> </w:t>
      </w:r>
      <w:r>
        <w:rPr>
          <w:w w:val="110"/>
        </w:rPr>
        <w:t>trillion</w:t>
      </w:r>
      <w:r>
        <w:rPr>
          <w:spacing w:val="-7"/>
          <w:w w:val="110"/>
        </w:rPr>
        <w:t> </w:t>
      </w:r>
      <w:r>
        <w:rPr>
          <w:w w:val="110"/>
        </w:rPr>
        <w:t>(2014</w:t>
      </w:r>
      <w:r>
        <w:rPr>
          <w:spacing w:val="-7"/>
          <w:w w:val="110"/>
        </w:rPr>
        <w:t> </w:t>
      </w:r>
      <w:r>
        <w:rPr>
          <w:w w:val="110"/>
        </w:rPr>
        <w:t>US$)</w:t>
      </w:r>
      <w:r>
        <w:rPr>
          <w:spacing w:val="-7"/>
          <w:w w:val="110"/>
        </w:rPr>
        <w:t> </w:t>
      </w:r>
      <w:r>
        <w:rPr>
          <w:w w:val="110"/>
        </w:rPr>
        <w:t>over</w:t>
      </w:r>
      <w:r>
        <w:rPr>
          <w:spacing w:val="-7"/>
          <w:w w:val="110"/>
        </w:rPr>
        <w:t> </w:t>
      </w:r>
      <w:r>
        <w:rPr>
          <w:w w:val="110"/>
        </w:rPr>
        <w:t>victims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-7"/>
          <w:w w:val="110"/>
        </w:rPr>
        <w:t> </w:t>
      </w:r>
      <w:r>
        <w:rPr>
          <w:w w:val="110"/>
        </w:rPr>
        <w:t>lifetimes,</w:t>
      </w:r>
      <w:r>
        <w:rPr>
          <w:spacing w:val="-7"/>
          <w:w w:val="110"/>
        </w:rPr>
        <w:t> </w:t>
      </w:r>
      <w:r>
        <w:rPr>
          <w:w w:val="110"/>
        </w:rPr>
        <w:t>37% of which, $1.3 trillion, is paid by the government [</w:t>
      </w:r>
      <w:hyperlink w:history="true" w:anchor="_bookmark19">
        <w:r>
          <w:rPr>
            <w:color w:val="2196D1"/>
            <w:w w:val="110"/>
          </w:rPr>
          <w:t>8</w:t>
        </w:r>
      </w:hyperlink>
      <w:r>
        <w:rPr>
          <w:w w:val="110"/>
        </w:rPr>
        <w:t>].</w:t>
      </w:r>
    </w:p>
    <w:p>
      <w:pPr>
        <w:pStyle w:val="BodyText"/>
        <w:spacing w:line="266" w:lineRule="auto" w:before="24"/>
        <w:ind w:left="131" w:right="110" w:firstLine="239"/>
        <w:jc w:val="both"/>
      </w:pPr>
      <w:r>
        <w:rPr>
          <w:w w:val="110"/>
        </w:rPr>
        <w:t>Emerging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show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since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outbreak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COVID-19,</w:t>
      </w:r>
      <w:r>
        <w:rPr>
          <w:spacing w:val="-11"/>
          <w:w w:val="110"/>
        </w:rPr>
        <w:t> </w:t>
      </w:r>
      <w:r>
        <w:rPr>
          <w:w w:val="110"/>
        </w:rPr>
        <w:t>reports</w:t>
      </w:r>
      <w:r>
        <w:rPr>
          <w:spacing w:val="-11"/>
          <w:w w:val="110"/>
        </w:rPr>
        <w:t> </w:t>
      </w:r>
      <w:r>
        <w:rPr>
          <w:w w:val="110"/>
        </w:rPr>
        <w:t>of IPV have increased worldwide [</w:t>
      </w:r>
      <w:hyperlink w:history="true" w:anchor="_bookmark20">
        <w:r>
          <w:rPr>
            <w:color w:val="2196D1"/>
            <w:w w:val="110"/>
          </w:rPr>
          <w:t>9</w:t>
        </w:r>
      </w:hyperlink>
      <w:r>
        <w:rPr>
          <w:w w:val="110"/>
        </w:rPr>
        <w:t>]. In the US, IPV reports in the early phases</w:t>
      </w:r>
      <w:r>
        <w:rPr>
          <w:w w:val="110"/>
        </w:rPr>
        <w:t> of</w:t>
      </w:r>
      <w:r>
        <w:rPr>
          <w:w w:val="110"/>
        </w:rPr>
        <w:t> COVID-19</w:t>
      </w:r>
      <w:r>
        <w:rPr>
          <w:w w:val="110"/>
        </w:rPr>
        <w:t> increased</w:t>
      </w:r>
      <w:r>
        <w:rPr>
          <w:w w:val="110"/>
        </w:rPr>
        <w:t> in</w:t>
      </w:r>
      <w:r>
        <w:rPr>
          <w:w w:val="110"/>
        </w:rPr>
        <w:t> many</w:t>
      </w:r>
      <w:r>
        <w:rPr>
          <w:w w:val="110"/>
        </w:rPr>
        <w:t> states</w:t>
      </w:r>
      <w:r>
        <w:rPr>
          <w:w w:val="110"/>
        </w:rPr>
        <w:t> and</w:t>
      </w:r>
      <w:r>
        <w:rPr>
          <w:w w:val="110"/>
        </w:rPr>
        <w:t> cities</w:t>
      </w:r>
      <w:r>
        <w:rPr>
          <w:w w:val="110"/>
        </w:rPr>
        <w:t> compared</w:t>
      </w:r>
      <w:r>
        <w:rPr>
          <w:w w:val="110"/>
        </w:rPr>
        <w:t> to prior</w:t>
      </w:r>
      <w:r>
        <w:rPr>
          <w:spacing w:val="-3"/>
          <w:w w:val="110"/>
        </w:rPr>
        <w:t> </w:t>
      </w:r>
      <w:r>
        <w:rPr>
          <w:w w:val="110"/>
        </w:rPr>
        <w:t>years</w:t>
      </w:r>
      <w:r>
        <w:rPr>
          <w:spacing w:val="-2"/>
          <w:w w:val="110"/>
        </w:rPr>
        <w:t> </w:t>
      </w:r>
      <w:r>
        <w:rPr>
          <w:w w:val="110"/>
        </w:rPr>
        <w:t>[</w:t>
      </w:r>
      <w:hyperlink w:history="true" w:anchor="_bookmark21">
        <w:r>
          <w:rPr>
            <w:color w:val="2196D1"/>
            <w:w w:val="110"/>
          </w:rPr>
          <w:t>10</w:t>
        </w:r>
      </w:hyperlink>
      <w:r>
        <w:rPr>
          <w:w w:val="110"/>
        </w:rPr>
        <w:t>,</w:t>
      </w:r>
      <w:hyperlink w:history="true" w:anchor="_bookmark22">
        <w:r>
          <w:rPr>
            <w:color w:val="2196D1"/>
            <w:w w:val="110"/>
          </w:rPr>
          <w:t>11</w:t>
        </w:r>
      </w:hyperlink>
      <w:r>
        <w:rPr>
          <w:w w:val="110"/>
        </w:rPr>
        <w:t>].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current</w:t>
      </w:r>
      <w:r>
        <w:rPr>
          <w:spacing w:val="-2"/>
          <w:w w:val="110"/>
        </w:rPr>
        <w:t> </w:t>
      </w:r>
      <w:r>
        <w:rPr>
          <w:w w:val="110"/>
        </w:rPr>
        <w:t>crisis,</w:t>
      </w:r>
      <w:r>
        <w:rPr>
          <w:spacing w:val="-1"/>
          <w:w w:val="110"/>
        </w:rPr>
        <w:t> </w:t>
      </w:r>
      <w:r>
        <w:rPr>
          <w:w w:val="110"/>
        </w:rPr>
        <w:t>described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horrifying</w:t>
      </w:r>
      <w:r>
        <w:rPr>
          <w:spacing w:val="-2"/>
          <w:w w:val="110"/>
        </w:rPr>
        <w:t> global</w:t>
      </w:r>
    </w:p>
    <w:p>
      <w:pPr>
        <w:pStyle w:val="BodyText"/>
        <w:spacing w:line="183" w:lineRule="exact"/>
        <w:ind w:left="131"/>
        <w:jc w:val="both"/>
      </w:pPr>
      <w:r>
        <w:rPr>
          <w:w w:val="110"/>
        </w:rPr>
        <w:t>surge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7"/>
          <w:w w:val="110"/>
        </w:rPr>
        <w:t> </w:t>
      </w:r>
      <w:r>
        <w:rPr>
          <w:w w:val="110"/>
        </w:rPr>
        <w:t>domestic</w:t>
      </w:r>
      <w:r>
        <w:rPr>
          <w:spacing w:val="6"/>
          <w:w w:val="110"/>
        </w:rPr>
        <w:t> </w:t>
      </w:r>
      <w:r>
        <w:rPr>
          <w:w w:val="110"/>
        </w:rPr>
        <w:t>violence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6"/>
          <w:w w:val="110"/>
        </w:rPr>
        <w:t> </w:t>
      </w:r>
      <w:r>
        <w:rPr>
          <w:w w:val="110"/>
        </w:rPr>
        <w:t>by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United</w:t>
      </w:r>
      <w:r>
        <w:rPr>
          <w:spacing w:val="8"/>
          <w:w w:val="110"/>
        </w:rPr>
        <w:t> </w:t>
      </w:r>
      <w:r>
        <w:rPr>
          <w:w w:val="110"/>
        </w:rPr>
        <w:t>Nations</w:t>
      </w:r>
      <w:r>
        <w:rPr>
          <w:spacing w:val="6"/>
          <w:w w:val="110"/>
        </w:rPr>
        <w:t> </w:t>
      </w:r>
      <w:r>
        <w:rPr>
          <w:w w:val="110"/>
        </w:rPr>
        <w:t>Chief</w:t>
      </w:r>
      <w:r>
        <w:rPr>
          <w:spacing w:val="7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2196D1"/>
            <w:w w:val="110"/>
          </w:rPr>
          <w:t>12</w:t>
        </w:r>
      </w:hyperlink>
      <w:r>
        <w:rPr>
          <w:w w:val="110"/>
        </w:rPr>
        <w:t>],</w:t>
      </w:r>
      <w:r>
        <w:rPr>
          <w:spacing w:val="6"/>
          <w:w w:val="110"/>
        </w:rPr>
        <w:t> </w:t>
      </w:r>
      <w:r>
        <w:rPr>
          <w:w w:val="110"/>
        </w:rPr>
        <w:t>may</w:t>
      </w:r>
      <w:r>
        <w:rPr>
          <w:spacing w:val="7"/>
          <w:w w:val="110"/>
        </w:rPr>
        <w:t> </w:t>
      </w:r>
      <w:r>
        <w:rPr>
          <w:spacing w:val="-5"/>
          <w:w w:val="110"/>
        </w:rPr>
        <w:t>be</w:t>
      </w:r>
    </w:p>
    <w:p>
      <w:pPr>
        <w:spacing w:after="0" w:line="183" w:lineRule="exact"/>
        <w:jc w:val="both"/>
        <w:sectPr>
          <w:type w:val="continuous"/>
          <w:pgSz w:w="11910" w:h="15880"/>
          <w:pgMar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142"/>
        <w:rPr>
          <w:sz w:val="20"/>
        </w:rPr>
      </w:pPr>
    </w:p>
    <w:p>
      <w:pPr>
        <w:pStyle w:val="BodyText"/>
        <w:spacing w:line="20" w:lineRule="exact"/>
        <w:ind w:left="13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2540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9105" cy="2540"/>
                          <a:chExt cx="459105" cy="25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-5" y="0"/>
                            <a:ext cx="459105" cy="2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2540">
                                <a:moveTo>
                                  <a:pt x="458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0"/>
                                </a:lnTo>
                                <a:lnTo>
                                  <a:pt x="774" y="1270"/>
                                </a:lnTo>
                                <a:lnTo>
                                  <a:pt x="774" y="2540"/>
                                </a:lnTo>
                                <a:lnTo>
                                  <a:pt x="456882" y="2540"/>
                                </a:lnTo>
                                <a:lnTo>
                                  <a:pt x="456882" y="1270"/>
                                </a:lnTo>
                                <a:lnTo>
                                  <a:pt x="458762" y="1270"/>
                                </a:lnTo>
                                <a:lnTo>
                                  <a:pt x="458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2pt;mso-position-horizontal-relative:char;mso-position-vertical-relative:line" id="docshapegroup9" coordorigin="0,0" coordsize="723,4">
                <v:shape style="position:absolute;left:0;top:0;width:723;height:4" id="docshape10" coordorigin="0,0" coordsize="723,4" path="m722,0l0,0,0,2,1,2,1,4,719,4,719,2,722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32"/>
        <w:ind w:left="232" w:right="0" w:firstLine="0"/>
        <w:jc w:val="left"/>
        <w:rPr>
          <w:sz w:val="14"/>
        </w:rPr>
      </w:pPr>
      <w:bookmarkStart w:name="_bookmark4" w:id="7"/>
      <w:bookmarkEnd w:id="7"/>
      <w:r>
        <w:rPr/>
      </w:r>
      <w:r>
        <w:rPr>
          <w:w w:val="110"/>
          <w:sz w:val="14"/>
        </w:rPr>
        <w:t>*</w:t>
      </w:r>
      <w:r>
        <w:rPr>
          <w:spacing w:val="30"/>
          <w:w w:val="110"/>
          <w:sz w:val="14"/>
        </w:rPr>
        <w:t> </w:t>
      </w:r>
      <w:r>
        <w:rPr>
          <w:w w:val="110"/>
          <w:sz w:val="14"/>
        </w:rPr>
        <w:t>Corresponding</w:t>
      </w:r>
      <w:r>
        <w:rPr>
          <w:spacing w:val="10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before="31"/>
        <w:ind w:left="370" w:right="0" w:firstLine="0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spacing w:val="-6"/>
          <w:w w:val="110"/>
          <w:sz w:val="14"/>
        </w:rPr>
        <w:t> </w:t>
      </w:r>
      <w:r>
        <w:rPr>
          <w:i/>
          <w:w w:val="110"/>
          <w:sz w:val="14"/>
        </w:rPr>
        <w:t>address:</w:t>
      </w:r>
      <w:r>
        <w:rPr>
          <w:i/>
          <w:spacing w:val="-7"/>
          <w:w w:val="110"/>
          <w:sz w:val="14"/>
        </w:rPr>
        <w:t> </w:t>
      </w:r>
      <w:hyperlink r:id="rId10">
        <w:r>
          <w:rPr>
            <w:color w:val="2196D1"/>
            <w:w w:val="110"/>
            <w:sz w:val="14"/>
          </w:rPr>
          <w:t>mohammed.a.al-garadi@vumc.org</w:t>
        </w:r>
      </w:hyperlink>
      <w:r>
        <w:rPr>
          <w:color w:val="2196D1"/>
          <w:spacing w:val="-6"/>
          <w:w w:val="110"/>
          <w:sz w:val="14"/>
        </w:rPr>
        <w:t> </w:t>
      </w:r>
      <w:r>
        <w:rPr>
          <w:w w:val="110"/>
          <w:sz w:val="14"/>
        </w:rPr>
        <w:t>(M.A.</w:t>
      </w:r>
      <w:r>
        <w:rPr>
          <w:spacing w:val="-5"/>
          <w:w w:val="110"/>
          <w:sz w:val="14"/>
        </w:rPr>
        <w:t> </w:t>
      </w:r>
      <w:r>
        <w:rPr>
          <w:w w:val="110"/>
          <w:sz w:val="14"/>
        </w:rPr>
        <w:t>Al-</w:t>
      </w:r>
      <w:r>
        <w:rPr>
          <w:spacing w:val="-2"/>
          <w:w w:val="110"/>
          <w:sz w:val="14"/>
        </w:rPr>
        <w:t>Garadi).</w:t>
      </w:r>
    </w:p>
    <w:p>
      <w:pPr>
        <w:pStyle w:val="BodyText"/>
        <w:spacing w:before="18"/>
        <w:rPr>
          <w:sz w:val="14"/>
        </w:rPr>
      </w:pPr>
    </w:p>
    <w:p>
      <w:pPr>
        <w:spacing w:before="0"/>
        <w:ind w:left="131" w:right="0" w:firstLine="0"/>
        <w:jc w:val="left"/>
        <w:rPr>
          <w:sz w:val="14"/>
        </w:rPr>
      </w:pPr>
      <w:hyperlink r:id="rId9">
        <w:r>
          <w:rPr>
            <w:color w:val="2196D1"/>
            <w:spacing w:val="-2"/>
            <w:w w:val="120"/>
            <w:sz w:val="14"/>
          </w:rPr>
          <w:t>https://doi.org/10.1016/j.array.2022.100217</w:t>
        </w:r>
      </w:hyperlink>
    </w:p>
    <w:p>
      <w:pPr>
        <w:spacing w:before="29"/>
        <w:ind w:left="131" w:right="0" w:firstLine="0"/>
        <w:jc w:val="left"/>
        <w:rPr>
          <w:sz w:val="14"/>
        </w:rPr>
      </w:pPr>
      <w:r>
        <w:rPr>
          <w:w w:val="110"/>
          <w:sz w:val="14"/>
        </w:rPr>
        <w:t>Received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11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January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Received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revised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form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1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2022;</w:t>
      </w:r>
      <w:r>
        <w:rPr>
          <w:spacing w:val="15"/>
          <w:w w:val="110"/>
          <w:sz w:val="14"/>
        </w:rPr>
        <w:t> </w:t>
      </w:r>
      <w:r>
        <w:rPr>
          <w:w w:val="110"/>
          <w:sz w:val="14"/>
        </w:rPr>
        <w:t>Accepted</w:t>
      </w:r>
      <w:r>
        <w:rPr>
          <w:spacing w:val="16"/>
          <w:w w:val="110"/>
          <w:sz w:val="14"/>
        </w:rPr>
        <w:t> </w:t>
      </w:r>
      <w:r>
        <w:rPr>
          <w:w w:val="110"/>
          <w:sz w:val="14"/>
        </w:rPr>
        <w:t>2</w:t>
      </w:r>
      <w:r>
        <w:rPr>
          <w:spacing w:val="14"/>
          <w:w w:val="110"/>
          <w:sz w:val="14"/>
        </w:rPr>
        <w:t> </w:t>
      </w:r>
      <w:r>
        <w:rPr>
          <w:w w:val="110"/>
          <w:sz w:val="14"/>
        </w:rPr>
        <w:t>July</w:t>
      </w:r>
      <w:r>
        <w:rPr>
          <w:spacing w:val="15"/>
          <w:w w:val="110"/>
          <w:sz w:val="14"/>
        </w:rPr>
        <w:t> </w:t>
      </w:r>
      <w:r>
        <w:rPr>
          <w:spacing w:val="-4"/>
          <w:w w:val="110"/>
          <w:sz w:val="14"/>
        </w:rPr>
        <w:t>2022</w:t>
      </w:r>
    </w:p>
    <w:p>
      <w:pPr>
        <w:spacing w:before="32"/>
        <w:ind w:left="13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1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20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July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line="288" w:lineRule="auto" w:before="33"/>
        <w:ind w:left="13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 2022 The Authors.</w:t>
      </w:r>
      <w:r>
        <w:rPr>
          <w:rFonts w:ascii="Georgia" w:hAnsi="Georgia"/>
          <w:spacing w:val="23"/>
          <w:sz w:val="14"/>
        </w:rPr>
        <w:t> </w:t>
      </w:r>
      <w:r>
        <w:rPr>
          <w:rFonts w:ascii="Georgia" w:hAnsi="Georgia"/>
          <w:sz w:val="14"/>
        </w:rPr>
        <w:t>Published by Elsevier Inc.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This is an open access article under the CC BY-NC-ND license (</w:t>
      </w:r>
      <w:hyperlink r:id="rId11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1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20" w:right="640"/>
        </w:sectPr>
      </w:pPr>
    </w:p>
    <w:p>
      <w:pPr>
        <w:pStyle w:val="BodyText"/>
        <w:spacing w:before="8"/>
        <w:rPr>
          <w:rFonts w:ascii="Georgia"/>
          <w:sz w:val="10"/>
        </w:rPr>
      </w:pPr>
    </w:p>
    <w:p>
      <w:pPr>
        <w:spacing w:after="0"/>
        <w:rPr>
          <w:rFonts w:ascii="Georgia"/>
          <w:sz w:val="10"/>
        </w:rPr>
        <w:sectPr>
          <w:headerReference w:type="default" r:id="rId12"/>
          <w:footerReference w:type="default" r:id="rId13"/>
          <w:pgSz w:w="11910" w:h="15880"/>
          <w:pgMar w:header="655" w:footer="544" w:top="840" w:bottom="740" w:left="620" w:right="640"/>
          <w:pgNumType w:start="2"/>
        </w:sectPr>
      </w:pPr>
    </w:p>
    <w:p>
      <w:pPr>
        <w:pStyle w:val="BodyText"/>
        <w:spacing w:line="268" w:lineRule="auto" w:before="91"/>
        <w:ind w:left="131" w:right="38"/>
        <w:jc w:val="both"/>
      </w:pPr>
      <w:r>
        <w:rPr>
          <w:w w:val="110"/>
        </w:rPr>
        <w:t>attributed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mandatory</w:t>
      </w:r>
      <w:r>
        <w:rPr>
          <w:spacing w:val="-8"/>
          <w:w w:val="110"/>
        </w:rPr>
        <w:t> </w:t>
      </w:r>
      <w:r>
        <w:rPr>
          <w:w w:val="110"/>
        </w:rPr>
        <w:t>lockdowns</w:t>
      </w:r>
      <w:r>
        <w:rPr>
          <w:spacing w:val="-9"/>
          <w:w w:val="110"/>
        </w:rPr>
        <w:t> </w:t>
      </w:r>
      <w:r>
        <w:rPr>
          <w:w w:val="110"/>
        </w:rPr>
        <w:t>or</w:t>
      </w:r>
      <w:r>
        <w:rPr>
          <w:spacing w:val="-9"/>
          <w:w w:val="110"/>
        </w:rPr>
        <w:t> </w:t>
      </w:r>
      <w:r>
        <w:rPr>
          <w:w w:val="110"/>
        </w:rPr>
        <w:t>movement</w:t>
      </w:r>
      <w:r>
        <w:rPr>
          <w:spacing w:val="-9"/>
          <w:w w:val="110"/>
        </w:rPr>
        <w:t> </w:t>
      </w:r>
      <w:r>
        <w:rPr>
          <w:w w:val="110"/>
        </w:rPr>
        <w:t>restrictions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curb</w:t>
      </w:r>
      <w:r>
        <w:rPr>
          <w:spacing w:val="-9"/>
          <w:w w:val="110"/>
        </w:rPr>
        <w:t> </w:t>
      </w:r>
      <w:r>
        <w:rPr>
          <w:w w:val="110"/>
        </w:rPr>
        <w:t>the spread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COVID-19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2196D1"/>
            <w:w w:val="110"/>
          </w:rPr>
          <w:t>12</w:t>
        </w:r>
      </w:hyperlink>
      <w:r>
        <w:rPr>
          <w:w w:val="110"/>
        </w:rPr>
        <w:t>,</w:t>
      </w:r>
      <w:hyperlink w:history="true" w:anchor="_bookmark24">
        <w:r>
          <w:rPr>
            <w:color w:val="2196D1"/>
            <w:w w:val="110"/>
          </w:rPr>
          <w:t>13</w:t>
        </w:r>
      </w:hyperlink>
      <w:r>
        <w:rPr>
          <w:w w:val="110"/>
        </w:rPr>
        <w:t>];</w:t>
      </w:r>
      <w:r>
        <w:rPr>
          <w:spacing w:val="-11"/>
          <w:w w:val="110"/>
        </w:rPr>
        <w:t> </w:t>
      </w:r>
      <w:r>
        <w:rPr>
          <w:w w:val="110"/>
        </w:rPr>
        <w:t>isolation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IPV</w:t>
      </w:r>
      <w:r>
        <w:rPr>
          <w:spacing w:val="-11"/>
          <w:w w:val="110"/>
        </w:rPr>
        <w:t> </w:t>
      </w:r>
      <w:r>
        <w:rPr>
          <w:w w:val="110"/>
        </w:rPr>
        <w:t>victims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their</w:t>
      </w:r>
      <w:r>
        <w:rPr>
          <w:spacing w:val="-11"/>
          <w:w w:val="110"/>
        </w:rPr>
        <w:t> </w:t>
      </w:r>
      <w:r>
        <w:rPr>
          <w:w w:val="110"/>
        </w:rPr>
        <w:t>abusers at home; elevated tension between partners, compounded by security, health, and financial worries (e.g., socioeconomic instability and busi- ness</w:t>
      </w:r>
      <w:r>
        <w:rPr>
          <w:spacing w:val="6"/>
          <w:w w:val="110"/>
        </w:rPr>
        <w:t> </w:t>
      </w:r>
      <w:r>
        <w:rPr>
          <w:w w:val="110"/>
        </w:rPr>
        <w:t>closures)</w:t>
      </w:r>
      <w:r>
        <w:rPr>
          <w:spacing w:val="6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2196D1"/>
            <w:w w:val="110"/>
          </w:rPr>
          <w:t>12</w:t>
        </w:r>
      </w:hyperlink>
      <w:r>
        <w:rPr>
          <w:w w:val="110"/>
        </w:rPr>
        <w:t>,</w:t>
      </w:r>
      <w:hyperlink w:history="true" w:anchor="_bookmark25">
        <w:r>
          <w:rPr>
            <w:color w:val="2196D1"/>
            <w:w w:val="110"/>
          </w:rPr>
          <w:t>14</w:t>
        </w:r>
      </w:hyperlink>
      <w:r>
        <w:rPr>
          <w:w w:val="110"/>
        </w:rPr>
        <w:t>].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Sustainable</w:t>
      </w:r>
      <w:r>
        <w:rPr>
          <w:spacing w:val="6"/>
          <w:w w:val="110"/>
        </w:rPr>
        <w:t> </w:t>
      </w:r>
      <w:r>
        <w:rPr>
          <w:w w:val="110"/>
        </w:rPr>
        <w:t>Development</w:t>
      </w:r>
      <w:r>
        <w:rPr>
          <w:spacing w:val="6"/>
          <w:w w:val="110"/>
        </w:rPr>
        <w:t> </w:t>
      </w:r>
      <w:r>
        <w:rPr>
          <w:w w:val="110"/>
        </w:rPr>
        <w:t>Goals</w:t>
      </w:r>
      <w:r>
        <w:rPr>
          <w:rFonts w:ascii="STIX" w:hAnsi="STIX"/>
          <w:w w:val="110"/>
        </w:rPr>
        <w:t>—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collec-</w:t>
      </w:r>
    </w:p>
    <w:p>
      <w:pPr>
        <w:pStyle w:val="BodyText"/>
        <w:spacing w:line="163" w:lineRule="exact"/>
        <w:ind w:left="131"/>
        <w:jc w:val="both"/>
      </w:pPr>
      <w:r>
        <w:rPr>
          <w:w w:val="110"/>
        </w:rPr>
        <w:t>tion</w:t>
      </w:r>
      <w:r>
        <w:rPr>
          <w:spacing w:val="39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17</w:t>
      </w:r>
      <w:r>
        <w:rPr>
          <w:spacing w:val="40"/>
          <w:w w:val="110"/>
        </w:rPr>
        <w:t> </w:t>
      </w:r>
      <w:r>
        <w:rPr>
          <w:w w:val="110"/>
        </w:rPr>
        <w:t>interlinked</w:t>
      </w:r>
      <w:r>
        <w:rPr>
          <w:spacing w:val="38"/>
          <w:w w:val="110"/>
        </w:rPr>
        <w:t> </w:t>
      </w:r>
      <w:r>
        <w:rPr>
          <w:w w:val="110"/>
        </w:rPr>
        <w:t>global</w:t>
      </w:r>
      <w:r>
        <w:rPr>
          <w:spacing w:val="39"/>
          <w:w w:val="110"/>
        </w:rPr>
        <w:t> </w:t>
      </w:r>
      <w:r>
        <w:rPr>
          <w:w w:val="110"/>
        </w:rPr>
        <w:t>goals</w:t>
      </w:r>
      <w:r>
        <w:rPr>
          <w:spacing w:val="39"/>
          <w:w w:val="110"/>
        </w:rPr>
        <w:t> </w:t>
      </w:r>
      <w:r>
        <w:rPr>
          <w:w w:val="110"/>
        </w:rPr>
        <w:t>designed</w:t>
      </w:r>
      <w:r>
        <w:rPr>
          <w:spacing w:val="38"/>
          <w:w w:val="110"/>
        </w:rPr>
        <w:t> </w:t>
      </w:r>
      <w:r>
        <w:rPr>
          <w:w w:val="110"/>
        </w:rPr>
        <w:t>to</w:t>
      </w:r>
      <w:r>
        <w:rPr>
          <w:spacing w:val="39"/>
          <w:w w:val="110"/>
        </w:rPr>
        <w:t> </w:t>
      </w:r>
      <w:r>
        <w:rPr>
          <w:w w:val="110"/>
        </w:rPr>
        <w:t>be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blueprint</w:t>
      </w:r>
      <w:r>
        <w:rPr>
          <w:spacing w:val="39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220" w:lineRule="auto"/>
        <w:ind w:left="131" w:right="39"/>
        <w:jc w:val="both"/>
      </w:pPr>
      <w:r>
        <w:rPr>
          <w:w w:val="110"/>
        </w:rPr>
        <w:t>achieving a better and more sustainable future for all</w:t>
      </w:r>
      <w:r>
        <w:rPr>
          <w:rFonts w:ascii="STIX" w:hAnsi="STIX"/>
          <w:w w:val="110"/>
        </w:rPr>
        <w:t>—</w:t>
      </w:r>
      <w:r>
        <w:rPr>
          <w:w w:val="110"/>
        </w:rPr>
        <w:t>focus on elimi- nating all forms of violence against women and girls [</w:t>
      </w:r>
      <w:hyperlink w:history="true" w:anchor="_bookmark26">
        <w:r>
          <w:rPr>
            <w:color w:val="2196D1"/>
            <w:w w:val="110"/>
          </w:rPr>
          <w:t>15</w:t>
        </w:r>
      </w:hyperlink>
      <w:r>
        <w:rPr>
          <w:w w:val="110"/>
        </w:rPr>
        <w:t>,</w:t>
      </w:r>
      <w:hyperlink w:history="true" w:anchor="_bookmark27">
        <w:r>
          <w:rPr>
            <w:color w:val="2196D1"/>
            <w:w w:val="110"/>
          </w:rPr>
          <w:t>16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24"/>
        <w:ind w:left="131" w:right="38" w:firstLine="239"/>
        <w:jc w:val="both"/>
      </w:pPr>
      <w:r>
        <w:rPr>
          <w:w w:val="110"/>
        </w:rPr>
        <w:t>Conventionally,</w:t>
      </w:r>
      <w:r>
        <w:rPr>
          <w:w w:val="110"/>
        </w:rPr>
        <w:t> IPV-related</w:t>
      </w:r>
      <w:r>
        <w:rPr>
          <w:w w:val="110"/>
        </w:rPr>
        <w:t> data</w:t>
      </w:r>
      <w:r>
        <w:rPr>
          <w:w w:val="110"/>
        </w:rPr>
        <w:t> have</w:t>
      </w:r>
      <w:r>
        <w:rPr>
          <w:w w:val="110"/>
        </w:rPr>
        <w:t> been</w:t>
      </w:r>
      <w:r>
        <w:rPr>
          <w:w w:val="110"/>
        </w:rPr>
        <w:t> collected</w:t>
      </w:r>
      <w:r>
        <w:rPr>
          <w:w w:val="110"/>
        </w:rPr>
        <w:t> through</w:t>
      </w:r>
      <w:r>
        <w:rPr>
          <w:w w:val="110"/>
        </w:rPr>
        <w:t> </w:t>
      </w:r>
      <w:r>
        <w:rPr>
          <w:w w:val="110"/>
        </w:rPr>
        <w:t>sur- veys and medical/police reports [</w:t>
      </w:r>
      <w:hyperlink w:history="true" w:anchor="_bookmark28">
        <w:r>
          <w:rPr>
            <w:color w:val="2196D1"/>
            <w:w w:val="110"/>
          </w:rPr>
          <w:t>17</w:t>
        </w:r>
      </w:hyperlink>
      <w:r>
        <w:rPr>
          <w:w w:val="110"/>
        </w:rPr>
        <w:t>,</w:t>
      </w:r>
      <w:hyperlink w:history="true" w:anchor="_bookmark29">
        <w:r>
          <w:rPr>
            <w:color w:val="2196D1"/>
            <w:w w:val="110"/>
          </w:rPr>
          <w:t>18</w:t>
        </w:r>
      </w:hyperlink>
      <w:r>
        <w:rPr>
          <w:w w:val="110"/>
        </w:rPr>
        <w:t>]. It has become challenging to obtain</w:t>
      </w:r>
      <w:r>
        <w:rPr>
          <w:w w:val="110"/>
        </w:rPr>
        <w:t> IPV-related</w:t>
      </w:r>
      <w:r>
        <w:rPr>
          <w:w w:val="110"/>
        </w:rPr>
        <w:t> data</w:t>
      </w:r>
      <w:r>
        <w:rPr>
          <w:w w:val="110"/>
        </w:rPr>
        <w:t> from</w:t>
      </w:r>
      <w:r>
        <w:rPr>
          <w:w w:val="110"/>
        </w:rPr>
        <w:t> these</w:t>
      </w:r>
      <w:r>
        <w:rPr>
          <w:w w:val="110"/>
        </w:rPr>
        <w:t> traditional</w:t>
      </w:r>
      <w:r>
        <w:rPr>
          <w:w w:val="110"/>
        </w:rPr>
        <w:t> sources</w:t>
      </w:r>
      <w:r>
        <w:rPr>
          <w:w w:val="110"/>
        </w:rPr>
        <w:t> during</w:t>
      </w:r>
      <w:r>
        <w:rPr>
          <w:w w:val="110"/>
        </w:rPr>
        <w:t> the </w:t>
      </w:r>
      <w:r>
        <w:rPr/>
        <w:t>COVID-19 pandemic because IPV victims, for example, were reluctant to</w:t>
      </w:r>
      <w:r>
        <w:rPr>
          <w:spacing w:val="80"/>
          <w:w w:val="110"/>
        </w:rPr>
        <w:t> </w:t>
      </w:r>
      <w:r>
        <w:rPr>
          <w:w w:val="110"/>
        </w:rPr>
        <w:t>see</w:t>
      </w:r>
      <w:r>
        <w:rPr>
          <w:spacing w:val="-5"/>
          <w:w w:val="110"/>
        </w:rPr>
        <w:t> </w:t>
      </w:r>
      <w:r>
        <w:rPr>
          <w:w w:val="110"/>
        </w:rPr>
        <w:t>healthcare</w:t>
      </w:r>
      <w:r>
        <w:rPr>
          <w:spacing w:val="-5"/>
          <w:w w:val="110"/>
        </w:rPr>
        <w:t> </w:t>
      </w:r>
      <w:r>
        <w:rPr>
          <w:w w:val="110"/>
        </w:rPr>
        <w:t>providers</w:t>
      </w:r>
      <w:r>
        <w:rPr>
          <w:spacing w:val="-6"/>
          <w:w w:val="110"/>
        </w:rPr>
        <w:t> </w:t>
      </w:r>
      <w:r>
        <w:rPr>
          <w:w w:val="110"/>
        </w:rPr>
        <w:t>due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fear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contracting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virus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28">
        <w:r>
          <w:rPr>
            <w:color w:val="2196D1"/>
            <w:w w:val="110"/>
          </w:rPr>
          <w:t>17</w:t>
        </w:r>
      </w:hyperlink>
      <w:r>
        <w:rPr>
          <w:w w:val="110"/>
        </w:rPr>
        <w:t>,</w:t>
      </w:r>
      <w:hyperlink w:history="true" w:anchor="_bookmark29">
        <w:r>
          <w:rPr>
            <w:color w:val="2196D1"/>
            <w:w w:val="110"/>
          </w:rPr>
          <w:t>18</w:t>
        </w:r>
      </w:hyperlink>
      <w:r>
        <w:rPr>
          <w:w w:val="110"/>
        </w:rPr>
        <w:t>]. Social</w:t>
      </w:r>
      <w:r>
        <w:rPr>
          <w:spacing w:val="-2"/>
          <w:w w:val="110"/>
        </w:rPr>
        <w:t> </w:t>
      </w:r>
      <w:r>
        <w:rPr>
          <w:w w:val="110"/>
        </w:rPr>
        <w:t>media</w:t>
      </w:r>
      <w:r>
        <w:rPr>
          <w:spacing w:val="-3"/>
          <w:w w:val="110"/>
        </w:rPr>
        <w:t> </w:t>
      </w:r>
      <w:r>
        <w:rPr>
          <w:w w:val="110"/>
        </w:rPr>
        <w:t>websites</w:t>
      </w:r>
      <w:r>
        <w:rPr>
          <w:spacing w:val="-3"/>
          <w:w w:val="110"/>
        </w:rPr>
        <w:t> </w:t>
      </w:r>
      <w:r>
        <w:rPr>
          <w:w w:val="110"/>
        </w:rPr>
        <w:t>(SMWs),</w:t>
      </w:r>
      <w:r>
        <w:rPr>
          <w:spacing w:val="-4"/>
          <w:w w:val="110"/>
        </w:rPr>
        <w:t> </w:t>
      </w:r>
      <w:r>
        <w:rPr>
          <w:w w:val="110"/>
        </w:rPr>
        <w:t>such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Twitter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Reddit,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poten- tially</w:t>
      </w:r>
      <w:r>
        <w:rPr>
          <w:w w:val="110"/>
        </w:rPr>
        <w:t> get</w:t>
      </w:r>
      <w:r>
        <w:rPr>
          <w:w w:val="110"/>
        </w:rPr>
        <w:t> around</w:t>
      </w:r>
      <w:r>
        <w:rPr>
          <w:w w:val="110"/>
        </w:rPr>
        <w:t> the</w:t>
      </w:r>
      <w:r>
        <w:rPr>
          <w:w w:val="110"/>
        </w:rPr>
        <w:t> pandemic-induced</w:t>
      </w:r>
      <w:r>
        <w:rPr>
          <w:w w:val="110"/>
        </w:rPr>
        <w:t> obstacles</w:t>
      </w:r>
      <w:r>
        <w:rPr>
          <w:w w:val="110"/>
        </w:rPr>
        <w:t> by</w:t>
      </w:r>
      <w:r>
        <w:rPr>
          <w:w w:val="110"/>
        </w:rPr>
        <w:t> collecting</w:t>
      </w:r>
      <w:r>
        <w:rPr>
          <w:w w:val="110"/>
        </w:rPr>
        <w:t> data online. More than 4.5 billion individuals use SMWs globally, many of whom</w:t>
      </w:r>
      <w:r>
        <w:rPr>
          <w:w w:val="110"/>
        </w:rPr>
        <w:t> use</w:t>
      </w:r>
      <w:r>
        <w:rPr>
          <w:w w:val="110"/>
        </w:rPr>
        <w:t> it</w:t>
      </w:r>
      <w:r>
        <w:rPr>
          <w:w w:val="110"/>
        </w:rPr>
        <w:t> for</w:t>
      </w:r>
      <w:r>
        <w:rPr>
          <w:w w:val="110"/>
        </w:rPr>
        <w:t> extended</w:t>
      </w:r>
      <w:r>
        <w:rPr>
          <w:w w:val="110"/>
        </w:rPr>
        <w:t> periods</w:t>
      </w:r>
      <w:r>
        <w:rPr>
          <w:w w:val="110"/>
        </w:rPr>
        <w:t> [</w:t>
      </w:r>
      <w:hyperlink w:history="true" w:anchor="_bookmark30">
        <w:r>
          <w:rPr>
            <w:color w:val="2196D1"/>
            <w:w w:val="110"/>
          </w:rPr>
          <w:t>19</w:t>
        </w:r>
      </w:hyperlink>
      <w:r>
        <w:rPr>
          <w:w w:val="110"/>
        </w:rPr>
        <w:t>].</w:t>
      </w:r>
      <w:r>
        <w:rPr>
          <w:w w:val="110"/>
        </w:rPr>
        <w:t> SMWs</w:t>
      </w:r>
      <w:r>
        <w:rPr>
          <w:w w:val="110"/>
        </w:rPr>
        <w:t> have</w:t>
      </w:r>
      <w:r>
        <w:rPr>
          <w:w w:val="110"/>
        </w:rPr>
        <w:t> become</w:t>
      </w:r>
      <w:r>
        <w:rPr>
          <w:w w:val="110"/>
        </w:rPr>
        <w:t> a</w:t>
      </w:r>
      <w:r>
        <w:rPr>
          <w:w w:val="110"/>
        </w:rPr>
        <w:t> new communication tool</w:t>
      </w:r>
      <w:r>
        <w:rPr>
          <w:w w:val="110"/>
        </w:rPr>
        <w:t> for people to express</w:t>
      </w:r>
      <w:r>
        <w:rPr>
          <w:w w:val="110"/>
        </w:rPr>
        <w:t> their thoughts,</w:t>
      </w:r>
      <w:r>
        <w:rPr>
          <w:w w:val="110"/>
        </w:rPr>
        <w:t> emotions, opinions,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discuss</w:t>
      </w:r>
      <w:r>
        <w:rPr>
          <w:spacing w:val="-1"/>
          <w:w w:val="110"/>
        </w:rPr>
        <w:t> </w:t>
      </w:r>
      <w:r>
        <w:rPr>
          <w:w w:val="110"/>
        </w:rPr>
        <w:t>daily</w:t>
      </w:r>
      <w:r>
        <w:rPr>
          <w:spacing w:val="-1"/>
          <w:w w:val="110"/>
        </w:rPr>
        <w:t> </w:t>
      </w:r>
      <w:r>
        <w:rPr>
          <w:w w:val="110"/>
        </w:rPr>
        <w:t>problems,</w:t>
      </w:r>
      <w:r>
        <w:rPr>
          <w:spacing w:val="-1"/>
          <w:w w:val="110"/>
        </w:rPr>
        <w:t> </w:t>
      </w:r>
      <w:r>
        <w:rPr>
          <w:w w:val="110"/>
        </w:rPr>
        <w:t>regardless</w:t>
      </w:r>
      <w:r>
        <w:rPr>
          <w:spacing w:val="-1"/>
          <w:w w:val="110"/>
        </w:rPr>
        <w:t> </w:t>
      </w:r>
      <w:r>
        <w:rPr>
          <w:w w:val="110"/>
        </w:rPr>
        <w:t>of geographical</w:t>
      </w:r>
      <w:r>
        <w:rPr>
          <w:spacing w:val="-1"/>
          <w:w w:val="110"/>
        </w:rPr>
        <w:t> </w:t>
      </w:r>
      <w:r>
        <w:rPr>
          <w:w w:val="110"/>
        </w:rPr>
        <w:t>local- </w:t>
      </w:r>
      <w:r>
        <w:rPr/>
        <w:t>ity.</w:t>
      </w:r>
      <w:r>
        <w:rPr>
          <w:spacing w:val="26"/>
        </w:rPr>
        <w:t> </w:t>
      </w:r>
      <w:r>
        <w:rPr/>
        <w:t>During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COVID-19</w:t>
      </w:r>
      <w:r>
        <w:rPr>
          <w:spacing w:val="29"/>
        </w:rPr>
        <w:t> </w:t>
      </w:r>
      <w:r>
        <w:rPr/>
        <w:t>pandemic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lockdown,</w:t>
      </w:r>
      <w:r>
        <w:rPr>
          <w:spacing w:val="27"/>
        </w:rPr>
        <w:t> </w:t>
      </w:r>
      <w:r>
        <w:rPr/>
        <w:t>SMWs</w:t>
      </w:r>
      <w:r>
        <w:rPr>
          <w:spacing w:val="26"/>
        </w:rPr>
        <w:t> </w:t>
      </w:r>
      <w:r>
        <w:rPr/>
        <w:t>have</w:t>
      </w:r>
      <w:r>
        <w:rPr>
          <w:spacing w:val="29"/>
        </w:rPr>
        <w:t> </w:t>
      </w:r>
      <w:r>
        <w:rPr>
          <w:spacing w:val="-2"/>
        </w:rPr>
        <w:t>become</w:t>
      </w:r>
    </w:p>
    <w:p>
      <w:pPr>
        <w:pStyle w:val="BodyText"/>
        <w:spacing w:line="212" w:lineRule="exact"/>
        <w:ind w:left="131"/>
        <w:jc w:val="both"/>
      </w:pPr>
      <w:r>
        <w:rPr>
          <w:w w:val="110"/>
        </w:rPr>
        <w:t>many</w:t>
      </w:r>
      <w:r>
        <w:rPr>
          <w:spacing w:val="41"/>
          <w:w w:val="110"/>
        </w:rPr>
        <w:t> </w:t>
      </w:r>
      <w:r>
        <w:rPr>
          <w:w w:val="110"/>
        </w:rPr>
        <w:t>people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41"/>
          <w:w w:val="110"/>
        </w:rPr>
        <w:t> </w:t>
      </w:r>
      <w:r>
        <w:rPr>
          <w:w w:val="110"/>
        </w:rPr>
        <w:t>primary</w:t>
      </w:r>
      <w:r>
        <w:rPr>
          <w:spacing w:val="39"/>
          <w:w w:val="110"/>
        </w:rPr>
        <w:t> </w:t>
      </w:r>
      <w:r>
        <w:rPr>
          <w:w w:val="110"/>
        </w:rPr>
        <w:t>channels</w:t>
      </w:r>
      <w:r>
        <w:rPr>
          <w:spacing w:val="41"/>
          <w:w w:val="110"/>
        </w:rPr>
        <w:t> </w:t>
      </w:r>
      <w:r>
        <w:rPr>
          <w:w w:val="110"/>
        </w:rPr>
        <w:t>to</w:t>
      </w:r>
      <w:r>
        <w:rPr>
          <w:spacing w:val="42"/>
          <w:w w:val="110"/>
        </w:rPr>
        <w:t> </w:t>
      </w:r>
      <w:r>
        <w:rPr>
          <w:w w:val="110"/>
        </w:rPr>
        <w:t>express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share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information,</w:t>
      </w:r>
    </w:p>
    <w:p>
      <w:pPr>
        <w:pStyle w:val="BodyText"/>
        <w:spacing w:line="273" w:lineRule="auto"/>
        <w:ind w:left="131" w:right="38"/>
        <w:jc w:val="both"/>
      </w:pPr>
      <w:r>
        <w:rPr>
          <w:w w:val="110"/>
        </w:rPr>
        <w:t>emotions, and details of daily lives with their friends and family mem- bers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1">
        <w:r>
          <w:rPr>
            <w:color w:val="2196D1"/>
            <w:w w:val="110"/>
          </w:rPr>
          <w:t>20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SMWs</w:t>
      </w:r>
      <w:r>
        <w:rPr>
          <w:spacing w:val="-11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have</w:t>
      </w:r>
      <w:r>
        <w:rPr>
          <w:spacing w:val="-11"/>
          <w:w w:val="110"/>
        </w:rPr>
        <w:t> </w:t>
      </w:r>
      <w:r>
        <w:rPr>
          <w:w w:val="110"/>
        </w:rPr>
        <w:t>particular</w:t>
      </w:r>
      <w:r>
        <w:rPr>
          <w:spacing w:val="-11"/>
          <w:w w:val="110"/>
        </w:rPr>
        <w:t> </w:t>
      </w:r>
      <w:r>
        <w:rPr>
          <w:w w:val="110"/>
        </w:rPr>
        <w:t>utility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IPV</w:t>
      </w:r>
      <w:r>
        <w:rPr>
          <w:spacing w:val="-11"/>
          <w:w w:val="110"/>
        </w:rPr>
        <w:t> </w:t>
      </w:r>
      <w:r>
        <w:rPr>
          <w:w w:val="110"/>
        </w:rPr>
        <w:t>victims</w:t>
      </w:r>
      <w:r>
        <w:rPr>
          <w:spacing w:val="-11"/>
          <w:w w:val="110"/>
        </w:rPr>
        <w:t> </w:t>
      </w:r>
      <w:r>
        <w:rPr>
          <w:w w:val="110"/>
        </w:rPr>
        <w:t>because</w:t>
      </w:r>
      <w:r>
        <w:rPr>
          <w:spacing w:val="-11"/>
          <w:w w:val="110"/>
        </w:rPr>
        <w:t> </w:t>
      </w:r>
      <w:r>
        <w:rPr>
          <w:w w:val="110"/>
        </w:rPr>
        <w:t>they tend to share their sensitive information more with friends (64%) and family</w:t>
      </w:r>
      <w:r>
        <w:rPr>
          <w:spacing w:val="-11"/>
          <w:w w:val="110"/>
        </w:rPr>
        <w:t> </w:t>
      </w:r>
      <w:r>
        <w:rPr>
          <w:w w:val="110"/>
        </w:rPr>
        <w:t>members</w:t>
      </w:r>
      <w:r>
        <w:rPr>
          <w:spacing w:val="-11"/>
          <w:w w:val="110"/>
        </w:rPr>
        <w:t> </w:t>
      </w:r>
      <w:r>
        <w:rPr>
          <w:w w:val="110"/>
        </w:rPr>
        <w:t>(49%),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1"/>
          <w:w w:val="110"/>
        </w:rPr>
        <w:t> </w:t>
      </w:r>
      <w:r>
        <w:rPr>
          <w:w w:val="110"/>
        </w:rPr>
        <w:t>less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healthcare</w:t>
      </w:r>
      <w:r>
        <w:rPr>
          <w:spacing w:val="-11"/>
          <w:w w:val="110"/>
        </w:rPr>
        <w:t> </w:t>
      </w:r>
      <w:r>
        <w:rPr>
          <w:w w:val="110"/>
        </w:rPr>
        <w:t>providers</w:t>
      </w:r>
      <w:r>
        <w:rPr>
          <w:spacing w:val="-11"/>
          <w:w w:val="110"/>
        </w:rPr>
        <w:t> </w:t>
      </w:r>
      <w:r>
        <w:rPr>
          <w:w w:val="110"/>
        </w:rPr>
        <w:t>(26%),</w:t>
      </w:r>
      <w:r>
        <w:rPr>
          <w:spacing w:val="-11"/>
          <w:w w:val="110"/>
        </w:rPr>
        <w:t> </w:t>
      </w:r>
      <w:r>
        <w:rPr>
          <w:w w:val="110"/>
        </w:rPr>
        <w:t>police (23%),</w:t>
      </w:r>
      <w:r>
        <w:rPr>
          <w:w w:val="110"/>
        </w:rPr>
        <w:t> and</w:t>
      </w:r>
      <w:r>
        <w:rPr>
          <w:w w:val="110"/>
        </w:rPr>
        <w:t> shelter</w:t>
      </w:r>
      <w:r>
        <w:rPr>
          <w:w w:val="110"/>
        </w:rPr>
        <w:t> advocates</w:t>
      </w:r>
      <w:r>
        <w:rPr>
          <w:w w:val="110"/>
        </w:rPr>
        <w:t> (20%)</w:t>
      </w:r>
      <w:r>
        <w:rPr>
          <w:w w:val="110"/>
        </w:rPr>
        <w:t> [</w:t>
      </w:r>
      <w:hyperlink w:history="true" w:anchor="_bookmark32">
        <w:r>
          <w:rPr>
            <w:color w:val="2196D1"/>
            <w:w w:val="110"/>
          </w:rPr>
          <w:t>21</w:t>
        </w:r>
      </w:hyperlink>
      <w:r>
        <w:rPr>
          <w:w w:val="110"/>
        </w:rPr>
        <w:t>,</w:t>
      </w:r>
      <w:hyperlink w:history="true" w:anchor="_bookmark33">
        <w:r>
          <w:rPr>
            <w:color w:val="2196D1"/>
            <w:w w:val="110"/>
          </w:rPr>
          <w:t>22</w:t>
        </w:r>
      </w:hyperlink>
      <w:r>
        <w:rPr>
          <w:w w:val="110"/>
        </w:rPr>
        <w:t>].</w:t>
      </w:r>
      <w:r>
        <w:rPr>
          <w:w w:val="110"/>
        </w:rPr>
        <w:t> Also,</w:t>
      </w:r>
      <w:r>
        <w:rPr>
          <w:w w:val="110"/>
        </w:rPr>
        <w:t> SMWs</w:t>
      </w:r>
      <w:r>
        <w:rPr>
          <w:w w:val="110"/>
        </w:rPr>
        <w:t> have</w:t>
      </w:r>
      <w:r>
        <w:rPr>
          <w:w w:val="110"/>
        </w:rPr>
        <w:t> </w:t>
      </w:r>
      <w:r>
        <w:rPr>
          <w:w w:val="110"/>
        </w:rPr>
        <w:t>been shown in past research to be excellent sources for collecting live data precisely,</w:t>
      </w:r>
      <w:r>
        <w:rPr>
          <w:spacing w:val="4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scale</w:t>
      </w:r>
      <w:r>
        <w:rPr>
          <w:spacing w:val="4"/>
          <w:w w:val="110"/>
        </w:rPr>
        <w:t> </w:t>
      </w:r>
      <w:r>
        <w:rPr>
          <w:w w:val="110"/>
        </w:rPr>
        <w:t>(i.e.,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large</w:t>
      </w:r>
      <w:r>
        <w:rPr>
          <w:spacing w:val="2"/>
          <w:w w:val="110"/>
        </w:rPr>
        <w:t> </w:t>
      </w:r>
      <w:r>
        <w:rPr>
          <w:w w:val="110"/>
        </w:rPr>
        <w:t>number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observations),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anonymously,</w:t>
      </w:r>
    </w:p>
    <w:p>
      <w:pPr>
        <w:pStyle w:val="BodyText"/>
        <w:spacing w:line="235" w:lineRule="auto"/>
        <w:ind w:left="131" w:right="38"/>
        <w:jc w:val="both"/>
      </w:pPr>
      <w:r>
        <w:rPr>
          <w:w w:val="110"/>
        </w:rPr>
        <w:t>unobtrusively,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at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low</w:t>
      </w:r>
      <w:r>
        <w:rPr>
          <w:spacing w:val="-11"/>
          <w:w w:val="110"/>
        </w:rPr>
        <w:t> </w:t>
      </w:r>
      <w:r>
        <w:rPr>
          <w:w w:val="110"/>
        </w:rPr>
        <w:t>cost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4">
        <w:r>
          <w:rPr>
            <w:color w:val="2196D1"/>
            <w:w w:val="110"/>
          </w:rPr>
          <w:t>23</w:t>
        </w:r>
      </w:hyperlink>
      <w:r>
        <w:rPr>
          <w:w w:val="110"/>
        </w:rPr>
        <w:t>,</w:t>
      </w:r>
      <w:hyperlink w:history="true" w:anchor="_bookmark35">
        <w:r>
          <w:rPr>
            <w:color w:val="2196D1"/>
            <w:w w:val="110"/>
          </w:rPr>
          <w:t>24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Thus,</w:t>
      </w:r>
      <w:r>
        <w:rPr>
          <w:spacing w:val="-11"/>
          <w:w w:val="110"/>
        </w:rPr>
        <w:t> </w:t>
      </w:r>
      <w:r>
        <w:rPr>
          <w:w w:val="110"/>
        </w:rPr>
        <w:t>SMW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IPV</w:t>
      </w:r>
      <w:r>
        <w:rPr>
          <w:spacing w:val="-11"/>
          <w:w w:val="110"/>
        </w:rPr>
        <w:t> </w:t>
      </w:r>
      <w:r>
        <w:rPr>
          <w:w w:val="110"/>
        </w:rPr>
        <w:t>and other</w:t>
      </w:r>
      <w:r>
        <w:rPr>
          <w:w w:val="110"/>
        </w:rPr>
        <w:t> digital</w:t>
      </w:r>
      <w:r>
        <w:rPr>
          <w:w w:val="110"/>
        </w:rPr>
        <w:t> footprints</w:t>
      </w:r>
      <w:r>
        <w:rPr>
          <w:w w:val="110"/>
        </w:rPr>
        <w:t> of</w:t>
      </w:r>
      <w:r>
        <w:rPr>
          <w:w w:val="110"/>
        </w:rPr>
        <w:t> IPV</w:t>
      </w:r>
      <w:r>
        <w:rPr>
          <w:w w:val="110"/>
        </w:rPr>
        <w:t> victims</w:t>
      </w:r>
      <w:r>
        <w:rPr>
          <w:rFonts w:ascii="STIX" w:hAnsi="STIX"/>
          <w:w w:val="110"/>
        </w:rPr>
        <w:t>’</w:t>
      </w:r>
      <w:r>
        <w:rPr>
          <w:rFonts w:ascii="STIX" w:hAnsi="STIX"/>
          <w:w w:val="110"/>
        </w:rPr>
        <w:t> </w:t>
      </w:r>
      <w:r>
        <w:rPr>
          <w:w w:val="110"/>
        </w:rPr>
        <w:t>behaviors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analyzed</w:t>
      </w:r>
      <w:r>
        <w:rPr>
          <w:w w:val="110"/>
        </w:rPr>
        <w:t> </w:t>
      </w:r>
      <w:r>
        <w:rPr>
          <w:w w:val="110"/>
        </w:rPr>
        <w:t>in </w:t>
      </w:r>
      <w:r>
        <w:rPr>
          <w:spacing w:val="2"/>
        </w:rPr>
        <w:t>real-time</w:t>
      </w:r>
      <w:r>
        <w:rPr>
          <w:spacing w:val="14"/>
        </w:rPr>
        <w:t> </w:t>
      </w:r>
      <w:r>
        <w:rPr>
          <w:spacing w:val="2"/>
        </w:rPr>
        <w:t>to</w:t>
      </w:r>
      <w:r>
        <w:rPr>
          <w:spacing w:val="15"/>
        </w:rPr>
        <w:t> </w:t>
      </w:r>
      <w:r>
        <w:rPr>
          <w:spacing w:val="2"/>
        </w:rPr>
        <w:t>model</w:t>
      </w:r>
      <w:r>
        <w:rPr>
          <w:spacing w:val="13"/>
        </w:rPr>
        <w:t> </w:t>
      </w:r>
      <w:r>
        <w:rPr>
          <w:spacing w:val="2"/>
        </w:rPr>
        <w:t>patterns</w:t>
      </w:r>
      <w:r>
        <w:rPr>
          <w:spacing w:val="16"/>
        </w:rPr>
        <w:t> </w:t>
      </w:r>
      <w:r>
        <w:rPr>
          <w:spacing w:val="2"/>
        </w:rPr>
        <w:t>of</w:t>
      </w:r>
      <w:r>
        <w:rPr>
          <w:spacing w:val="14"/>
        </w:rPr>
        <w:t> </w:t>
      </w:r>
      <w:r>
        <w:rPr>
          <w:spacing w:val="2"/>
        </w:rPr>
        <w:t>IPV</w:t>
      </w:r>
      <w:r>
        <w:rPr>
          <w:spacing w:val="14"/>
        </w:rPr>
        <w:t> </w:t>
      </w:r>
      <w:r>
        <w:rPr>
          <w:spacing w:val="2"/>
        </w:rPr>
        <w:t>and</w:t>
      </w:r>
      <w:r>
        <w:rPr>
          <w:spacing w:val="16"/>
        </w:rPr>
        <w:t> </w:t>
      </w:r>
      <w:r>
        <w:rPr>
          <w:spacing w:val="2"/>
        </w:rPr>
        <w:t>discover</w:t>
      </w:r>
      <w:r>
        <w:rPr>
          <w:spacing w:val="14"/>
        </w:rPr>
        <w:t> </w:t>
      </w:r>
      <w:r>
        <w:rPr>
          <w:spacing w:val="2"/>
        </w:rPr>
        <w:t>underlying</w:t>
      </w:r>
      <w:r>
        <w:rPr>
          <w:spacing w:val="14"/>
        </w:rPr>
        <w:t> </w:t>
      </w:r>
      <w:r>
        <w:rPr>
          <w:spacing w:val="2"/>
        </w:rPr>
        <w:t>risk</w:t>
      </w:r>
      <w:r>
        <w:rPr>
          <w:spacing w:val="16"/>
        </w:rPr>
        <w:t> </w:t>
      </w:r>
      <w:r>
        <w:rPr>
          <w:spacing w:val="2"/>
        </w:rPr>
        <w:t>factors</w:t>
      </w:r>
      <w:r>
        <w:rPr>
          <w:spacing w:val="14"/>
        </w:rPr>
        <w:t> </w:t>
      </w:r>
      <w:r>
        <w:rPr>
          <w:spacing w:val="-5"/>
        </w:rPr>
        <w:t>at</w:t>
      </w:r>
    </w:p>
    <w:p>
      <w:pPr>
        <w:pStyle w:val="BodyText"/>
        <w:spacing w:line="273" w:lineRule="auto" w:before="18"/>
        <w:ind w:left="131" w:right="38"/>
        <w:jc w:val="both"/>
      </w:pPr>
      <w:r>
        <w:rPr>
          <w:w w:val="110"/>
        </w:rPr>
        <w:t>the</w:t>
      </w:r>
      <w:r>
        <w:rPr>
          <w:w w:val="110"/>
        </w:rPr>
        <w:t> population</w:t>
      </w:r>
      <w:r>
        <w:rPr>
          <w:w w:val="110"/>
        </w:rPr>
        <w:t> and</w:t>
      </w:r>
      <w:r>
        <w:rPr>
          <w:w w:val="110"/>
        </w:rPr>
        <w:t> individual</w:t>
      </w:r>
      <w:r>
        <w:rPr>
          <w:w w:val="110"/>
        </w:rPr>
        <w:t> levels</w:t>
      </w:r>
      <w:r>
        <w:rPr>
          <w:w w:val="110"/>
        </w:rPr>
        <w:t> [</w:t>
      </w:r>
      <w:hyperlink w:history="true" w:anchor="_bookmark36">
        <w:r>
          <w:rPr>
            <w:color w:val="2196D1"/>
            <w:w w:val="110"/>
          </w:rPr>
          <w:t>25</w:t>
        </w:r>
      </w:hyperlink>
      <w:r>
        <w:rPr>
          <w:w w:val="110"/>
        </w:rPr>
        <w:t>].</w:t>
      </w:r>
      <w:r>
        <w:rPr>
          <w:w w:val="110"/>
        </w:rPr>
        <w:t> Moreover,</w:t>
      </w:r>
      <w:r>
        <w:rPr>
          <w:w w:val="110"/>
        </w:rPr>
        <w:t> during</w:t>
      </w:r>
      <w:r>
        <w:rPr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/>
        <w:t>COVID-19 pandemic, the United Nations urged to increase investment in</w:t>
      </w:r>
      <w:r>
        <w:rPr>
          <w:w w:val="110"/>
        </w:rPr>
        <w:t> online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civil</w:t>
      </w:r>
      <w:r>
        <w:rPr>
          <w:w w:val="110"/>
        </w:rPr>
        <w:t> society</w:t>
      </w:r>
      <w:r>
        <w:rPr>
          <w:w w:val="110"/>
        </w:rPr>
        <w:t> organizations</w:t>
      </w:r>
      <w:r>
        <w:rPr>
          <w:w w:val="110"/>
        </w:rPr>
        <w:t> to</w:t>
      </w:r>
      <w:r>
        <w:rPr>
          <w:w w:val="110"/>
        </w:rPr>
        <w:t> build</w:t>
      </w:r>
      <w:r>
        <w:rPr>
          <w:w w:val="110"/>
        </w:rPr>
        <w:t> harmless means</w:t>
      </w:r>
      <w:r>
        <w:rPr>
          <w:w w:val="110"/>
        </w:rPr>
        <w:t> for</w:t>
      </w:r>
      <w:r>
        <w:rPr>
          <w:w w:val="110"/>
        </w:rPr>
        <w:t> women</w:t>
      </w:r>
      <w:r>
        <w:rPr>
          <w:w w:val="110"/>
        </w:rPr>
        <w:t> to</w:t>
      </w:r>
      <w:r>
        <w:rPr>
          <w:w w:val="110"/>
        </w:rPr>
        <w:t> find</w:t>
      </w:r>
      <w:r>
        <w:rPr>
          <w:w w:val="110"/>
        </w:rPr>
        <w:t> help</w:t>
      </w:r>
      <w:r>
        <w:rPr>
          <w:w w:val="110"/>
        </w:rPr>
        <w:t> and</w:t>
      </w:r>
      <w:r>
        <w:rPr>
          <w:w w:val="110"/>
        </w:rPr>
        <w:t> support</w:t>
      </w:r>
      <w:r>
        <w:rPr>
          <w:w w:val="110"/>
        </w:rPr>
        <w:t> without</w:t>
      </w:r>
      <w:r>
        <w:rPr>
          <w:w w:val="110"/>
        </w:rPr>
        <w:t> informing</w:t>
      </w:r>
      <w:r>
        <w:rPr>
          <w:w w:val="110"/>
        </w:rPr>
        <w:t> their abusers,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accordingly</w:t>
      </w:r>
      <w:r>
        <w:rPr>
          <w:spacing w:val="-3"/>
          <w:w w:val="110"/>
        </w:rPr>
        <w:t> </w:t>
      </w:r>
      <w:r>
        <w:rPr>
          <w:w w:val="110"/>
        </w:rPr>
        <w:t>reduce</w:t>
      </w:r>
      <w:r>
        <w:rPr>
          <w:spacing w:val="-4"/>
          <w:w w:val="110"/>
        </w:rPr>
        <w:t> </w:t>
      </w:r>
      <w:r>
        <w:rPr>
          <w:w w:val="110"/>
        </w:rPr>
        <w:t>domestic</w:t>
      </w:r>
      <w:r>
        <w:rPr>
          <w:spacing w:val="-4"/>
          <w:w w:val="110"/>
        </w:rPr>
        <w:t> </w:t>
      </w:r>
      <w:r>
        <w:rPr>
          <w:w w:val="110"/>
        </w:rPr>
        <w:t>violence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23">
        <w:r>
          <w:rPr>
            <w:color w:val="2196D1"/>
            <w:w w:val="110"/>
          </w:rPr>
          <w:t>12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SMWs,</w:t>
      </w:r>
      <w:r>
        <w:rPr>
          <w:spacing w:val="-3"/>
          <w:w w:val="110"/>
        </w:rPr>
        <w:t> </w:t>
      </w:r>
      <w:r>
        <w:rPr>
          <w:w w:val="110"/>
        </w:rPr>
        <w:t>where users</w:t>
      </w:r>
      <w:r>
        <w:rPr>
          <w:w w:val="110"/>
        </w:rPr>
        <w:t> can</w:t>
      </w:r>
      <w:r>
        <w:rPr>
          <w:w w:val="110"/>
        </w:rPr>
        <w:t> share</w:t>
      </w:r>
      <w:r>
        <w:rPr>
          <w:w w:val="110"/>
        </w:rPr>
        <w:t> anonymous</w:t>
      </w:r>
      <w:r>
        <w:rPr>
          <w:w w:val="110"/>
        </w:rPr>
        <w:t> postings,</w:t>
      </w:r>
      <w:r>
        <w:rPr>
          <w:w w:val="110"/>
        </w:rPr>
        <w:t> may</w:t>
      </w:r>
      <w:r>
        <w:rPr>
          <w:w w:val="110"/>
        </w:rPr>
        <w:t> serve</w:t>
      </w:r>
      <w:r>
        <w:rPr>
          <w:w w:val="110"/>
        </w:rPr>
        <w:t> as</w:t>
      </w:r>
      <w:r>
        <w:rPr>
          <w:w w:val="110"/>
        </w:rPr>
        <w:t> secure</w:t>
      </w:r>
      <w:r>
        <w:rPr>
          <w:w w:val="110"/>
        </w:rPr>
        <w:t> platforms compared</w:t>
      </w:r>
      <w:r>
        <w:rPr>
          <w:w w:val="110"/>
        </w:rPr>
        <w:t> to</w:t>
      </w:r>
      <w:r>
        <w:rPr>
          <w:w w:val="110"/>
        </w:rPr>
        <w:t> other</w:t>
      </w:r>
      <w:r>
        <w:rPr>
          <w:w w:val="110"/>
        </w:rPr>
        <w:t> means</w:t>
      </w:r>
      <w:r>
        <w:rPr>
          <w:w w:val="110"/>
        </w:rPr>
        <w:t> (e.g.,</w:t>
      </w:r>
      <w:r>
        <w:rPr>
          <w:w w:val="110"/>
        </w:rPr>
        <w:t> phone</w:t>
      </w:r>
      <w:r>
        <w:rPr>
          <w:w w:val="110"/>
        </w:rPr>
        <w:t> call,</w:t>
      </w:r>
      <w:r>
        <w:rPr>
          <w:w w:val="110"/>
        </w:rPr>
        <w:t> email)</w:t>
      </w:r>
      <w:r>
        <w:rPr>
          <w:w w:val="110"/>
        </w:rPr>
        <w:t> for</w:t>
      </w:r>
      <w:r>
        <w:rPr>
          <w:w w:val="110"/>
        </w:rPr>
        <w:t> offering</w:t>
      </w:r>
      <w:r>
        <w:rPr>
          <w:w w:val="110"/>
        </w:rPr>
        <w:t> instru- mental,</w:t>
      </w:r>
      <w:r>
        <w:rPr>
          <w:spacing w:val="-2"/>
          <w:w w:val="110"/>
        </w:rPr>
        <w:t> </w:t>
      </w:r>
      <w:r>
        <w:rPr>
          <w:w w:val="110"/>
        </w:rPr>
        <w:t>informational,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social</w:t>
      </w:r>
      <w:r>
        <w:rPr>
          <w:spacing w:val="-2"/>
          <w:w w:val="110"/>
        </w:rPr>
        <w:t> </w:t>
      </w:r>
      <w:r>
        <w:rPr>
          <w:w w:val="110"/>
        </w:rPr>
        <w:t>support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IPV</w:t>
      </w:r>
      <w:r>
        <w:rPr>
          <w:spacing w:val="-2"/>
          <w:w w:val="110"/>
        </w:rPr>
        <w:t> </w:t>
      </w:r>
      <w:r>
        <w:rPr>
          <w:w w:val="110"/>
        </w:rPr>
        <w:t>victims.</w:t>
      </w:r>
      <w:r>
        <w:rPr>
          <w:spacing w:val="-2"/>
          <w:w w:val="110"/>
        </w:rPr>
        <w:t> </w:t>
      </w:r>
      <w:r>
        <w:rPr>
          <w:w w:val="110"/>
        </w:rPr>
        <w:t>These</w:t>
      </w:r>
      <w:r>
        <w:rPr>
          <w:spacing w:val="-2"/>
          <w:w w:val="110"/>
        </w:rPr>
        <w:t> </w:t>
      </w:r>
      <w:r>
        <w:rPr>
          <w:w w:val="110"/>
        </w:rPr>
        <w:t>advan- tages</w:t>
      </w:r>
      <w:r>
        <w:rPr>
          <w:w w:val="110"/>
        </w:rPr>
        <w:t> of</w:t>
      </w:r>
      <w:r>
        <w:rPr>
          <w:w w:val="110"/>
        </w:rPr>
        <w:t> SMWs</w:t>
      </w:r>
      <w:r>
        <w:rPr>
          <w:w w:val="110"/>
        </w:rPr>
        <w:t> may</w:t>
      </w:r>
      <w:r>
        <w:rPr>
          <w:w w:val="110"/>
        </w:rPr>
        <w:t> complement</w:t>
      </w:r>
      <w:r>
        <w:rPr>
          <w:w w:val="110"/>
        </w:rPr>
        <w:t> (not</w:t>
      </w:r>
      <w:r>
        <w:rPr>
          <w:w w:val="110"/>
        </w:rPr>
        <w:t> substitute)</w:t>
      </w:r>
      <w:r>
        <w:rPr>
          <w:w w:val="110"/>
        </w:rPr>
        <w:t> the</w:t>
      </w:r>
      <w:r>
        <w:rPr>
          <w:w w:val="110"/>
        </w:rPr>
        <w:t> conventional resources</w:t>
      </w:r>
      <w:r>
        <w:rPr>
          <w:spacing w:val="-7"/>
          <w:w w:val="110"/>
        </w:rPr>
        <w:t> </w:t>
      </w:r>
      <w:r>
        <w:rPr>
          <w:w w:val="110"/>
        </w:rPr>
        <w:t>(e.g.,</w:t>
      </w:r>
      <w:r>
        <w:rPr>
          <w:spacing w:val="-9"/>
          <w:w w:val="110"/>
        </w:rPr>
        <w:t> </w:t>
      </w:r>
      <w:r>
        <w:rPr>
          <w:w w:val="110"/>
        </w:rPr>
        <w:t>hotline,</w:t>
      </w:r>
      <w:r>
        <w:rPr>
          <w:spacing w:val="-7"/>
          <w:w w:val="110"/>
        </w:rPr>
        <w:t> </w:t>
      </w:r>
      <w:r>
        <w:rPr>
          <w:w w:val="110"/>
        </w:rPr>
        <w:t>shelter)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strengthen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effort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prevent</w:t>
      </w:r>
      <w:r>
        <w:rPr>
          <w:spacing w:val="-8"/>
          <w:w w:val="110"/>
        </w:rPr>
        <w:t> </w:t>
      </w:r>
      <w:r>
        <w:rPr>
          <w:w w:val="110"/>
        </w:rPr>
        <w:t>IPV and support IPV victims.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To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of</w:t>
      </w:r>
      <w:r>
        <w:rPr>
          <w:w w:val="110"/>
        </w:rPr>
        <w:t> our</w:t>
      </w:r>
      <w:r>
        <w:rPr>
          <w:w w:val="110"/>
        </w:rPr>
        <w:t> knowledge, there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no study</w:t>
      </w:r>
      <w:r>
        <w:rPr>
          <w:w w:val="110"/>
        </w:rPr>
        <w:t> employing </w:t>
      </w:r>
      <w:r>
        <w:rPr/>
        <w:t>social media analytics (e.g., natural language processing (NLP), </w:t>
      </w:r>
      <w:r>
        <w:rPr/>
        <w:t>machine</w:t>
      </w:r>
      <w:r>
        <w:rPr>
          <w:w w:val="110"/>
        </w:rPr>
        <w:t> learning)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identify</w:t>
      </w:r>
      <w:r>
        <w:rPr>
          <w:spacing w:val="-11"/>
          <w:w w:val="110"/>
        </w:rPr>
        <w:t> </w:t>
      </w:r>
      <w:r>
        <w:rPr>
          <w:w w:val="110"/>
        </w:rPr>
        <w:t>IPV</w:t>
      </w:r>
      <w:r>
        <w:rPr>
          <w:spacing w:val="-11"/>
          <w:w w:val="110"/>
        </w:rPr>
        <w:t> </w:t>
      </w:r>
      <w:r>
        <w:rPr>
          <w:w w:val="110"/>
        </w:rPr>
        <w:t>victims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SMWs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surveillance,</w:t>
      </w:r>
      <w:r>
        <w:rPr>
          <w:spacing w:val="-11"/>
          <w:w w:val="110"/>
        </w:rPr>
        <w:t> </w:t>
      </w:r>
      <w:r>
        <w:rPr>
          <w:w w:val="110"/>
        </w:rPr>
        <w:t>prevention, and/or</w:t>
      </w:r>
      <w:r>
        <w:rPr>
          <w:w w:val="110"/>
        </w:rPr>
        <w:t> intervention.</w:t>
      </w:r>
      <w:r>
        <w:rPr>
          <w:w w:val="110"/>
        </w:rPr>
        <w:t> Therefore,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aims</w:t>
      </w:r>
      <w:r>
        <w:rPr>
          <w:w w:val="110"/>
        </w:rPr>
        <w:t> to</w:t>
      </w:r>
      <w:r>
        <w:rPr>
          <w:w w:val="110"/>
        </w:rPr>
        <w:t> develop</w:t>
      </w:r>
      <w:r>
        <w:rPr>
          <w:w w:val="110"/>
        </w:rPr>
        <w:t> an</w:t>
      </w:r>
      <w:r>
        <w:rPr>
          <w:w w:val="110"/>
        </w:rPr>
        <w:t> auto- mated,</w:t>
      </w:r>
      <w:r>
        <w:rPr>
          <w:w w:val="110"/>
        </w:rPr>
        <w:t> social</w:t>
      </w:r>
      <w:r>
        <w:rPr>
          <w:w w:val="110"/>
        </w:rPr>
        <w:t> media-based</w:t>
      </w:r>
      <w:r>
        <w:rPr>
          <w:w w:val="110"/>
        </w:rPr>
        <w:t> system</w:t>
      </w:r>
      <w:r>
        <w:rPr>
          <w:w w:val="110"/>
        </w:rPr>
        <w:t> to</w:t>
      </w:r>
      <w:r>
        <w:rPr>
          <w:w w:val="110"/>
        </w:rPr>
        <w:t> detect</w:t>
      </w:r>
      <w:r>
        <w:rPr>
          <w:w w:val="110"/>
        </w:rPr>
        <w:t> and</w:t>
      </w:r>
      <w:r>
        <w:rPr>
          <w:w w:val="110"/>
        </w:rPr>
        <w:t> categorize</w:t>
      </w:r>
      <w:r>
        <w:rPr>
          <w:w w:val="110"/>
        </w:rPr>
        <w:t> streaming </w:t>
      </w:r>
      <w:r>
        <w:rPr>
          <w:spacing w:val="-2"/>
          <w:w w:val="110"/>
        </w:rPr>
        <w:t>IPV-related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big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(into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IPV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non-IPV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cases)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during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COVID-19 </w:t>
      </w:r>
      <w:r>
        <w:rPr>
          <w:w w:val="110"/>
        </w:rPr>
        <w:t>pandemic on Twitter via NLP and machine learning.</w:t>
      </w:r>
    </w:p>
    <w:p>
      <w:pPr>
        <w:pStyle w:val="BodyText"/>
        <w:spacing w:before="127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1.1 Significance" w:id="8"/>
      <w:bookmarkEnd w:id="8"/>
      <w:r>
        <w:rPr/>
      </w:r>
      <w:r>
        <w:rPr>
          <w:i/>
          <w:spacing w:val="-2"/>
          <w:sz w:val="16"/>
        </w:rPr>
        <w:t>Significance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effective</w:t>
      </w:r>
      <w:r>
        <w:rPr>
          <w:spacing w:val="-10"/>
          <w:w w:val="110"/>
        </w:rPr>
        <w:t> </w:t>
      </w:r>
      <w:r>
        <w:rPr>
          <w:w w:val="110"/>
        </w:rPr>
        <w:t>NLP</w:t>
      </w:r>
      <w:r>
        <w:rPr>
          <w:spacing w:val="-10"/>
          <w:w w:val="110"/>
        </w:rPr>
        <w:t> </w:t>
      </w:r>
      <w:r>
        <w:rPr>
          <w:w w:val="110"/>
        </w:rPr>
        <w:t>pipeline,</w:t>
      </w:r>
      <w:r>
        <w:rPr>
          <w:spacing w:val="-10"/>
          <w:w w:val="110"/>
        </w:rPr>
        <w:t> </w:t>
      </w:r>
      <w:r>
        <w:rPr>
          <w:w w:val="110"/>
        </w:rPr>
        <w:t>including</w:t>
      </w:r>
      <w:r>
        <w:rPr>
          <w:spacing w:val="-10"/>
          <w:w w:val="110"/>
        </w:rPr>
        <w:t> </w:t>
      </w:r>
      <w:r>
        <w:rPr>
          <w:w w:val="110"/>
        </w:rPr>
        <w:t>an</w:t>
      </w:r>
      <w:r>
        <w:rPr>
          <w:spacing w:val="-10"/>
          <w:w w:val="110"/>
        </w:rPr>
        <w:t> </w:t>
      </w:r>
      <w:r>
        <w:rPr>
          <w:w w:val="110"/>
        </w:rPr>
        <w:t>automatic</w:t>
      </w:r>
      <w:r>
        <w:rPr>
          <w:spacing w:val="-10"/>
          <w:w w:val="110"/>
        </w:rPr>
        <w:t> </w:t>
      </w:r>
      <w:r>
        <w:rPr>
          <w:w w:val="110"/>
        </w:rPr>
        <w:t>machine</w:t>
      </w:r>
      <w:r>
        <w:rPr>
          <w:spacing w:val="-10"/>
          <w:w w:val="110"/>
        </w:rPr>
        <w:t> </w:t>
      </w:r>
      <w:r>
        <w:rPr>
          <w:w w:val="110"/>
        </w:rPr>
        <w:t>learning classifier,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3"/>
          <w:w w:val="110"/>
        </w:rPr>
        <w:t> </w:t>
      </w:r>
      <w:r>
        <w:rPr>
          <w:w w:val="110"/>
        </w:rPr>
        <w:t>help</w:t>
      </w:r>
      <w:r>
        <w:rPr>
          <w:spacing w:val="-3"/>
          <w:w w:val="110"/>
        </w:rPr>
        <w:t> </w:t>
      </w:r>
      <w:r>
        <w:rPr>
          <w:w w:val="110"/>
        </w:rPr>
        <w:t>develop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surveillance</w:t>
      </w:r>
      <w:r>
        <w:rPr>
          <w:spacing w:val="-3"/>
          <w:w w:val="110"/>
        </w:rPr>
        <w:t> </w:t>
      </w:r>
      <w:r>
        <w:rPr>
          <w:w w:val="110"/>
        </w:rPr>
        <w:t>system</w:t>
      </w:r>
      <w:r>
        <w:rPr>
          <w:spacing w:val="-3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IPV</w:t>
      </w:r>
      <w:r>
        <w:rPr>
          <w:spacing w:val="-4"/>
          <w:w w:val="110"/>
        </w:rPr>
        <w:t> </w:t>
      </w:r>
      <w:r>
        <w:rPr>
          <w:w w:val="110"/>
        </w:rPr>
        <w:t>self-reported on</w:t>
      </w:r>
      <w:r>
        <w:rPr>
          <w:spacing w:val="-2"/>
          <w:w w:val="110"/>
        </w:rPr>
        <w:t> </w:t>
      </w:r>
      <w:r>
        <w:rPr>
          <w:w w:val="110"/>
        </w:rPr>
        <w:t>SMWs.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pipeline</w:t>
      </w:r>
      <w:r>
        <w:rPr>
          <w:spacing w:val="-2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detect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proactively</w:t>
      </w:r>
      <w:r>
        <w:rPr>
          <w:spacing w:val="-3"/>
          <w:w w:val="110"/>
        </w:rPr>
        <w:t> </w:t>
      </w:r>
      <w:r>
        <w:rPr>
          <w:w w:val="110"/>
        </w:rPr>
        <w:t>reach out to large numbers of IPV victims simultaneously to provide support instead</w:t>
      </w:r>
      <w:r>
        <w:rPr>
          <w:w w:val="110"/>
        </w:rPr>
        <w:t> of waiting</w:t>
      </w:r>
      <w:r>
        <w:rPr>
          <w:w w:val="110"/>
        </w:rPr>
        <w:t> for them</w:t>
      </w:r>
      <w:r>
        <w:rPr>
          <w:w w:val="110"/>
        </w:rPr>
        <w:t> to</w:t>
      </w:r>
      <w:r>
        <w:rPr>
          <w:w w:val="110"/>
        </w:rPr>
        <w:t> seek</w:t>
      </w:r>
      <w:r>
        <w:rPr>
          <w:w w:val="110"/>
        </w:rPr>
        <w:t> help.</w:t>
      </w:r>
      <w:r>
        <w:rPr>
          <w:w w:val="110"/>
        </w:rPr>
        <w:t> Also, the</w:t>
      </w:r>
      <w:r>
        <w:rPr>
          <w:w w:val="110"/>
        </w:rPr>
        <w:t> pipeline</w:t>
      </w:r>
      <w:r>
        <w:rPr>
          <w:w w:val="110"/>
        </w:rPr>
        <w:t> will lay</w:t>
      </w:r>
      <w:r>
        <w:rPr>
          <w:w w:val="110"/>
        </w:rPr>
        <w:t> a foundation to</w:t>
      </w:r>
      <w:r>
        <w:rPr>
          <w:w w:val="110"/>
        </w:rPr>
        <w:t> potentially</w:t>
      </w:r>
      <w:r>
        <w:rPr>
          <w:w w:val="110"/>
        </w:rPr>
        <w:t> deliver evidence-based,</w:t>
      </w:r>
      <w:r>
        <w:rPr>
          <w:w w:val="110"/>
        </w:rPr>
        <w:t> non-contact</w:t>
      </w:r>
      <w:r>
        <w:rPr>
          <w:w w:val="110"/>
        </w:rPr>
        <w:t> in- terventions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IPV</w:t>
      </w:r>
      <w:r>
        <w:rPr>
          <w:spacing w:val="-4"/>
          <w:w w:val="110"/>
        </w:rPr>
        <w:t> </w:t>
      </w:r>
      <w:r>
        <w:rPr>
          <w:w w:val="110"/>
        </w:rPr>
        <w:t>victims</w:t>
      </w:r>
      <w:r>
        <w:rPr>
          <w:spacing w:val="-4"/>
          <w:w w:val="110"/>
        </w:rPr>
        <w:t> </w:t>
      </w:r>
      <w:r>
        <w:rPr>
          <w:w w:val="110"/>
        </w:rPr>
        <w:t>on</w:t>
      </w:r>
      <w:r>
        <w:rPr>
          <w:spacing w:val="-4"/>
          <w:w w:val="110"/>
        </w:rPr>
        <w:t> </w:t>
      </w:r>
      <w:r>
        <w:rPr>
          <w:w w:val="110"/>
        </w:rPr>
        <w:t>SMWs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IPV</w:t>
      </w:r>
      <w:r>
        <w:rPr>
          <w:spacing w:val="-4"/>
          <w:w w:val="110"/>
        </w:rPr>
        <w:t> </w:t>
      </w:r>
      <w:r>
        <w:rPr>
          <w:w w:val="110"/>
        </w:rPr>
        <w:t>prevention,</w:t>
      </w:r>
      <w:r>
        <w:rPr>
          <w:spacing w:val="-3"/>
          <w:w w:val="110"/>
        </w:rPr>
        <w:t> </w:t>
      </w:r>
      <w:r>
        <w:rPr>
          <w:w w:val="110"/>
        </w:rPr>
        <w:t>mental</w:t>
      </w:r>
      <w:r>
        <w:rPr>
          <w:spacing w:val="-4"/>
          <w:w w:val="110"/>
        </w:rPr>
        <w:t> </w:t>
      </w:r>
      <w:r>
        <w:rPr>
          <w:w w:val="110"/>
        </w:rPr>
        <w:t>health treatment, empowerment, and support [</w:t>
      </w:r>
      <w:hyperlink w:history="true" w:anchor="_bookmark37">
        <w:r>
          <w:rPr>
            <w:color w:val="2196D1"/>
            <w:w w:val="110"/>
          </w:rPr>
          <w:t>26</w:t>
        </w:r>
      </w:hyperlink>
      <w:r>
        <w:rPr>
          <w:w w:val="110"/>
        </w:rPr>
        <w:t>].</w:t>
      </w:r>
    </w:p>
    <w:p>
      <w:pPr>
        <w:pStyle w:val="BodyText"/>
        <w:spacing w:before="131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1.2 Contributions" w:id="9"/>
      <w:bookmarkEnd w:id="9"/>
      <w:r>
        <w:rPr/>
      </w:r>
      <w:r>
        <w:rPr>
          <w:i/>
          <w:spacing w:val="-2"/>
          <w:sz w:val="16"/>
        </w:rPr>
        <w:t>Contributions</w:t>
      </w:r>
    </w:p>
    <w:p>
      <w:pPr>
        <w:pStyle w:val="BodyText"/>
        <w:spacing w:before="50"/>
        <w:rPr>
          <w:i/>
        </w:rPr>
      </w:pP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47" w:lineRule="auto" w:before="1" w:after="0"/>
        <w:ind w:left="369" w:right="38" w:hanging="151"/>
        <w:jc w:val="left"/>
        <w:rPr>
          <w:sz w:val="16"/>
        </w:rPr>
      </w:pPr>
      <w:r>
        <w:rPr>
          <w:w w:val="110"/>
          <w:sz w:val="16"/>
        </w:rPr>
        <w:t>We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study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collect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data,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develop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annotation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guidelines, and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then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manually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annotate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large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number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w w:val="110"/>
          <w:sz w:val="16"/>
        </w:rPr>
        <w:t>tweets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related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IPV.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9" w:lineRule="auto" w:before="91" w:after="0"/>
        <w:ind w:left="369" w:right="110" w:hanging="151"/>
        <w:jc w:val="both"/>
        <w:rPr>
          <w:sz w:val="16"/>
        </w:rPr>
      </w:pPr>
      <w:r>
        <w:rPr/>
        <w:br w:type="column"/>
      </w:r>
      <w:r>
        <w:rPr>
          <w:w w:val="110"/>
          <w:sz w:val="16"/>
        </w:rPr>
        <w:t>We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also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first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develop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effective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NLP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pipeline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involving supervised</w:t>
      </w:r>
      <w:r>
        <w:rPr>
          <w:w w:val="110"/>
          <w:sz w:val="16"/>
        </w:rPr>
        <w:t> machine</w:t>
      </w:r>
      <w:r>
        <w:rPr>
          <w:w w:val="110"/>
          <w:sz w:val="16"/>
        </w:rPr>
        <w:t> learning</w:t>
      </w:r>
      <w:r>
        <w:rPr>
          <w:w w:val="110"/>
          <w:sz w:val="16"/>
        </w:rPr>
        <w:t> that</w:t>
      </w:r>
      <w:r>
        <w:rPr>
          <w:w w:val="110"/>
          <w:sz w:val="16"/>
        </w:rPr>
        <w:t> can</w:t>
      </w:r>
      <w:r>
        <w:rPr>
          <w:w w:val="110"/>
          <w:sz w:val="16"/>
        </w:rPr>
        <w:t> automatically</w:t>
      </w:r>
      <w:r>
        <w:rPr>
          <w:w w:val="110"/>
          <w:sz w:val="16"/>
        </w:rPr>
        <w:t> extract</w:t>
      </w:r>
      <w:r>
        <w:rPr>
          <w:w w:val="110"/>
          <w:sz w:val="16"/>
        </w:rPr>
        <w:t> </w:t>
      </w:r>
      <w:r>
        <w:rPr>
          <w:w w:val="110"/>
          <w:sz w:val="16"/>
        </w:rPr>
        <w:t>and classify IPV-related tweets.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9" w:lineRule="auto" w:before="10" w:after="0"/>
        <w:ind w:left="369" w:right="110" w:hanging="151"/>
        <w:jc w:val="both"/>
        <w:rPr>
          <w:sz w:val="16"/>
        </w:rPr>
      </w:pPr>
      <w:r>
        <w:rPr>
          <w:w w:val="110"/>
          <w:sz w:val="16"/>
        </w:rPr>
        <w:t>We present a thorough analysis of the classification errors, and the model</w:t>
      </w:r>
      <w:r>
        <w:rPr>
          <w:w w:val="110"/>
          <w:sz w:val="16"/>
        </w:rPr>
        <w:t> performances</w:t>
      </w:r>
      <w:r>
        <w:rPr>
          <w:w w:val="110"/>
          <w:sz w:val="16"/>
        </w:rPr>
        <w:t> at</w:t>
      </w:r>
      <w:r>
        <w:rPr>
          <w:w w:val="110"/>
          <w:sz w:val="16"/>
        </w:rPr>
        <w:t> different</w:t>
      </w:r>
      <w:r>
        <w:rPr>
          <w:w w:val="110"/>
          <w:sz w:val="16"/>
        </w:rPr>
        <w:t> training</w:t>
      </w:r>
      <w:r>
        <w:rPr>
          <w:w w:val="110"/>
          <w:sz w:val="16"/>
        </w:rPr>
        <w:t> data</w:t>
      </w:r>
      <w:r>
        <w:rPr>
          <w:w w:val="110"/>
          <w:sz w:val="16"/>
        </w:rPr>
        <w:t> sizes,</w:t>
      </w:r>
      <w:r>
        <w:rPr>
          <w:w w:val="110"/>
          <w:sz w:val="16"/>
        </w:rPr>
        <w:t> as</w:t>
      </w:r>
      <w:r>
        <w:rPr>
          <w:w w:val="110"/>
          <w:sz w:val="16"/>
        </w:rPr>
        <w:t> this</w:t>
      </w:r>
      <w:r>
        <w:rPr>
          <w:w w:val="110"/>
          <w:sz w:val="16"/>
        </w:rPr>
        <w:t> infor- mation may be crucial for future research.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25" w:lineRule="auto" w:before="18" w:after="0"/>
        <w:ind w:left="369" w:right="109" w:hanging="151"/>
        <w:jc w:val="both"/>
        <w:rPr>
          <w:sz w:val="16"/>
        </w:rPr>
      </w:pPr>
      <w:r>
        <w:rPr>
          <w:w w:val="110"/>
          <w:sz w:val="16"/>
        </w:rPr>
        <w:t>We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present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potential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biases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trustworthiness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 our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model</w:t>
      </w:r>
      <w:r>
        <w:rPr>
          <w:rFonts w:ascii="STIX" w:hAnsi="STIX"/>
          <w:w w:val="110"/>
          <w:sz w:val="16"/>
        </w:rPr>
        <w:t>’</w:t>
      </w:r>
      <w:r>
        <w:rPr>
          <w:w w:val="110"/>
          <w:sz w:val="16"/>
        </w:rPr>
        <w:t>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performance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through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content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analysis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approach of layered integrated gradients.</w:t>
      </w:r>
    </w:p>
    <w:p>
      <w:pPr>
        <w:pStyle w:val="ListParagraph"/>
        <w:numPr>
          <w:ilvl w:val="2"/>
          <w:numId w:val="1"/>
        </w:numPr>
        <w:tabs>
          <w:tab w:pos="369" w:val="left" w:leader="none"/>
        </w:tabs>
        <w:spacing w:line="259" w:lineRule="auto" w:before="28" w:after="0"/>
        <w:ind w:left="369" w:right="110" w:hanging="151"/>
        <w:jc w:val="both"/>
        <w:rPr>
          <w:sz w:val="16"/>
        </w:rPr>
      </w:pPr>
      <w:r>
        <w:rPr>
          <w:w w:val="110"/>
          <w:sz w:val="16"/>
        </w:rPr>
        <w:t>We</w:t>
      </w:r>
      <w:r>
        <w:rPr>
          <w:w w:val="110"/>
          <w:sz w:val="16"/>
        </w:rPr>
        <w:t> describe</w:t>
      </w:r>
      <w:r>
        <w:rPr>
          <w:w w:val="110"/>
          <w:sz w:val="16"/>
        </w:rPr>
        <w:t> challenges</w:t>
      </w:r>
      <w:r>
        <w:rPr>
          <w:w w:val="110"/>
          <w:sz w:val="16"/>
        </w:rPr>
        <w:t> faced</w:t>
      </w:r>
      <w:r>
        <w:rPr>
          <w:w w:val="110"/>
          <w:sz w:val="16"/>
        </w:rPr>
        <w:t> during</w:t>
      </w:r>
      <w:r>
        <w:rPr>
          <w:w w:val="110"/>
          <w:sz w:val="16"/>
        </w:rPr>
        <w:t> our</w:t>
      </w:r>
      <w:r>
        <w:rPr>
          <w:w w:val="110"/>
          <w:sz w:val="16"/>
        </w:rPr>
        <w:t> analysis</w:t>
      </w:r>
      <w:r>
        <w:rPr>
          <w:w w:val="110"/>
          <w:sz w:val="16"/>
        </w:rPr>
        <w:t> and</w:t>
      </w:r>
      <w:r>
        <w:rPr>
          <w:w w:val="110"/>
          <w:sz w:val="16"/>
        </w:rPr>
        <w:t> </w:t>
      </w:r>
      <w:r>
        <w:rPr>
          <w:w w:val="110"/>
          <w:sz w:val="16"/>
        </w:rPr>
        <w:t>lessons learned, which will help future researchers design similar NLP sys- tems for social media-based data.</w:t>
      </w:r>
    </w:p>
    <w:p>
      <w:pPr>
        <w:pStyle w:val="BodyText"/>
        <w:spacing w:before="36"/>
      </w:pPr>
    </w:p>
    <w:p>
      <w:pPr>
        <w:pStyle w:val="Heading1"/>
        <w:numPr>
          <w:ilvl w:val="0"/>
          <w:numId w:val="1"/>
        </w:numPr>
        <w:tabs>
          <w:tab w:pos="374" w:val="left" w:leader="none"/>
        </w:tabs>
        <w:spacing w:line="240" w:lineRule="auto" w:before="0" w:after="0"/>
        <w:ind w:left="374" w:right="0" w:hanging="243"/>
        <w:jc w:val="left"/>
      </w:pPr>
      <w:bookmarkStart w:name="2 Methods" w:id="10"/>
      <w:bookmarkEnd w:id="10"/>
      <w:r>
        <w:rPr>
          <w:b w:val="0"/>
        </w:rPr>
      </w:r>
      <w:r>
        <w:rPr>
          <w:spacing w:val="-2"/>
          <w:w w:val="110"/>
        </w:rPr>
        <w:t>Methods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1 Data collection" w:id="11"/>
      <w:bookmarkEnd w:id="11"/>
      <w:r>
        <w:rPr/>
      </w:r>
      <w:r>
        <w:rPr>
          <w:i/>
          <w:sz w:val="16"/>
        </w:rPr>
        <w:t>Data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collection</w:t>
      </w:r>
    </w:p>
    <w:p>
      <w:pPr>
        <w:pStyle w:val="BodyText"/>
        <w:spacing w:before="54"/>
        <w:rPr>
          <w:i/>
        </w:rPr>
      </w:pPr>
    </w:p>
    <w:p>
      <w:pPr>
        <w:pStyle w:val="BodyText"/>
        <w:spacing w:line="235" w:lineRule="auto"/>
        <w:ind w:left="131" w:right="109" w:firstLine="239"/>
        <w:jc w:val="both"/>
      </w:pP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collected</w:t>
      </w:r>
      <w:r>
        <w:rPr>
          <w:spacing w:val="-11"/>
          <w:w w:val="110"/>
        </w:rPr>
        <w:t> </w:t>
      </w:r>
      <w:r>
        <w:rPr>
          <w:w w:val="110"/>
        </w:rPr>
        <w:t>publicly</w:t>
      </w:r>
      <w:r>
        <w:rPr>
          <w:spacing w:val="-11"/>
          <w:w w:val="110"/>
        </w:rPr>
        <w:t> </w:t>
      </w:r>
      <w:r>
        <w:rPr>
          <w:w w:val="110"/>
        </w:rPr>
        <w:t>available</w:t>
      </w:r>
      <w:r>
        <w:rPr>
          <w:spacing w:val="-11"/>
          <w:w w:val="110"/>
        </w:rPr>
        <w:t> </w:t>
      </w:r>
      <w:r>
        <w:rPr>
          <w:w w:val="110"/>
        </w:rPr>
        <w:t>English</w:t>
      </w:r>
      <w:r>
        <w:rPr>
          <w:spacing w:val="-11"/>
          <w:w w:val="110"/>
        </w:rPr>
        <w:t> </w:t>
      </w:r>
      <w:r>
        <w:rPr>
          <w:w w:val="110"/>
        </w:rPr>
        <w:t>posts</w:t>
      </w:r>
      <w:r>
        <w:rPr>
          <w:spacing w:val="-11"/>
          <w:w w:val="110"/>
        </w:rPr>
        <w:t> </w:t>
      </w:r>
      <w:r>
        <w:rPr>
          <w:w w:val="110"/>
        </w:rPr>
        <w:t>(tweets)</w:t>
      </w:r>
      <w:r>
        <w:rPr>
          <w:spacing w:val="-11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IPV from</w:t>
      </w:r>
      <w:r>
        <w:rPr>
          <w:w w:val="110"/>
        </w:rPr>
        <w:t> Twitter</w:t>
      </w:r>
      <w:r>
        <w:rPr>
          <w:w w:val="110"/>
        </w:rPr>
        <w:t> using</w:t>
      </w:r>
      <w:r>
        <w:rPr>
          <w:w w:val="110"/>
        </w:rPr>
        <w:t> the</w:t>
      </w:r>
      <w:r>
        <w:rPr>
          <w:w w:val="110"/>
        </w:rPr>
        <w:t> SMW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public</w:t>
      </w:r>
      <w:r>
        <w:rPr>
          <w:w w:val="110"/>
        </w:rPr>
        <w:t> streaming</w:t>
      </w:r>
      <w:r>
        <w:rPr>
          <w:w w:val="110"/>
        </w:rPr>
        <w:t> application</w:t>
      </w:r>
      <w:r>
        <w:rPr>
          <w:w w:val="110"/>
        </w:rPr>
        <w:t> program- ming</w:t>
      </w:r>
      <w:r>
        <w:rPr>
          <w:spacing w:val="15"/>
          <w:w w:val="110"/>
        </w:rPr>
        <w:t> </w:t>
      </w:r>
      <w:r>
        <w:rPr>
          <w:w w:val="110"/>
        </w:rPr>
        <w:t>interface</w:t>
      </w:r>
      <w:r>
        <w:rPr>
          <w:spacing w:val="13"/>
          <w:w w:val="110"/>
        </w:rPr>
        <w:t> </w:t>
      </w:r>
      <w:r>
        <w:rPr>
          <w:w w:val="110"/>
        </w:rPr>
        <w:t>(API).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5"/>
          <w:w w:val="110"/>
        </w:rPr>
        <w:t> </w:t>
      </w:r>
      <w:r>
        <w:rPr>
          <w:w w:val="110"/>
        </w:rPr>
        <w:t>keywords</w:t>
      </w:r>
      <w:r>
        <w:rPr>
          <w:spacing w:val="14"/>
          <w:w w:val="110"/>
        </w:rPr>
        <w:t> </w:t>
      </w:r>
      <w:r>
        <w:rPr>
          <w:w w:val="110"/>
        </w:rPr>
        <w:t>we</w:t>
      </w:r>
      <w:r>
        <w:rPr>
          <w:spacing w:val="14"/>
          <w:w w:val="110"/>
        </w:rPr>
        <w:t> </w:t>
      </w:r>
      <w:r>
        <w:rPr>
          <w:w w:val="110"/>
        </w:rPr>
        <w:t>used</w:t>
      </w:r>
      <w:r>
        <w:rPr>
          <w:spacing w:val="15"/>
          <w:w w:val="110"/>
        </w:rPr>
        <w:t> </w:t>
      </w: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w w:val="110"/>
        </w:rPr>
        <w:t>provided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6"/>
          <w:w w:val="110"/>
        </w:rPr>
        <w:t> </w:t>
      </w:r>
      <w:r>
        <w:rPr>
          <w:color w:val="2196D1"/>
          <w:spacing w:val="-2"/>
          <w:w w:val="110"/>
        </w:rPr>
        <w:t>Supple-</w:t>
      </w:r>
    </w:p>
    <w:p>
      <w:pPr>
        <w:pStyle w:val="BodyText"/>
        <w:spacing w:line="235" w:lineRule="auto" w:before="31"/>
        <w:ind w:left="131" w:right="110"/>
        <w:jc w:val="both"/>
      </w:pPr>
      <w:r>
        <w:rPr>
          <w:color w:val="2196D1"/>
          <w:w w:val="110"/>
        </w:rPr>
        <w:t>mentary Table S1</w:t>
      </w:r>
      <w:r>
        <w:rPr>
          <w:w w:val="110"/>
        </w:rPr>
        <w:t>. We also used the Python library snscrape to </w:t>
      </w:r>
      <w:r>
        <w:rPr>
          <w:w w:val="110"/>
        </w:rPr>
        <w:t>collect data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COVID-19</w:t>
      </w:r>
      <w:r>
        <w:rPr>
          <w:w w:val="110"/>
        </w:rPr>
        <w:t> pandemic</w:t>
      </w:r>
      <w:r>
        <w:rPr>
          <w:w w:val="110"/>
        </w:rPr>
        <w:t> between</w:t>
      </w:r>
      <w:r>
        <w:rPr>
          <w:w w:val="110"/>
        </w:rPr>
        <w:t> January</w:t>
      </w:r>
      <w:r>
        <w:rPr>
          <w:w w:val="110"/>
        </w:rPr>
        <w:t> 1,</w:t>
      </w:r>
      <w:r>
        <w:rPr>
          <w:w w:val="110"/>
        </w:rPr>
        <w:t> 2020</w:t>
      </w:r>
      <w:r>
        <w:rPr>
          <w:w w:val="110"/>
        </w:rPr>
        <w:t> </w:t>
      </w:r>
      <w:r>
        <w:rPr>
          <w:rFonts w:ascii="STIX" w:hAnsi="STIX"/>
          <w:w w:val="110"/>
        </w:rPr>
        <w:t>–</w:t>
      </w:r>
      <w:r>
        <w:rPr>
          <w:rFonts w:ascii="STIX" w:hAnsi="STIX"/>
          <w:w w:val="110"/>
        </w:rPr>
        <w:t> </w:t>
      </w:r>
      <w:r>
        <w:rPr>
          <w:w w:val="110"/>
        </w:rPr>
        <w:t>and March 31, 2021.</w:t>
      </w:r>
    </w:p>
    <w:p>
      <w:pPr>
        <w:pStyle w:val="BodyText"/>
        <w:spacing w:before="58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2 Annotation guidelines" w:id="12"/>
      <w:bookmarkEnd w:id="12"/>
      <w:r>
        <w:rPr/>
      </w:r>
      <w:r>
        <w:rPr>
          <w:i/>
          <w:sz w:val="16"/>
        </w:rPr>
        <w:t>Annotation</w:t>
      </w:r>
      <w:r>
        <w:rPr>
          <w:i/>
          <w:spacing w:val="40"/>
          <w:sz w:val="16"/>
        </w:rPr>
        <w:t> </w:t>
      </w:r>
      <w:r>
        <w:rPr>
          <w:i/>
          <w:spacing w:val="-2"/>
          <w:sz w:val="16"/>
        </w:rPr>
        <w:t>guidelines</w:t>
      </w:r>
    </w:p>
    <w:p>
      <w:pPr>
        <w:pStyle w:val="BodyText"/>
        <w:spacing w:before="53"/>
        <w:rPr>
          <w:i/>
        </w:rPr>
      </w:pPr>
    </w:p>
    <w:p>
      <w:pPr>
        <w:spacing w:line="235" w:lineRule="auto" w:before="0"/>
        <w:ind w:left="131" w:right="109" w:firstLine="239"/>
        <w:jc w:val="both"/>
        <w:rPr>
          <w:sz w:val="16"/>
        </w:rPr>
      </w:pPr>
      <w:r>
        <w:rPr>
          <w:w w:val="110"/>
          <w:sz w:val="16"/>
        </w:rPr>
        <w:t>Four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annotators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encoded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tweet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into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one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two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catego- ries</w:t>
      </w:r>
      <w:r>
        <w:rPr>
          <w:rFonts w:ascii="STIX" w:hAnsi="STIX"/>
          <w:w w:val="110"/>
          <w:sz w:val="16"/>
        </w:rPr>
        <w:t>—</w:t>
      </w:r>
      <w:r>
        <w:rPr>
          <w:i/>
          <w:w w:val="110"/>
          <w:sz w:val="16"/>
        </w:rPr>
        <w:t>personal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(reported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by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victims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themselves)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IPV-report</w:t>
      </w:r>
      <w:r>
        <w:rPr>
          <w:i/>
          <w:spacing w:val="-6"/>
          <w:w w:val="110"/>
          <w:sz w:val="16"/>
        </w:rPr>
        <w:t> </w:t>
      </w:r>
      <w:r>
        <w:rPr>
          <w:w w:val="110"/>
          <w:sz w:val="16"/>
        </w:rPr>
        <w:t>(or</w:t>
      </w:r>
      <w:r>
        <w:rPr>
          <w:spacing w:val="-6"/>
          <w:w w:val="110"/>
          <w:sz w:val="16"/>
        </w:rPr>
        <w:t> </w:t>
      </w:r>
      <w:r>
        <w:rPr>
          <w:i/>
          <w:w w:val="110"/>
          <w:sz w:val="16"/>
        </w:rPr>
        <w:t>IPV</w:t>
      </w:r>
      <w:r>
        <w:rPr>
          <w:w w:val="110"/>
          <w:sz w:val="16"/>
        </w:rPr>
        <w:t>)</w:t>
      </w:r>
      <w:r>
        <w:rPr>
          <w:spacing w:val="-6"/>
          <w:w w:val="110"/>
          <w:sz w:val="16"/>
        </w:rPr>
        <w:t> </w:t>
      </w:r>
      <w:r>
        <w:rPr>
          <w:w w:val="110"/>
          <w:sz w:val="16"/>
        </w:rPr>
        <w:t>or </w:t>
      </w:r>
      <w:r>
        <w:rPr>
          <w:i/>
          <w:sz w:val="16"/>
        </w:rPr>
        <w:t>non-IPV-report</w:t>
      </w:r>
      <w:r>
        <w:rPr>
          <w:i/>
          <w:spacing w:val="21"/>
          <w:sz w:val="16"/>
        </w:rPr>
        <w:t> </w:t>
      </w:r>
      <w:r>
        <w:rPr>
          <w:sz w:val="16"/>
        </w:rPr>
        <w:t>(or</w:t>
      </w:r>
      <w:r>
        <w:rPr>
          <w:spacing w:val="20"/>
          <w:sz w:val="16"/>
        </w:rPr>
        <w:t> </w:t>
      </w:r>
      <w:r>
        <w:rPr>
          <w:i/>
          <w:sz w:val="16"/>
        </w:rPr>
        <w:t>non-IPV</w:t>
      </w:r>
      <w:r>
        <w:rPr>
          <w:sz w:val="16"/>
        </w:rPr>
        <w:t>).</w:t>
      </w:r>
      <w:r>
        <w:rPr>
          <w:spacing w:val="20"/>
          <w:sz w:val="16"/>
        </w:rPr>
        <w:t> </w:t>
      </w:r>
      <w:r>
        <w:rPr>
          <w:sz w:val="16"/>
        </w:rPr>
        <w:t>Such</w:t>
      </w:r>
      <w:r>
        <w:rPr>
          <w:spacing w:val="20"/>
          <w:sz w:val="16"/>
        </w:rPr>
        <w:t> </w:t>
      </w:r>
      <w:r>
        <w:rPr>
          <w:sz w:val="16"/>
        </w:rPr>
        <w:t>categorization</w:t>
      </w:r>
      <w:r>
        <w:rPr>
          <w:spacing w:val="22"/>
          <w:sz w:val="16"/>
        </w:rPr>
        <w:t> </w:t>
      </w:r>
      <w:r>
        <w:rPr>
          <w:sz w:val="16"/>
        </w:rPr>
        <w:t>of</w:t>
      </w:r>
      <w:r>
        <w:rPr>
          <w:spacing w:val="20"/>
          <w:sz w:val="16"/>
        </w:rPr>
        <w:t> </w:t>
      </w:r>
      <w:r>
        <w:rPr>
          <w:sz w:val="16"/>
        </w:rPr>
        <w:t>each</w:t>
      </w:r>
      <w:r>
        <w:rPr>
          <w:spacing w:val="21"/>
          <w:sz w:val="16"/>
        </w:rPr>
        <w:t> </w:t>
      </w:r>
      <w:r>
        <w:rPr>
          <w:sz w:val="16"/>
        </w:rPr>
        <w:t>tweet</w:t>
      </w:r>
      <w:r>
        <w:rPr>
          <w:spacing w:val="20"/>
          <w:sz w:val="16"/>
        </w:rPr>
        <w:t> </w:t>
      </w:r>
      <w:r>
        <w:rPr>
          <w:sz w:val="16"/>
        </w:rPr>
        <w:t>was</w:t>
      </w:r>
      <w:r>
        <w:rPr>
          <w:spacing w:val="20"/>
          <w:sz w:val="16"/>
        </w:rPr>
        <w:t> </w:t>
      </w:r>
      <w:r>
        <w:rPr>
          <w:spacing w:val="-4"/>
          <w:sz w:val="16"/>
        </w:rPr>
        <w:t>made</w:t>
      </w:r>
    </w:p>
    <w:p>
      <w:pPr>
        <w:pStyle w:val="BodyText"/>
        <w:spacing w:line="273" w:lineRule="auto" w:before="27"/>
        <w:ind w:left="131" w:right="110"/>
        <w:jc w:val="both"/>
      </w:pPr>
      <w:r>
        <w:rPr>
          <w:w w:val="110"/>
        </w:rPr>
        <w:t>based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IPV.</w:t>
      </w:r>
      <w:r>
        <w:rPr>
          <w:w w:val="110"/>
        </w:rPr>
        <w:t> The</w:t>
      </w:r>
      <w:r>
        <w:rPr>
          <w:w w:val="110"/>
        </w:rPr>
        <w:t> Centers</w:t>
      </w:r>
      <w:r>
        <w:rPr>
          <w:w w:val="110"/>
        </w:rPr>
        <w:t> for</w:t>
      </w:r>
      <w:r>
        <w:rPr>
          <w:w w:val="110"/>
        </w:rPr>
        <w:t> Disease</w:t>
      </w:r>
      <w:r>
        <w:rPr>
          <w:w w:val="110"/>
        </w:rPr>
        <w:t> Control</w:t>
      </w:r>
      <w:r>
        <w:rPr>
          <w:w w:val="110"/>
        </w:rPr>
        <w:t> </w:t>
      </w:r>
      <w:r>
        <w:rPr>
          <w:w w:val="110"/>
        </w:rPr>
        <w:t>and Prevention defines</w:t>
      </w:r>
      <w:r>
        <w:rPr>
          <w:w w:val="110"/>
        </w:rPr>
        <w:t> IPV as physical</w:t>
      </w:r>
      <w:r>
        <w:rPr>
          <w:w w:val="110"/>
        </w:rPr>
        <w:t> violence, sexual violence, stalking, and</w:t>
      </w:r>
      <w:r>
        <w:rPr>
          <w:spacing w:val="-3"/>
          <w:w w:val="110"/>
        </w:rPr>
        <w:t> </w:t>
      </w:r>
      <w:r>
        <w:rPr>
          <w:w w:val="110"/>
        </w:rPr>
        <w:t>psychological</w:t>
      </w:r>
      <w:r>
        <w:rPr>
          <w:spacing w:val="-3"/>
          <w:w w:val="110"/>
        </w:rPr>
        <w:t> </w:t>
      </w:r>
      <w:r>
        <w:rPr>
          <w:w w:val="110"/>
        </w:rPr>
        <w:t>aggression</w:t>
      </w:r>
      <w:r>
        <w:rPr>
          <w:spacing w:val="-2"/>
          <w:w w:val="110"/>
        </w:rPr>
        <w:t> </w:t>
      </w:r>
      <w:r>
        <w:rPr>
          <w:w w:val="110"/>
        </w:rPr>
        <w:t>(including</w:t>
      </w:r>
      <w:r>
        <w:rPr>
          <w:spacing w:val="-3"/>
          <w:w w:val="110"/>
        </w:rPr>
        <w:t> </w:t>
      </w:r>
      <w:r>
        <w:rPr>
          <w:w w:val="110"/>
        </w:rPr>
        <w:t>multiple</w:t>
      </w:r>
      <w:r>
        <w:rPr>
          <w:spacing w:val="-2"/>
          <w:w w:val="110"/>
        </w:rPr>
        <w:t> </w:t>
      </w:r>
      <w:r>
        <w:rPr>
          <w:w w:val="110"/>
        </w:rPr>
        <w:t>coercive</w:t>
      </w:r>
      <w:r>
        <w:rPr>
          <w:spacing w:val="-3"/>
          <w:w w:val="110"/>
        </w:rPr>
        <w:t> </w:t>
      </w:r>
      <w:r>
        <w:rPr>
          <w:w w:val="110"/>
        </w:rPr>
        <w:t>tactics)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 current or former intimate partner (i.e., spouse, boyfriend or girlfriend, dating</w:t>
      </w:r>
      <w:r>
        <w:rPr>
          <w:spacing w:val="-11"/>
          <w:w w:val="110"/>
        </w:rPr>
        <w:t> </w:t>
      </w:r>
      <w:r>
        <w:rPr>
          <w:w w:val="110"/>
        </w:rPr>
        <w:t>partner,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ongoing</w:t>
      </w:r>
      <w:r>
        <w:rPr>
          <w:spacing w:val="-11"/>
          <w:w w:val="110"/>
        </w:rPr>
        <w:t> </w:t>
      </w:r>
      <w:r>
        <w:rPr>
          <w:w w:val="110"/>
        </w:rPr>
        <w:t>sexual</w:t>
      </w:r>
      <w:r>
        <w:rPr>
          <w:spacing w:val="-11"/>
          <w:w w:val="110"/>
        </w:rPr>
        <w:t> </w:t>
      </w:r>
      <w:r>
        <w:rPr>
          <w:w w:val="110"/>
        </w:rPr>
        <w:t>partner)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2196D1"/>
            <w:w w:val="110"/>
          </w:rPr>
          <w:t>27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color w:val="2196D1"/>
          <w:w w:val="110"/>
        </w:rPr>
        <w:t>Supplementary</w:t>
      </w:r>
      <w:r>
        <w:rPr>
          <w:color w:val="2196D1"/>
          <w:spacing w:val="-11"/>
          <w:w w:val="110"/>
        </w:rPr>
        <w:t> </w:t>
      </w:r>
      <w:r>
        <w:rPr>
          <w:color w:val="2196D1"/>
          <w:w w:val="110"/>
        </w:rPr>
        <w:t>Table</w:t>
      </w:r>
      <w:r>
        <w:rPr>
          <w:color w:val="2196D1"/>
          <w:spacing w:val="-11"/>
          <w:w w:val="110"/>
        </w:rPr>
        <w:t> </w:t>
      </w:r>
      <w:r>
        <w:rPr>
          <w:color w:val="2196D1"/>
          <w:w w:val="110"/>
        </w:rPr>
        <w:t>S2 </w:t>
      </w:r>
      <w:r>
        <w:rPr>
          <w:w w:val="110"/>
        </w:rPr>
        <w:t>provides comprehensive details and examples of various types of IPV. Two</w:t>
      </w:r>
      <w:r>
        <w:rPr>
          <w:spacing w:val="-13"/>
          <w:w w:val="110"/>
        </w:rPr>
        <w:t> </w:t>
      </w:r>
      <w:r>
        <w:rPr>
          <w:w w:val="110"/>
        </w:rPr>
        <w:t>necessary</w:t>
      </w:r>
      <w:r>
        <w:rPr>
          <w:spacing w:val="-11"/>
          <w:w w:val="110"/>
        </w:rPr>
        <w:t> </w:t>
      </w:r>
      <w:r>
        <w:rPr>
          <w:w w:val="110"/>
        </w:rPr>
        <w:t>factors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determined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tweet</w:t>
      </w:r>
      <w:r>
        <w:rPr>
          <w:spacing w:val="-11"/>
          <w:w w:val="110"/>
        </w:rPr>
        <w:t> </w:t>
      </w:r>
      <w:r>
        <w:rPr>
          <w:w w:val="110"/>
        </w:rPr>
        <w:t>was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self-report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IPV were</w:t>
      </w:r>
      <w:r>
        <w:rPr>
          <w:w w:val="110"/>
        </w:rPr>
        <w:t> the</w:t>
      </w:r>
      <w:r>
        <w:rPr>
          <w:w w:val="110"/>
        </w:rPr>
        <w:t> (1)</w:t>
      </w:r>
      <w:r>
        <w:rPr>
          <w:w w:val="110"/>
        </w:rPr>
        <w:t> mention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intimate</w:t>
      </w:r>
      <w:r>
        <w:rPr>
          <w:w w:val="110"/>
        </w:rPr>
        <w:t> partner</w:t>
      </w:r>
      <w:r>
        <w:rPr>
          <w:w w:val="110"/>
        </w:rPr>
        <w:t> as</w:t>
      </w:r>
      <w:r>
        <w:rPr>
          <w:w w:val="110"/>
        </w:rPr>
        <w:t> an</w:t>
      </w:r>
      <w:r>
        <w:rPr>
          <w:w w:val="110"/>
        </w:rPr>
        <w:t> abuser</w:t>
      </w:r>
      <w:r>
        <w:rPr>
          <w:w w:val="110"/>
        </w:rPr>
        <w:t> and</w:t>
      </w:r>
      <w:r>
        <w:rPr>
          <w:w w:val="110"/>
        </w:rPr>
        <w:t> (2) mention or description of any type of abuse (physical violence, sexual violence, stalking, and psychological aggression) or abusive tactics.</w:t>
      </w:r>
    </w:p>
    <w:p>
      <w:pPr>
        <w:pStyle w:val="BodyText"/>
        <w:spacing w:line="268" w:lineRule="auto"/>
        <w:ind w:left="131" w:right="111" w:firstLine="239"/>
        <w:jc w:val="both"/>
      </w:pP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conducted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annotation</w:t>
      </w:r>
      <w:r>
        <w:rPr>
          <w:spacing w:val="-3"/>
          <w:w w:val="110"/>
        </w:rPr>
        <w:t> </w:t>
      </w:r>
      <w:r>
        <w:rPr>
          <w:w w:val="110"/>
        </w:rPr>
        <w:t>process</w:t>
      </w:r>
      <w:r>
        <w:rPr>
          <w:spacing w:val="-2"/>
          <w:w w:val="110"/>
        </w:rPr>
        <w:t> </w:t>
      </w:r>
      <w:r>
        <w:rPr>
          <w:w w:val="110"/>
        </w:rPr>
        <w:t>iteratively</w:t>
      </w:r>
      <w:r>
        <w:rPr>
          <w:spacing w:val="-3"/>
          <w:w w:val="110"/>
        </w:rPr>
        <w:t> </w:t>
      </w:r>
      <w:r>
        <w:rPr>
          <w:w w:val="110"/>
        </w:rPr>
        <w:t>over</w:t>
      </w:r>
      <w:r>
        <w:rPr>
          <w:spacing w:val="-2"/>
          <w:w w:val="110"/>
        </w:rPr>
        <w:t> </w:t>
      </w:r>
      <w:r>
        <w:rPr>
          <w:w w:val="110"/>
        </w:rPr>
        <w:t>small</w:t>
      </w:r>
      <w:r>
        <w:rPr>
          <w:spacing w:val="-3"/>
          <w:w w:val="110"/>
        </w:rPr>
        <w:t> </w:t>
      </w:r>
      <w:r>
        <w:rPr>
          <w:w w:val="110"/>
        </w:rPr>
        <w:t>datasets (~200</w:t>
      </w:r>
      <w:r>
        <w:rPr>
          <w:w w:val="110"/>
        </w:rPr>
        <w:t> tweets).</w:t>
      </w:r>
      <w:r>
        <w:rPr>
          <w:w w:val="110"/>
        </w:rPr>
        <w:t> Guided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definition</w:t>
      </w:r>
      <w:r>
        <w:rPr>
          <w:w w:val="110"/>
        </w:rPr>
        <w:t> of</w:t>
      </w:r>
      <w:r>
        <w:rPr>
          <w:w w:val="110"/>
        </w:rPr>
        <w:t> IPV</w:t>
      </w:r>
      <w:r>
        <w:rPr>
          <w:w w:val="110"/>
        </w:rPr>
        <w:t> and</w:t>
      </w:r>
      <w:r>
        <w:rPr>
          <w:w w:val="110"/>
        </w:rPr>
        <w:t> a</w:t>
      </w:r>
      <w:r>
        <w:rPr>
          <w:w w:val="110"/>
        </w:rPr>
        <w:t> domain-expert (SK),</w:t>
      </w:r>
      <w:r>
        <w:rPr>
          <w:w w:val="110"/>
        </w:rPr>
        <w:t> the</w:t>
      </w:r>
      <w:r>
        <w:rPr>
          <w:w w:val="110"/>
        </w:rPr>
        <w:t> annotators</w:t>
      </w:r>
      <w:r>
        <w:rPr>
          <w:w w:val="110"/>
        </w:rPr>
        <w:t> discussed</w:t>
      </w:r>
      <w:r>
        <w:rPr>
          <w:w w:val="110"/>
        </w:rPr>
        <w:t> disagreements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early</w:t>
      </w:r>
      <w:r>
        <w:rPr>
          <w:w w:val="110"/>
        </w:rPr>
        <w:t> annotations until</w:t>
      </w:r>
      <w:r>
        <w:rPr>
          <w:spacing w:val="-11"/>
          <w:w w:val="110"/>
        </w:rPr>
        <w:t> </w:t>
      </w:r>
      <w:r>
        <w:rPr>
          <w:w w:val="110"/>
        </w:rPr>
        <w:t>consistent</w:t>
      </w:r>
      <w:r>
        <w:rPr>
          <w:spacing w:val="-11"/>
          <w:w w:val="110"/>
        </w:rPr>
        <w:t> </w:t>
      </w:r>
      <w:r>
        <w:rPr>
          <w:w w:val="110"/>
        </w:rPr>
        <w:t>coding</w:t>
      </w:r>
      <w:r>
        <w:rPr>
          <w:spacing w:val="-11"/>
          <w:w w:val="110"/>
        </w:rPr>
        <w:t> </w:t>
      </w:r>
      <w:r>
        <w:rPr>
          <w:w w:val="110"/>
        </w:rPr>
        <w:t>rules</w:t>
      </w:r>
      <w:r>
        <w:rPr>
          <w:spacing w:val="-11"/>
          <w:w w:val="110"/>
        </w:rPr>
        <w:t> </w:t>
      </w:r>
      <w:r>
        <w:rPr>
          <w:w w:val="110"/>
        </w:rPr>
        <w:t>were</w:t>
      </w:r>
      <w:r>
        <w:rPr>
          <w:spacing w:val="-11"/>
          <w:w w:val="110"/>
        </w:rPr>
        <w:t> </w:t>
      </w:r>
      <w:r>
        <w:rPr>
          <w:w w:val="110"/>
        </w:rPr>
        <w:t>reached.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finalized</w:t>
      </w:r>
      <w:r>
        <w:rPr>
          <w:spacing w:val="-11"/>
          <w:w w:val="110"/>
        </w:rPr>
        <w:t> </w:t>
      </w:r>
      <w:r>
        <w:rPr>
          <w:w w:val="110"/>
        </w:rPr>
        <w:t>annotation guidelines,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annotators</w:t>
      </w:r>
      <w:r>
        <w:rPr>
          <w:spacing w:val="-8"/>
          <w:w w:val="110"/>
        </w:rPr>
        <w:t> </w:t>
      </w:r>
      <w:r>
        <w:rPr>
          <w:w w:val="110"/>
        </w:rPr>
        <w:t>encoded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final</w:t>
      </w:r>
      <w:r>
        <w:rPr>
          <w:spacing w:val="-9"/>
          <w:w w:val="110"/>
        </w:rPr>
        <w:t> </w:t>
      </w:r>
      <w:r>
        <w:rPr>
          <w:w w:val="110"/>
        </w:rPr>
        <w:t>dataset</w:t>
      </w:r>
      <w:r>
        <w:rPr>
          <w:spacing w:val="-9"/>
          <w:w w:val="110"/>
        </w:rPr>
        <w:t> </w:t>
      </w:r>
      <w:r>
        <w:rPr>
          <w:w w:val="110"/>
        </w:rPr>
        <w:t>(n</w:t>
      </w:r>
      <w:r>
        <w:rPr>
          <w:spacing w:val="-9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10"/>
          <w:w w:val="110"/>
        </w:rPr>
        <w:t> </w:t>
      </w:r>
      <w:r>
        <w:rPr>
          <w:w w:val="110"/>
        </w:rPr>
        <w:t>6,348)</w:t>
      </w:r>
      <w:r>
        <w:rPr>
          <w:spacing w:val="-8"/>
          <w:w w:val="110"/>
        </w:rPr>
        <w:t> </w:t>
      </w:r>
      <w:r>
        <w:rPr>
          <w:w w:val="110"/>
        </w:rPr>
        <w:t>used</w:t>
      </w:r>
      <w:r>
        <w:rPr>
          <w:spacing w:val="-9"/>
          <w:w w:val="110"/>
        </w:rPr>
        <w:t> </w:t>
      </w:r>
      <w:r>
        <w:rPr>
          <w:w w:val="110"/>
        </w:rPr>
        <w:t>for training</w:t>
      </w:r>
      <w:r>
        <w:rPr>
          <w:w w:val="110"/>
        </w:rPr>
        <w:t> and</w:t>
      </w:r>
      <w:r>
        <w:rPr>
          <w:w w:val="110"/>
        </w:rPr>
        <w:t> testing</w:t>
      </w:r>
      <w:r>
        <w:rPr>
          <w:w w:val="110"/>
        </w:rPr>
        <w:t> our</w:t>
      </w:r>
      <w:r>
        <w:rPr>
          <w:w w:val="110"/>
        </w:rPr>
        <w:t> NLP</w:t>
      </w:r>
      <w:r>
        <w:rPr>
          <w:w w:val="110"/>
        </w:rPr>
        <w:t> model.</w:t>
      </w:r>
      <w:r>
        <w:rPr>
          <w:w w:val="110"/>
        </w:rPr>
        <w:t> The</w:t>
      </w:r>
      <w:r>
        <w:rPr>
          <w:w w:val="110"/>
        </w:rPr>
        <w:t> gold-standard</w:t>
      </w:r>
      <w:r>
        <w:rPr>
          <w:w w:val="110"/>
        </w:rPr>
        <w:t> dataset</w:t>
      </w:r>
      <w:r>
        <w:rPr>
          <w:w w:val="110"/>
        </w:rPr>
        <w:t> was developed</w:t>
      </w:r>
      <w:r>
        <w:rPr>
          <w:spacing w:val="28"/>
          <w:w w:val="110"/>
        </w:rPr>
        <w:t> </w:t>
      </w:r>
      <w:r>
        <w:rPr>
          <w:w w:val="110"/>
        </w:rPr>
        <w:t>once</w:t>
      </w:r>
      <w:r>
        <w:rPr>
          <w:spacing w:val="28"/>
          <w:w w:val="110"/>
        </w:rPr>
        <w:t> </w:t>
      </w:r>
      <w:r>
        <w:rPr>
          <w:w w:val="110"/>
        </w:rPr>
        <w:t>reliable</w:t>
      </w:r>
      <w:r>
        <w:rPr>
          <w:spacing w:val="29"/>
          <w:w w:val="110"/>
        </w:rPr>
        <w:t> </w:t>
      </w:r>
      <w:r>
        <w:rPr>
          <w:w w:val="110"/>
        </w:rPr>
        <w:t>levels</w:t>
      </w:r>
      <w:r>
        <w:rPr>
          <w:spacing w:val="28"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w w:val="110"/>
        </w:rPr>
        <w:t>agreement</w:t>
      </w:r>
      <w:r>
        <w:rPr>
          <w:spacing w:val="27"/>
          <w:w w:val="110"/>
        </w:rPr>
        <w:t> </w:t>
      </w:r>
      <w:r>
        <w:rPr>
          <w:w w:val="110"/>
        </w:rPr>
        <w:t>between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spacing w:val="-2"/>
          <w:w w:val="110"/>
        </w:rPr>
        <w:t>annotators</w:t>
      </w:r>
    </w:p>
    <w:p>
      <w:pPr>
        <w:pStyle w:val="BodyText"/>
        <w:spacing w:line="268" w:lineRule="auto"/>
        <w:ind w:left="131" w:right="110"/>
        <w:jc w:val="both"/>
      </w:pPr>
      <w:r>
        <w:rPr>
          <w:w w:val="110"/>
        </w:rPr>
        <w:t>were</w:t>
      </w:r>
      <w:r>
        <w:rPr>
          <w:spacing w:val="-2"/>
          <w:w w:val="110"/>
        </w:rPr>
        <w:t> </w:t>
      </w:r>
      <w:r>
        <w:rPr>
          <w:w w:val="110"/>
        </w:rPr>
        <w:t>achieved.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subset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tweets</w:t>
      </w:r>
      <w:r>
        <w:rPr>
          <w:spacing w:val="-1"/>
          <w:w w:val="110"/>
        </w:rPr>
        <w:t> </w:t>
      </w:r>
      <w:r>
        <w:rPr>
          <w:w w:val="110"/>
        </w:rPr>
        <w:t>was</w:t>
      </w:r>
      <w:r>
        <w:rPr>
          <w:spacing w:val="-3"/>
          <w:w w:val="110"/>
        </w:rPr>
        <w:t> </w:t>
      </w:r>
      <w:r>
        <w:rPr>
          <w:w w:val="110"/>
        </w:rPr>
        <w:t>annotated</w:t>
      </w:r>
      <w:r>
        <w:rPr>
          <w:spacing w:val="-2"/>
          <w:w w:val="110"/>
        </w:rPr>
        <w:t> </w:t>
      </w:r>
      <w:r>
        <w:rPr>
          <w:w w:val="110"/>
        </w:rPr>
        <w:t>twice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thrice</w:t>
      </w:r>
      <w:r>
        <w:rPr>
          <w:spacing w:val="-3"/>
          <w:w w:val="110"/>
        </w:rPr>
        <w:t> </w:t>
      </w:r>
      <w:r>
        <w:rPr>
          <w:w w:val="110"/>
        </w:rPr>
        <w:t>for computing</w:t>
      </w:r>
      <w:r>
        <w:rPr>
          <w:w w:val="110"/>
        </w:rPr>
        <w:t> inter-annotator</w:t>
      </w:r>
      <w:r>
        <w:rPr>
          <w:w w:val="110"/>
        </w:rPr>
        <w:t> agreements</w:t>
      </w:r>
      <w:r>
        <w:rPr>
          <w:w w:val="110"/>
        </w:rPr>
        <w:t> (IAA).</w:t>
      </w:r>
      <w:r>
        <w:rPr>
          <w:w w:val="110"/>
        </w:rPr>
        <w:t> For</w:t>
      </w:r>
      <w:r>
        <w:rPr>
          <w:w w:val="110"/>
        </w:rPr>
        <w:t> </w:t>
      </w:r>
      <w:r>
        <w:rPr>
          <w:w w:val="110"/>
        </w:rPr>
        <w:t>double-annotated tweets,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annotators</w:t>
      </w:r>
      <w:r>
        <w:rPr>
          <w:w w:val="110"/>
        </w:rPr>
        <w:t> disagreed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class,</w:t>
      </w:r>
      <w:r>
        <w:rPr>
          <w:w w:val="110"/>
        </w:rPr>
        <w:t> the</w:t>
      </w:r>
      <w:r>
        <w:rPr>
          <w:w w:val="110"/>
        </w:rPr>
        <w:t> tweet</w:t>
      </w:r>
      <w:r>
        <w:rPr>
          <w:w w:val="110"/>
        </w:rPr>
        <w:t> was assessed by an independent annotator who resolved the disagreement. The final IAA was calculated using Cohen</w:t>
      </w:r>
      <w:r>
        <w:rPr>
          <w:rFonts w:ascii="STIX" w:hAnsi="STIX"/>
          <w:w w:val="110"/>
        </w:rPr>
        <w:t>’</w:t>
      </w:r>
      <w:r>
        <w:rPr>
          <w:w w:val="110"/>
        </w:rPr>
        <w:t>s kappa [</w:t>
      </w:r>
      <w:hyperlink w:history="true" w:anchor="_bookmark39">
        <w:r>
          <w:rPr>
            <w:color w:val="2196D1"/>
            <w:w w:val="110"/>
          </w:rPr>
          <w:t>28</w:t>
        </w:r>
      </w:hyperlink>
      <w:r>
        <w:rPr>
          <w:w w:val="110"/>
        </w:rPr>
        <w:t>].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161" w:after="0"/>
        <w:ind w:left="496" w:right="0" w:hanging="365"/>
        <w:jc w:val="left"/>
        <w:rPr>
          <w:i/>
          <w:sz w:val="16"/>
        </w:rPr>
      </w:pPr>
      <w:bookmarkStart w:name="2.3 Text classification model" w:id="13"/>
      <w:bookmarkEnd w:id="13"/>
      <w:r>
        <w:rPr/>
      </w:r>
      <w:r>
        <w:rPr>
          <w:i/>
          <w:sz w:val="16"/>
        </w:rPr>
        <w:t>Text</w:t>
      </w:r>
      <w:r>
        <w:rPr>
          <w:i/>
          <w:spacing w:val="21"/>
          <w:sz w:val="16"/>
        </w:rPr>
        <w:t> </w:t>
      </w:r>
      <w:r>
        <w:rPr>
          <w:i/>
          <w:sz w:val="16"/>
        </w:rPr>
        <w:t>classification</w:t>
      </w:r>
      <w:r>
        <w:rPr>
          <w:i/>
          <w:spacing w:val="21"/>
          <w:sz w:val="16"/>
        </w:rPr>
        <w:t> </w:t>
      </w:r>
      <w:r>
        <w:rPr>
          <w:i/>
          <w:spacing w:val="-2"/>
          <w:sz w:val="16"/>
        </w:rPr>
        <w:t>model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110" w:firstLine="239"/>
        <w:jc w:val="both"/>
      </w:pPr>
      <w:r>
        <w:rPr>
          <w:w w:val="110"/>
        </w:rPr>
        <w:t>We investigated three different approaches for constructing an </w:t>
      </w:r>
      <w:r>
        <w:rPr>
          <w:w w:val="110"/>
        </w:rPr>
        <w:t>IPV classifier.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used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5"/>
          <w:w w:val="110"/>
        </w:rPr>
        <w:t> </w:t>
      </w:r>
      <w:r>
        <w:rPr>
          <w:i/>
          <w:w w:val="110"/>
        </w:rPr>
        <w:t>traditional</w:t>
      </w:r>
      <w:r>
        <w:rPr>
          <w:i/>
          <w:spacing w:val="-5"/>
          <w:w w:val="110"/>
        </w:rPr>
        <w:t> </w:t>
      </w:r>
      <w:r>
        <w:rPr>
          <w:w w:val="110"/>
        </w:rPr>
        <w:t>machine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algorithms:</w:t>
      </w:r>
      <w:r>
        <w:rPr>
          <w:spacing w:val="-6"/>
          <w:w w:val="110"/>
        </w:rPr>
        <w:t> </w:t>
      </w:r>
      <w:r>
        <w:rPr>
          <w:w w:val="110"/>
        </w:rPr>
        <w:t>deci- sion tree [</w:t>
      </w:r>
      <w:hyperlink w:history="true" w:anchor="_bookmark40">
        <w:r>
          <w:rPr>
            <w:color w:val="2196D1"/>
            <w:w w:val="110"/>
          </w:rPr>
          <w:t>29</w:t>
        </w:r>
      </w:hyperlink>
      <w:r>
        <w:rPr>
          <w:w w:val="110"/>
        </w:rPr>
        <w:t>], support vector machine (SVM) [</w:t>
      </w:r>
      <w:hyperlink w:history="true" w:anchor="_bookmark41">
        <w:r>
          <w:rPr>
            <w:color w:val="2196D1"/>
            <w:w w:val="110"/>
          </w:rPr>
          <w:t>30</w:t>
        </w:r>
      </w:hyperlink>
      <w:r>
        <w:rPr>
          <w:w w:val="110"/>
        </w:rPr>
        <w:t>,</w:t>
      </w:r>
      <w:hyperlink w:history="true" w:anchor="_bookmark42">
        <w:r>
          <w:rPr>
            <w:color w:val="2196D1"/>
            <w:w w:val="110"/>
          </w:rPr>
          <w:t>31</w:t>
        </w:r>
      </w:hyperlink>
      <w:r>
        <w:rPr>
          <w:w w:val="110"/>
        </w:rPr>
        <w:t>], and neural net- works</w:t>
      </w:r>
      <w:r>
        <w:rPr>
          <w:spacing w:val="-11"/>
          <w:w w:val="110"/>
        </w:rPr>
        <w:t> </w:t>
      </w:r>
      <w:r>
        <w:rPr>
          <w:w w:val="110"/>
        </w:rPr>
        <w:t>(NN)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43">
        <w:r>
          <w:rPr>
            <w:color w:val="2196D1"/>
            <w:w w:val="110"/>
          </w:rPr>
          <w:t>32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experimented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more</w:t>
      </w:r>
      <w:r>
        <w:rPr>
          <w:spacing w:val="-11"/>
          <w:w w:val="110"/>
        </w:rPr>
        <w:t> </w:t>
      </w:r>
      <w:r>
        <w:rPr>
          <w:w w:val="110"/>
        </w:rPr>
        <w:t>advanced</w:t>
      </w:r>
      <w:r>
        <w:rPr>
          <w:spacing w:val="-11"/>
          <w:w w:val="110"/>
        </w:rPr>
        <w:t> </w:t>
      </w:r>
      <w:r>
        <w:rPr>
          <w:w w:val="110"/>
        </w:rPr>
        <w:t>algorithms for</w:t>
      </w:r>
      <w:r>
        <w:rPr>
          <w:w w:val="110"/>
        </w:rPr>
        <w:t> text</w:t>
      </w:r>
      <w:r>
        <w:rPr>
          <w:w w:val="110"/>
        </w:rPr>
        <w:t> classification,</w:t>
      </w:r>
      <w:r>
        <w:rPr>
          <w:w w:val="110"/>
        </w:rPr>
        <w:t> including</w:t>
      </w:r>
      <w:r>
        <w:rPr>
          <w:w w:val="110"/>
        </w:rPr>
        <w:t> a</w:t>
      </w:r>
      <w:r>
        <w:rPr>
          <w:w w:val="110"/>
        </w:rPr>
        <w:t> deep</w:t>
      </w:r>
      <w:r>
        <w:rPr>
          <w:w w:val="110"/>
        </w:rPr>
        <w:t> learning-based</w:t>
      </w:r>
      <w:r>
        <w:rPr>
          <w:w w:val="110"/>
        </w:rPr>
        <w:t> algorithm, namely, bi-directional long short-term memory (BiLSTM) [</w:t>
      </w:r>
      <w:hyperlink w:history="true" w:anchor="_bookmark44">
        <w:r>
          <w:rPr>
            <w:color w:val="2196D1"/>
            <w:w w:val="110"/>
          </w:rPr>
          <w:t>33</w:t>
        </w:r>
      </w:hyperlink>
      <w:r>
        <w:rPr>
          <w:w w:val="110"/>
        </w:rPr>
        <w:t>,</w:t>
      </w:r>
      <w:hyperlink w:history="true" w:anchor="_bookmark45">
        <w:r>
          <w:rPr>
            <w:color w:val="2196D1"/>
            <w:w w:val="110"/>
          </w:rPr>
          <w:t>34</w:t>
        </w:r>
      </w:hyperlink>
      <w:r>
        <w:rPr>
          <w:w w:val="110"/>
        </w:rPr>
        <w:t>] and two</w:t>
      </w:r>
      <w:r>
        <w:rPr>
          <w:w w:val="110"/>
        </w:rPr>
        <w:t> transformer-based</w:t>
      </w:r>
      <w:r>
        <w:rPr>
          <w:w w:val="110"/>
        </w:rPr>
        <w:t> models,</w:t>
      </w:r>
      <w:r>
        <w:rPr>
          <w:w w:val="110"/>
        </w:rPr>
        <w:t> namely,</w:t>
      </w:r>
      <w:r>
        <w:rPr>
          <w:w w:val="110"/>
        </w:rPr>
        <w:t> Bidirectional</w:t>
      </w:r>
      <w:r>
        <w:rPr>
          <w:w w:val="110"/>
        </w:rPr>
        <w:t> Encoder</w:t>
      </w:r>
      <w:r>
        <w:rPr>
          <w:w w:val="110"/>
        </w:rPr>
        <w:t> Repre- sentations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Transformers</w:t>
      </w:r>
      <w:r>
        <w:rPr>
          <w:spacing w:val="-4"/>
          <w:w w:val="110"/>
        </w:rPr>
        <w:t> </w:t>
      </w:r>
      <w:r>
        <w:rPr>
          <w:w w:val="110"/>
        </w:rPr>
        <w:t>(BERT)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46">
        <w:r>
          <w:rPr>
            <w:color w:val="2196D1"/>
            <w:w w:val="110"/>
          </w:rPr>
          <w:t>35</w:t>
        </w:r>
      </w:hyperlink>
      <w:r>
        <w:rPr>
          <w:w w:val="110"/>
        </w:rPr>
        <w:t>,</w:t>
      </w:r>
      <w:hyperlink w:history="true" w:anchor="_bookmark47">
        <w:r>
          <w:rPr>
            <w:color w:val="2196D1"/>
            <w:w w:val="110"/>
          </w:rPr>
          <w:t>36</w:t>
        </w:r>
      </w:hyperlink>
      <w:r>
        <w:rPr>
          <w:w w:val="110"/>
        </w:rPr>
        <w:t>]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Robustly</w:t>
      </w:r>
      <w:r>
        <w:rPr>
          <w:spacing w:val="-5"/>
          <w:w w:val="110"/>
        </w:rPr>
        <w:t> </w:t>
      </w:r>
      <w:r>
        <w:rPr>
          <w:w w:val="110"/>
        </w:rPr>
        <w:t>Optimized BERT (RoBERTa) [</w:t>
      </w:r>
      <w:hyperlink w:history="true" w:anchor="_bookmark47">
        <w:r>
          <w:rPr>
            <w:color w:val="2196D1"/>
            <w:w w:val="110"/>
          </w:rPr>
          <w:t>36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31" w:right="109" w:firstLine="239"/>
        <w:jc w:val="both"/>
      </w:pPr>
      <w:r>
        <w:rPr>
          <w:b/>
          <w:i/>
          <w:w w:val="110"/>
        </w:rPr>
        <w:t>Pre-processing stage: </w:t>
      </w:r>
      <w:r>
        <w:rPr>
          <w:w w:val="110"/>
        </w:rPr>
        <w:t>Before feeding the tweets to the model, they were cleaned by removing unwanted words, such as non-English char- acters.</w:t>
      </w:r>
      <w:r>
        <w:rPr>
          <w:spacing w:val="26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replaced</w:t>
      </w:r>
      <w:r>
        <w:rPr>
          <w:spacing w:val="26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anonymized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URLs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6"/>
          <w:w w:val="110"/>
        </w:rPr>
        <w:t> </w:t>
      </w:r>
      <w:r>
        <w:rPr>
          <w:w w:val="110"/>
        </w:rPr>
        <w:t>usernames</w:t>
      </w:r>
      <w:r>
        <w:rPr>
          <w:spacing w:val="26"/>
          <w:w w:val="110"/>
        </w:rPr>
        <w:t> </w:t>
      </w:r>
      <w:r>
        <w:rPr>
          <w:spacing w:val="-4"/>
          <w:w w:val="110"/>
        </w:rPr>
        <w:t>with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5" w:space="185"/>
            <w:col w:w="5270"/>
          </w:cols>
        </w:sectPr>
      </w:pPr>
    </w:p>
    <w:p>
      <w:pPr>
        <w:pStyle w:val="BodyText"/>
        <w:spacing w:before="6"/>
        <w:rPr>
          <w:sz w:val="10"/>
        </w:rPr>
      </w:pPr>
    </w:p>
    <w:p>
      <w:pPr>
        <w:spacing w:after="0"/>
        <w:rPr>
          <w:sz w:val="10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line="210" w:lineRule="exact" w:before="91"/>
        <w:ind w:left="131"/>
        <w:jc w:val="both"/>
      </w:pPr>
      <w:r>
        <w:rPr>
          <w:w w:val="110"/>
        </w:rPr>
        <w:t>predefined</w:t>
      </w:r>
      <w:r>
        <w:rPr>
          <w:spacing w:val="-6"/>
          <w:w w:val="110"/>
        </w:rPr>
        <w:t> </w:t>
      </w:r>
      <w:r>
        <w:rPr>
          <w:w w:val="110"/>
        </w:rPr>
        <w:t>tags</w:t>
      </w:r>
      <w:r>
        <w:rPr>
          <w:spacing w:val="-8"/>
          <w:w w:val="110"/>
        </w:rPr>
        <w:t> </w:t>
      </w:r>
      <w:r>
        <w:rPr>
          <w:w w:val="110"/>
        </w:rPr>
        <w:t>(i.e.,</w:t>
      </w:r>
      <w:r>
        <w:rPr>
          <w:spacing w:val="-7"/>
          <w:w w:val="110"/>
        </w:rPr>
        <w:t> </w:t>
      </w:r>
      <w:r>
        <w:rPr>
          <w:w w:val="110"/>
        </w:rPr>
        <w:t>URL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rFonts w:ascii="UKIJ Esliye Chiwer"/>
          <w:w w:val="110"/>
        </w:rPr>
        <w:t>&lt;</w:t>
      </w:r>
      <w:r>
        <w:rPr>
          <w:w w:val="110"/>
        </w:rPr>
        <w:t>user</w:t>
      </w:r>
      <w:r>
        <w:rPr>
          <w:rFonts w:ascii="UKIJ Esliye Chiwer"/>
          <w:w w:val="110"/>
        </w:rPr>
        <w:t>&gt;</w:t>
      </w:r>
      <w:r>
        <w:rPr>
          <w:w w:val="110"/>
        </w:rPr>
        <w:t>).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8"/>
          <w:w w:val="110"/>
        </w:rPr>
        <w:t> </w:t>
      </w:r>
      <w:r>
        <w:rPr>
          <w:w w:val="110"/>
        </w:rPr>
        <w:t>also</w:t>
      </w:r>
      <w:r>
        <w:rPr>
          <w:spacing w:val="-8"/>
          <w:w w:val="110"/>
        </w:rPr>
        <w:t> </w:t>
      </w:r>
      <w:r>
        <w:rPr>
          <w:w w:val="110"/>
        </w:rPr>
        <w:t>lowercased</w:t>
      </w:r>
      <w:r>
        <w:rPr>
          <w:spacing w:val="-6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text.</w:t>
      </w:r>
    </w:p>
    <w:p>
      <w:pPr>
        <w:spacing w:line="273" w:lineRule="auto" w:before="0"/>
        <w:ind w:left="131" w:right="38" w:firstLine="239"/>
        <w:jc w:val="both"/>
        <w:rPr>
          <w:i/>
          <w:sz w:val="16"/>
        </w:rPr>
      </w:pPr>
      <w:r>
        <w:rPr>
          <w:b/>
          <w:i/>
          <w:spacing w:val="-2"/>
          <w:w w:val="110"/>
          <w:sz w:val="16"/>
        </w:rPr>
        <w:t>Traditional machine learning models: </w:t>
      </w:r>
      <w:r>
        <w:rPr>
          <w:spacing w:val="-2"/>
          <w:w w:val="110"/>
          <w:sz w:val="16"/>
        </w:rPr>
        <w:t>For the traditional </w:t>
      </w:r>
      <w:r>
        <w:rPr>
          <w:spacing w:val="-2"/>
          <w:w w:val="110"/>
          <w:sz w:val="16"/>
        </w:rPr>
        <w:t>classifiers, we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produced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1,000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most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frequent</w:t>
      </w:r>
      <w:r>
        <w:rPr>
          <w:spacing w:val="-4"/>
          <w:w w:val="110"/>
          <w:sz w:val="16"/>
        </w:rPr>
        <w:t> </w:t>
      </w:r>
      <w:r>
        <w:rPr>
          <w:i/>
          <w:spacing w:val="-2"/>
          <w:w w:val="110"/>
          <w:sz w:val="16"/>
        </w:rPr>
        <w:t>n</w:t>
      </w:r>
      <w:r>
        <w:rPr>
          <w:spacing w:val="-2"/>
          <w:w w:val="110"/>
          <w:sz w:val="16"/>
        </w:rPr>
        <w:t>-grams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(adjacent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series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of</w:t>
      </w:r>
      <w:r>
        <w:rPr>
          <w:spacing w:val="-4"/>
          <w:w w:val="110"/>
          <w:sz w:val="16"/>
        </w:rPr>
        <w:t> </w:t>
      </w:r>
      <w:r>
        <w:rPr>
          <w:spacing w:val="-2"/>
          <w:w w:val="110"/>
          <w:sz w:val="16"/>
        </w:rPr>
        <w:t>words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with </w:t>
      </w:r>
      <w:r>
        <w:rPr>
          <w:i/>
          <w:sz w:val="16"/>
        </w:rPr>
        <w:t>n</w:t>
      </w:r>
      <w:r>
        <w:rPr>
          <w:i/>
          <w:spacing w:val="17"/>
          <w:sz w:val="16"/>
        </w:rPr>
        <w:t> </w:t>
      </w:r>
      <w:r>
        <w:rPr>
          <w:sz w:val="16"/>
        </w:rPr>
        <w:t>ranging</w:t>
      </w:r>
      <w:r>
        <w:rPr>
          <w:spacing w:val="18"/>
          <w:sz w:val="16"/>
        </w:rPr>
        <w:t> </w:t>
      </w:r>
      <w:r>
        <w:rPr>
          <w:sz w:val="16"/>
        </w:rPr>
        <w:t>from</w:t>
      </w:r>
      <w:r>
        <w:rPr>
          <w:spacing w:val="17"/>
          <w:sz w:val="16"/>
        </w:rPr>
        <w:t> </w:t>
      </w:r>
      <w:r>
        <w:rPr>
          <w:sz w:val="16"/>
        </w:rPr>
        <w:t>1</w:t>
      </w:r>
      <w:r>
        <w:rPr>
          <w:spacing w:val="16"/>
          <w:sz w:val="16"/>
        </w:rPr>
        <w:t> </w:t>
      </w:r>
      <w:r>
        <w:rPr>
          <w:sz w:val="16"/>
        </w:rPr>
        <w:t>to</w:t>
      </w:r>
      <w:r>
        <w:rPr>
          <w:spacing w:val="16"/>
          <w:sz w:val="16"/>
        </w:rPr>
        <w:t> </w:t>
      </w:r>
      <w:r>
        <w:rPr>
          <w:sz w:val="16"/>
        </w:rPr>
        <w:t>3:</w:t>
      </w:r>
      <w:r>
        <w:rPr>
          <w:spacing w:val="16"/>
          <w:sz w:val="16"/>
        </w:rPr>
        <w:t> </w:t>
      </w:r>
      <w:r>
        <w:rPr>
          <w:sz w:val="16"/>
        </w:rPr>
        <w:t>unigrams</w:t>
      </w:r>
      <w:r>
        <w:rPr>
          <w:spacing w:val="18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n</w:t>
      </w:r>
      <w:r>
        <w:rPr>
          <w:i/>
          <w:spacing w:val="16"/>
          <w:sz w:val="16"/>
        </w:rPr>
        <w:t> </w:t>
      </w:r>
      <w:r>
        <w:rPr>
          <w:rFonts w:ascii="Symbola"/>
          <w:sz w:val="16"/>
        </w:rPr>
        <w:t>=</w:t>
      </w:r>
      <w:r>
        <w:rPr>
          <w:rFonts w:ascii="Symbola"/>
          <w:spacing w:val="17"/>
          <w:sz w:val="16"/>
        </w:rPr>
        <w:t> </w:t>
      </w:r>
      <w:r>
        <w:rPr>
          <w:sz w:val="16"/>
        </w:rPr>
        <w:t>1),</w:t>
      </w:r>
      <w:r>
        <w:rPr>
          <w:spacing w:val="16"/>
          <w:sz w:val="16"/>
        </w:rPr>
        <w:t> </w:t>
      </w:r>
      <w:r>
        <w:rPr>
          <w:sz w:val="16"/>
        </w:rPr>
        <w:t>bigrams</w:t>
      </w:r>
      <w:r>
        <w:rPr>
          <w:spacing w:val="16"/>
          <w:sz w:val="16"/>
        </w:rPr>
        <w:t> </w:t>
      </w:r>
      <w:r>
        <w:rPr>
          <w:sz w:val="16"/>
        </w:rPr>
        <w:t>(</w:t>
      </w:r>
      <w:r>
        <w:rPr>
          <w:i/>
          <w:sz w:val="16"/>
        </w:rPr>
        <w:t>n</w:t>
      </w:r>
      <w:r>
        <w:rPr>
          <w:i/>
          <w:spacing w:val="16"/>
          <w:sz w:val="16"/>
        </w:rPr>
        <w:t> </w:t>
      </w:r>
      <w:r>
        <w:rPr>
          <w:rFonts w:ascii="Symbola"/>
          <w:sz w:val="16"/>
        </w:rPr>
        <w:t>=</w:t>
      </w:r>
      <w:r>
        <w:rPr>
          <w:rFonts w:ascii="Symbola"/>
          <w:spacing w:val="16"/>
          <w:sz w:val="16"/>
        </w:rPr>
        <w:t> </w:t>
      </w:r>
      <w:r>
        <w:rPr>
          <w:sz w:val="16"/>
        </w:rPr>
        <w:t>2),</w:t>
      </w:r>
      <w:r>
        <w:rPr>
          <w:spacing w:val="17"/>
          <w:sz w:val="16"/>
        </w:rPr>
        <w:t> </w:t>
      </w:r>
      <w:r>
        <w:rPr>
          <w:sz w:val="16"/>
        </w:rPr>
        <w:t>and</w:t>
      </w:r>
      <w:r>
        <w:rPr>
          <w:spacing w:val="18"/>
          <w:sz w:val="16"/>
        </w:rPr>
        <w:t> </w:t>
      </w:r>
      <w:r>
        <w:rPr>
          <w:sz w:val="16"/>
        </w:rPr>
        <w:t>trigrams</w:t>
      </w:r>
      <w:r>
        <w:rPr>
          <w:spacing w:val="17"/>
          <w:sz w:val="16"/>
        </w:rPr>
        <w:t> </w:t>
      </w:r>
      <w:r>
        <w:rPr>
          <w:spacing w:val="-5"/>
          <w:sz w:val="16"/>
        </w:rPr>
        <w:t>(</w:t>
      </w:r>
      <w:r>
        <w:rPr>
          <w:i/>
          <w:spacing w:val="-5"/>
          <w:sz w:val="16"/>
        </w:rPr>
        <w:t>n</w:t>
      </w:r>
    </w:p>
    <w:p>
      <w:pPr>
        <w:pStyle w:val="BodyText"/>
        <w:spacing w:line="179" w:lineRule="exact"/>
        <w:ind w:left="131"/>
        <w:jc w:val="both"/>
      </w:pPr>
      <w:r>
        <w:rPr>
          <w:rFonts w:ascii="Symbola"/>
          <w:w w:val="110"/>
        </w:rPr>
        <w:t>=</w:t>
      </w:r>
      <w:r>
        <w:rPr>
          <w:rFonts w:ascii="Symbola"/>
          <w:spacing w:val="17"/>
          <w:w w:val="110"/>
        </w:rPr>
        <w:t> </w:t>
      </w:r>
      <w:r>
        <w:rPr>
          <w:w w:val="110"/>
        </w:rPr>
        <w:t>3))</w:t>
      </w:r>
      <w:r>
        <w:rPr>
          <w:spacing w:val="17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2196D1"/>
            <w:w w:val="110"/>
          </w:rPr>
          <w:t>37</w:t>
        </w:r>
      </w:hyperlink>
      <w:r>
        <w:rPr>
          <w:w w:val="110"/>
        </w:rPr>
        <w:t>].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stemmed</w:t>
      </w:r>
      <w:r>
        <w:rPr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7"/>
          <w:w w:val="110"/>
        </w:rPr>
        <w:t> </w:t>
      </w:r>
      <w:r>
        <w:rPr>
          <w:w w:val="110"/>
        </w:rPr>
        <w:t>lowercased</w:t>
      </w:r>
      <w:r>
        <w:rPr>
          <w:spacing w:val="18"/>
          <w:w w:val="110"/>
        </w:rPr>
        <w:t> </w:t>
      </w:r>
      <w:r>
        <w:rPr>
          <w:w w:val="110"/>
        </w:rPr>
        <w:t>tokens</w:t>
      </w:r>
      <w:r>
        <w:rPr>
          <w:spacing w:val="17"/>
          <w:w w:val="110"/>
        </w:rPr>
        <w:t> </w:t>
      </w:r>
      <w:r>
        <w:rPr>
          <w:w w:val="110"/>
        </w:rPr>
        <w:t>from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texts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were</w:t>
      </w:r>
    </w:p>
    <w:p>
      <w:pPr>
        <w:pStyle w:val="BodyText"/>
        <w:spacing w:before="5"/>
        <w:ind w:left="131"/>
        <w:jc w:val="both"/>
      </w:pPr>
      <w:r>
        <w:rPr>
          <w:w w:val="110"/>
        </w:rPr>
        <w:t>used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generated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n-gram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vectors.</w:t>
      </w:r>
    </w:p>
    <w:p>
      <w:pPr>
        <w:pStyle w:val="BodyText"/>
        <w:spacing w:line="273" w:lineRule="auto" w:before="25"/>
        <w:ind w:left="131" w:right="38" w:firstLine="239"/>
        <w:jc w:val="both"/>
      </w:pPr>
      <w:r>
        <w:rPr>
          <w:b/>
          <w:i/>
          <w:w w:val="110"/>
        </w:rPr>
        <w:t>Deep</w:t>
      </w:r>
      <w:r>
        <w:rPr>
          <w:b/>
          <w:i/>
          <w:spacing w:val="-11"/>
          <w:w w:val="110"/>
        </w:rPr>
        <w:t> </w:t>
      </w:r>
      <w:r>
        <w:rPr>
          <w:b/>
          <w:i/>
          <w:w w:val="110"/>
        </w:rPr>
        <w:t>learning</w:t>
      </w:r>
      <w:r>
        <w:rPr>
          <w:b/>
          <w:i/>
          <w:spacing w:val="-11"/>
          <w:w w:val="110"/>
        </w:rPr>
        <w:t> </w:t>
      </w:r>
      <w:r>
        <w:rPr>
          <w:b/>
          <w:i/>
          <w:w w:val="110"/>
        </w:rPr>
        <w:t>model:</w:t>
      </w:r>
      <w:r>
        <w:rPr>
          <w:b/>
          <w:i/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converted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11"/>
          <w:w w:val="110"/>
        </w:rPr>
        <w:t> </w:t>
      </w:r>
      <w:r>
        <w:rPr>
          <w:w w:val="110"/>
        </w:rPr>
        <w:t>word</w:t>
      </w:r>
      <w:r>
        <w:rPr>
          <w:spacing w:val="-11"/>
          <w:w w:val="110"/>
        </w:rPr>
        <w:t> </w:t>
      </w:r>
      <w:r>
        <w:rPr>
          <w:w w:val="110"/>
        </w:rPr>
        <w:t>into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corresponding word</w:t>
      </w:r>
      <w:r>
        <w:rPr>
          <w:spacing w:val="-7"/>
          <w:w w:val="110"/>
        </w:rPr>
        <w:t> </w:t>
      </w:r>
      <w:r>
        <w:rPr>
          <w:w w:val="110"/>
        </w:rPr>
        <w:t>vector</w:t>
      </w:r>
      <w:r>
        <w:rPr>
          <w:spacing w:val="-7"/>
          <w:w w:val="110"/>
        </w:rPr>
        <w:t> </w:t>
      </w:r>
      <w:r>
        <w:rPr>
          <w:w w:val="110"/>
        </w:rPr>
        <w:t>then</w:t>
      </w:r>
      <w:r>
        <w:rPr>
          <w:spacing w:val="-6"/>
          <w:w w:val="110"/>
        </w:rPr>
        <w:t> </w:t>
      </w:r>
      <w:r>
        <w:rPr>
          <w:w w:val="110"/>
        </w:rPr>
        <w:t>fed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into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BiLSTM</w:t>
      </w:r>
      <w:r>
        <w:rPr>
          <w:spacing w:val="-7"/>
          <w:w w:val="110"/>
        </w:rPr>
        <w:t> </w:t>
      </w:r>
      <w:r>
        <w:rPr>
          <w:w w:val="110"/>
        </w:rPr>
        <w:t>classifier.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word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vector conversion, we used the Twitter GloVe word embeddings trained on 2 billion</w:t>
      </w:r>
      <w:r>
        <w:rPr>
          <w:w w:val="110"/>
        </w:rPr>
        <w:t> tweets</w:t>
      </w:r>
      <w:r>
        <w:rPr>
          <w:w w:val="110"/>
        </w:rPr>
        <w:t> and</w:t>
      </w:r>
      <w:r>
        <w:rPr>
          <w:w w:val="110"/>
        </w:rPr>
        <w:t> 27 billion</w:t>
      </w:r>
      <w:r>
        <w:rPr>
          <w:w w:val="110"/>
        </w:rPr>
        <w:t> tokens, including</w:t>
      </w:r>
      <w:r>
        <w:rPr>
          <w:w w:val="110"/>
        </w:rPr>
        <w:t> a</w:t>
      </w:r>
      <w:r>
        <w:rPr>
          <w:w w:val="110"/>
        </w:rPr>
        <w:t> 1.2</w:t>
      </w:r>
      <w:r>
        <w:rPr>
          <w:w w:val="110"/>
        </w:rPr>
        <w:t> million-word</w:t>
      </w:r>
      <w:r>
        <w:rPr>
          <w:w w:val="110"/>
        </w:rPr>
        <w:t> vo- cabulary.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uncased</w:t>
      </w:r>
      <w:r>
        <w:rPr>
          <w:w w:val="110"/>
        </w:rPr>
        <w:t> GloVe</w:t>
      </w:r>
      <w:r>
        <w:rPr>
          <w:w w:val="110"/>
        </w:rPr>
        <w:t> embedding</w:t>
      </w:r>
      <w:r>
        <w:rPr>
          <w:w w:val="110"/>
        </w:rPr>
        <w:t> with</w:t>
      </w:r>
      <w:r>
        <w:rPr>
          <w:w w:val="110"/>
        </w:rPr>
        <w:t> 200-dimension vectors [</w:t>
      </w:r>
      <w:hyperlink w:history="true" w:anchor="_bookmark49">
        <w:r>
          <w:rPr>
            <w:color w:val="2196D1"/>
            <w:w w:val="110"/>
          </w:rPr>
          <w:t>38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31" w:right="38" w:firstLine="239"/>
        <w:jc w:val="both"/>
      </w:pPr>
      <w:r>
        <w:rPr>
          <w:b/>
          <w:i/>
        </w:rPr>
        <w:t>Transformer-based models: </w:t>
      </w:r>
      <w:r>
        <w:rPr/>
        <w:t>We used BERT and RoBERTa. The </w:t>
      </w:r>
      <w:r>
        <w:rPr/>
        <w:t>pre-</w:t>
      </w:r>
      <w:r>
        <w:rPr>
          <w:w w:val="110"/>
        </w:rPr>
        <w:t> processed</w:t>
      </w:r>
      <w:r>
        <w:rPr>
          <w:w w:val="110"/>
        </w:rPr>
        <w:t> training</w:t>
      </w:r>
      <w:r>
        <w:rPr>
          <w:w w:val="110"/>
        </w:rPr>
        <w:t> tweets</w:t>
      </w:r>
      <w:r>
        <w:rPr>
          <w:w w:val="110"/>
        </w:rPr>
        <w:t> were</w:t>
      </w:r>
      <w:r>
        <w:rPr>
          <w:w w:val="110"/>
        </w:rPr>
        <w:t> fed</w:t>
      </w:r>
      <w:r>
        <w:rPr>
          <w:w w:val="110"/>
        </w:rPr>
        <w:t> into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for</w:t>
      </w:r>
      <w:r>
        <w:rPr>
          <w:w w:val="110"/>
        </w:rPr>
        <w:t> fine-tuning</w:t>
      </w:r>
      <w:r>
        <w:rPr>
          <w:w w:val="110"/>
        </w:rPr>
        <w:t> the </w:t>
      </w:r>
      <w:r>
        <w:rPr>
          <w:spacing w:val="-2"/>
          <w:w w:val="110"/>
        </w:rPr>
        <w:t>model for IPV classification. The hyper-parameters and technical details </w:t>
      </w:r>
      <w:r>
        <w:rPr>
          <w:w w:val="110"/>
        </w:rPr>
        <w:t>are presented in </w:t>
      </w:r>
      <w:r>
        <w:rPr>
          <w:color w:val="2196D1"/>
          <w:w w:val="110"/>
        </w:rPr>
        <w:t>Supplementary Table S3</w:t>
      </w:r>
      <w:r>
        <w:rPr>
          <w:w w:val="110"/>
        </w:rPr>
        <w:t>.</w:t>
      </w:r>
    </w:p>
    <w:p>
      <w:pPr>
        <w:pStyle w:val="BodyText"/>
        <w:spacing w:line="264" w:lineRule="auto"/>
        <w:ind w:left="131" w:right="38" w:firstLine="239"/>
        <w:jc w:val="both"/>
      </w:pPr>
      <w:r>
        <w:rPr>
          <w:b/>
          <w:i/>
          <w:w w:val="110"/>
        </w:rPr>
        <w:t>Model</w:t>
      </w:r>
      <w:r>
        <w:rPr>
          <w:b/>
          <w:i/>
          <w:w w:val="110"/>
        </w:rPr>
        <w:t> training</w:t>
      </w:r>
      <w:r>
        <w:rPr>
          <w:b/>
          <w:i/>
          <w:w w:val="110"/>
        </w:rPr>
        <w:t> validation:</w:t>
      </w:r>
      <w:r>
        <w:rPr>
          <w:b/>
          <w:i/>
          <w:w w:val="110"/>
        </w:rPr>
        <w:t> </w:t>
      </w:r>
      <w:r>
        <w:rPr>
          <w:w w:val="110"/>
        </w:rPr>
        <w:t>Our</w:t>
      </w:r>
      <w:r>
        <w:rPr>
          <w:w w:val="110"/>
        </w:rPr>
        <w:t> primary</w:t>
      </w:r>
      <w:r>
        <w:rPr>
          <w:w w:val="110"/>
        </w:rPr>
        <w:t> objective</w:t>
      </w:r>
      <w:r>
        <w:rPr>
          <w:w w:val="110"/>
        </w:rPr>
        <w:t> was</w:t>
      </w:r>
      <w:r>
        <w:rPr>
          <w:w w:val="110"/>
        </w:rPr>
        <w:t> to</w:t>
      </w:r>
      <w:r>
        <w:rPr>
          <w:w w:val="110"/>
        </w:rPr>
        <w:t> create</w:t>
      </w:r>
      <w:r>
        <w:rPr>
          <w:w w:val="110"/>
        </w:rPr>
        <w:t> </w:t>
      </w:r>
      <w:r>
        <w:rPr>
          <w:w w:val="110"/>
        </w:rPr>
        <w:t>a model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identifying</w:t>
      </w:r>
      <w:r>
        <w:rPr>
          <w:spacing w:val="-4"/>
          <w:w w:val="110"/>
        </w:rPr>
        <w:t> </w:t>
      </w:r>
      <w:r>
        <w:rPr>
          <w:w w:val="110"/>
        </w:rPr>
        <w:t>IPV</w:t>
      </w:r>
      <w:r>
        <w:rPr>
          <w:spacing w:val="-3"/>
          <w:w w:val="110"/>
        </w:rPr>
        <w:t> </w:t>
      </w:r>
      <w:r>
        <w:rPr>
          <w:w w:val="110"/>
        </w:rPr>
        <w:t>tweets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streaming</w:t>
      </w:r>
      <w:r>
        <w:rPr>
          <w:spacing w:val="-3"/>
          <w:w w:val="110"/>
        </w:rPr>
        <w:t> </w:t>
      </w:r>
      <w:r>
        <w:rPr>
          <w:w w:val="110"/>
        </w:rPr>
        <w:t>Twitter</w:t>
      </w:r>
      <w:r>
        <w:rPr>
          <w:spacing w:val="-4"/>
          <w:w w:val="110"/>
        </w:rPr>
        <w:t> </w:t>
      </w:r>
      <w:r>
        <w:rPr>
          <w:w w:val="110"/>
        </w:rPr>
        <w:t>data.</w:t>
      </w:r>
      <w:r>
        <w:rPr>
          <w:spacing w:val="-3"/>
          <w:w w:val="110"/>
        </w:rPr>
        <w:t> </w:t>
      </w:r>
      <w:r>
        <w:rPr>
          <w:w w:val="110"/>
        </w:rPr>
        <w:t>Our</w:t>
      </w:r>
      <w:r>
        <w:rPr>
          <w:spacing w:val="-3"/>
          <w:w w:val="110"/>
        </w:rPr>
        <w:t> </w:t>
      </w:r>
      <w:r>
        <w:rPr>
          <w:w w:val="110"/>
        </w:rPr>
        <w:t>pri- mary</w:t>
      </w:r>
      <w:r>
        <w:rPr>
          <w:spacing w:val="33"/>
          <w:w w:val="110"/>
        </w:rPr>
        <w:t> </w:t>
      </w:r>
      <w:r>
        <w:rPr>
          <w:w w:val="110"/>
        </w:rPr>
        <w:t>metric</w:t>
      </w:r>
      <w:r>
        <w:rPr>
          <w:spacing w:val="32"/>
          <w:w w:val="110"/>
        </w:rPr>
        <w:t> </w:t>
      </w:r>
      <w:r>
        <w:rPr>
          <w:w w:val="110"/>
        </w:rPr>
        <w:t>for</w:t>
      </w:r>
      <w:r>
        <w:rPr>
          <w:spacing w:val="33"/>
          <w:w w:val="110"/>
        </w:rPr>
        <w:t> </w:t>
      </w:r>
      <w:r>
        <w:rPr>
          <w:w w:val="110"/>
        </w:rPr>
        <w:t>assessing</w:t>
      </w:r>
      <w:r>
        <w:rPr>
          <w:spacing w:val="33"/>
          <w:w w:val="110"/>
        </w:rPr>
        <w:t> </w:t>
      </w:r>
      <w:r>
        <w:rPr>
          <w:w w:val="110"/>
        </w:rPr>
        <w:t>classifiers</w:t>
      </w:r>
      <w:r>
        <w:rPr>
          <w:rFonts w:ascii="STIX" w:hAnsi="STIX"/>
          <w:w w:val="110"/>
        </w:rPr>
        <w:t>’</w:t>
      </w:r>
      <w:r>
        <w:rPr>
          <w:rFonts w:ascii="STIX" w:hAnsi="STIX"/>
          <w:spacing w:val="33"/>
          <w:w w:val="110"/>
        </w:rPr>
        <w:t> </w:t>
      </w:r>
      <w:r>
        <w:rPr>
          <w:w w:val="110"/>
        </w:rPr>
        <w:t>performance</w:t>
      </w:r>
      <w:r>
        <w:rPr>
          <w:spacing w:val="33"/>
          <w:w w:val="110"/>
        </w:rPr>
        <w:t> </w:t>
      </w:r>
      <w:r>
        <w:rPr>
          <w:w w:val="110"/>
        </w:rPr>
        <w:t>was</w:t>
      </w:r>
      <w:r>
        <w:rPr>
          <w:spacing w:val="33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F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-</w:t>
      </w:r>
      <w:r>
        <w:rPr>
          <w:spacing w:val="-2"/>
          <w:w w:val="110"/>
          <w:vertAlign w:val="baseline"/>
        </w:rPr>
        <w:t>score</w:t>
      </w:r>
    </w:p>
    <w:p>
      <w:pPr>
        <w:pStyle w:val="BodyText"/>
        <w:spacing w:line="142" w:lineRule="exact"/>
        <w:ind w:left="131"/>
        <w:jc w:val="both"/>
      </w:pPr>
      <w:r>
        <w:rPr/>
        <w:t>(harmonic</w:t>
      </w:r>
      <w:r>
        <w:rPr>
          <w:spacing w:val="22"/>
        </w:rPr>
        <w:t> </w:t>
      </w:r>
      <w:r>
        <w:rPr/>
        <w:t>mean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precision</w:t>
      </w:r>
      <w:r>
        <w:rPr>
          <w:spacing w:val="21"/>
        </w:rPr>
        <w:t> </w:t>
      </w:r>
      <w:r>
        <w:rPr/>
        <w:t>and</w:t>
      </w:r>
      <w:r>
        <w:rPr>
          <w:spacing w:val="20"/>
        </w:rPr>
        <w:t> </w:t>
      </w:r>
      <w:r>
        <w:rPr/>
        <w:t>recall)</w:t>
      </w:r>
      <w:r>
        <w:rPr>
          <w:spacing w:val="18"/>
        </w:rPr>
        <w:t> </w:t>
      </w:r>
      <w:r>
        <w:rPr/>
        <w:t>for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IPV</w:t>
      </w:r>
      <w:r>
        <w:rPr>
          <w:spacing w:val="18"/>
        </w:rPr>
        <w:t> </w:t>
      </w:r>
      <w:r>
        <w:rPr/>
        <w:t>class.</w:t>
      </w:r>
      <w:r>
        <w:rPr>
          <w:spacing w:val="21"/>
        </w:rPr>
        <w:t> </w:t>
      </w:r>
      <w:r>
        <w:rPr/>
        <w:t>We</w:t>
      </w:r>
      <w:r>
        <w:rPr>
          <w:spacing w:val="20"/>
        </w:rPr>
        <w:t> </w:t>
      </w:r>
      <w:r>
        <w:rPr/>
        <w:t>divided</w:t>
      </w:r>
      <w:r>
        <w:rPr>
          <w:spacing w:val="18"/>
        </w:rPr>
        <w:t> </w:t>
      </w:r>
      <w:r>
        <w:rPr>
          <w:spacing w:val="-5"/>
        </w:rPr>
        <w:t>the</w:t>
      </w:r>
    </w:p>
    <w:p>
      <w:pPr>
        <w:pStyle w:val="BodyText"/>
        <w:spacing w:line="273" w:lineRule="auto" w:before="19"/>
        <w:ind w:left="131" w:right="38"/>
        <w:jc w:val="both"/>
      </w:pPr>
      <w:r>
        <w:rPr>
          <w:w w:val="110"/>
        </w:rPr>
        <w:t>annotated</w:t>
      </w:r>
      <w:r>
        <w:rPr>
          <w:spacing w:val="-4"/>
          <w:w w:val="110"/>
        </w:rPr>
        <w:t> </w:t>
      </w:r>
      <w:r>
        <w:rPr>
          <w:w w:val="110"/>
        </w:rPr>
        <w:t>dataset</w:t>
      </w:r>
      <w:r>
        <w:rPr>
          <w:spacing w:val="-5"/>
          <w:w w:val="110"/>
        </w:rPr>
        <w:t> </w:t>
      </w:r>
      <w:r>
        <w:rPr>
          <w:w w:val="110"/>
        </w:rPr>
        <w:t>into</w:t>
      </w:r>
      <w:r>
        <w:rPr>
          <w:spacing w:val="-5"/>
          <w:w w:val="110"/>
        </w:rPr>
        <w:t> </w:t>
      </w:r>
      <w:r>
        <w:rPr>
          <w:w w:val="110"/>
        </w:rPr>
        <w:t>training</w:t>
      </w:r>
      <w:r>
        <w:rPr>
          <w:spacing w:val="-5"/>
          <w:w w:val="110"/>
        </w:rPr>
        <w:t> </w:t>
      </w:r>
      <w:r>
        <w:rPr>
          <w:w w:val="110"/>
        </w:rPr>
        <w:t>(70%),</w:t>
      </w:r>
      <w:r>
        <w:rPr>
          <w:spacing w:val="-7"/>
          <w:w w:val="110"/>
        </w:rPr>
        <w:t> </w:t>
      </w:r>
      <w:r>
        <w:rPr>
          <w:w w:val="110"/>
        </w:rPr>
        <w:t>development</w:t>
      </w:r>
      <w:r>
        <w:rPr>
          <w:spacing w:val="-4"/>
          <w:w w:val="110"/>
        </w:rPr>
        <w:t> </w:t>
      </w:r>
      <w:r>
        <w:rPr>
          <w:w w:val="110"/>
        </w:rPr>
        <w:t>(10%),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test</w:t>
      </w:r>
      <w:r>
        <w:rPr>
          <w:spacing w:val="-5"/>
          <w:w w:val="110"/>
        </w:rPr>
        <w:t> </w:t>
      </w:r>
      <w:r>
        <w:rPr>
          <w:w w:val="110"/>
        </w:rPr>
        <w:t>sets (20%). We used the training dataset for training models, the </w:t>
      </w:r>
      <w:r>
        <w:rPr>
          <w:w w:val="110"/>
        </w:rPr>
        <w:t>develop- ment dataset for optimizing model hyperparameters, and the test set to evaluate and compare classifier performances.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2.4 Post-classification analyses" w:id="14"/>
      <w:bookmarkEnd w:id="14"/>
      <w:r>
        <w:rPr/>
      </w:r>
      <w:r>
        <w:rPr>
          <w:i/>
          <w:sz w:val="16"/>
        </w:rPr>
        <w:t>Post-classification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b/>
          <w:i/>
          <w:w w:val="110"/>
        </w:rPr>
        <w:t>Learning</w:t>
      </w:r>
      <w:r>
        <w:rPr>
          <w:b/>
          <w:i/>
          <w:w w:val="110"/>
        </w:rPr>
        <w:t> curve</w:t>
      </w:r>
      <w:r>
        <w:rPr>
          <w:b/>
          <w:i/>
          <w:w w:val="110"/>
        </w:rPr>
        <w:t> analysis:</w:t>
      </w:r>
      <w:r>
        <w:rPr>
          <w:b/>
          <w:i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evaluated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performance</w:t>
      </w:r>
      <w:r>
        <w:rPr>
          <w:w w:val="110"/>
        </w:rPr>
        <w:t> </w:t>
      </w:r>
      <w:r>
        <w:rPr>
          <w:w w:val="110"/>
        </w:rPr>
        <w:t>at different sizes of training data (20%, 40%, 60%, 80%, 100%) to inves- tigate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behavior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each</w:t>
      </w:r>
      <w:r>
        <w:rPr>
          <w:spacing w:val="19"/>
          <w:w w:val="110"/>
        </w:rPr>
        <w:t> </w:t>
      </w:r>
      <w:r>
        <w:rPr>
          <w:w w:val="110"/>
        </w:rPr>
        <w:t>model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0"/>
          <w:w w:val="110"/>
        </w:rPr>
        <w:t> </w:t>
      </w:r>
      <w:r>
        <w:rPr>
          <w:w w:val="110"/>
        </w:rPr>
        <w:t>given</w:t>
      </w:r>
      <w:r>
        <w:rPr>
          <w:spacing w:val="20"/>
          <w:w w:val="110"/>
        </w:rPr>
        <w:t> </w:t>
      </w:r>
      <w:r>
        <w:rPr>
          <w:w w:val="110"/>
        </w:rPr>
        <w:t>training</w:t>
      </w:r>
      <w:r>
        <w:rPr>
          <w:spacing w:val="20"/>
          <w:w w:val="110"/>
        </w:rPr>
        <w:t> </w:t>
      </w:r>
      <w:r>
        <w:rPr>
          <w:w w:val="110"/>
        </w:rPr>
        <w:t>percentage</w:t>
      </w:r>
      <w:r>
        <w:rPr>
          <w:spacing w:val="19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assess</w:t>
      </w:r>
      <w:r>
        <w:rPr>
          <w:w w:val="110"/>
        </w:rPr>
        <w:t> whether</w:t>
      </w:r>
      <w:r>
        <w:rPr>
          <w:w w:val="110"/>
        </w:rPr>
        <w:t> growing</w:t>
      </w:r>
      <w:r>
        <w:rPr>
          <w:w w:val="110"/>
        </w:rPr>
        <w:t> the</w:t>
      </w:r>
      <w:r>
        <w:rPr>
          <w:w w:val="110"/>
        </w:rPr>
        <w:t> training</w:t>
      </w:r>
      <w:r>
        <w:rPr>
          <w:w w:val="110"/>
        </w:rPr>
        <w:t> dataset</w:t>
      </w:r>
      <w:r>
        <w:rPr>
          <w:w w:val="110"/>
        </w:rPr>
        <w:t> improved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models</w:t>
      </w:r>
      <w:r>
        <w:rPr>
          <w:rFonts w:ascii="STIX" w:hAnsi="STIX"/>
          <w:w w:val="110"/>
        </w:rPr>
        <w:t>’ </w:t>
      </w:r>
      <w:r>
        <w:rPr>
          <w:w w:val="110"/>
        </w:rPr>
        <w:t>performance on the fixed test dataset.</w:t>
      </w:r>
    </w:p>
    <w:p>
      <w:pPr>
        <w:pStyle w:val="BodyText"/>
        <w:spacing w:line="273" w:lineRule="auto" w:before="26"/>
        <w:ind w:left="131" w:right="38" w:firstLine="239"/>
        <w:jc w:val="both"/>
      </w:pPr>
      <w:r>
        <w:rPr>
          <w:b/>
          <w:i/>
          <w:w w:val="110"/>
        </w:rPr>
        <w:t>Error</w:t>
      </w:r>
      <w:r>
        <w:rPr>
          <w:b/>
          <w:i/>
          <w:spacing w:val="-1"/>
          <w:w w:val="110"/>
        </w:rPr>
        <w:t> </w:t>
      </w:r>
      <w:r>
        <w:rPr>
          <w:b/>
          <w:i/>
          <w:w w:val="110"/>
        </w:rPr>
        <w:t>analysis:</w:t>
      </w:r>
      <w:r>
        <w:rPr>
          <w:b/>
          <w:i/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identify</w:t>
      </w:r>
      <w:r>
        <w:rPr>
          <w:spacing w:val="-2"/>
          <w:w w:val="110"/>
        </w:rPr>
        <w:t> </w:t>
      </w:r>
      <w:r>
        <w:rPr>
          <w:w w:val="110"/>
        </w:rPr>
        <w:t>potential</w:t>
      </w:r>
      <w:r>
        <w:rPr>
          <w:spacing w:val="-2"/>
          <w:w w:val="110"/>
        </w:rPr>
        <w:t> </w:t>
      </w:r>
      <w:r>
        <w:rPr>
          <w:w w:val="110"/>
        </w:rPr>
        <w:t>reasons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misclassifications, we</w:t>
      </w:r>
      <w:r>
        <w:rPr>
          <w:w w:val="110"/>
        </w:rPr>
        <w:t> studied</w:t>
      </w:r>
      <w:r>
        <w:rPr>
          <w:w w:val="110"/>
        </w:rPr>
        <w:t> the</w:t>
      </w:r>
      <w:r>
        <w:rPr>
          <w:w w:val="110"/>
        </w:rPr>
        <w:t> common</w:t>
      </w:r>
      <w:r>
        <w:rPr>
          <w:w w:val="110"/>
        </w:rPr>
        <w:t> patterns</w:t>
      </w:r>
      <w:r>
        <w:rPr>
          <w:w w:val="110"/>
        </w:rPr>
        <w:t> of</w:t>
      </w:r>
      <w:r>
        <w:rPr>
          <w:w w:val="110"/>
        </w:rPr>
        <w:t> errors</w:t>
      </w:r>
      <w:r>
        <w:rPr>
          <w:w w:val="110"/>
        </w:rPr>
        <w:t> made</w:t>
      </w:r>
      <w:r>
        <w:rPr>
          <w:w w:val="110"/>
        </w:rPr>
        <w:t> by</w:t>
      </w:r>
      <w:r>
        <w:rPr>
          <w:w w:val="110"/>
        </w:rPr>
        <w:t> our</w:t>
      </w:r>
      <w:r>
        <w:rPr>
          <w:w w:val="110"/>
        </w:rPr>
        <w:t> model</w:t>
      </w:r>
      <w:r>
        <w:rPr>
          <w:w w:val="110"/>
        </w:rPr>
        <w:t> by manually analyzing the contents of a subset of misclassified tweets.</w:t>
      </w:r>
    </w:p>
    <w:p>
      <w:pPr>
        <w:pStyle w:val="BodyText"/>
        <w:spacing w:line="264" w:lineRule="auto"/>
        <w:ind w:left="131" w:right="38" w:firstLine="239"/>
        <w:jc w:val="both"/>
      </w:pPr>
      <w:r>
        <w:rPr>
          <w:b/>
          <w:i/>
          <w:w w:val="110"/>
        </w:rPr>
        <w:t>Bias</w:t>
      </w:r>
      <w:r>
        <w:rPr>
          <w:b/>
          <w:i/>
          <w:w w:val="110"/>
        </w:rPr>
        <w:t> analysis:</w:t>
      </w:r>
      <w:r>
        <w:rPr>
          <w:b/>
          <w:i/>
          <w:w w:val="110"/>
        </w:rPr>
        <w:t> </w:t>
      </w:r>
      <w:r>
        <w:rPr>
          <w:w w:val="110"/>
        </w:rPr>
        <w:t>Generally,</w:t>
      </w:r>
      <w:r>
        <w:rPr>
          <w:w w:val="110"/>
        </w:rPr>
        <w:t> humans</w:t>
      </w:r>
      <w:r>
        <w:rPr>
          <w:w w:val="110"/>
        </w:rPr>
        <w:t> recognize</w:t>
      </w:r>
      <w:r>
        <w:rPr>
          <w:w w:val="110"/>
        </w:rPr>
        <w:t> the</w:t>
      </w:r>
      <w:r>
        <w:rPr>
          <w:w w:val="110"/>
        </w:rPr>
        <w:t> meanings</w:t>
      </w:r>
      <w:r>
        <w:rPr>
          <w:w w:val="110"/>
        </w:rPr>
        <w:t> of</w:t>
      </w:r>
      <w:r>
        <w:rPr>
          <w:w w:val="110"/>
        </w:rPr>
        <w:t> sen- tences</w:t>
      </w:r>
      <w:r>
        <w:rPr>
          <w:spacing w:val="-9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focusing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11"/>
          <w:w w:val="110"/>
        </w:rPr>
        <w:t> </w:t>
      </w:r>
      <w:r>
        <w:rPr>
          <w:w w:val="110"/>
        </w:rPr>
        <w:t>words.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words</w:t>
      </w:r>
      <w:r>
        <w:rPr>
          <w:spacing w:val="-11"/>
          <w:w w:val="110"/>
        </w:rPr>
        <w:t> </w:t>
      </w:r>
      <w:r>
        <w:rPr>
          <w:w w:val="110"/>
        </w:rPr>
        <w:t>play</w:t>
      </w:r>
      <w:r>
        <w:rPr>
          <w:spacing w:val="-10"/>
          <w:w w:val="110"/>
        </w:rPr>
        <w:t> </w:t>
      </w:r>
      <w:r>
        <w:rPr>
          <w:w w:val="110"/>
        </w:rPr>
        <w:t>more important</w:t>
      </w:r>
      <w:r>
        <w:rPr>
          <w:spacing w:val="38"/>
          <w:w w:val="110"/>
        </w:rPr>
        <w:t> </w:t>
      </w:r>
      <w:r>
        <w:rPr>
          <w:w w:val="110"/>
        </w:rPr>
        <w:t>roles</w:t>
      </w:r>
      <w:r>
        <w:rPr>
          <w:spacing w:val="38"/>
          <w:w w:val="110"/>
        </w:rPr>
        <w:t> </w:t>
      </w:r>
      <w:r>
        <w:rPr>
          <w:w w:val="110"/>
        </w:rPr>
        <w:t>than</w:t>
      </w:r>
      <w:r>
        <w:rPr>
          <w:spacing w:val="37"/>
          <w:w w:val="110"/>
        </w:rPr>
        <w:t> </w:t>
      </w:r>
      <w:r>
        <w:rPr>
          <w:w w:val="110"/>
        </w:rPr>
        <w:t>others</w:t>
      </w:r>
      <w:r>
        <w:rPr>
          <w:spacing w:val="38"/>
          <w:w w:val="110"/>
        </w:rPr>
        <w:t> </w:t>
      </w:r>
      <w:r>
        <w:rPr>
          <w:w w:val="110"/>
        </w:rPr>
        <w:t>in</w:t>
      </w:r>
      <w:r>
        <w:rPr>
          <w:spacing w:val="37"/>
          <w:w w:val="110"/>
        </w:rPr>
        <w:t> </w:t>
      </w:r>
      <w:r>
        <w:rPr>
          <w:w w:val="110"/>
        </w:rPr>
        <w:t>understanding</w:t>
      </w:r>
      <w:r>
        <w:rPr>
          <w:spacing w:val="39"/>
          <w:w w:val="110"/>
        </w:rPr>
        <w:t> </w:t>
      </w:r>
      <w:r>
        <w:rPr>
          <w:w w:val="110"/>
        </w:rPr>
        <w:t>a</w:t>
      </w:r>
      <w:r>
        <w:rPr>
          <w:spacing w:val="37"/>
          <w:w w:val="110"/>
        </w:rPr>
        <w:t> </w:t>
      </w:r>
      <w:r>
        <w:rPr>
          <w:w w:val="110"/>
        </w:rPr>
        <w:t>post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7"/>
          <w:w w:val="110"/>
        </w:rPr>
        <w:t> </w:t>
      </w:r>
      <w:r>
        <w:rPr>
          <w:w w:val="110"/>
        </w:rPr>
        <w:t>meaning</w:t>
      </w:r>
      <w:r>
        <w:rPr>
          <w:spacing w:val="37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142" w:lineRule="exact"/>
        <w:ind w:left="131"/>
        <w:jc w:val="both"/>
      </w:pPr>
      <w:r>
        <w:rPr/>
        <w:t>deciding</w:t>
      </w:r>
      <w:r>
        <w:rPr>
          <w:spacing w:val="19"/>
        </w:rPr>
        <w:t> </w:t>
      </w:r>
      <w:r>
        <w:rPr/>
        <w:t>its</w:t>
      </w:r>
      <w:r>
        <w:rPr>
          <w:spacing w:val="20"/>
        </w:rPr>
        <w:t> </w:t>
      </w:r>
      <w:r>
        <w:rPr/>
        <w:t>class</w:t>
      </w:r>
      <w:r>
        <w:rPr>
          <w:spacing w:val="20"/>
        </w:rPr>
        <w:t> </w:t>
      </w:r>
      <w:r>
        <w:rPr/>
        <w:t>(e.g.,</w:t>
      </w:r>
      <w:r>
        <w:rPr>
          <w:spacing w:val="20"/>
        </w:rPr>
        <w:t> </w:t>
      </w:r>
      <w:r>
        <w:rPr/>
        <w:t>IPV</w:t>
      </w:r>
      <w:r>
        <w:rPr>
          <w:spacing w:val="18"/>
        </w:rPr>
        <w:t> </w:t>
      </w:r>
      <w:r>
        <w:rPr/>
        <w:t>or</w:t>
      </w:r>
      <w:r>
        <w:rPr>
          <w:spacing w:val="22"/>
        </w:rPr>
        <w:t> </w:t>
      </w:r>
      <w:r>
        <w:rPr/>
        <w:t>non-IPV).</w:t>
      </w:r>
      <w:r>
        <w:rPr>
          <w:spacing w:val="18"/>
        </w:rPr>
        <w:t> </w:t>
      </w:r>
      <w:r>
        <w:rPr/>
        <w:t>We</w:t>
      </w:r>
      <w:r>
        <w:rPr>
          <w:spacing w:val="20"/>
        </w:rPr>
        <w:t> </w:t>
      </w:r>
      <w:r>
        <w:rPr/>
        <w:t>aimed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examine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>
          <w:spacing w:val="-2"/>
        </w:rPr>
        <w:t>words</w:t>
      </w:r>
    </w:p>
    <w:p>
      <w:pPr>
        <w:pStyle w:val="BodyText"/>
        <w:spacing w:line="273" w:lineRule="auto" w:before="23"/>
        <w:ind w:left="131" w:right="38"/>
        <w:jc w:val="both"/>
      </w:pP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our</w:t>
      </w:r>
      <w:r>
        <w:rPr>
          <w:spacing w:val="-8"/>
          <w:w w:val="110"/>
        </w:rPr>
        <w:t> </w:t>
      </w:r>
      <w:r>
        <w:rPr>
          <w:w w:val="110"/>
        </w:rPr>
        <w:t>best</w:t>
      </w:r>
      <w:r>
        <w:rPr>
          <w:spacing w:val="-7"/>
          <w:w w:val="110"/>
        </w:rPr>
        <w:t> </w:t>
      </w:r>
      <w:r>
        <w:rPr>
          <w:w w:val="110"/>
        </w:rPr>
        <w:t>performing</w:t>
      </w:r>
      <w:r>
        <w:rPr>
          <w:spacing w:val="-8"/>
          <w:w w:val="110"/>
        </w:rPr>
        <w:t> </w:t>
      </w:r>
      <w:r>
        <w:rPr>
          <w:w w:val="110"/>
        </w:rPr>
        <w:t>model</w:t>
      </w:r>
      <w:r>
        <w:rPr>
          <w:spacing w:val="-8"/>
          <w:w w:val="110"/>
        </w:rPr>
        <w:t> </w:t>
      </w:r>
      <w:r>
        <w:rPr>
          <w:w w:val="110"/>
        </w:rPr>
        <w:t>focuses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ones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more importance than the others in making the classification decisions. This process</w:t>
      </w:r>
      <w:r>
        <w:rPr>
          <w:spacing w:val="24"/>
          <w:w w:val="110"/>
        </w:rPr>
        <w:t> </w:t>
      </w:r>
      <w:r>
        <w:rPr>
          <w:w w:val="110"/>
        </w:rPr>
        <w:t>helps</w:t>
      </w:r>
      <w:r>
        <w:rPr>
          <w:spacing w:val="25"/>
          <w:w w:val="110"/>
        </w:rPr>
        <w:t> </w:t>
      </w:r>
      <w:r>
        <w:rPr>
          <w:w w:val="110"/>
        </w:rPr>
        <w:t>us</w:t>
      </w:r>
      <w:r>
        <w:rPr>
          <w:spacing w:val="25"/>
          <w:w w:val="110"/>
        </w:rPr>
        <w:t> </w:t>
      </w:r>
      <w:r>
        <w:rPr>
          <w:w w:val="110"/>
        </w:rPr>
        <w:t>ensure</w:t>
      </w:r>
      <w:r>
        <w:rPr>
          <w:spacing w:val="24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4"/>
          <w:w w:val="110"/>
        </w:rPr>
        <w:t> </w:t>
      </w:r>
      <w:r>
        <w:rPr>
          <w:w w:val="110"/>
        </w:rPr>
        <w:t>developed</w:t>
      </w:r>
      <w:r>
        <w:rPr>
          <w:spacing w:val="24"/>
          <w:w w:val="110"/>
        </w:rPr>
        <w:t> </w:t>
      </w:r>
      <w:r>
        <w:rPr>
          <w:w w:val="110"/>
        </w:rPr>
        <w:t>model</w:t>
      </w:r>
      <w:r>
        <w:rPr>
          <w:spacing w:val="25"/>
          <w:w w:val="110"/>
        </w:rPr>
        <w:t> </w:t>
      </w:r>
      <w:r>
        <w:rPr>
          <w:w w:val="110"/>
        </w:rPr>
        <w:t>has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low</w:t>
      </w:r>
      <w:r>
        <w:rPr>
          <w:spacing w:val="24"/>
          <w:w w:val="110"/>
        </w:rPr>
        <w:t> </w:t>
      </w:r>
      <w:r>
        <w:rPr>
          <w:w w:val="110"/>
        </w:rPr>
        <w:t>bias,</w:t>
      </w:r>
      <w:r>
        <w:rPr>
          <w:spacing w:val="24"/>
          <w:w w:val="110"/>
        </w:rPr>
        <w:t> </w:t>
      </w:r>
      <w:r>
        <w:rPr>
          <w:spacing w:val="-5"/>
          <w:w w:val="110"/>
        </w:rPr>
        <w:t>is</w:t>
      </w:r>
    </w:p>
    <w:p>
      <w:pPr>
        <w:pStyle w:val="BodyText"/>
        <w:spacing w:line="220" w:lineRule="auto"/>
        <w:ind w:left="131" w:right="38"/>
        <w:jc w:val="both"/>
      </w:pPr>
      <w:r>
        <w:rPr>
          <w:w w:val="110"/>
        </w:rPr>
        <w:t>trustworthy,</w:t>
      </w:r>
      <w:r>
        <w:rPr>
          <w:w w:val="110"/>
        </w:rPr>
        <w:t> and</w:t>
      </w:r>
      <w:r>
        <w:rPr>
          <w:w w:val="110"/>
        </w:rPr>
        <w:t> understands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errors.</w:t>
      </w:r>
      <w:r>
        <w:rPr>
          <w:w w:val="110"/>
        </w:rPr>
        <w:t> To</w:t>
      </w:r>
      <w:r>
        <w:rPr>
          <w:w w:val="110"/>
        </w:rPr>
        <w:t> achieve</w:t>
      </w:r>
      <w:r>
        <w:rPr>
          <w:w w:val="110"/>
        </w:rPr>
        <w:t> </w:t>
      </w:r>
      <w:r>
        <w:rPr>
          <w:w w:val="110"/>
        </w:rPr>
        <w:t>this objective,</w:t>
      </w:r>
      <w:r>
        <w:rPr>
          <w:spacing w:val="22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used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approach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layered</w:t>
      </w:r>
      <w:r>
        <w:rPr>
          <w:spacing w:val="23"/>
          <w:w w:val="110"/>
        </w:rPr>
        <w:t> </w:t>
      </w:r>
      <w:r>
        <w:rPr>
          <w:w w:val="110"/>
        </w:rPr>
        <w:t>integrated</w:t>
      </w:r>
      <w:r>
        <w:rPr>
          <w:spacing w:val="23"/>
          <w:w w:val="110"/>
        </w:rPr>
        <w:t> </w:t>
      </w:r>
      <w:r>
        <w:rPr>
          <w:w w:val="110"/>
        </w:rPr>
        <w:t>gradients</w:t>
      </w:r>
      <w:r>
        <w:rPr>
          <w:spacing w:val="22"/>
          <w:w w:val="110"/>
        </w:rPr>
        <w:t> </w:t>
      </w:r>
      <w:r>
        <w:rPr>
          <w:spacing w:val="-4"/>
          <w:w w:val="110"/>
        </w:rPr>
        <w:t>[</w:t>
      </w:r>
      <w:hyperlink w:history="true" w:anchor="_bookmark50">
        <w:r>
          <w:rPr>
            <w:color w:val="2196D1"/>
            <w:spacing w:val="-4"/>
            <w:w w:val="110"/>
          </w:rPr>
          <w:t>39</w:t>
        </w:r>
      </w:hyperlink>
      <w:r>
        <w:rPr>
          <w:spacing w:val="-4"/>
          <w:w w:val="110"/>
        </w:rPr>
        <w:t>]</w:t>
      </w:r>
    </w:p>
    <w:p>
      <w:pPr>
        <w:pStyle w:val="BodyText"/>
        <w:spacing w:line="266" w:lineRule="auto" w:before="26"/>
        <w:ind w:left="131" w:right="38"/>
        <w:jc w:val="both"/>
      </w:pPr>
      <w:r>
        <w:rPr>
          <w:w w:val="110"/>
        </w:rPr>
        <w:t>proposed by Captum [</w:t>
      </w:r>
      <w:hyperlink w:history="true" w:anchor="_bookmark51">
        <w:r>
          <w:rPr>
            <w:color w:val="2196D1"/>
            <w:w w:val="110"/>
          </w:rPr>
          <w:t>40</w:t>
        </w:r>
      </w:hyperlink>
      <w:r>
        <w:rPr>
          <w:w w:val="110"/>
        </w:rPr>
        <w:t>,</w:t>
      </w:r>
      <w:hyperlink w:history="true" w:anchor="_bookmark52">
        <w:r>
          <w:rPr>
            <w:color w:val="2196D1"/>
            <w:w w:val="110"/>
          </w:rPr>
          <w:t>41</w:t>
        </w:r>
      </w:hyperlink>
      <w:r>
        <w:rPr>
          <w:w w:val="110"/>
        </w:rPr>
        <w:t>]. The approach is based on an </w:t>
      </w:r>
      <w:r>
        <w:rPr>
          <w:w w:val="110"/>
        </w:rPr>
        <w:t>attribution technique called integrated gradients [</w:t>
      </w:r>
      <w:hyperlink w:history="true" w:anchor="_bookmark53">
        <w:r>
          <w:rPr>
            <w:color w:val="2196D1"/>
            <w:w w:val="110"/>
          </w:rPr>
          <w:t>42</w:t>
        </w:r>
      </w:hyperlink>
      <w:r>
        <w:rPr>
          <w:w w:val="110"/>
        </w:rPr>
        <w:t>], which uses an interpretable algorithm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calculates</w:t>
      </w:r>
      <w:r>
        <w:rPr>
          <w:spacing w:val="-4"/>
          <w:w w:val="110"/>
        </w:rPr>
        <w:t> </w:t>
      </w:r>
      <w:r>
        <w:rPr>
          <w:w w:val="110"/>
        </w:rPr>
        <w:t>word</w:t>
      </w:r>
      <w:r>
        <w:rPr>
          <w:spacing w:val="-3"/>
          <w:w w:val="110"/>
        </w:rPr>
        <w:t> </w:t>
      </w:r>
      <w:r>
        <w:rPr>
          <w:w w:val="110"/>
        </w:rPr>
        <w:t>importance</w:t>
      </w:r>
      <w:r>
        <w:rPr>
          <w:spacing w:val="-3"/>
          <w:w w:val="110"/>
        </w:rPr>
        <w:t> </w:t>
      </w:r>
      <w:r>
        <w:rPr>
          <w:w w:val="110"/>
        </w:rPr>
        <w:t>scores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approximating</w:t>
      </w:r>
      <w:r>
        <w:rPr>
          <w:spacing w:val="-4"/>
          <w:w w:val="110"/>
        </w:rPr>
        <w:t> </w:t>
      </w:r>
      <w:r>
        <w:rPr>
          <w:w w:val="110"/>
        </w:rPr>
        <w:t>the integral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gradients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0"/>
          <w:w w:val="110"/>
        </w:rPr>
        <w:t> </w:t>
      </w:r>
      <w:r>
        <w:rPr>
          <w:w w:val="110"/>
        </w:rPr>
        <w:t>outputs</w:t>
      </w:r>
      <w:r>
        <w:rPr>
          <w:spacing w:val="-9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w w:val="110"/>
        </w:rPr>
        <w:t>respect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inputs</w:t>
      </w:r>
    </w:p>
    <w:p>
      <w:pPr>
        <w:pStyle w:val="BodyText"/>
        <w:spacing w:line="140" w:lineRule="exact"/>
        <w:ind w:left="131"/>
        <w:jc w:val="both"/>
      </w:pPr>
      <w:r>
        <w:rPr>
          <w:w w:val="110"/>
        </w:rPr>
        <w:t>[</w:t>
      </w:r>
      <w:hyperlink w:history="true" w:anchor="_bookmark53">
        <w:r>
          <w:rPr>
            <w:color w:val="2196D1"/>
            <w:w w:val="110"/>
          </w:rPr>
          <w:t>42</w:t>
        </w:r>
      </w:hyperlink>
      <w:r>
        <w:rPr>
          <w:w w:val="110"/>
        </w:rPr>
        <w:t>,</w:t>
      </w:r>
      <w:hyperlink w:history="true" w:anchor="_bookmark54">
        <w:r>
          <w:rPr>
            <w:color w:val="2196D1"/>
            <w:w w:val="110"/>
          </w:rPr>
          <w:t>43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analyzed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random</w:t>
      </w:r>
      <w:r>
        <w:rPr>
          <w:spacing w:val="-2"/>
          <w:w w:val="110"/>
        </w:rPr>
        <w:t> </w:t>
      </w:r>
      <w:r>
        <w:rPr>
          <w:w w:val="110"/>
        </w:rPr>
        <w:t>sample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5%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posts</w:t>
      </w:r>
      <w:r>
        <w:rPr>
          <w:spacing w:val="-2"/>
          <w:w w:val="110"/>
        </w:rPr>
        <w:t> </w:t>
      </w:r>
      <w:r>
        <w:rPr>
          <w:w w:val="110"/>
        </w:rPr>
        <w:t>from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spacing w:val="-4"/>
          <w:w w:val="110"/>
        </w:rPr>
        <w:t>test</w:t>
      </w:r>
    </w:p>
    <w:p>
      <w:pPr>
        <w:pStyle w:val="BodyText"/>
        <w:spacing w:before="24"/>
        <w:ind w:left="131"/>
        <w:jc w:val="both"/>
      </w:pPr>
      <w:r>
        <w:rPr>
          <w:w w:val="110"/>
        </w:rPr>
        <w:t>set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manner.</w:t>
      </w:r>
    </w:p>
    <w:p>
      <w:pPr>
        <w:pStyle w:val="BodyText"/>
        <w:spacing w:before="50"/>
      </w:pPr>
    </w:p>
    <w:p>
      <w:pPr>
        <w:pStyle w:val="Heading1"/>
        <w:numPr>
          <w:ilvl w:val="0"/>
          <w:numId w:val="1"/>
        </w:numPr>
        <w:tabs>
          <w:tab w:pos="375" w:val="left" w:leader="none"/>
        </w:tabs>
        <w:spacing w:line="240" w:lineRule="auto" w:before="1" w:after="0"/>
        <w:ind w:left="375" w:right="0" w:hanging="244"/>
        <w:jc w:val="left"/>
      </w:pPr>
      <w:bookmarkStart w:name="3 Results" w:id="15"/>
      <w:bookmarkEnd w:id="15"/>
      <w:r>
        <w:rPr>
          <w:b w:val="0"/>
        </w:rPr>
      </w:r>
      <w:r>
        <w:rPr>
          <w:spacing w:val="-2"/>
          <w:w w:val="110"/>
        </w:rPr>
        <w:t>Results</w:t>
      </w:r>
    </w:p>
    <w:p>
      <w:pPr>
        <w:pStyle w:val="BodyText"/>
        <w:spacing w:before="5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1 Annotation and inter-annotator agree" w:id="16"/>
      <w:bookmarkEnd w:id="16"/>
      <w:r>
        <w:rPr/>
      </w:r>
      <w:r>
        <w:rPr>
          <w:i/>
          <w:sz w:val="16"/>
        </w:rPr>
        <w:t>Annotation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inter-annotator</w:t>
      </w:r>
      <w:r>
        <w:rPr>
          <w:i/>
          <w:spacing w:val="27"/>
          <w:sz w:val="16"/>
        </w:rPr>
        <w:t> </w:t>
      </w:r>
      <w:r>
        <w:rPr>
          <w:i/>
          <w:spacing w:val="-2"/>
          <w:sz w:val="16"/>
        </w:rPr>
        <w:t>agreement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/>
        <w:ind w:left="131" w:right="38" w:firstLine="239"/>
        <w:jc w:val="both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total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annotated</w:t>
      </w:r>
      <w:r>
        <w:rPr>
          <w:spacing w:val="-10"/>
          <w:w w:val="110"/>
        </w:rPr>
        <w:t> </w:t>
      </w:r>
      <w:r>
        <w:rPr>
          <w:w w:val="110"/>
        </w:rPr>
        <w:t>tweets</w:t>
      </w:r>
      <w:r>
        <w:rPr>
          <w:spacing w:val="-10"/>
          <w:w w:val="110"/>
        </w:rPr>
        <w:t> </w:t>
      </w:r>
      <w:r>
        <w:rPr>
          <w:w w:val="110"/>
        </w:rPr>
        <w:t>was</w:t>
      </w:r>
      <w:r>
        <w:rPr>
          <w:spacing w:val="-10"/>
          <w:w w:val="110"/>
        </w:rPr>
        <w:t> </w:t>
      </w:r>
      <w:r>
        <w:rPr>
          <w:w w:val="110"/>
        </w:rPr>
        <w:t>6,348</w:t>
      </w:r>
      <w:r>
        <w:rPr>
          <w:i/>
          <w:w w:val="110"/>
        </w:rPr>
        <w:t>,</w:t>
      </w:r>
      <w:r>
        <w:rPr>
          <w:i/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considerable imbalance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distribution</w:t>
      </w:r>
      <w:r>
        <w:rPr>
          <w:w w:val="110"/>
        </w:rPr>
        <w:t> (non-IPV</w:t>
      </w:r>
      <w:r>
        <w:rPr>
          <w:w w:val="110"/>
        </w:rPr>
        <w:t> tweets:</w:t>
      </w:r>
      <w:r>
        <w:rPr>
          <w:w w:val="110"/>
        </w:rPr>
        <w:t> 5,680</w:t>
      </w:r>
      <w:r>
        <w:rPr>
          <w:w w:val="110"/>
        </w:rPr>
        <w:t> [~89%];</w:t>
      </w:r>
      <w:r>
        <w:rPr>
          <w:w w:val="110"/>
        </w:rPr>
        <w:t> </w:t>
      </w:r>
      <w:r>
        <w:rPr>
          <w:w w:val="110"/>
        </w:rPr>
        <w:t>IPV tweets: 668 [~11%])</w:t>
      </w:r>
      <w:r>
        <w:rPr>
          <w:i/>
          <w:w w:val="110"/>
        </w:rPr>
        <w:t>. </w:t>
      </w:r>
      <w:r>
        <w:rPr>
          <w:w w:val="110"/>
        </w:rPr>
        <w:t>We divided the instances via stratified sampling across</w:t>
      </w:r>
      <w:r>
        <w:rPr>
          <w:w w:val="110"/>
        </w:rPr>
        <w:t> training,</w:t>
      </w:r>
      <w:r>
        <w:rPr>
          <w:w w:val="110"/>
        </w:rPr>
        <w:t> validation,</w:t>
      </w:r>
      <w:r>
        <w:rPr>
          <w:w w:val="110"/>
        </w:rPr>
        <w:t> and</w:t>
      </w:r>
      <w:r>
        <w:rPr>
          <w:w w:val="110"/>
        </w:rPr>
        <w:t> test</w:t>
      </w:r>
      <w:r>
        <w:rPr>
          <w:w w:val="110"/>
        </w:rPr>
        <w:t> sets</w:t>
      </w:r>
      <w:r>
        <w:rPr>
          <w:w w:val="110"/>
        </w:rPr>
        <w:t> by</w:t>
      </w:r>
      <w:r>
        <w:rPr>
          <w:w w:val="110"/>
        </w:rPr>
        <w:t> 70%,</w:t>
      </w:r>
      <w:r>
        <w:rPr>
          <w:w w:val="110"/>
        </w:rPr>
        <w:t> 10%,</w:t>
      </w:r>
      <w:r>
        <w:rPr>
          <w:w w:val="110"/>
        </w:rPr>
        <w:t> and</w:t>
      </w:r>
      <w:r>
        <w:rPr>
          <w:w w:val="110"/>
        </w:rPr>
        <w:t> 20%, respectively</w:t>
      </w:r>
      <w:r>
        <w:rPr>
          <w:w w:val="110"/>
        </w:rPr>
        <w:t> (training</w:t>
      </w:r>
      <w:r>
        <w:rPr>
          <w:w w:val="110"/>
        </w:rPr>
        <w:t> 4,443,</w:t>
      </w:r>
      <w:r>
        <w:rPr>
          <w:w w:val="110"/>
        </w:rPr>
        <w:t> validation</w:t>
      </w:r>
      <w:r>
        <w:rPr>
          <w:w w:val="110"/>
        </w:rPr>
        <w:t> 635,</w:t>
      </w:r>
      <w:r>
        <w:rPr>
          <w:w w:val="110"/>
        </w:rPr>
        <w:t> and</w:t>
      </w:r>
      <w:r>
        <w:rPr>
          <w:w w:val="110"/>
        </w:rPr>
        <w:t> test</w:t>
      </w:r>
      <w:r>
        <w:rPr>
          <w:w w:val="110"/>
        </w:rPr>
        <w:t> 1,270).</w:t>
      </w:r>
      <w:r>
        <w:rPr>
          <w:w w:val="110"/>
        </w:rPr>
        <w:t> The average</w:t>
      </w:r>
      <w:r>
        <w:rPr>
          <w:spacing w:val="-6"/>
          <w:w w:val="110"/>
        </w:rPr>
        <w:t> </w:t>
      </w:r>
      <w:r>
        <w:rPr>
          <w:w w:val="110"/>
        </w:rPr>
        <w:t>pairwise</w:t>
      </w:r>
      <w:r>
        <w:rPr>
          <w:spacing w:val="-5"/>
          <w:w w:val="110"/>
        </w:rPr>
        <w:t> </w:t>
      </w:r>
      <w:r>
        <w:rPr>
          <w:w w:val="110"/>
        </w:rPr>
        <w:t>IAA</w:t>
      </w:r>
      <w:r>
        <w:rPr>
          <w:spacing w:val="-6"/>
          <w:w w:val="110"/>
        </w:rPr>
        <w:t> </w:t>
      </w:r>
      <w:r>
        <w:rPr>
          <w:w w:val="110"/>
        </w:rPr>
        <w:t>among</w:t>
      </w:r>
      <w:r>
        <w:rPr>
          <w:spacing w:val="-5"/>
          <w:w w:val="110"/>
        </w:rPr>
        <w:t> </w:t>
      </w:r>
      <w:r>
        <w:rPr>
          <w:w w:val="110"/>
        </w:rPr>
        <w:t>double-annotated</w:t>
      </w:r>
      <w:r>
        <w:rPr>
          <w:spacing w:val="-6"/>
          <w:w w:val="110"/>
        </w:rPr>
        <w:t> </w:t>
      </w:r>
      <w:r>
        <w:rPr>
          <w:w w:val="110"/>
        </w:rPr>
        <w:t>tweets</w:t>
      </w:r>
      <w:r>
        <w:rPr>
          <w:spacing w:val="-5"/>
          <w:w w:val="110"/>
        </w:rPr>
        <w:t> </w:t>
      </w:r>
      <w:r>
        <w:rPr>
          <w:w w:val="110"/>
        </w:rPr>
        <w:t>(N</w:t>
      </w:r>
      <w:r>
        <w:rPr>
          <w:spacing w:val="-6"/>
          <w:w w:val="110"/>
        </w:rPr>
        <w:t> </w:t>
      </w:r>
      <w:r>
        <w:rPr>
          <w:rFonts w:ascii="Symbola"/>
          <w:w w:val="110"/>
        </w:rPr>
        <w:t>=</w:t>
      </w:r>
      <w:r>
        <w:rPr>
          <w:rFonts w:ascii="Symbola"/>
          <w:spacing w:val="-6"/>
          <w:w w:val="110"/>
        </w:rPr>
        <w:t> </w:t>
      </w:r>
      <w:r>
        <w:rPr>
          <w:w w:val="110"/>
        </w:rPr>
        <w:t>1,834)</w:t>
      </w:r>
      <w:r>
        <w:rPr>
          <w:spacing w:val="-6"/>
          <w:w w:val="110"/>
        </w:rPr>
        <w:t> </w:t>
      </w:r>
      <w:r>
        <w:rPr>
          <w:spacing w:val="-5"/>
          <w:w w:val="110"/>
        </w:rPr>
        <w:t>was</w:t>
      </w:r>
    </w:p>
    <w:p>
      <w:pPr>
        <w:pStyle w:val="BodyText"/>
        <w:spacing w:line="193" w:lineRule="exact"/>
        <w:ind w:left="131"/>
        <w:jc w:val="both"/>
      </w:pPr>
      <w:r>
        <w:rPr>
          <w:w w:val="110"/>
        </w:rPr>
        <w:t>k</w:t>
      </w:r>
      <w:r>
        <w:rPr>
          <w:spacing w:val="-9"/>
          <w:w w:val="110"/>
        </w:rPr>
        <w:t> </w:t>
      </w:r>
      <w:r>
        <w:rPr>
          <w:rFonts w:ascii="Symbola" w:hAnsi="Symbola"/>
          <w:w w:val="110"/>
        </w:rPr>
        <w:t>=</w:t>
      </w:r>
      <w:r>
        <w:rPr>
          <w:rFonts w:ascii="Symbola" w:hAnsi="Symbola"/>
          <w:spacing w:val="-9"/>
          <w:w w:val="110"/>
        </w:rPr>
        <w:t> </w:t>
      </w:r>
      <w:r>
        <w:rPr>
          <w:w w:val="110"/>
        </w:rPr>
        <w:t>0.86</w:t>
      </w:r>
      <w:r>
        <w:rPr>
          <w:spacing w:val="-9"/>
          <w:w w:val="110"/>
        </w:rPr>
        <w:t> </w:t>
      </w:r>
      <w:r>
        <w:rPr>
          <w:w w:val="110"/>
        </w:rPr>
        <w:t>(Cohen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0"/>
          <w:w w:val="110"/>
        </w:rPr>
        <w:t> </w:t>
      </w:r>
      <w:r>
        <w:rPr>
          <w:w w:val="110"/>
        </w:rPr>
        <w:t>kappa</w:t>
      </w:r>
      <w:r>
        <w:rPr>
          <w:spacing w:val="-9"/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2196D1"/>
            <w:w w:val="110"/>
          </w:rPr>
          <w:t>28</w:t>
        </w:r>
      </w:hyperlink>
      <w:r>
        <w:rPr>
          <w:w w:val="110"/>
        </w:rPr>
        <w:t>]),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9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interpreted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substantial</w:t>
      </w:r>
    </w:p>
    <w:p>
      <w:pPr>
        <w:pStyle w:val="BodyText"/>
        <w:spacing w:line="175" w:lineRule="exact"/>
        <w:ind w:left="131"/>
        <w:jc w:val="both"/>
      </w:pPr>
      <w:r>
        <w:rPr>
          <w:w w:val="110"/>
        </w:rPr>
        <w:t>agreement</w:t>
      </w:r>
      <w:r>
        <w:rPr>
          <w:spacing w:val="5"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2196D1"/>
            <w:w w:val="110"/>
          </w:rPr>
          <w:t>44</w:t>
        </w:r>
      </w:hyperlink>
      <w:r>
        <w:rPr>
          <w:w w:val="110"/>
        </w:rPr>
        <w:t>]</w:t>
      </w:r>
      <w:r>
        <w:rPr>
          <w:spacing w:val="4"/>
          <w:w w:val="110"/>
        </w:rPr>
        <w:t> </w:t>
      </w:r>
      <w:r>
        <w:rPr>
          <w:w w:val="110"/>
        </w:rPr>
        <w:t>(see</w:t>
      </w:r>
      <w:r>
        <w:rPr>
          <w:spacing w:val="5"/>
          <w:w w:val="110"/>
        </w:rPr>
        <w:t> </w:t>
      </w:r>
      <w:hyperlink w:history="true" w:anchor="_bookmark6">
        <w:r>
          <w:rPr>
            <w:color w:val="2196D1"/>
            <w:w w:val="110"/>
          </w:rPr>
          <w:t>Fig.</w:t>
        </w:r>
        <w:r>
          <w:rPr>
            <w:color w:val="2196D1"/>
            <w:spacing w:val="4"/>
            <w:w w:val="110"/>
          </w:rPr>
          <w:t> </w:t>
        </w:r>
        <w:r>
          <w:rPr>
            <w:color w:val="2196D1"/>
            <w:spacing w:val="-5"/>
            <w:w w:val="110"/>
          </w:rPr>
          <w:t>1</w:t>
        </w:r>
      </w:hyperlink>
      <w:r>
        <w:rPr>
          <w:spacing w:val="-5"/>
          <w:w w:val="110"/>
        </w:rPr>
        <w:t>).</w:t>
      </w: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91" w:after="0"/>
        <w:ind w:left="496" w:right="0" w:hanging="365"/>
        <w:jc w:val="left"/>
        <w:rPr>
          <w:i/>
          <w:sz w:val="16"/>
        </w:rPr>
      </w:pPr>
      <w:r>
        <w:rPr/>
        <w:br w:type="column"/>
      </w:r>
      <w:bookmarkStart w:name="3.2 Classification results" w:id="17"/>
      <w:bookmarkEnd w:id="17"/>
      <w:r>
        <w:rPr/>
      </w:r>
      <w:r>
        <w:rPr>
          <w:i/>
          <w:sz w:val="16"/>
        </w:rPr>
        <w:t>Classification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results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>
          <w:w w:val="110"/>
        </w:rPr>
        <w:t>The</w:t>
      </w:r>
      <w:r>
        <w:rPr>
          <w:w w:val="110"/>
        </w:rPr>
        <w:t> classifier</w:t>
      </w:r>
      <w:r>
        <w:rPr>
          <w:w w:val="110"/>
        </w:rPr>
        <w:t> performances</w:t>
      </w:r>
      <w:r>
        <w:rPr>
          <w:w w:val="110"/>
        </w:rPr>
        <w:t> on</w:t>
      </w:r>
      <w:r>
        <w:rPr>
          <w:w w:val="110"/>
        </w:rPr>
        <w:t> the</w:t>
      </w:r>
      <w:r>
        <w:rPr>
          <w:w w:val="110"/>
        </w:rPr>
        <w:t> test</w:t>
      </w:r>
      <w:r>
        <w:rPr>
          <w:w w:val="110"/>
        </w:rPr>
        <w:t> set</w:t>
      </w:r>
      <w:r>
        <w:rPr>
          <w:w w:val="110"/>
        </w:rPr>
        <w:t> are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</w:t>
      </w:r>
      <w:hyperlink w:history="true" w:anchor="_bookmark5">
        <w:r>
          <w:rPr>
            <w:color w:val="2196D1"/>
            <w:w w:val="110"/>
          </w:rPr>
          <w:t>Table</w:t>
        </w:r>
        <w:r>
          <w:rPr>
            <w:color w:val="2196D1"/>
            <w:w w:val="110"/>
          </w:rPr>
          <w:t> 1</w:t>
        </w:r>
      </w:hyperlink>
      <w:r>
        <w:rPr>
          <w:w w:val="110"/>
        </w:rPr>
        <w:t>. Accuracies and class-specific F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 scores are reported for each </w:t>
      </w:r>
      <w:r>
        <w:rPr>
          <w:w w:val="110"/>
          <w:vertAlign w:val="baseline"/>
        </w:rPr>
        <w:t>classifier. </w:t>
      </w:r>
      <w:r>
        <w:rPr>
          <w:vertAlign w:val="baseline"/>
        </w:rPr>
        <w:t>The confusion matrix for the best-performing classifier (i.e., RoBERTa) is</w:t>
      </w:r>
      <w:r>
        <w:rPr>
          <w:w w:val="110"/>
          <w:vertAlign w:val="baseline"/>
        </w:rPr>
        <w:t> shown in </w:t>
      </w:r>
      <w:hyperlink w:history="true" w:anchor="_bookmark7">
        <w:r>
          <w:rPr>
            <w:color w:val="2196D1"/>
            <w:w w:val="110"/>
            <w:vertAlign w:val="baseline"/>
          </w:rPr>
          <w:t>Fig. 2</w:t>
        </w:r>
      </w:hyperlink>
      <w:r>
        <w:rPr>
          <w:w w:val="110"/>
          <w:vertAlign w:val="baseline"/>
        </w:rPr>
        <w:t>. As </w:t>
      </w:r>
      <w:hyperlink w:history="true" w:anchor="_bookmark5">
        <w:r>
          <w:rPr>
            <w:color w:val="2196D1"/>
            <w:w w:val="110"/>
            <w:vertAlign w:val="baseline"/>
          </w:rPr>
          <w:t>Table 1</w:t>
        </w:r>
      </w:hyperlink>
      <w:r>
        <w:rPr>
          <w:color w:val="2196D1"/>
          <w:w w:val="110"/>
          <w:vertAlign w:val="baseline"/>
        </w:rPr>
        <w:t> </w:t>
      </w:r>
      <w:r>
        <w:rPr>
          <w:w w:val="110"/>
          <w:vertAlign w:val="baseline"/>
        </w:rPr>
        <w:t>illustrates, the BERT model also obtained competitive</w:t>
      </w:r>
      <w:r>
        <w:rPr>
          <w:w w:val="110"/>
          <w:vertAlign w:val="baseline"/>
        </w:rPr>
        <w:t> results.</w:t>
      </w:r>
      <w:r>
        <w:rPr>
          <w:w w:val="110"/>
          <w:vertAlign w:val="baseline"/>
        </w:rPr>
        <w:t> However,</w:t>
      </w:r>
      <w:r>
        <w:rPr>
          <w:w w:val="110"/>
          <w:vertAlign w:val="baseline"/>
        </w:rPr>
        <w:t> traditional</w:t>
      </w:r>
      <w:r>
        <w:rPr>
          <w:w w:val="110"/>
          <w:vertAlign w:val="baseline"/>
        </w:rPr>
        <w:t> machine</w:t>
      </w:r>
      <w:r>
        <w:rPr>
          <w:w w:val="110"/>
          <w:vertAlign w:val="baseline"/>
        </w:rPr>
        <w:t> learning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deep learning</w:t>
      </w:r>
      <w:r>
        <w:rPr>
          <w:w w:val="110"/>
          <w:vertAlign w:val="baseline"/>
        </w:rPr>
        <w:t> models</w:t>
      </w:r>
      <w:r>
        <w:rPr>
          <w:w w:val="110"/>
          <w:vertAlign w:val="baseline"/>
        </w:rPr>
        <w:t> did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perform</w:t>
      </w:r>
      <w:r>
        <w:rPr>
          <w:w w:val="110"/>
          <w:vertAlign w:val="baseline"/>
        </w:rPr>
        <w:t> well,</w:t>
      </w:r>
      <w:r>
        <w:rPr>
          <w:w w:val="110"/>
          <w:vertAlign w:val="baseline"/>
        </w:rPr>
        <w:t> particularly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primary evaluation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metric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(IPV-report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</w:t>
      </w:r>
      <w:r>
        <w:rPr>
          <w:w w:val="110"/>
          <w:vertAlign w:val="subscript"/>
        </w:rPr>
        <w:t>1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score),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with no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significant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differences between these classifiers.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3 Learning curve" w:id="18"/>
      <w:bookmarkEnd w:id="18"/>
      <w:r>
        <w:rPr/>
      </w:r>
      <w:r>
        <w:rPr>
          <w:i/>
          <w:sz w:val="16"/>
        </w:rPr>
        <w:t>Learning</w:t>
      </w:r>
      <w:r>
        <w:rPr>
          <w:i/>
          <w:spacing w:val="1"/>
          <w:sz w:val="16"/>
        </w:rPr>
        <w:t> </w:t>
      </w:r>
      <w:r>
        <w:rPr>
          <w:i/>
          <w:spacing w:val="-2"/>
          <w:sz w:val="16"/>
        </w:rPr>
        <w:t>curve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31" w:right="109" w:firstLine="239"/>
        <w:jc w:val="both"/>
      </w:pPr>
      <w:hyperlink w:history="true" w:anchor="_bookmark8">
        <w:r>
          <w:rPr>
            <w:color w:val="2196D1"/>
            <w:w w:val="110"/>
          </w:rPr>
          <w:t>Fig. 3</w:t>
        </w:r>
      </w:hyperlink>
      <w:r>
        <w:rPr>
          <w:color w:val="2196D1"/>
          <w:w w:val="110"/>
        </w:rPr>
        <w:t> </w:t>
      </w:r>
      <w:r>
        <w:rPr>
          <w:w w:val="110"/>
        </w:rPr>
        <w:t>shows the learning curve at different percentages of </w:t>
      </w:r>
      <w:r>
        <w:rPr>
          <w:w w:val="110"/>
        </w:rPr>
        <w:t>training data</w:t>
      </w:r>
      <w:r>
        <w:rPr>
          <w:spacing w:val="-9"/>
          <w:w w:val="110"/>
        </w:rPr>
        <w:t> </w:t>
      </w:r>
      <w:r>
        <w:rPr>
          <w:w w:val="110"/>
        </w:rPr>
        <w:t>(20%,</w:t>
      </w:r>
      <w:r>
        <w:rPr>
          <w:spacing w:val="-8"/>
          <w:w w:val="110"/>
        </w:rPr>
        <w:t> </w:t>
      </w:r>
      <w:r>
        <w:rPr>
          <w:w w:val="110"/>
        </w:rPr>
        <w:t>40%,</w:t>
      </w:r>
      <w:r>
        <w:rPr>
          <w:spacing w:val="-10"/>
          <w:w w:val="110"/>
        </w:rPr>
        <w:t> </w:t>
      </w:r>
      <w:r>
        <w:rPr>
          <w:w w:val="110"/>
        </w:rPr>
        <w:t>60%,</w:t>
      </w:r>
      <w:r>
        <w:rPr>
          <w:spacing w:val="-9"/>
          <w:w w:val="110"/>
        </w:rPr>
        <w:t> </w:t>
      </w:r>
      <w:r>
        <w:rPr>
          <w:w w:val="110"/>
        </w:rPr>
        <w:t>80%,</w:t>
      </w:r>
      <w:r>
        <w:rPr>
          <w:spacing w:val="-9"/>
          <w:w w:val="110"/>
        </w:rPr>
        <w:t> </w:t>
      </w:r>
      <w:r>
        <w:rPr>
          <w:w w:val="110"/>
        </w:rPr>
        <w:t>100%)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9"/>
          <w:w w:val="110"/>
        </w:rPr>
        <w:t> </w:t>
      </w:r>
      <w:r>
        <w:rPr>
          <w:w w:val="110"/>
        </w:rPr>
        <w:t>obtained</w:t>
      </w:r>
      <w:r>
        <w:rPr>
          <w:spacing w:val="-8"/>
          <w:w w:val="110"/>
        </w:rPr>
        <w:t> </w:t>
      </w:r>
      <w:r>
        <w:rPr>
          <w:w w:val="110"/>
        </w:rPr>
        <w:t>using fixed</w:t>
      </w:r>
      <w:r>
        <w:rPr>
          <w:w w:val="110"/>
        </w:rPr>
        <w:t> test</w:t>
      </w:r>
      <w:r>
        <w:rPr>
          <w:w w:val="110"/>
        </w:rPr>
        <w:t> data.</w:t>
      </w:r>
      <w:r>
        <w:rPr>
          <w:w w:val="110"/>
        </w:rPr>
        <w:t> Overall,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tends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with increasing</w:t>
      </w:r>
      <w:r>
        <w:rPr>
          <w:w w:val="110"/>
        </w:rPr>
        <w:t> training</w:t>
      </w:r>
      <w:r>
        <w:rPr>
          <w:w w:val="110"/>
        </w:rPr>
        <w:t> data,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expected,</w:t>
      </w:r>
      <w:r>
        <w:rPr>
          <w:w w:val="110"/>
        </w:rPr>
        <w:t> particularly</w:t>
      </w:r>
      <w:r>
        <w:rPr>
          <w:w w:val="110"/>
        </w:rPr>
        <w:t> from</w:t>
      </w:r>
      <w:r>
        <w:rPr>
          <w:w w:val="110"/>
        </w:rPr>
        <w:t> 20%</w:t>
      </w:r>
      <w:r>
        <w:rPr>
          <w:w w:val="110"/>
        </w:rPr>
        <w:t> to 80%.</w:t>
      </w:r>
      <w:r>
        <w:rPr>
          <w:spacing w:val="-10"/>
          <w:w w:val="110"/>
        </w:rPr>
        <w:t> </w:t>
      </w: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only</w:t>
      </w:r>
      <w:r>
        <w:rPr>
          <w:spacing w:val="-10"/>
          <w:w w:val="110"/>
        </w:rPr>
        <w:t> </w:t>
      </w:r>
      <w:r>
        <w:rPr>
          <w:w w:val="110"/>
        </w:rPr>
        <w:t>40%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training</w:t>
      </w:r>
      <w:r>
        <w:rPr>
          <w:spacing w:val="-10"/>
          <w:w w:val="110"/>
        </w:rPr>
        <w:t> </w:t>
      </w:r>
      <w:r>
        <w:rPr>
          <w:w w:val="110"/>
        </w:rPr>
        <w:t>dataset,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pre-trained</w:t>
      </w:r>
      <w:r>
        <w:rPr>
          <w:spacing w:val="-9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(i.e., BERT,</w:t>
      </w:r>
      <w:r>
        <w:rPr>
          <w:w w:val="110"/>
        </w:rPr>
        <w:t> RoBERTa)</w:t>
      </w:r>
      <w:r>
        <w:rPr>
          <w:w w:val="110"/>
        </w:rPr>
        <w:t> performed</w:t>
      </w:r>
      <w:r>
        <w:rPr>
          <w:w w:val="110"/>
        </w:rPr>
        <w:t> similarly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traditional</w:t>
      </w:r>
      <w:r>
        <w:rPr>
          <w:w w:val="110"/>
        </w:rPr>
        <w:t> and</w:t>
      </w:r>
      <w:r>
        <w:rPr>
          <w:w w:val="110"/>
        </w:rPr>
        <w:t> deep learning models with 100% of the training dataset.</w:t>
      </w:r>
    </w:p>
    <w:p>
      <w:pPr>
        <w:pStyle w:val="BodyText"/>
        <w:spacing w:before="4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4 Error and model analyses" w:id="19"/>
      <w:bookmarkEnd w:id="19"/>
      <w:r>
        <w:rPr/>
      </w:r>
      <w:r>
        <w:rPr>
          <w:i/>
          <w:sz w:val="16"/>
        </w:rPr>
        <w:t>Error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2"/>
          <w:sz w:val="16"/>
        </w:rPr>
        <w:t> </w:t>
      </w:r>
      <w:r>
        <w:rPr>
          <w:i/>
          <w:spacing w:val="-2"/>
          <w:sz w:val="16"/>
        </w:rPr>
        <w:t>analyses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73" w:lineRule="auto" w:before="1"/>
        <w:ind w:left="131" w:right="109" w:firstLine="239"/>
        <w:jc w:val="both"/>
      </w:pPr>
      <w:r>
        <w:rPr>
          <w:w w:val="110"/>
        </w:rPr>
        <w:t>Given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RoBERTa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w w:val="110"/>
        </w:rPr>
        <w:t>(</w:t>
      </w:r>
      <w:hyperlink w:history="true" w:anchor="_bookmark5">
        <w:r>
          <w:rPr>
            <w:color w:val="2196D1"/>
            <w:w w:val="110"/>
          </w:rPr>
          <w:t>Table</w:t>
        </w:r>
        <w:r>
          <w:rPr>
            <w:color w:val="2196D1"/>
            <w:spacing w:val="-3"/>
            <w:w w:val="110"/>
          </w:rPr>
          <w:t> </w:t>
        </w:r>
        <w:r>
          <w:rPr>
            <w:color w:val="2196D1"/>
            <w:w w:val="110"/>
          </w:rPr>
          <w:t>1</w:t>
        </w:r>
      </w:hyperlink>
      <w:r>
        <w:rPr>
          <w:w w:val="110"/>
        </w:rPr>
        <w:t>)</w:t>
      </w:r>
      <w:r>
        <w:rPr>
          <w:spacing w:val="-2"/>
          <w:w w:val="110"/>
        </w:rPr>
        <w:t> </w:t>
      </w:r>
      <w:r>
        <w:rPr>
          <w:w w:val="110"/>
        </w:rPr>
        <w:t>produced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best</w:t>
      </w:r>
      <w:r>
        <w:rPr>
          <w:spacing w:val="-2"/>
          <w:w w:val="110"/>
        </w:rPr>
        <w:t> </w:t>
      </w:r>
      <w:r>
        <w:rPr>
          <w:w w:val="110"/>
        </w:rPr>
        <w:t>perfor- mance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models,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it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NLP</w:t>
      </w:r>
      <w:r>
        <w:rPr>
          <w:spacing w:val="-11"/>
          <w:w w:val="110"/>
        </w:rPr>
        <w:t> </w:t>
      </w:r>
      <w:r>
        <w:rPr>
          <w:w w:val="110"/>
        </w:rPr>
        <w:t>pipeline</w:t>
      </w:r>
      <w:r>
        <w:rPr>
          <w:spacing w:val="-11"/>
          <w:w w:val="110"/>
        </w:rPr>
        <w:t> </w:t>
      </w:r>
      <w:r>
        <w:rPr>
          <w:w w:val="110"/>
        </w:rPr>
        <w:t>and investigated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errors</w:t>
      </w:r>
      <w:r>
        <w:rPr>
          <w:spacing w:val="-1"/>
          <w:w w:val="110"/>
        </w:rPr>
        <w:t> </w:t>
      </w:r>
      <w:r>
        <w:rPr>
          <w:w w:val="110"/>
        </w:rPr>
        <w:t>made</w:t>
      </w:r>
      <w:r>
        <w:rPr>
          <w:spacing w:val="-1"/>
          <w:w w:val="110"/>
        </w:rPr>
        <w:t> </w:t>
      </w:r>
      <w:r>
        <w:rPr>
          <w:w w:val="110"/>
        </w:rPr>
        <w:t>by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classifier.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tweets</w:t>
      </w:r>
      <w:r>
        <w:rPr>
          <w:spacing w:val="-1"/>
          <w:w w:val="110"/>
        </w:rPr>
        <w:t> </w:t>
      </w:r>
      <w:r>
        <w:rPr>
          <w:w w:val="110"/>
        </w:rPr>
        <w:t>annotated as</w:t>
      </w:r>
      <w:r>
        <w:rPr>
          <w:spacing w:val="-5"/>
          <w:w w:val="110"/>
        </w:rPr>
        <w:t> </w:t>
      </w:r>
      <w:r>
        <w:rPr>
          <w:i/>
          <w:w w:val="110"/>
        </w:rPr>
        <w:t>non-IPV-report</w:t>
      </w:r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few</w:t>
      </w:r>
      <w:r>
        <w:rPr>
          <w:spacing w:val="-5"/>
          <w:w w:val="110"/>
        </w:rPr>
        <w:t> </w:t>
      </w:r>
      <w:r>
        <w:rPr>
          <w:w w:val="110"/>
        </w:rPr>
        <w:t>non-IPV</w:t>
      </w:r>
      <w:r>
        <w:rPr>
          <w:spacing w:val="-5"/>
          <w:w w:val="110"/>
        </w:rPr>
        <w:t> </w:t>
      </w:r>
      <w:r>
        <w:rPr>
          <w:w w:val="110"/>
        </w:rPr>
        <w:t>examples</w:t>
      </w:r>
      <w:r>
        <w:rPr>
          <w:spacing w:val="-6"/>
          <w:w w:val="110"/>
        </w:rPr>
        <w:t> </w:t>
      </w:r>
      <w:r>
        <w:rPr>
          <w:w w:val="110"/>
        </w:rPr>
        <w:t>were</w:t>
      </w:r>
      <w:r>
        <w:rPr>
          <w:spacing w:val="-5"/>
          <w:w w:val="110"/>
        </w:rPr>
        <w:t> </w:t>
      </w:r>
      <w:r>
        <w:rPr>
          <w:w w:val="110"/>
        </w:rPr>
        <w:t>classified</w:t>
      </w:r>
      <w:r>
        <w:rPr>
          <w:spacing w:val="-6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IPV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re- flected</w:t>
      </w:r>
      <w:r>
        <w:rPr>
          <w:w w:val="110"/>
        </w:rPr>
        <w:t> by</w:t>
      </w:r>
      <w:r>
        <w:rPr>
          <w:w w:val="110"/>
        </w:rPr>
        <w:t> a</w:t>
      </w:r>
      <w:r>
        <w:rPr>
          <w:w w:val="110"/>
        </w:rPr>
        <w:t> very</w:t>
      </w:r>
      <w:r>
        <w:rPr>
          <w:w w:val="110"/>
        </w:rPr>
        <w:t> high</w:t>
      </w:r>
      <w:r>
        <w:rPr>
          <w:w w:val="110"/>
        </w:rPr>
        <w:t> F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-score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non-IPV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(i.e.,</w:t>
      </w:r>
      <w:r>
        <w:rPr>
          <w:w w:val="110"/>
          <w:vertAlign w:val="baseline"/>
        </w:rPr>
        <w:t> 0.97). Nevertheless,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few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cases,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error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occurred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tweets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contained</w:t>
      </w:r>
    </w:p>
    <w:p>
      <w:pPr>
        <w:spacing w:line="213" w:lineRule="auto" w:before="0"/>
        <w:ind w:left="131" w:right="110" w:firstLine="0"/>
        <w:jc w:val="both"/>
        <w:rPr>
          <w:i/>
          <w:sz w:val="16"/>
        </w:rPr>
      </w:pPr>
      <w:r>
        <w:rPr>
          <w:w w:val="105"/>
          <w:sz w:val="16"/>
        </w:rPr>
        <w:t>users</w:t>
      </w:r>
      <w:r>
        <w:rPr>
          <w:rFonts w:ascii="STIX" w:hAnsi="STIX"/>
          <w:w w:val="105"/>
          <w:sz w:val="16"/>
        </w:rPr>
        <w:t>’ </w:t>
      </w:r>
      <w:r>
        <w:rPr>
          <w:w w:val="105"/>
          <w:sz w:val="16"/>
        </w:rPr>
        <w:t>indirect IPV experiences (reporting IPV not experienced </w:t>
      </w:r>
      <w:r>
        <w:rPr>
          <w:w w:val="105"/>
          <w:sz w:val="16"/>
        </w:rPr>
        <w:t>person- ally but by others). For instance, </w:t>
      </w:r>
      <w:r>
        <w:rPr>
          <w:rFonts w:ascii="STIX" w:hAnsi="STIX"/>
          <w:w w:val="105"/>
          <w:sz w:val="16"/>
        </w:rPr>
        <w:t>“</w:t>
      </w:r>
      <w:r>
        <w:rPr>
          <w:i/>
          <w:w w:val="105"/>
          <w:sz w:val="16"/>
        </w:rPr>
        <w:t>my ex-neighbours rowed a lot. he was a</w:t>
      </w:r>
      <w:r>
        <w:rPr>
          <w:i/>
          <w:w w:val="105"/>
          <w:sz w:val="16"/>
        </w:rPr>
        <w:t> big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bloke,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over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day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heard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him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hit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her;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my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heart</w:t>
      </w:r>
      <w:r>
        <w:rPr>
          <w:i/>
          <w:spacing w:val="10"/>
          <w:w w:val="105"/>
          <w:sz w:val="16"/>
        </w:rPr>
        <w:t> </w:t>
      </w:r>
      <w:r>
        <w:rPr>
          <w:i/>
          <w:w w:val="105"/>
          <w:sz w:val="16"/>
        </w:rPr>
        <w:t>beating</w:t>
      </w:r>
      <w:r>
        <w:rPr>
          <w:i/>
          <w:spacing w:val="9"/>
          <w:w w:val="105"/>
          <w:sz w:val="16"/>
        </w:rPr>
        <w:t> </w:t>
      </w:r>
      <w:r>
        <w:rPr>
          <w:i/>
          <w:w w:val="105"/>
          <w:sz w:val="16"/>
        </w:rPr>
        <w:t>out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my</w:t>
      </w:r>
      <w:r>
        <w:rPr>
          <w:i/>
          <w:spacing w:val="11"/>
          <w:w w:val="105"/>
          <w:sz w:val="16"/>
        </w:rPr>
        <w:t> </w:t>
      </w:r>
      <w:r>
        <w:rPr>
          <w:i/>
          <w:w w:val="105"/>
          <w:sz w:val="16"/>
        </w:rPr>
        <w:t>chest,</w:t>
      </w:r>
      <w:r>
        <w:rPr>
          <w:i/>
          <w:spacing w:val="9"/>
          <w:w w:val="105"/>
          <w:sz w:val="16"/>
        </w:rPr>
        <w:t> </w:t>
      </w:r>
      <w:r>
        <w:rPr>
          <w:i/>
          <w:spacing w:val="-10"/>
          <w:w w:val="105"/>
          <w:sz w:val="16"/>
        </w:rPr>
        <w:t>I</w:t>
      </w:r>
    </w:p>
    <w:p>
      <w:pPr>
        <w:spacing w:line="232" w:lineRule="exact" w:before="17"/>
        <w:ind w:left="131" w:right="0" w:firstLine="0"/>
        <w:jc w:val="both"/>
        <w:rPr>
          <w:rFonts w:ascii="STIX" w:hAnsi="STIX"/>
          <w:sz w:val="16"/>
        </w:rPr>
      </w:pPr>
      <w:r>
        <w:rPr>
          <w:i/>
          <w:sz w:val="16"/>
        </w:rPr>
        <w:t>knocked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their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door.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it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stopped</w:t>
      </w:r>
      <w:r>
        <w:rPr>
          <w:i/>
          <w:spacing w:val="10"/>
          <w:sz w:val="16"/>
        </w:rPr>
        <w:t> </w:t>
      </w:r>
      <w:r>
        <w:rPr>
          <w:i/>
          <w:sz w:val="16"/>
        </w:rPr>
        <w:t>that</w:t>
      </w:r>
      <w:r>
        <w:rPr>
          <w:i/>
          <w:spacing w:val="7"/>
          <w:sz w:val="16"/>
        </w:rPr>
        <w:t> </w:t>
      </w:r>
      <w:r>
        <w:rPr>
          <w:i/>
          <w:sz w:val="16"/>
        </w:rPr>
        <w:t>fight.</w:t>
      </w:r>
      <w:r>
        <w:rPr>
          <w:i/>
          <w:spacing w:val="8"/>
          <w:sz w:val="16"/>
        </w:rPr>
        <w:t> </w:t>
      </w:r>
      <w:r>
        <w:rPr>
          <w:rFonts w:ascii="UKIJ Esliye Chiwer" w:hAnsi="UKIJ Esliye Chiwer"/>
          <w:sz w:val="16"/>
        </w:rPr>
        <w:t>&lt;</w:t>
      </w:r>
      <w:r>
        <w:rPr>
          <w:rFonts w:ascii="UKIJ Esliye Chiwer" w:hAnsi="UKIJ Esliye Chiwer"/>
          <w:spacing w:val="3"/>
          <w:sz w:val="16"/>
        </w:rPr>
        <w:t> </w:t>
      </w:r>
      <w:r>
        <w:rPr>
          <w:i/>
          <w:sz w:val="16"/>
        </w:rPr>
        <w:t>hashtag</w:t>
      </w:r>
      <w:r>
        <w:rPr>
          <w:rFonts w:ascii="UKIJ Esliye Chiwer" w:hAnsi="UKIJ Esliye Chiwer"/>
          <w:sz w:val="16"/>
        </w:rPr>
        <w:t>&gt;</w:t>
      </w:r>
      <w:r>
        <w:rPr>
          <w:rFonts w:ascii="UKIJ Esliye Chiwer" w:hAnsi="UKIJ Esliye Chiwer"/>
          <w:spacing w:val="4"/>
          <w:sz w:val="16"/>
        </w:rPr>
        <w:t> </w:t>
      </w:r>
      <w:r>
        <w:rPr>
          <w:i/>
          <w:sz w:val="16"/>
        </w:rPr>
        <w:t>domestic</w:t>
      </w:r>
      <w:r>
        <w:rPr>
          <w:i/>
          <w:spacing w:val="8"/>
          <w:sz w:val="16"/>
        </w:rPr>
        <w:t> </w:t>
      </w:r>
      <w:r>
        <w:rPr>
          <w:i/>
          <w:spacing w:val="-2"/>
          <w:sz w:val="16"/>
        </w:rPr>
        <w:t>violence</w:t>
      </w:r>
      <w:r>
        <w:rPr>
          <w:spacing w:val="-2"/>
          <w:sz w:val="16"/>
        </w:rPr>
        <w:t>.</w:t>
      </w:r>
      <w:r>
        <w:rPr>
          <w:rFonts w:ascii="STIX" w:hAnsi="STIX"/>
          <w:spacing w:val="-2"/>
          <w:sz w:val="16"/>
        </w:rPr>
        <w:t>”</w:t>
      </w:r>
    </w:p>
    <w:p>
      <w:pPr>
        <w:spacing w:line="264" w:lineRule="auto" w:before="0"/>
        <w:ind w:left="131" w:right="110" w:firstLine="0"/>
        <w:jc w:val="both"/>
        <w:rPr>
          <w:i/>
          <w:sz w:val="16"/>
        </w:rPr>
      </w:pPr>
      <w:r>
        <w:rPr>
          <w:w w:val="105"/>
          <w:sz w:val="16"/>
        </w:rPr>
        <w:t>Additionally, non-IPV examples were misclassified as IPV when </w:t>
      </w:r>
      <w:r>
        <w:rPr>
          <w:w w:val="105"/>
          <w:sz w:val="16"/>
        </w:rPr>
        <w:t>tweets contained hypothetical scenarios not experienced by the authors in the</w:t>
      </w:r>
      <w:r>
        <w:rPr>
          <w:spacing w:val="80"/>
          <w:w w:val="105"/>
          <w:sz w:val="16"/>
        </w:rPr>
        <w:t> </w:t>
      </w:r>
      <w:r>
        <w:rPr>
          <w:sz w:val="16"/>
        </w:rPr>
        <w:t>real</w:t>
      </w:r>
      <w:r>
        <w:rPr>
          <w:spacing w:val="8"/>
          <w:sz w:val="16"/>
        </w:rPr>
        <w:t> </w:t>
      </w:r>
      <w:r>
        <w:rPr>
          <w:sz w:val="16"/>
        </w:rPr>
        <w:t>world,</w:t>
      </w:r>
      <w:r>
        <w:rPr>
          <w:spacing w:val="8"/>
          <w:sz w:val="16"/>
        </w:rPr>
        <w:t> </w:t>
      </w:r>
      <w:r>
        <w:rPr>
          <w:sz w:val="16"/>
        </w:rPr>
        <w:t>such</w:t>
      </w:r>
      <w:r>
        <w:rPr>
          <w:spacing w:val="9"/>
          <w:sz w:val="16"/>
        </w:rPr>
        <w:t> </w:t>
      </w:r>
      <w:r>
        <w:rPr>
          <w:sz w:val="16"/>
        </w:rPr>
        <w:t>as:</w:t>
      </w:r>
      <w:r>
        <w:rPr>
          <w:spacing w:val="8"/>
          <w:sz w:val="16"/>
        </w:rPr>
        <w:t> </w:t>
      </w:r>
      <w:r>
        <w:rPr>
          <w:rFonts w:ascii="STIX" w:hAnsi="STIX"/>
          <w:sz w:val="16"/>
        </w:rPr>
        <w:t>“</w:t>
      </w:r>
      <w:r>
        <w:rPr>
          <w:i/>
          <w:sz w:val="16"/>
        </w:rPr>
        <w:t>that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completely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different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issue.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people</w:t>
      </w:r>
      <w:r>
        <w:rPr>
          <w:i/>
          <w:spacing w:val="9"/>
          <w:sz w:val="16"/>
        </w:rPr>
        <w:t> </w:t>
      </w:r>
      <w:r>
        <w:rPr>
          <w:i/>
          <w:sz w:val="16"/>
        </w:rPr>
        <w:t>not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wanting</w:t>
      </w:r>
      <w:r>
        <w:rPr>
          <w:i/>
          <w:spacing w:val="8"/>
          <w:sz w:val="16"/>
        </w:rPr>
        <w:t> </w:t>
      </w:r>
      <w:r>
        <w:rPr>
          <w:i/>
          <w:spacing w:val="-5"/>
          <w:sz w:val="16"/>
        </w:rPr>
        <w:t>to</w:t>
      </w:r>
    </w:p>
    <w:p>
      <w:pPr>
        <w:spacing w:line="142" w:lineRule="exact" w:before="0"/>
        <w:ind w:left="131" w:right="0" w:firstLine="0"/>
        <w:jc w:val="both"/>
        <w:rPr>
          <w:i/>
          <w:sz w:val="16"/>
        </w:rPr>
      </w:pPr>
      <w:r>
        <w:rPr>
          <w:i/>
          <w:sz w:val="16"/>
        </w:rPr>
        <w:t>have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children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is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different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from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divorce.</w:t>
      </w:r>
      <w:r>
        <w:rPr>
          <w:i/>
          <w:spacing w:val="18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could</w:t>
      </w:r>
      <w:r>
        <w:rPr>
          <w:i/>
          <w:spacing w:val="16"/>
          <w:sz w:val="16"/>
        </w:rPr>
        <w:t> </w:t>
      </w:r>
      <w:r>
        <w:rPr>
          <w:i/>
          <w:sz w:val="16"/>
        </w:rPr>
        <w:t>have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children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with</w:t>
      </w:r>
      <w:r>
        <w:rPr>
          <w:i/>
          <w:spacing w:val="17"/>
          <w:sz w:val="16"/>
        </w:rPr>
        <w:t> </w:t>
      </w:r>
      <w:r>
        <w:rPr>
          <w:i/>
          <w:sz w:val="16"/>
        </w:rPr>
        <w:t>good</w:t>
      </w:r>
      <w:r>
        <w:rPr>
          <w:i/>
          <w:spacing w:val="17"/>
          <w:sz w:val="16"/>
        </w:rPr>
        <w:t> </w:t>
      </w:r>
      <w:r>
        <w:rPr>
          <w:i/>
          <w:spacing w:val="-5"/>
          <w:sz w:val="16"/>
        </w:rPr>
        <w:t>in-</w:t>
      </w:r>
    </w:p>
    <w:p>
      <w:pPr>
        <w:spacing w:line="220" w:lineRule="auto" w:before="14"/>
        <w:ind w:left="131" w:right="110" w:firstLine="0"/>
        <w:jc w:val="both"/>
        <w:rPr>
          <w:sz w:val="16"/>
        </w:rPr>
      </w:pPr>
      <w:r>
        <w:rPr>
          <w:i/>
          <w:w w:val="105"/>
          <w:sz w:val="16"/>
        </w:rPr>
        <w:t>tentions</w:t>
      </w:r>
      <w:r>
        <w:rPr>
          <w:i/>
          <w:w w:val="105"/>
          <w:sz w:val="16"/>
        </w:rPr>
        <w:t> in</w:t>
      </w:r>
      <w:r>
        <w:rPr>
          <w:i/>
          <w:w w:val="105"/>
          <w:sz w:val="16"/>
        </w:rPr>
        <w:t> mind,</w:t>
      </w:r>
      <w:r>
        <w:rPr>
          <w:i/>
          <w:w w:val="105"/>
          <w:sz w:val="16"/>
        </w:rPr>
        <w:t> and</w:t>
      </w:r>
      <w:r>
        <w:rPr>
          <w:i/>
          <w:w w:val="105"/>
          <w:sz w:val="16"/>
        </w:rPr>
        <w:t> still</w:t>
      </w:r>
      <w:r>
        <w:rPr>
          <w:i/>
          <w:w w:val="105"/>
          <w:sz w:val="16"/>
        </w:rPr>
        <w:t> get</w:t>
      </w:r>
      <w:r>
        <w:rPr>
          <w:i/>
          <w:w w:val="105"/>
          <w:sz w:val="16"/>
        </w:rPr>
        <w:t> divorced</w:t>
      </w:r>
      <w:r>
        <w:rPr>
          <w:i/>
          <w:w w:val="105"/>
          <w:sz w:val="16"/>
        </w:rPr>
        <w:t> bc</w:t>
      </w:r>
      <w:r>
        <w:rPr>
          <w:i/>
          <w:w w:val="105"/>
          <w:sz w:val="16"/>
        </w:rPr>
        <w:t> my</w:t>
      </w:r>
      <w:r>
        <w:rPr>
          <w:i/>
          <w:w w:val="105"/>
          <w:sz w:val="16"/>
        </w:rPr>
        <w:t> husband</w:t>
      </w:r>
      <w:r>
        <w:rPr>
          <w:i/>
          <w:w w:val="105"/>
          <w:sz w:val="16"/>
        </w:rPr>
        <w:t> turns</w:t>
      </w:r>
      <w:r>
        <w:rPr>
          <w:i/>
          <w:w w:val="105"/>
          <w:sz w:val="16"/>
        </w:rPr>
        <w:t> abusive</w:t>
      </w:r>
      <w:r>
        <w:rPr>
          <w:w w:val="105"/>
          <w:sz w:val="16"/>
        </w:rPr>
        <w:t>.</w:t>
      </w:r>
      <w:r>
        <w:rPr>
          <w:rFonts w:ascii="STIX" w:hAnsi="STIX"/>
          <w:w w:val="105"/>
          <w:sz w:val="16"/>
        </w:rPr>
        <w:t>”</w:t>
      </w:r>
      <w:r>
        <w:rPr>
          <w:rFonts w:ascii="STIX" w:hAnsi="STIX"/>
          <w:w w:val="105"/>
          <w:sz w:val="16"/>
        </w:rPr>
        <w:t> </w:t>
      </w:r>
      <w:r>
        <w:rPr>
          <w:w w:val="105"/>
          <w:sz w:val="16"/>
        </w:rPr>
        <w:t>In contrast,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for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12"/>
          <w:w w:val="105"/>
          <w:sz w:val="16"/>
        </w:rPr>
        <w:t> </w:t>
      </w:r>
      <w:r>
        <w:rPr>
          <w:w w:val="105"/>
          <w:sz w:val="16"/>
        </w:rPr>
        <w:t>tweets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annotated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14"/>
          <w:w w:val="105"/>
          <w:sz w:val="16"/>
        </w:rPr>
        <w:t> </w:t>
      </w:r>
      <w:r>
        <w:rPr>
          <w:w w:val="105"/>
          <w:sz w:val="16"/>
        </w:rPr>
        <w:t>IPV</w:t>
      </w:r>
      <w:r>
        <w:rPr>
          <w:spacing w:val="15"/>
          <w:w w:val="105"/>
          <w:sz w:val="16"/>
        </w:rPr>
        <w:t> </w:t>
      </w:r>
      <w:r>
        <w:rPr>
          <w:w w:val="105"/>
          <w:sz w:val="16"/>
        </w:rPr>
        <w:t>tweets,</w:t>
      </w:r>
      <w:r>
        <w:rPr>
          <w:spacing w:val="11"/>
          <w:w w:val="105"/>
          <w:sz w:val="16"/>
        </w:rPr>
        <w:t> </w:t>
      </w:r>
      <w:r>
        <w:rPr>
          <w:w w:val="105"/>
          <w:sz w:val="16"/>
        </w:rPr>
        <w:t>misclassifications</w:t>
      </w:r>
      <w:r>
        <w:rPr>
          <w:spacing w:val="14"/>
          <w:w w:val="105"/>
          <w:sz w:val="16"/>
        </w:rPr>
        <w:t> </w:t>
      </w:r>
      <w:r>
        <w:rPr>
          <w:spacing w:val="-2"/>
          <w:w w:val="105"/>
          <w:sz w:val="16"/>
        </w:rPr>
        <w:t>often</w:t>
      </w:r>
    </w:p>
    <w:p>
      <w:pPr>
        <w:spacing w:line="225" w:lineRule="auto" w:before="25"/>
        <w:ind w:left="131" w:right="109" w:firstLine="0"/>
        <w:jc w:val="both"/>
        <w:rPr>
          <w:sz w:val="16"/>
        </w:rPr>
      </w:pPr>
      <w:r>
        <w:rPr>
          <w:w w:val="105"/>
          <w:sz w:val="16"/>
        </w:rPr>
        <w:t>occurred into non-IPV tweets when the author</w:t>
      </w:r>
      <w:r>
        <w:rPr>
          <w:rFonts w:ascii="STIX" w:hAnsi="STIX"/>
          <w:w w:val="105"/>
          <w:sz w:val="16"/>
        </w:rPr>
        <w:t>’</w:t>
      </w:r>
      <w:r>
        <w:rPr>
          <w:w w:val="105"/>
          <w:sz w:val="16"/>
        </w:rPr>
        <w:t>s IPV was implied in the tweet but was not explicit. For instance, </w:t>
      </w:r>
      <w:r>
        <w:rPr>
          <w:rFonts w:ascii="STIX" w:hAnsi="STIX"/>
          <w:w w:val="105"/>
          <w:sz w:val="16"/>
        </w:rPr>
        <w:t>“</w:t>
      </w:r>
      <w:r>
        <w:rPr>
          <w:i/>
          <w:w w:val="105"/>
          <w:sz w:val="16"/>
        </w:rPr>
        <w:t>I hate how abusers justify their</w:t>
      </w:r>
      <w:r>
        <w:rPr>
          <w:i/>
          <w:w w:val="105"/>
          <w:sz w:val="16"/>
        </w:rPr>
        <w:t> abuse</w:t>
      </w:r>
      <w:r>
        <w:rPr>
          <w:i/>
          <w:w w:val="105"/>
          <w:sz w:val="16"/>
        </w:rPr>
        <w:t> of</w:t>
      </w:r>
      <w:r>
        <w:rPr>
          <w:i/>
          <w:w w:val="105"/>
          <w:sz w:val="16"/>
        </w:rPr>
        <w:t> their</w:t>
      </w:r>
      <w:r>
        <w:rPr>
          <w:i/>
          <w:w w:val="105"/>
          <w:sz w:val="16"/>
        </w:rPr>
        <w:t> partner</w:t>
      </w:r>
      <w:r>
        <w:rPr>
          <w:i/>
          <w:w w:val="105"/>
          <w:sz w:val="16"/>
        </w:rPr>
        <w:t> in</w:t>
      </w:r>
      <w:r>
        <w:rPr>
          <w:i/>
          <w:w w:val="105"/>
          <w:sz w:val="16"/>
        </w:rPr>
        <w:t> their</w:t>
      </w:r>
      <w:r>
        <w:rPr>
          <w:i/>
          <w:w w:val="105"/>
          <w:sz w:val="16"/>
        </w:rPr>
        <w:t> head.</w:t>
      </w:r>
      <w:r>
        <w:rPr>
          <w:i/>
          <w:w w:val="105"/>
          <w:sz w:val="16"/>
        </w:rPr>
        <w:t> That</w:t>
      </w:r>
      <w:r>
        <w:rPr>
          <w:i/>
          <w:w w:val="105"/>
          <w:sz w:val="16"/>
        </w:rPr>
        <w:t> was</w:t>
      </w:r>
      <w:r>
        <w:rPr>
          <w:i/>
          <w:w w:val="105"/>
          <w:sz w:val="16"/>
        </w:rPr>
        <w:t> what</w:t>
      </w:r>
      <w:r>
        <w:rPr>
          <w:i/>
          <w:w w:val="105"/>
          <w:sz w:val="16"/>
        </w:rPr>
        <w:t> my</w:t>
      </w:r>
      <w:r>
        <w:rPr>
          <w:i/>
          <w:w w:val="105"/>
          <w:sz w:val="16"/>
        </w:rPr>
        <w:t> ex</w:t>
      </w:r>
      <w:r>
        <w:rPr>
          <w:i/>
          <w:w w:val="105"/>
          <w:sz w:val="16"/>
        </w:rPr>
        <w:t> would</w:t>
      </w:r>
      <w:r>
        <w:rPr>
          <w:i/>
          <w:w w:val="105"/>
          <w:sz w:val="16"/>
        </w:rPr>
        <w:t> do.</w:t>
      </w:r>
      <w:r>
        <w:rPr>
          <w:i/>
          <w:w w:val="105"/>
          <w:sz w:val="16"/>
        </w:rPr>
        <w:t> the physical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scars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heal,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but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the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mental</w:t>
      </w:r>
      <w:r>
        <w:rPr>
          <w:i/>
          <w:spacing w:val="26"/>
          <w:w w:val="105"/>
          <w:sz w:val="16"/>
        </w:rPr>
        <w:t> </w:t>
      </w:r>
      <w:r>
        <w:rPr>
          <w:i/>
          <w:w w:val="105"/>
          <w:sz w:val="16"/>
        </w:rPr>
        <w:t>ones</w:t>
      </w:r>
      <w:r>
        <w:rPr>
          <w:i/>
          <w:spacing w:val="27"/>
          <w:w w:val="105"/>
          <w:sz w:val="16"/>
        </w:rPr>
        <w:t> </w:t>
      </w:r>
      <w:r>
        <w:rPr>
          <w:i/>
          <w:w w:val="105"/>
          <w:sz w:val="16"/>
        </w:rPr>
        <w:t>remain</w:t>
      </w:r>
      <w:r>
        <w:rPr>
          <w:w w:val="105"/>
          <w:sz w:val="16"/>
        </w:rPr>
        <w:t>.</w:t>
      </w:r>
      <w:r>
        <w:rPr>
          <w:rFonts w:ascii="STIX" w:hAnsi="STIX"/>
          <w:w w:val="105"/>
          <w:sz w:val="16"/>
        </w:rPr>
        <w:t>”</w:t>
      </w:r>
      <w:r>
        <w:rPr>
          <w:rFonts w:ascii="STIX" w:hAnsi="STIX"/>
          <w:spacing w:val="26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26"/>
          <w:w w:val="105"/>
          <w:sz w:val="16"/>
        </w:rPr>
        <w:t> </w:t>
      </w:r>
      <w:r>
        <w:rPr>
          <w:w w:val="105"/>
          <w:sz w:val="16"/>
        </w:rPr>
        <w:t>this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example,</w:t>
      </w:r>
      <w:r>
        <w:rPr>
          <w:spacing w:val="26"/>
          <w:w w:val="105"/>
          <w:sz w:val="16"/>
        </w:rPr>
        <w:t> </w:t>
      </w:r>
      <w:r>
        <w:rPr>
          <w:spacing w:val="-5"/>
          <w:w w:val="105"/>
          <w:sz w:val="16"/>
        </w:rPr>
        <w:t>the</w:t>
      </w:r>
    </w:p>
    <w:p>
      <w:pPr>
        <w:pStyle w:val="BodyText"/>
        <w:spacing w:line="171" w:lineRule="exact"/>
        <w:ind w:left="131"/>
        <w:jc w:val="both"/>
      </w:pPr>
      <w:r>
        <w:rPr>
          <w:w w:val="110"/>
        </w:rPr>
        <w:t>author</w:t>
      </w:r>
      <w:r>
        <w:rPr>
          <w:spacing w:val="13"/>
          <w:w w:val="110"/>
        </w:rPr>
        <w:t> </w:t>
      </w:r>
      <w:r>
        <w:rPr>
          <w:w w:val="110"/>
        </w:rPr>
        <w:t>did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5"/>
          <w:w w:val="110"/>
        </w:rPr>
        <w:t> </w:t>
      </w:r>
      <w:r>
        <w:rPr>
          <w:w w:val="110"/>
        </w:rPr>
        <w:t>state</w:t>
      </w:r>
      <w:r>
        <w:rPr>
          <w:spacing w:val="13"/>
          <w:w w:val="110"/>
        </w:rPr>
        <w:t> </w:t>
      </w:r>
      <w:r>
        <w:rPr>
          <w:w w:val="110"/>
        </w:rPr>
        <w:t>up</w:t>
      </w:r>
      <w:r>
        <w:rPr>
          <w:spacing w:val="13"/>
          <w:w w:val="110"/>
        </w:rPr>
        <w:t> </w:t>
      </w:r>
      <w:r>
        <w:rPr>
          <w:w w:val="110"/>
        </w:rPr>
        <w:t>front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her</w:t>
      </w:r>
      <w:r>
        <w:rPr>
          <w:spacing w:val="13"/>
          <w:w w:val="110"/>
        </w:rPr>
        <w:t> </w:t>
      </w:r>
      <w:r>
        <w:rPr>
          <w:w w:val="110"/>
        </w:rPr>
        <w:t>ex-partner</w:t>
      </w:r>
      <w:r>
        <w:rPr>
          <w:spacing w:val="12"/>
          <w:w w:val="110"/>
        </w:rPr>
        <w:t> </w:t>
      </w:r>
      <w:r>
        <w:rPr>
          <w:w w:val="110"/>
        </w:rPr>
        <w:t>harmed</w:t>
      </w:r>
      <w:r>
        <w:rPr>
          <w:spacing w:val="13"/>
          <w:w w:val="110"/>
        </w:rPr>
        <w:t> </w:t>
      </w:r>
      <w:r>
        <w:rPr>
          <w:w w:val="110"/>
        </w:rPr>
        <w:t>her</w:t>
      </w:r>
      <w:r>
        <w:rPr>
          <w:spacing w:val="13"/>
          <w:w w:val="110"/>
        </w:rPr>
        <w:t> </w:t>
      </w:r>
      <w:r>
        <w:rPr>
          <w:w w:val="110"/>
        </w:rPr>
        <w:t>body</w:t>
      </w:r>
      <w:r>
        <w:rPr>
          <w:spacing w:val="13"/>
          <w:w w:val="110"/>
        </w:rPr>
        <w:t> </w:t>
      </w:r>
      <w:r>
        <w:rPr>
          <w:spacing w:val="-5"/>
          <w:w w:val="110"/>
        </w:rPr>
        <w:t>and</w:t>
      </w:r>
    </w:p>
    <w:p>
      <w:pPr>
        <w:pStyle w:val="BodyText"/>
        <w:spacing w:line="220" w:lineRule="auto" w:before="23"/>
        <w:ind w:left="131" w:right="110"/>
        <w:jc w:val="both"/>
      </w:pPr>
      <w:r>
        <w:rPr>
          <w:w w:val="110"/>
        </w:rPr>
        <w:t>mind.</w:t>
      </w:r>
      <w:r>
        <w:rPr>
          <w:spacing w:val="-9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i/>
          <w:w w:val="110"/>
        </w:rPr>
        <w:t>my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ex</w:t>
      </w:r>
      <w:r>
        <w:rPr>
          <w:i/>
          <w:spacing w:val="-9"/>
          <w:w w:val="110"/>
        </w:rPr>
        <w:t> </w:t>
      </w:r>
      <w:r>
        <w:rPr>
          <w:i/>
          <w:w w:val="110"/>
        </w:rPr>
        <w:t>would</w:t>
      </w:r>
      <w:r>
        <w:rPr>
          <w:i/>
          <w:spacing w:val="-8"/>
          <w:w w:val="110"/>
        </w:rPr>
        <w:t> </w:t>
      </w:r>
      <w:r>
        <w:rPr>
          <w:i/>
          <w:w w:val="110"/>
        </w:rPr>
        <w:t>do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9"/>
          <w:w w:val="110"/>
        </w:rPr>
        <w:t> </w:t>
      </w:r>
      <w:r>
        <w:rPr>
          <w:w w:val="110"/>
        </w:rPr>
        <w:t>did</w:t>
      </w:r>
      <w:r>
        <w:rPr>
          <w:spacing w:val="-9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contain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indicator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IPV;</w:t>
      </w:r>
      <w:r>
        <w:rPr>
          <w:spacing w:val="-9"/>
          <w:w w:val="110"/>
        </w:rPr>
        <w:t> </w:t>
      </w:r>
      <w:r>
        <w:rPr>
          <w:w w:val="110"/>
        </w:rPr>
        <w:t>hence,</w:t>
      </w:r>
      <w:r>
        <w:rPr>
          <w:spacing w:val="-8"/>
          <w:w w:val="110"/>
        </w:rPr>
        <w:t> </w:t>
      </w:r>
      <w:r>
        <w:rPr>
          <w:w w:val="110"/>
        </w:rPr>
        <w:t>the tweet was inaccurately considered to be non-IPV by our model.</w:t>
      </w:r>
    </w:p>
    <w:p>
      <w:pPr>
        <w:pStyle w:val="BodyText"/>
        <w:spacing w:before="72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5 Model behavior and bias analysis" w:id="20"/>
      <w:bookmarkEnd w:id="20"/>
      <w:r>
        <w:rPr/>
      </w:r>
      <w:r>
        <w:rPr>
          <w:i/>
          <w:sz w:val="16"/>
        </w:rPr>
        <w:t>Model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behavior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5"/>
          <w:sz w:val="16"/>
        </w:rPr>
        <w:t> </w:t>
      </w:r>
      <w:r>
        <w:rPr>
          <w:i/>
          <w:sz w:val="16"/>
        </w:rPr>
        <w:t>bias</w:t>
      </w:r>
      <w:r>
        <w:rPr>
          <w:i/>
          <w:spacing w:val="15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36"/>
        <w:rPr>
          <w:i/>
        </w:rPr>
      </w:pPr>
    </w:p>
    <w:p>
      <w:pPr>
        <w:pStyle w:val="BodyText"/>
        <w:spacing w:line="233" w:lineRule="exact"/>
        <w:ind w:left="131" w:firstLine="239"/>
        <w:jc w:val="both"/>
      </w:pPr>
      <w:r>
        <w:rPr>
          <w:w w:val="110"/>
        </w:rPr>
        <w:t>We</w:t>
      </w:r>
      <w:r>
        <w:rPr>
          <w:spacing w:val="-2"/>
          <w:w w:val="110"/>
        </w:rPr>
        <w:t> </w:t>
      </w:r>
      <w:r>
        <w:rPr>
          <w:w w:val="110"/>
        </w:rPr>
        <w:t>first</w:t>
      </w:r>
      <w:r>
        <w:rPr>
          <w:spacing w:val="-1"/>
          <w:w w:val="110"/>
        </w:rPr>
        <w:t> </w:t>
      </w:r>
      <w:r>
        <w:rPr>
          <w:w w:val="110"/>
        </w:rPr>
        <w:t>checked</w:t>
      </w:r>
      <w:r>
        <w:rPr>
          <w:spacing w:val="-2"/>
          <w:w w:val="110"/>
        </w:rPr>
        <w:t> </w:t>
      </w:r>
      <w:r>
        <w:rPr>
          <w:w w:val="110"/>
        </w:rPr>
        <w:t>whether</w:t>
      </w:r>
      <w:r>
        <w:rPr>
          <w:spacing w:val="-1"/>
          <w:w w:val="110"/>
        </w:rPr>
        <w:t> </w:t>
      </w:r>
      <w:r>
        <w:rPr>
          <w:w w:val="110"/>
        </w:rPr>
        <w:t>our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-1"/>
          <w:w w:val="110"/>
        </w:rPr>
        <w:t> </w:t>
      </w:r>
      <w:r>
        <w:rPr>
          <w:w w:val="110"/>
        </w:rPr>
        <w:t>classification</w:t>
      </w:r>
      <w:r>
        <w:rPr>
          <w:spacing w:val="-2"/>
          <w:w w:val="110"/>
        </w:rPr>
        <w:t> </w:t>
      </w:r>
      <w:r>
        <w:rPr>
          <w:w w:val="110"/>
        </w:rPr>
        <w:t>outcomes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were</w:t>
      </w:r>
    </w:p>
    <w:p>
      <w:pPr>
        <w:pStyle w:val="BodyText"/>
        <w:spacing w:line="271" w:lineRule="auto"/>
        <w:ind w:left="131" w:right="110"/>
        <w:jc w:val="both"/>
      </w:pPr>
      <w:r>
        <w:rPr>
          <w:w w:val="110"/>
        </w:rPr>
        <w:t>biased</w:t>
      </w:r>
      <w:r>
        <w:rPr>
          <w:spacing w:val="-6"/>
          <w:w w:val="110"/>
        </w:rPr>
        <w:t> </w:t>
      </w:r>
      <w:r>
        <w:rPr>
          <w:w w:val="110"/>
        </w:rPr>
        <w:t>toward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specific</w:t>
      </w:r>
      <w:r>
        <w:rPr>
          <w:spacing w:val="-7"/>
          <w:w w:val="110"/>
        </w:rPr>
        <w:t> </w:t>
      </w:r>
      <w:r>
        <w:rPr>
          <w:w w:val="110"/>
        </w:rPr>
        <w:t>gender</w:t>
      </w:r>
      <w:r>
        <w:rPr>
          <w:spacing w:val="-6"/>
          <w:w w:val="110"/>
        </w:rPr>
        <w:t> </w:t>
      </w:r>
      <w:r>
        <w:rPr>
          <w:w w:val="110"/>
        </w:rPr>
        <w:t>or</w:t>
      </w:r>
      <w:r>
        <w:rPr>
          <w:spacing w:val="-7"/>
          <w:w w:val="110"/>
        </w:rPr>
        <w:t> </w:t>
      </w:r>
      <w:r>
        <w:rPr>
          <w:w w:val="110"/>
        </w:rPr>
        <w:t>racial</w:t>
      </w:r>
      <w:r>
        <w:rPr>
          <w:spacing w:val="-5"/>
          <w:w w:val="110"/>
        </w:rPr>
        <w:t> </w:t>
      </w:r>
      <w:r>
        <w:rPr>
          <w:w w:val="110"/>
        </w:rPr>
        <w:t>group.</w:t>
      </w:r>
      <w:r>
        <w:rPr>
          <w:spacing w:val="-7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made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focus because many recent studies have shown that</w:t>
      </w:r>
      <w:r>
        <w:rPr>
          <w:spacing w:val="1"/>
          <w:w w:val="110"/>
        </w:rPr>
        <w:t> </w:t>
      </w:r>
      <w:r>
        <w:rPr>
          <w:w w:val="110"/>
        </w:rPr>
        <w:t>machine learning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models</w:t>
      </w:r>
    </w:p>
    <w:p>
      <w:pPr>
        <w:pStyle w:val="BodyText"/>
        <w:spacing w:before="74"/>
      </w:pPr>
    </w:p>
    <w:p>
      <w:pPr>
        <w:spacing w:before="0"/>
        <w:ind w:left="131" w:right="0" w:firstLine="0"/>
        <w:jc w:val="both"/>
        <w:rPr>
          <w:b/>
          <w:sz w:val="14"/>
        </w:rPr>
      </w:pPr>
      <w:bookmarkStart w:name="_bookmark5" w:id="21"/>
      <w:bookmarkEnd w:id="21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1</w:t>
      </w:r>
    </w:p>
    <w:p>
      <w:pPr>
        <w:spacing w:line="285" w:lineRule="auto" w:before="29"/>
        <w:ind w:left="131" w:right="110" w:hanging="1"/>
        <w:jc w:val="both"/>
        <w:rPr>
          <w:sz w:val="14"/>
        </w:rPr>
      </w:pPr>
      <w:r>
        <w:rPr>
          <w:w w:val="115"/>
          <w:sz w:val="14"/>
        </w:rPr>
        <w:t>Accuracies</w:t>
      </w:r>
      <w:r>
        <w:rPr>
          <w:spacing w:val="-3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</w:t>
      </w:r>
      <w:r>
        <w:rPr>
          <w:w w:val="115"/>
          <w:sz w:val="14"/>
          <w:vertAlign w:val="subscript"/>
        </w:rPr>
        <w:t>1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scores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on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test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set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for</w:t>
      </w:r>
      <w:r>
        <w:rPr>
          <w:spacing w:val="-2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the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traditional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classifiers</w:t>
      </w:r>
      <w:r>
        <w:rPr>
          <w:spacing w:val="-3"/>
          <w:w w:val="115"/>
          <w:sz w:val="14"/>
          <w:vertAlign w:val="baseline"/>
        </w:rPr>
        <w:t> </w:t>
      </w:r>
      <w:r>
        <w:rPr>
          <w:w w:val="115"/>
          <w:sz w:val="14"/>
          <w:vertAlign w:val="baseline"/>
        </w:rPr>
        <w:t>(decision </w:t>
      </w:r>
      <w:r>
        <w:rPr>
          <w:w w:val="110"/>
          <w:sz w:val="14"/>
          <w:vertAlign w:val="baseline"/>
        </w:rPr>
        <w:t>tree, SVM, NN) and advanced transformer-based classifiers (BERT, RoBERTa).</w:t>
      </w:r>
    </w:p>
    <w:p>
      <w:pPr>
        <w:pStyle w:val="BodyText"/>
        <w:spacing w:before="1"/>
        <w:rPr>
          <w:sz w:val="2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4"/>
        <w:gridCol w:w="1096"/>
        <w:gridCol w:w="1026"/>
        <w:gridCol w:w="1252"/>
      </w:tblGrid>
      <w:tr>
        <w:trPr>
          <w:trHeight w:val="253" w:hRule="atLeast"/>
        </w:trPr>
        <w:tc>
          <w:tcPr>
            <w:tcW w:w="16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Classifier</w:t>
            </w:r>
          </w:p>
        </w:tc>
        <w:tc>
          <w:tcPr>
            <w:tcW w:w="109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67"/>
              <w:rPr>
                <w:sz w:val="12"/>
              </w:rPr>
            </w:pPr>
            <w:r>
              <w:rPr>
                <w:w w:val="110"/>
                <w:sz w:val="12"/>
              </w:rPr>
              <w:t>Accuracy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5"/>
                <w:w w:val="115"/>
                <w:sz w:val="12"/>
              </w:rPr>
              <w:t>(%)</w:t>
            </w:r>
          </w:p>
        </w:tc>
        <w:tc>
          <w:tcPr>
            <w:tcW w:w="10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68"/>
              <w:rPr>
                <w:sz w:val="12"/>
              </w:rPr>
            </w:pPr>
            <w:r>
              <w:rPr>
                <w:w w:val="115"/>
                <w:sz w:val="12"/>
              </w:rPr>
              <w:t>IPV</w:t>
            </w:r>
            <w:r>
              <w:rPr>
                <w:spacing w:val="-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</w:t>
            </w:r>
            <w:r>
              <w:rPr>
                <w:w w:val="115"/>
                <w:sz w:val="12"/>
                <w:vertAlign w:val="subscript"/>
              </w:rPr>
              <w:t>1</w:t>
            </w:r>
            <w:r>
              <w:rPr>
                <w:spacing w:val="-9"/>
                <w:w w:val="115"/>
                <w:sz w:val="12"/>
                <w:vertAlign w:val="baseline"/>
              </w:rPr>
              <w:t> </w:t>
            </w:r>
            <w:r>
              <w:rPr>
                <w:spacing w:val="-2"/>
                <w:w w:val="115"/>
                <w:sz w:val="12"/>
                <w:vertAlign w:val="baseline"/>
              </w:rPr>
              <w:t>score</w:t>
            </w:r>
          </w:p>
        </w:tc>
        <w:tc>
          <w:tcPr>
            <w:tcW w:w="12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1"/>
              <w:ind w:left="169"/>
              <w:rPr>
                <w:sz w:val="12"/>
              </w:rPr>
            </w:pPr>
            <w:r>
              <w:rPr>
                <w:w w:val="110"/>
                <w:sz w:val="12"/>
              </w:rPr>
              <w:t>Non-IPV F</w:t>
            </w:r>
            <w:r>
              <w:rPr>
                <w:w w:val="110"/>
                <w:sz w:val="12"/>
                <w:vertAlign w:val="subscript"/>
              </w:rPr>
              <w:t>1</w:t>
            </w:r>
            <w:r>
              <w:rPr>
                <w:spacing w:val="1"/>
                <w:w w:val="110"/>
                <w:sz w:val="12"/>
                <w:vertAlign w:val="baseline"/>
              </w:rPr>
              <w:t> </w:t>
            </w:r>
            <w:r>
              <w:rPr>
                <w:spacing w:val="-2"/>
                <w:w w:val="110"/>
                <w:sz w:val="12"/>
                <w:vertAlign w:val="baseline"/>
              </w:rPr>
              <w:t>score</w:t>
            </w:r>
          </w:p>
        </w:tc>
      </w:tr>
      <w:tr>
        <w:trPr>
          <w:trHeight w:val="217" w:hRule="atLeast"/>
        </w:trPr>
        <w:tc>
          <w:tcPr>
            <w:tcW w:w="164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rPr>
                <w:sz w:val="12"/>
              </w:rPr>
            </w:pPr>
            <w:r>
              <w:rPr>
                <w:w w:val="110"/>
                <w:sz w:val="12"/>
              </w:rPr>
              <w:t>Decision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tree</w:t>
            </w:r>
          </w:p>
        </w:tc>
        <w:tc>
          <w:tcPr>
            <w:tcW w:w="10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89</w:t>
            </w:r>
          </w:p>
        </w:tc>
        <w:tc>
          <w:tcPr>
            <w:tcW w:w="102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6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0.48</w:t>
            </w:r>
          </w:p>
        </w:tc>
        <w:tc>
          <w:tcPr>
            <w:tcW w:w="125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61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0.94</w:t>
            </w:r>
          </w:p>
        </w:tc>
      </w:tr>
      <w:tr>
        <w:trPr>
          <w:trHeight w:val="171" w:hRule="atLeast"/>
        </w:trPr>
        <w:tc>
          <w:tcPr>
            <w:tcW w:w="164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5"/>
                <w:sz w:val="12"/>
              </w:rPr>
              <w:t>SVM</w:t>
            </w:r>
          </w:p>
        </w:tc>
        <w:tc>
          <w:tcPr>
            <w:tcW w:w="1096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93</w:t>
            </w:r>
          </w:p>
        </w:tc>
        <w:tc>
          <w:tcPr>
            <w:tcW w:w="1026" w:type="dxa"/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125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0.96</w:t>
            </w:r>
          </w:p>
        </w:tc>
      </w:tr>
      <w:tr>
        <w:trPr>
          <w:trHeight w:val="171" w:hRule="atLeast"/>
        </w:trPr>
        <w:tc>
          <w:tcPr>
            <w:tcW w:w="164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w w:val="115"/>
                <w:sz w:val="12"/>
              </w:rPr>
              <w:t>Neural</w:t>
            </w:r>
            <w:r>
              <w:rPr>
                <w:spacing w:val="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network</w:t>
            </w:r>
          </w:p>
        </w:tc>
        <w:tc>
          <w:tcPr>
            <w:tcW w:w="1096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1026" w:type="dxa"/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0.50</w:t>
            </w:r>
          </w:p>
        </w:tc>
        <w:tc>
          <w:tcPr>
            <w:tcW w:w="125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</w:tr>
      <w:tr>
        <w:trPr>
          <w:trHeight w:val="171" w:hRule="atLeast"/>
        </w:trPr>
        <w:tc>
          <w:tcPr>
            <w:tcW w:w="1644" w:type="dxa"/>
          </w:tcPr>
          <w:p>
            <w:pPr>
              <w:pStyle w:val="TableParagraph"/>
              <w:rPr>
                <w:sz w:val="12"/>
              </w:rPr>
            </w:pPr>
            <w:r>
              <w:rPr>
                <w:spacing w:val="-2"/>
                <w:sz w:val="12"/>
              </w:rPr>
              <w:t>BiLSTM</w:t>
            </w:r>
          </w:p>
        </w:tc>
        <w:tc>
          <w:tcPr>
            <w:tcW w:w="1096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91</w:t>
            </w:r>
          </w:p>
        </w:tc>
        <w:tc>
          <w:tcPr>
            <w:tcW w:w="1026" w:type="dxa"/>
          </w:tcPr>
          <w:p>
            <w:pPr>
              <w:pStyle w:val="TableParagraph"/>
              <w:ind w:left="16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0.44</w:t>
            </w:r>
          </w:p>
        </w:tc>
        <w:tc>
          <w:tcPr>
            <w:tcW w:w="1252" w:type="dxa"/>
          </w:tcPr>
          <w:p>
            <w:pPr>
              <w:pStyle w:val="TableParagraph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</w:tr>
      <w:tr>
        <w:trPr>
          <w:trHeight w:val="171" w:hRule="atLeast"/>
        </w:trPr>
        <w:tc>
          <w:tcPr>
            <w:tcW w:w="1644" w:type="dxa"/>
          </w:tcPr>
          <w:p>
            <w:pPr>
              <w:pStyle w:val="TableParagraph"/>
              <w:spacing w:line="137" w:lineRule="exact"/>
              <w:rPr>
                <w:sz w:val="12"/>
              </w:rPr>
            </w:pPr>
            <w:r>
              <w:rPr>
                <w:w w:val="110"/>
                <w:sz w:val="12"/>
              </w:rPr>
              <w:t>Transformer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(BERT)</w:t>
            </w:r>
          </w:p>
        </w:tc>
        <w:tc>
          <w:tcPr>
            <w:tcW w:w="1096" w:type="dxa"/>
          </w:tcPr>
          <w:p>
            <w:pPr>
              <w:pStyle w:val="TableParagraph"/>
              <w:spacing w:line="137" w:lineRule="exact"/>
              <w:ind w:left="16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94</w:t>
            </w:r>
          </w:p>
        </w:tc>
        <w:tc>
          <w:tcPr>
            <w:tcW w:w="1026" w:type="dxa"/>
          </w:tcPr>
          <w:p>
            <w:pPr>
              <w:pStyle w:val="TableParagraph"/>
              <w:spacing w:line="137" w:lineRule="exact"/>
              <w:ind w:left="168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1252" w:type="dxa"/>
          </w:tcPr>
          <w:p>
            <w:pPr>
              <w:pStyle w:val="TableParagraph"/>
              <w:spacing w:line="137" w:lineRule="exact"/>
              <w:ind w:left="169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0.97</w:t>
            </w:r>
          </w:p>
        </w:tc>
      </w:tr>
      <w:tr>
        <w:trPr>
          <w:trHeight w:val="206" w:hRule="atLeast"/>
        </w:trPr>
        <w:tc>
          <w:tcPr>
            <w:tcW w:w="164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2"/>
              </w:rPr>
            </w:pPr>
            <w:r>
              <w:rPr>
                <w:w w:val="110"/>
                <w:sz w:val="12"/>
              </w:rPr>
              <w:t>Transformer</w:t>
            </w:r>
            <w:r>
              <w:rPr>
                <w:spacing w:val="33"/>
                <w:w w:val="110"/>
                <w:sz w:val="12"/>
              </w:rPr>
              <w:t> </w:t>
            </w:r>
            <w:r>
              <w:rPr>
                <w:spacing w:val="-2"/>
                <w:w w:val="110"/>
                <w:sz w:val="12"/>
              </w:rPr>
              <w:t>(RoBERTa)</w:t>
            </w:r>
          </w:p>
        </w:tc>
        <w:tc>
          <w:tcPr>
            <w:tcW w:w="109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7"/>
              <w:rPr>
                <w:b/>
                <w:sz w:val="12"/>
              </w:rPr>
            </w:pPr>
            <w:r>
              <w:rPr>
                <w:b/>
                <w:spacing w:val="-5"/>
                <w:w w:val="125"/>
                <w:sz w:val="12"/>
              </w:rPr>
              <w:t>95</w:t>
            </w:r>
          </w:p>
        </w:tc>
        <w:tc>
          <w:tcPr>
            <w:tcW w:w="102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8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0.76</w:t>
            </w:r>
          </w:p>
        </w:tc>
        <w:tc>
          <w:tcPr>
            <w:tcW w:w="125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ind w:left="169"/>
              <w:rPr>
                <w:b/>
                <w:sz w:val="12"/>
              </w:rPr>
            </w:pPr>
            <w:r>
              <w:rPr>
                <w:b/>
                <w:spacing w:val="-4"/>
                <w:w w:val="125"/>
                <w:sz w:val="12"/>
              </w:rPr>
              <w:t>0.97</w:t>
            </w:r>
          </w:p>
        </w:tc>
      </w:tr>
    </w:tbl>
    <w:p>
      <w:pPr>
        <w:spacing w:line="256" w:lineRule="auto" w:before="61"/>
        <w:ind w:left="131" w:right="110" w:firstLine="0"/>
        <w:jc w:val="both"/>
        <w:rPr>
          <w:sz w:val="14"/>
        </w:rPr>
      </w:pPr>
      <w:r>
        <w:rPr>
          <w:w w:val="110"/>
          <w:sz w:val="14"/>
        </w:rPr>
        <w:t>SVM</w:t>
      </w:r>
      <w:r>
        <w:rPr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w w:val="110"/>
          <w:sz w:val="14"/>
        </w:rPr>
        <w:t> </w:t>
      </w:r>
      <w:r>
        <w:rPr>
          <w:w w:val="110"/>
          <w:sz w:val="14"/>
        </w:rPr>
        <w:t>Support</w:t>
      </w:r>
      <w:r>
        <w:rPr>
          <w:w w:val="110"/>
          <w:sz w:val="14"/>
        </w:rPr>
        <w:t> Vector</w:t>
      </w:r>
      <w:r>
        <w:rPr>
          <w:w w:val="110"/>
          <w:sz w:val="14"/>
        </w:rPr>
        <w:t> Machine,</w:t>
      </w:r>
      <w:r>
        <w:rPr>
          <w:w w:val="110"/>
          <w:sz w:val="14"/>
        </w:rPr>
        <w:t> NN</w:t>
      </w:r>
      <w:r>
        <w:rPr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w w:val="110"/>
          <w:sz w:val="14"/>
        </w:rPr>
        <w:t> </w:t>
      </w:r>
      <w:r>
        <w:rPr>
          <w:w w:val="110"/>
          <w:sz w:val="14"/>
        </w:rPr>
        <w:t>Neural</w:t>
      </w:r>
      <w:r>
        <w:rPr>
          <w:w w:val="110"/>
          <w:sz w:val="14"/>
        </w:rPr>
        <w:t> Network,</w:t>
      </w:r>
      <w:r>
        <w:rPr>
          <w:w w:val="110"/>
          <w:sz w:val="14"/>
        </w:rPr>
        <w:t> BiLSTM</w:t>
      </w:r>
      <w:r>
        <w:rPr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w w:val="110"/>
          <w:sz w:val="14"/>
        </w:rPr>
        <w:t> </w:t>
      </w:r>
      <w:r>
        <w:rPr>
          <w:w w:val="110"/>
          <w:sz w:val="14"/>
        </w:rPr>
        <w:t>Bi-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Directional</w:t>
      </w:r>
      <w:r>
        <w:rPr>
          <w:w w:val="110"/>
          <w:sz w:val="14"/>
        </w:rPr>
        <w:t> Long</w:t>
      </w:r>
      <w:r>
        <w:rPr>
          <w:w w:val="110"/>
          <w:sz w:val="14"/>
        </w:rPr>
        <w:t> Short-Term</w:t>
      </w:r>
      <w:r>
        <w:rPr>
          <w:w w:val="110"/>
          <w:sz w:val="14"/>
        </w:rPr>
        <w:t> Memory,</w:t>
      </w:r>
      <w:r>
        <w:rPr>
          <w:w w:val="110"/>
          <w:sz w:val="14"/>
        </w:rPr>
        <w:t> BERT</w:t>
      </w:r>
      <w:r>
        <w:rPr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w w:val="110"/>
          <w:sz w:val="14"/>
        </w:rPr>
        <w:t> </w:t>
      </w:r>
      <w:r>
        <w:rPr>
          <w:w w:val="110"/>
          <w:sz w:val="14"/>
        </w:rPr>
        <w:t>Bidirectional</w:t>
      </w:r>
      <w:r>
        <w:rPr>
          <w:w w:val="110"/>
          <w:sz w:val="14"/>
        </w:rPr>
        <w:t> Encoder</w:t>
      </w:r>
      <w:r>
        <w:rPr>
          <w:w w:val="110"/>
          <w:sz w:val="14"/>
        </w:rPr>
        <w:t> Repre-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sentations from Transformers, RoBERTa </w:t>
      </w:r>
      <w:r>
        <w:rPr>
          <w:rFonts w:ascii="Symbola"/>
          <w:w w:val="110"/>
          <w:sz w:val="14"/>
        </w:rPr>
        <w:t>= </w:t>
      </w:r>
      <w:r>
        <w:rPr>
          <w:w w:val="110"/>
          <w:sz w:val="14"/>
        </w:rPr>
        <w:t>Robustly Optimized BERT.</w:t>
      </w:r>
    </w:p>
    <w:p>
      <w:pPr>
        <w:spacing w:after="0" w:line="256" w:lineRule="auto"/>
        <w:jc w:val="both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24"/>
        <w:rPr>
          <w:sz w:val="20"/>
        </w:rPr>
      </w:pPr>
    </w:p>
    <w:p>
      <w:pPr>
        <w:pStyle w:val="BodyText"/>
        <w:ind w:left="193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319270" cy="786765"/>
                <wp:effectExtent l="0" t="0" r="0" b="3809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4319270" cy="786765"/>
                          <a:chExt cx="4319270" cy="7867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866651" y="207603"/>
                            <a:ext cx="71437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348615">
                                <a:moveTo>
                                  <a:pt x="649859" y="0"/>
                                </a:moveTo>
                                <a:lnTo>
                                  <a:pt x="64452" y="0"/>
                                </a:lnTo>
                                <a:lnTo>
                                  <a:pt x="39342" y="5080"/>
                                </a:lnTo>
                                <a:lnTo>
                                  <a:pt x="18857" y="18915"/>
                                </a:lnTo>
                                <a:lnTo>
                                  <a:pt x="5057" y="39424"/>
                                </a:lnTo>
                                <a:lnTo>
                                  <a:pt x="0" y="64528"/>
                                </a:lnTo>
                                <a:lnTo>
                                  <a:pt x="0" y="283603"/>
                                </a:lnTo>
                                <a:lnTo>
                                  <a:pt x="18859" y="329196"/>
                                </a:lnTo>
                                <a:lnTo>
                                  <a:pt x="64452" y="348043"/>
                                </a:lnTo>
                                <a:lnTo>
                                  <a:pt x="649859" y="348043"/>
                                </a:lnTo>
                                <a:lnTo>
                                  <a:pt x="695439" y="329196"/>
                                </a:lnTo>
                                <a:lnTo>
                                  <a:pt x="695889" y="328650"/>
                                </a:lnTo>
                                <a:lnTo>
                                  <a:pt x="64452" y="328650"/>
                                </a:lnTo>
                                <a:lnTo>
                                  <a:pt x="55351" y="327732"/>
                                </a:lnTo>
                                <a:lnTo>
                                  <a:pt x="22942" y="301155"/>
                                </a:lnTo>
                                <a:lnTo>
                                  <a:pt x="19405" y="283603"/>
                                </a:lnTo>
                                <a:lnTo>
                                  <a:pt x="19405" y="64528"/>
                                </a:lnTo>
                                <a:lnTo>
                                  <a:pt x="39261" y="27097"/>
                                </a:lnTo>
                                <a:lnTo>
                                  <a:pt x="64452" y="19392"/>
                                </a:lnTo>
                                <a:lnTo>
                                  <a:pt x="695759" y="19392"/>
                                </a:lnTo>
                                <a:lnTo>
                                  <a:pt x="695437" y="18915"/>
                                </a:lnTo>
                                <a:lnTo>
                                  <a:pt x="674956" y="5080"/>
                                </a:lnTo>
                                <a:lnTo>
                                  <a:pt x="649859" y="0"/>
                                </a:lnTo>
                                <a:close/>
                              </a:path>
                              <a:path w="714375" h="348615">
                                <a:moveTo>
                                  <a:pt x="695759" y="19392"/>
                                </a:moveTo>
                                <a:lnTo>
                                  <a:pt x="649859" y="19392"/>
                                </a:lnTo>
                                <a:lnTo>
                                  <a:pt x="658947" y="20308"/>
                                </a:lnTo>
                                <a:lnTo>
                                  <a:pt x="667396" y="22936"/>
                                </a:lnTo>
                                <a:lnTo>
                                  <a:pt x="693992" y="55421"/>
                                </a:lnTo>
                                <a:lnTo>
                                  <a:pt x="694905" y="64528"/>
                                </a:lnTo>
                                <a:lnTo>
                                  <a:pt x="694905" y="283603"/>
                                </a:lnTo>
                                <a:lnTo>
                                  <a:pt x="675051" y="320965"/>
                                </a:lnTo>
                                <a:lnTo>
                                  <a:pt x="649859" y="328650"/>
                                </a:lnTo>
                                <a:lnTo>
                                  <a:pt x="695889" y="328650"/>
                                </a:lnTo>
                                <a:lnTo>
                                  <a:pt x="703306" y="319658"/>
                                </a:lnTo>
                                <a:lnTo>
                                  <a:pt x="709245" y="308695"/>
                                </a:lnTo>
                                <a:lnTo>
                                  <a:pt x="712996" y="296585"/>
                                </a:lnTo>
                                <a:lnTo>
                                  <a:pt x="714298" y="283603"/>
                                </a:lnTo>
                                <a:lnTo>
                                  <a:pt x="714298" y="64528"/>
                                </a:lnTo>
                                <a:lnTo>
                                  <a:pt x="709239" y="39424"/>
                                </a:lnTo>
                                <a:lnTo>
                                  <a:pt x="695759" y="19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332" y="265926"/>
                            <a:ext cx="471779" cy="3119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172752" y="287310"/>
                            <a:ext cx="157480" cy="520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" h="52069">
                                <a:moveTo>
                                  <a:pt x="2913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09"/>
                                </a:lnTo>
                                <a:lnTo>
                                  <a:pt x="3149" y="1409"/>
                                </a:lnTo>
                                <a:lnTo>
                                  <a:pt x="4292" y="1650"/>
                                </a:lnTo>
                                <a:lnTo>
                                  <a:pt x="5981" y="2628"/>
                                </a:lnTo>
                                <a:lnTo>
                                  <a:pt x="6540" y="3213"/>
                                </a:lnTo>
                                <a:lnTo>
                                  <a:pt x="7099" y="4533"/>
                                </a:lnTo>
                                <a:lnTo>
                                  <a:pt x="7124" y="46837"/>
                                </a:lnTo>
                                <a:lnTo>
                                  <a:pt x="6515" y="48171"/>
                                </a:lnTo>
                                <a:lnTo>
                                  <a:pt x="5930" y="48818"/>
                                </a:lnTo>
                                <a:lnTo>
                                  <a:pt x="4343" y="49745"/>
                                </a:lnTo>
                                <a:lnTo>
                                  <a:pt x="3187" y="49974"/>
                                </a:lnTo>
                                <a:lnTo>
                                  <a:pt x="0" y="49974"/>
                                </a:lnTo>
                                <a:lnTo>
                                  <a:pt x="0" y="51371"/>
                                </a:lnTo>
                                <a:lnTo>
                                  <a:pt x="26314" y="51371"/>
                                </a:lnTo>
                                <a:lnTo>
                                  <a:pt x="28740" y="51219"/>
                                </a:lnTo>
                                <a:lnTo>
                                  <a:pt x="33756" y="50266"/>
                                </a:lnTo>
                                <a:lnTo>
                                  <a:pt x="36715" y="49352"/>
                                </a:lnTo>
                                <a:lnTo>
                                  <a:pt x="38261" y="48577"/>
                                </a:lnTo>
                                <a:lnTo>
                                  <a:pt x="22580" y="48577"/>
                                </a:lnTo>
                                <a:lnTo>
                                  <a:pt x="21602" y="48386"/>
                                </a:lnTo>
                                <a:lnTo>
                                  <a:pt x="20904" y="48005"/>
                                </a:lnTo>
                                <a:lnTo>
                                  <a:pt x="19935" y="46939"/>
                                </a:lnTo>
                                <a:lnTo>
                                  <a:pt x="19685" y="46431"/>
                                </a:lnTo>
                                <a:lnTo>
                                  <a:pt x="19583" y="2920"/>
                                </a:lnTo>
                                <a:lnTo>
                                  <a:pt x="38716" y="2908"/>
                                </a:lnTo>
                                <a:lnTo>
                                  <a:pt x="34086" y="838"/>
                                </a:lnTo>
                                <a:lnTo>
                                  <a:pt x="29133" y="0"/>
                                </a:lnTo>
                                <a:close/>
                              </a:path>
                              <a:path w="157480" h="52069">
                                <a:moveTo>
                                  <a:pt x="38716" y="2908"/>
                                </a:moveTo>
                                <a:lnTo>
                                  <a:pt x="23799" y="2908"/>
                                </a:lnTo>
                                <a:lnTo>
                                  <a:pt x="26822" y="3276"/>
                                </a:lnTo>
                                <a:lnTo>
                                  <a:pt x="31216" y="5168"/>
                                </a:lnTo>
                                <a:lnTo>
                                  <a:pt x="33324" y="7251"/>
                                </a:lnTo>
                                <a:lnTo>
                                  <a:pt x="37045" y="14287"/>
                                </a:lnTo>
                                <a:lnTo>
                                  <a:pt x="38074" y="19557"/>
                                </a:lnTo>
                                <a:lnTo>
                                  <a:pt x="38074" y="34328"/>
                                </a:lnTo>
                                <a:lnTo>
                                  <a:pt x="36563" y="40373"/>
                                </a:lnTo>
                                <a:lnTo>
                                  <a:pt x="31305" y="47129"/>
                                </a:lnTo>
                                <a:lnTo>
                                  <a:pt x="28079" y="48577"/>
                                </a:lnTo>
                                <a:lnTo>
                                  <a:pt x="38261" y="48577"/>
                                </a:lnTo>
                                <a:lnTo>
                                  <a:pt x="51752" y="29451"/>
                                </a:lnTo>
                                <a:lnTo>
                                  <a:pt x="51752" y="20612"/>
                                </a:lnTo>
                                <a:lnTo>
                                  <a:pt x="50571" y="15925"/>
                                </a:lnTo>
                                <a:lnTo>
                                  <a:pt x="45859" y="7645"/>
                                </a:lnTo>
                                <a:lnTo>
                                  <a:pt x="42351" y="4533"/>
                                </a:lnTo>
                                <a:lnTo>
                                  <a:pt x="38716" y="2908"/>
                                </a:lnTo>
                                <a:close/>
                              </a:path>
                              <a:path w="157480" h="52069">
                                <a:moveTo>
                                  <a:pt x="84413" y="17779"/>
                                </a:moveTo>
                                <a:lnTo>
                                  <a:pt x="73367" y="17779"/>
                                </a:lnTo>
                                <a:lnTo>
                                  <a:pt x="74282" y="18033"/>
                                </a:lnTo>
                                <a:lnTo>
                                  <a:pt x="75895" y="19062"/>
                                </a:lnTo>
                                <a:lnTo>
                                  <a:pt x="76441" y="19684"/>
                                </a:lnTo>
                                <a:lnTo>
                                  <a:pt x="76749" y="20446"/>
                                </a:lnTo>
                                <a:lnTo>
                                  <a:pt x="76996" y="20993"/>
                                </a:lnTo>
                                <a:lnTo>
                                  <a:pt x="77077" y="21640"/>
                                </a:lnTo>
                                <a:lnTo>
                                  <a:pt x="77177" y="28994"/>
                                </a:lnTo>
                                <a:lnTo>
                                  <a:pt x="69354" y="32575"/>
                                </a:lnTo>
                                <a:lnTo>
                                  <a:pt x="64287" y="35458"/>
                                </a:lnTo>
                                <a:lnTo>
                                  <a:pt x="59651" y="39763"/>
                                </a:lnTo>
                                <a:lnTo>
                                  <a:pt x="58483" y="42202"/>
                                </a:lnTo>
                                <a:lnTo>
                                  <a:pt x="58541" y="47028"/>
                                </a:lnTo>
                                <a:lnTo>
                                  <a:pt x="59169" y="48552"/>
                                </a:lnTo>
                                <a:lnTo>
                                  <a:pt x="61836" y="51206"/>
                                </a:lnTo>
                                <a:lnTo>
                                  <a:pt x="63512" y="51879"/>
                                </a:lnTo>
                                <a:lnTo>
                                  <a:pt x="68973" y="51879"/>
                                </a:lnTo>
                                <a:lnTo>
                                  <a:pt x="72847" y="49961"/>
                                </a:lnTo>
                                <a:lnTo>
                                  <a:pt x="77177" y="46164"/>
                                </a:lnTo>
                                <a:lnTo>
                                  <a:pt x="88149" y="46164"/>
                                </a:lnTo>
                                <a:lnTo>
                                  <a:pt x="87922" y="45796"/>
                                </a:lnTo>
                                <a:lnTo>
                                  <a:pt x="87842" y="45504"/>
                                </a:lnTo>
                                <a:lnTo>
                                  <a:pt x="71640" y="45504"/>
                                </a:lnTo>
                                <a:lnTo>
                                  <a:pt x="70751" y="45173"/>
                                </a:lnTo>
                                <a:lnTo>
                                  <a:pt x="69291" y="43611"/>
                                </a:lnTo>
                                <a:lnTo>
                                  <a:pt x="68859" y="42595"/>
                                </a:lnTo>
                                <a:lnTo>
                                  <a:pt x="68954" y="39763"/>
                                </a:lnTo>
                                <a:lnTo>
                                  <a:pt x="69354" y="38646"/>
                                </a:lnTo>
                                <a:lnTo>
                                  <a:pt x="71831" y="35229"/>
                                </a:lnTo>
                                <a:lnTo>
                                  <a:pt x="74104" y="33312"/>
                                </a:lnTo>
                                <a:lnTo>
                                  <a:pt x="77177" y="31521"/>
                                </a:lnTo>
                                <a:lnTo>
                                  <a:pt x="87744" y="31521"/>
                                </a:lnTo>
                                <a:lnTo>
                                  <a:pt x="87697" y="24574"/>
                                </a:lnTo>
                                <a:lnTo>
                                  <a:pt x="87553" y="22745"/>
                                </a:lnTo>
                                <a:lnTo>
                                  <a:pt x="86626" y="20002"/>
                                </a:lnTo>
                                <a:lnTo>
                                  <a:pt x="85356" y="18465"/>
                                </a:lnTo>
                                <a:lnTo>
                                  <a:pt x="84413" y="17779"/>
                                </a:lnTo>
                                <a:close/>
                              </a:path>
                              <a:path w="157480" h="52069">
                                <a:moveTo>
                                  <a:pt x="88149" y="46164"/>
                                </a:moveTo>
                                <a:lnTo>
                                  <a:pt x="77177" y="46164"/>
                                </a:lnTo>
                                <a:lnTo>
                                  <a:pt x="77419" y="48069"/>
                                </a:lnTo>
                                <a:lnTo>
                                  <a:pt x="78117" y="49504"/>
                                </a:lnTo>
                                <a:lnTo>
                                  <a:pt x="80391" y="51396"/>
                                </a:lnTo>
                                <a:lnTo>
                                  <a:pt x="81965" y="51879"/>
                                </a:lnTo>
                                <a:lnTo>
                                  <a:pt x="85699" y="51879"/>
                                </a:lnTo>
                                <a:lnTo>
                                  <a:pt x="87236" y="51447"/>
                                </a:lnTo>
                                <a:lnTo>
                                  <a:pt x="89941" y="49758"/>
                                </a:lnTo>
                                <a:lnTo>
                                  <a:pt x="91249" y="48399"/>
                                </a:lnTo>
                                <a:lnTo>
                                  <a:pt x="92173" y="47028"/>
                                </a:lnTo>
                                <a:lnTo>
                                  <a:pt x="89369" y="47028"/>
                                </a:lnTo>
                                <a:lnTo>
                                  <a:pt x="88493" y="46723"/>
                                </a:lnTo>
                                <a:lnTo>
                                  <a:pt x="88149" y="46164"/>
                                </a:lnTo>
                                <a:close/>
                              </a:path>
                              <a:path w="157480" h="52069">
                                <a:moveTo>
                                  <a:pt x="91376" y="45631"/>
                                </a:moveTo>
                                <a:lnTo>
                                  <a:pt x="90703" y="46545"/>
                                </a:lnTo>
                                <a:lnTo>
                                  <a:pt x="90017" y="47028"/>
                                </a:lnTo>
                                <a:lnTo>
                                  <a:pt x="92173" y="47028"/>
                                </a:lnTo>
                                <a:lnTo>
                                  <a:pt x="92506" y="46532"/>
                                </a:lnTo>
                                <a:lnTo>
                                  <a:pt x="91376" y="45631"/>
                                </a:lnTo>
                                <a:close/>
                              </a:path>
                              <a:path w="157480" h="52069">
                                <a:moveTo>
                                  <a:pt x="87744" y="31521"/>
                                </a:moveTo>
                                <a:lnTo>
                                  <a:pt x="77177" y="31521"/>
                                </a:lnTo>
                                <a:lnTo>
                                  <a:pt x="77177" y="43395"/>
                                </a:lnTo>
                                <a:lnTo>
                                  <a:pt x="75501" y="44805"/>
                                </a:lnTo>
                                <a:lnTo>
                                  <a:pt x="74028" y="45504"/>
                                </a:lnTo>
                                <a:lnTo>
                                  <a:pt x="87842" y="45504"/>
                                </a:lnTo>
                                <a:lnTo>
                                  <a:pt x="87744" y="31521"/>
                                </a:lnTo>
                                <a:close/>
                              </a:path>
                              <a:path w="157480" h="52069">
                                <a:moveTo>
                                  <a:pt x="78778" y="14897"/>
                                </a:moveTo>
                                <a:lnTo>
                                  <a:pt x="72644" y="14897"/>
                                </a:lnTo>
                                <a:lnTo>
                                  <a:pt x="69977" y="15328"/>
                                </a:lnTo>
                                <a:lnTo>
                                  <a:pt x="59207" y="23418"/>
                                </a:lnTo>
                                <a:lnTo>
                                  <a:pt x="59207" y="26530"/>
                                </a:lnTo>
                                <a:lnTo>
                                  <a:pt x="59753" y="27660"/>
                                </a:lnTo>
                                <a:lnTo>
                                  <a:pt x="61899" y="29578"/>
                                </a:lnTo>
                                <a:lnTo>
                                  <a:pt x="63220" y="30048"/>
                                </a:lnTo>
                                <a:lnTo>
                                  <a:pt x="66306" y="30048"/>
                                </a:lnTo>
                                <a:lnTo>
                                  <a:pt x="67665" y="21640"/>
                                </a:lnTo>
                                <a:lnTo>
                                  <a:pt x="67344" y="21056"/>
                                </a:lnTo>
                                <a:lnTo>
                                  <a:pt x="67349" y="20383"/>
                                </a:lnTo>
                                <a:lnTo>
                                  <a:pt x="68300" y="18872"/>
                                </a:lnTo>
                                <a:lnTo>
                                  <a:pt x="69354" y="18148"/>
                                </a:lnTo>
                                <a:lnTo>
                                  <a:pt x="70713" y="17779"/>
                                </a:lnTo>
                                <a:lnTo>
                                  <a:pt x="84413" y="17779"/>
                                </a:lnTo>
                                <a:lnTo>
                                  <a:pt x="81445" y="15620"/>
                                </a:lnTo>
                                <a:lnTo>
                                  <a:pt x="78778" y="14897"/>
                                </a:lnTo>
                                <a:close/>
                              </a:path>
                              <a:path w="157480" h="52069">
                                <a:moveTo>
                                  <a:pt x="110464" y="19710"/>
                                </a:moveTo>
                                <a:lnTo>
                                  <a:pt x="99860" y="19710"/>
                                </a:lnTo>
                                <a:lnTo>
                                  <a:pt x="99914" y="43624"/>
                                </a:lnTo>
                                <a:lnTo>
                                  <a:pt x="106667" y="51879"/>
                                </a:lnTo>
                                <a:lnTo>
                                  <a:pt x="113512" y="51879"/>
                                </a:lnTo>
                                <a:lnTo>
                                  <a:pt x="116840" y="49453"/>
                                </a:lnTo>
                                <a:lnTo>
                                  <a:pt x="117658" y="47510"/>
                                </a:lnTo>
                                <a:lnTo>
                                  <a:pt x="113093" y="47510"/>
                                </a:lnTo>
                                <a:lnTo>
                                  <a:pt x="111760" y="46964"/>
                                </a:lnTo>
                                <a:lnTo>
                                  <a:pt x="110756" y="45529"/>
                                </a:lnTo>
                                <a:lnTo>
                                  <a:pt x="110570" y="44945"/>
                                </a:lnTo>
                                <a:lnTo>
                                  <a:pt x="110464" y="19710"/>
                                </a:lnTo>
                                <a:close/>
                              </a:path>
                              <a:path w="157480" h="52069">
                                <a:moveTo>
                                  <a:pt x="117741" y="43764"/>
                                </a:moveTo>
                                <a:lnTo>
                                  <a:pt x="116281" y="46278"/>
                                </a:lnTo>
                                <a:lnTo>
                                  <a:pt x="114731" y="47510"/>
                                </a:lnTo>
                                <a:lnTo>
                                  <a:pt x="117658" y="47510"/>
                                </a:lnTo>
                                <a:lnTo>
                                  <a:pt x="118884" y="44602"/>
                                </a:lnTo>
                                <a:lnTo>
                                  <a:pt x="117741" y="43764"/>
                                </a:lnTo>
                                <a:close/>
                              </a:path>
                              <a:path w="157480" h="52069">
                                <a:moveTo>
                                  <a:pt x="110464" y="2984"/>
                                </a:moveTo>
                                <a:lnTo>
                                  <a:pt x="109220" y="2984"/>
                                </a:lnTo>
                                <a:lnTo>
                                  <a:pt x="107556" y="6057"/>
                                </a:lnTo>
                                <a:lnTo>
                                  <a:pt x="105600" y="8813"/>
                                </a:lnTo>
                                <a:lnTo>
                                  <a:pt x="103365" y="11315"/>
                                </a:lnTo>
                                <a:lnTo>
                                  <a:pt x="101130" y="13766"/>
                                </a:lnTo>
                                <a:lnTo>
                                  <a:pt x="98425" y="16141"/>
                                </a:lnTo>
                                <a:lnTo>
                                  <a:pt x="95237" y="18364"/>
                                </a:lnTo>
                                <a:lnTo>
                                  <a:pt x="95237" y="19710"/>
                                </a:lnTo>
                                <a:lnTo>
                                  <a:pt x="118884" y="19710"/>
                                </a:lnTo>
                                <a:lnTo>
                                  <a:pt x="118884" y="15963"/>
                                </a:lnTo>
                                <a:lnTo>
                                  <a:pt x="110464" y="15963"/>
                                </a:lnTo>
                                <a:lnTo>
                                  <a:pt x="110464" y="2984"/>
                                </a:lnTo>
                                <a:close/>
                              </a:path>
                              <a:path w="157480" h="52069">
                                <a:moveTo>
                                  <a:pt x="149065" y="17779"/>
                                </a:moveTo>
                                <a:lnTo>
                                  <a:pt x="138010" y="17779"/>
                                </a:lnTo>
                                <a:lnTo>
                                  <a:pt x="138912" y="18033"/>
                                </a:lnTo>
                                <a:lnTo>
                                  <a:pt x="140525" y="19062"/>
                                </a:lnTo>
                                <a:lnTo>
                                  <a:pt x="141071" y="19684"/>
                                </a:lnTo>
                                <a:lnTo>
                                  <a:pt x="141628" y="20993"/>
                                </a:lnTo>
                                <a:lnTo>
                                  <a:pt x="141708" y="21640"/>
                                </a:lnTo>
                                <a:lnTo>
                                  <a:pt x="141808" y="28994"/>
                                </a:lnTo>
                                <a:lnTo>
                                  <a:pt x="133997" y="32575"/>
                                </a:lnTo>
                                <a:lnTo>
                                  <a:pt x="128930" y="35458"/>
                                </a:lnTo>
                                <a:lnTo>
                                  <a:pt x="124282" y="39763"/>
                                </a:lnTo>
                                <a:lnTo>
                                  <a:pt x="123126" y="42202"/>
                                </a:lnTo>
                                <a:lnTo>
                                  <a:pt x="123183" y="47028"/>
                                </a:lnTo>
                                <a:lnTo>
                                  <a:pt x="123799" y="48552"/>
                                </a:lnTo>
                                <a:lnTo>
                                  <a:pt x="126466" y="51206"/>
                                </a:lnTo>
                                <a:lnTo>
                                  <a:pt x="128143" y="51879"/>
                                </a:lnTo>
                                <a:lnTo>
                                  <a:pt x="133604" y="51879"/>
                                </a:lnTo>
                                <a:lnTo>
                                  <a:pt x="137490" y="49961"/>
                                </a:lnTo>
                                <a:lnTo>
                                  <a:pt x="141808" y="46164"/>
                                </a:lnTo>
                                <a:lnTo>
                                  <a:pt x="152792" y="46164"/>
                                </a:lnTo>
                                <a:lnTo>
                                  <a:pt x="152565" y="45796"/>
                                </a:lnTo>
                                <a:lnTo>
                                  <a:pt x="152476" y="45504"/>
                                </a:lnTo>
                                <a:lnTo>
                                  <a:pt x="136271" y="45504"/>
                                </a:lnTo>
                                <a:lnTo>
                                  <a:pt x="135382" y="45173"/>
                                </a:lnTo>
                                <a:lnTo>
                                  <a:pt x="133921" y="43611"/>
                                </a:lnTo>
                                <a:lnTo>
                                  <a:pt x="133502" y="42595"/>
                                </a:lnTo>
                                <a:lnTo>
                                  <a:pt x="133597" y="39763"/>
                                </a:lnTo>
                                <a:lnTo>
                                  <a:pt x="152374" y="31521"/>
                                </a:lnTo>
                                <a:lnTo>
                                  <a:pt x="152254" y="23533"/>
                                </a:lnTo>
                                <a:lnTo>
                                  <a:pt x="152196" y="22745"/>
                                </a:lnTo>
                                <a:lnTo>
                                  <a:pt x="151257" y="20002"/>
                                </a:lnTo>
                                <a:lnTo>
                                  <a:pt x="149999" y="18465"/>
                                </a:lnTo>
                                <a:lnTo>
                                  <a:pt x="149065" y="17779"/>
                                </a:lnTo>
                                <a:close/>
                              </a:path>
                              <a:path w="157480" h="52069">
                                <a:moveTo>
                                  <a:pt x="152792" y="46164"/>
                                </a:moveTo>
                                <a:lnTo>
                                  <a:pt x="141808" y="46164"/>
                                </a:lnTo>
                                <a:lnTo>
                                  <a:pt x="142062" y="48069"/>
                                </a:lnTo>
                                <a:lnTo>
                                  <a:pt x="142748" y="49504"/>
                                </a:lnTo>
                                <a:lnTo>
                                  <a:pt x="145021" y="51396"/>
                                </a:lnTo>
                                <a:lnTo>
                                  <a:pt x="146596" y="51879"/>
                                </a:lnTo>
                                <a:lnTo>
                                  <a:pt x="150342" y="51879"/>
                                </a:lnTo>
                                <a:lnTo>
                                  <a:pt x="151879" y="51447"/>
                                </a:lnTo>
                                <a:lnTo>
                                  <a:pt x="154571" y="49758"/>
                                </a:lnTo>
                                <a:lnTo>
                                  <a:pt x="155879" y="48399"/>
                                </a:lnTo>
                                <a:lnTo>
                                  <a:pt x="156812" y="47028"/>
                                </a:lnTo>
                                <a:lnTo>
                                  <a:pt x="154000" y="47028"/>
                                </a:lnTo>
                                <a:lnTo>
                                  <a:pt x="153136" y="46723"/>
                                </a:lnTo>
                                <a:lnTo>
                                  <a:pt x="152792" y="46164"/>
                                </a:lnTo>
                                <a:close/>
                              </a:path>
                              <a:path w="157480" h="52069">
                                <a:moveTo>
                                  <a:pt x="156019" y="45631"/>
                                </a:moveTo>
                                <a:lnTo>
                                  <a:pt x="155321" y="46545"/>
                                </a:lnTo>
                                <a:lnTo>
                                  <a:pt x="154660" y="47028"/>
                                </a:lnTo>
                                <a:lnTo>
                                  <a:pt x="156812" y="47028"/>
                                </a:lnTo>
                                <a:lnTo>
                                  <a:pt x="157149" y="46532"/>
                                </a:lnTo>
                                <a:lnTo>
                                  <a:pt x="156019" y="45631"/>
                                </a:lnTo>
                                <a:close/>
                              </a:path>
                              <a:path w="157480" h="52069">
                                <a:moveTo>
                                  <a:pt x="152374" y="31521"/>
                                </a:moveTo>
                                <a:lnTo>
                                  <a:pt x="141808" y="31521"/>
                                </a:lnTo>
                                <a:lnTo>
                                  <a:pt x="141808" y="43395"/>
                                </a:lnTo>
                                <a:lnTo>
                                  <a:pt x="140131" y="44805"/>
                                </a:lnTo>
                                <a:lnTo>
                                  <a:pt x="138658" y="45504"/>
                                </a:lnTo>
                                <a:lnTo>
                                  <a:pt x="152476" y="45504"/>
                                </a:lnTo>
                                <a:lnTo>
                                  <a:pt x="152374" y="31521"/>
                                </a:lnTo>
                                <a:close/>
                              </a:path>
                              <a:path w="157480" h="52069">
                                <a:moveTo>
                                  <a:pt x="143421" y="14897"/>
                                </a:moveTo>
                                <a:lnTo>
                                  <a:pt x="137287" y="14897"/>
                                </a:lnTo>
                                <a:lnTo>
                                  <a:pt x="134607" y="15328"/>
                                </a:lnTo>
                                <a:lnTo>
                                  <a:pt x="129451" y="17106"/>
                                </a:lnTo>
                                <a:lnTo>
                                  <a:pt x="127444" y="18364"/>
                                </a:lnTo>
                                <a:lnTo>
                                  <a:pt x="124561" y="21678"/>
                                </a:lnTo>
                                <a:lnTo>
                                  <a:pt x="123837" y="23418"/>
                                </a:lnTo>
                                <a:lnTo>
                                  <a:pt x="123837" y="26530"/>
                                </a:lnTo>
                                <a:lnTo>
                                  <a:pt x="124383" y="27660"/>
                                </a:lnTo>
                                <a:lnTo>
                                  <a:pt x="126530" y="29578"/>
                                </a:lnTo>
                                <a:lnTo>
                                  <a:pt x="127850" y="30048"/>
                                </a:lnTo>
                                <a:lnTo>
                                  <a:pt x="130937" y="30048"/>
                                </a:lnTo>
                                <a:lnTo>
                                  <a:pt x="132308" y="21640"/>
                                </a:lnTo>
                                <a:lnTo>
                                  <a:pt x="131987" y="21056"/>
                                </a:lnTo>
                                <a:lnTo>
                                  <a:pt x="131953" y="20446"/>
                                </a:lnTo>
                                <a:lnTo>
                                  <a:pt x="132930" y="18872"/>
                                </a:lnTo>
                                <a:lnTo>
                                  <a:pt x="133997" y="18148"/>
                                </a:lnTo>
                                <a:lnTo>
                                  <a:pt x="135356" y="17779"/>
                                </a:lnTo>
                                <a:lnTo>
                                  <a:pt x="149065" y="17779"/>
                                </a:lnTo>
                                <a:lnTo>
                                  <a:pt x="146075" y="15620"/>
                                </a:lnTo>
                                <a:lnTo>
                                  <a:pt x="143421" y="148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97090" y="451116"/>
                            <a:ext cx="309651" cy="53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1768480" y="207603"/>
                            <a:ext cx="71437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348615">
                                <a:moveTo>
                                  <a:pt x="649770" y="0"/>
                                </a:moveTo>
                                <a:lnTo>
                                  <a:pt x="64452" y="0"/>
                                </a:lnTo>
                                <a:lnTo>
                                  <a:pt x="39342" y="5080"/>
                                </a:lnTo>
                                <a:lnTo>
                                  <a:pt x="18857" y="18915"/>
                                </a:lnTo>
                                <a:lnTo>
                                  <a:pt x="5057" y="39424"/>
                                </a:lnTo>
                                <a:lnTo>
                                  <a:pt x="0" y="64528"/>
                                </a:lnTo>
                                <a:lnTo>
                                  <a:pt x="0" y="283603"/>
                                </a:lnTo>
                                <a:lnTo>
                                  <a:pt x="5061" y="308701"/>
                                </a:lnTo>
                                <a:lnTo>
                                  <a:pt x="18881" y="329191"/>
                                </a:lnTo>
                                <a:lnTo>
                                  <a:pt x="39370" y="342987"/>
                                </a:lnTo>
                                <a:lnTo>
                                  <a:pt x="64452" y="348043"/>
                                </a:lnTo>
                                <a:lnTo>
                                  <a:pt x="649770" y="348043"/>
                                </a:lnTo>
                                <a:lnTo>
                                  <a:pt x="674881" y="342984"/>
                                </a:lnTo>
                                <a:lnTo>
                                  <a:pt x="695394" y="329182"/>
                                </a:lnTo>
                                <a:lnTo>
                                  <a:pt x="695754" y="328650"/>
                                </a:lnTo>
                                <a:lnTo>
                                  <a:pt x="64452" y="328650"/>
                                </a:lnTo>
                                <a:lnTo>
                                  <a:pt x="55351" y="327732"/>
                                </a:lnTo>
                                <a:lnTo>
                                  <a:pt x="22936" y="301145"/>
                                </a:lnTo>
                                <a:lnTo>
                                  <a:pt x="19405" y="283603"/>
                                </a:lnTo>
                                <a:lnTo>
                                  <a:pt x="19405" y="64528"/>
                                </a:lnTo>
                                <a:lnTo>
                                  <a:pt x="39267" y="27097"/>
                                </a:lnTo>
                                <a:lnTo>
                                  <a:pt x="64452" y="19392"/>
                                </a:lnTo>
                                <a:lnTo>
                                  <a:pt x="695728" y="19392"/>
                                </a:lnTo>
                                <a:lnTo>
                                  <a:pt x="695402" y="18910"/>
                                </a:lnTo>
                                <a:lnTo>
                                  <a:pt x="674892" y="5078"/>
                                </a:lnTo>
                                <a:lnTo>
                                  <a:pt x="649770" y="0"/>
                                </a:lnTo>
                                <a:close/>
                              </a:path>
                              <a:path w="714375" h="348615">
                                <a:moveTo>
                                  <a:pt x="695728" y="19392"/>
                                </a:moveTo>
                                <a:lnTo>
                                  <a:pt x="649770" y="19392"/>
                                </a:lnTo>
                                <a:lnTo>
                                  <a:pt x="658862" y="20310"/>
                                </a:lnTo>
                                <a:lnTo>
                                  <a:pt x="667323" y="22942"/>
                                </a:lnTo>
                                <a:lnTo>
                                  <a:pt x="693990" y="55436"/>
                                </a:lnTo>
                                <a:lnTo>
                                  <a:pt x="694905" y="64528"/>
                                </a:lnTo>
                                <a:lnTo>
                                  <a:pt x="694905" y="283603"/>
                                </a:lnTo>
                                <a:lnTo>
                                  <a:pt x="674998" y="320967"/>
                                </a:lnTo>
                                <a:lnTo>
                                  <a:pt x="649770" y="328650"/>
                                </a:lnTo>
                                <a:lnTo>
                                  <a:pt x="695754" y="328650"/>
                                </a:lnTo>
                                <a:lnTo>
                                  <a:pt x="709226" y="308701"/>
                                </a:lnTo>
                                <a:lnTo>
                                  <a:pt x="714298" y="283603"/>
                                </a:lnTo>
                                <a:lnTo>
                                  <a:pt x="714298" y="64528"/>
                                </a:lnTo>
                                <a:lnTo>
                                  <a:pt x="709230" y="39424"/>
                                </a:lnTo>
                                <a:lnTo>
                                  <a:pt x="695728" y="19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95772" y="265926"/>
                            <a:ext cx="522490" cy="311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8963" y="336284"/>
                            <a:ext cx="596976" cy="150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63595" y="207609"/>
                            <a:ext cx="714298" cy="3480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3604716" y="0"/>
                            <a:ext cx="71437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4375" h="348615">
                                <a:moveTo>
                                  <a:pt x="649858" y="0"/>
                                </a:moveTo>
                                <a:lnTo>
                                  <a:pt x="64452" y="0"/>
                                </a:lnTo>
                                <a:lnTo>
                                  <a:pt x="39347" y="5080"/>
                                </a:lnTo>
                                <a:lnTo>
                                  <a:pt x="18862" y="18915"/>
                                </a:lnTo>
                                <a:lnTo>
                                  <a:pt x="5059" y="39424"/>
                                </a:lnTo>
                                <a:lnTo>
                                  <a:pt x="0" y="64528"/>
                                </a:lnTo>
                                <a:lnTo>
                                  <a:pt x="0" y="283603"/>
                                </a:lnTo>
                                <a:lnTo>
                                  <a:pt x="5059" y="308707"/>
                                </a:lnTo>
                                <a:lnTo>
                                  <a:pt x="18862" y="329217"/>
                                </a:lnTo>
                                <a:lnTo>
                                  <a:pt x="39347" y="343052"/>
                                </a:lnTo>
                                <a:lnTo>
                                  <a:pt x="64452" y="348132"/>
                                </a:lnTo>
                                <a:lnTo>
                                  <a:pt x="649858" y="348132"/>
                                </a:lnTo>
                                <a:lnTo>
                                  <a:pt x="674956" y="343052"/>
                                </a:lnTo>
                                <a:lnTo>
                                  <a:pt x="695437" y="329217"/>
                                </a:lnTo>
                                <a:lnTo>
                                  <a:pt x="695759" y="328739"/>
                                </a:lnTo>
                                <a:lnTo>
                                  <a:pt x="64452" y="328739"/>
                                </a:lnTo>
                                <a:lnTo>
                                  <a:pt x="55357" y="327818"/>
                                </a:lnTo>
                                <a:lnTo>
                                  <a:pt x="22939" y="301170"/>
                                </a:lnTo>
                                <a:lnTo>
                                  <a:pt x="19405" y="283603"/>
                                </a:lnTo>
                                <a:lnTo>
                                  <a:pt x="19405" y="64528"/>
                                </a:lnTo>
                                <a:lnTo>
                                  <a:pt x="39261" y="27093"/>
                                </a:lnTo>
                                <a:lnTo>
                                  <a:pt x="64452" y="19392"/>
                                </a:lnTo>
                                <a:lnTo>
                                  <a:pt x="695759" y="19392"/>
                                </a:lnTo>
                                <a:lnTo>
                                  <a:pt x="695437" y="18915"/>
                                </a:lnTo>
                                <a:lnTo>
                                  <a:pt x="674956" y="5080"/>
                                </a:lnTo>
                                <a:lnTo>
                                  <a:pt x="649858" y="0"/>
                                </a:lnTo>
                                <a:close/>
                              </a:path>
                              <a:path w="714375" h="348615">
                                <a:moveTo>
                                  <a:pt x="695759" y="19392"/>
                                </a:moveTo>
                                <a:lnTo>
                                  <a:pt x="649858" y="19392"/>
                                </a:lnTo>
                                <a:lnTo>
                                  <a:pt x="658952" y="20313"/>
                                </a:lnTo>
                                <a:lnTo>
                                  <a:pt x="667399" y="22939"/>
                                </a:lnTo>
                                <a:lnTo>
                                  <a:pt x="693994" y="55428"/>
                                </a:lnTo>
                                <a:lnTo>
                                  <a:pt x="694905" y="64528"/>
                                </a:lnTo>
                                <a:lnTo>
                                  <a:pt x="694905" y="283603"/>
                                </a:lnTo>
                                <a:lnTo>
                                  <a:pt x="675038" y="321033"/>
                                </a:lnTo>
                                <a:lnTo>
                                  <a:pt x="649858" y="328739"/>
                                </a:lnTo>
                                <a:lnTo>
                                  <a:pt x="695759" y="328739"/>
                                </a:lnTo>
                                <a:lnTo>
                                  <a:pt x="709239" y="308707"/>
                                </a:lnTo>
                                <a:lnTo>
                                  <a:pt x="714298" y="283603"/>
                                </a:lnTo>
                                <a:lnTo>
                                  <a:pt x="714298" y="64528"/>
                                </a:lnTo>
                                <a:lnTo>
                                  <a:pt x="709239" y="39424"/>
                                </a:lnTo>
                                <a:lnTo>
                                  <a:pt x="695759" y="19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81328" y="57964"/>
                            <a:ext cx="405561" cy="3119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Graphic 27"/>
                        <wps:cNvSpPr/>
                        <wps:spPr>
                          <a:xfrm>
                            <a:off x="3888757" y="79367"/>
                            <a:ext cx="191770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770" h="52705">
                                <a:moveTo>
                                  <a:pt x="430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96"/>
                                </a:lnTo>
                                <a:lnTo>
                                  <a:pt x="3378" y="1396"/>
                                </a:lnTo>
                                <a:lnTo>
                                  <a:pt x="4686" y="1752"/>
                                </a:lnTo>
                                <a:lnTo>
                                  <a:pt x="5651" y="2463"/>
                                </a:lnTo>
                                <a:lnTo>
                                  <a:pt x="6345" y="2946"/>
                                </a:lnTo>
                                <a:lnTo>
                                  <a:pt x="6794" y="3619"/>
                                </a:lnTo>
                                <a:lnTo>
                                  <a:pt x="7048" y="4508"/>
                                </a:lnTo>
                                <a:lnTo>
                                  <a:pt x="7175" y="5041"/>
                                </a:lnTo>
                                <a:lnTo>
                                  <a:pt x="7188" y="45732"/>
                                </a:lnTo>
                                <a:lnTo>
                                  <a:pt x="7099" y="46735"/>
                                </a:lnTo>
                                <a:lnTo>
                                  <a:pt x="6794" y="47409"/>
                                </a:lnTo>
                                <a:lnTo>
                                  <a:pt x="6477" y="48209"/>
                                </a:lnTo>
                                <a:lnTo>
                                  <a:pt x="5969" y="48818"/>
                                </a:lnTo>
                                <a:lnTo>
                                  <a:pt x="5295" y="49174"/>
                                </a:lnTo>
                                <a:lnTo>
                                  <a:pt x="4406" y="49720"/>
                                </a:lnTo>
                                <a:lnTo>
                                  <a:pt x="3200" y="49961"/>
                                </a:lnTo>
                                <a:lnTo>
                                  <a:pt x="0" y="49961"/>
                                </a:lnTo>
                                <a:lnTo>
                                  <a:pt x="0" y="51371"/>
                                </a:lnTo>
                                <a:lnTo>
                                  <a:pt x="44399" y="51371"/>
                                </a:lnTo>
                                <a:lnTo>
                                  <a:pt x="44801" y="48526"/>
                                </a:lnTo>
                                <a:lnTo>
                                  <a:pt x="23025" y="48526"/>
                                </a:lnTo>
                                <a:lnTo>
                                  <a:pt x="21958" y="48323"/>
                                </a:lnTo>
                                <a:lnTo>
                                  <a:pt x="19596" y="26708"/>
                                </a:lnTo>
                                <a:lnTo>
                                  <a:pt x="31940" y="26708"/>
                                </a:lnTo>
                                <a:lnTo>
                                  <a:pt x="31940" y="23863"/>
                                </a:lnTo>
                                <a:lnTo>
                                  <a:pt x="19596" y="23863"/>
                                </a:lnTo>
                                <a:lnTo>
                                  <a:pt x="19596" y="2946"/>
                                </a:lnTo>
                                <a:lnTo>
                                  <a:pt x="43014" y="2946"/>
                                </a:lnTo>
                                <a:lnTo>
                                  <a:pt x="43014" y="0"/>
                                </a:lnTo>
                                <a:close/>
                              </a:path>
                              <a:path w="191770" h="52705">
                                <a:moveTo>
                                  <a:pt x="46710" y="35039"/>
                                </a:moveTo>
                                <a:lnTo>
                                  <a:pt x="45326" y="35039"/>
                                </a:lnTo>
                                <a:lnTo>
                                  <a:pt x="44056" y="39598"/>
                                </a:lnTo>
                                <a:lnTo>
                                  <a:pt x="41973" y="42964"/>
                                </a:lnTo>
                                <a:lnTo>
                                  <a:pt x="36195" y="47409"/>
                                </a:lnTo>
                                <a:lnTo>
                                  <a:pt x="32346" y="48526"/>
                                </a:lnTo>
                                <a:lnTo>
                                  <a:pt x="44801" y="48526"/>
                                </a:lnTo>
                                <a:lnTo>
                                  <a:pt x="46710" y="35039"/>
                                </a:lnTo>
                                <a:close/>
                              </a:path>
                              <a:path w="191770" h="52705">
                                <a:moveTo>
                                  <a:pt x="31940" y="26708"/>
                                </a:moveTo>
                                <a:lnTo>
                                  <a:pt x="22034" y="26708"/>
                                </a:lnTo>
                                <a:lnTo>
                                  <a:pt x="23914" y="27025"/>
                                </a:lnTo>
                                <a:lnTo>
                                  <a:pt x="26492" y="28320"/>
                                </a:lnTo>
                                <a:lnTo>
                                  <a:pt x="27622" y="29578"/>
                                </a:lnTo>
                                <a:lnTo>
                                  <a:pt x="29565" y="33312"/>
                                </a:lnTo>
                                <a:lnTo>
                                  <a:pt x="30200" y="35712"/>
                                </a:lnTo>
                                <a:lnTo>
                                  <a:pt x="30492" y="38646"/>
                                </a:lnTo>
                                <a:lnTo>
                                  <a:pt x="31940" y="38646"/>
                                </a:lnTo>
                                <a:lnTo>
                                  <a:pt x="31940" y="26708"/>
                                </a:lnTo>
                                <a:close/>
                              </a:path>
                              <a:path w="191770" h="52705">
                                <a:moveTo>
                                  <a:pt x="31940" y="11747"/>
                                </a:moveTo>
                                <a:lnTo>
                                  <a:pt x="30492" y="11747"/>
                                </a:lnTo>
                                <a:lnTo>
                                  <a:pt x="30099" y="15735"/>
                                </a:lnTo>
                                <a:lnTo>
                                  <a:pt x="29159" y="18745"/>
                                </a:lnTo>
                                <a:lnTo>
                                  <a:pt x="26238" y="22834"/>
                                </a:lnTo>
                                <a:lnTo>
                                  <a:pt x="23863" y="23863"/>
                                </a:lnTo>
                                <a:lnTo>
                                  <a:pt x="31940" y="23863"/>
                                </a:lnTo>
                                <a:lnTo>
                                  <a:pt x="31940" y="11747"/>
                                </a:lnTo>
                                <a:close/>
                              </a:path>
                              <a:path w="191770" h="52705">
                                <a:moveTo>
                                  <a:pt x="43014" y="2946"/>
                                </a:moveTo>
                                <a:lnTo>
                                  <a:pt x="28790" y="2946"/>
                                </a:lnTo>
                                <a:lnTo>
                                  <a:pt x="31445" y="3174"/>
                                </a:lnTo>
                                <a:lnTo>
                                  <a:pt x="35280" y="4381"/>
                                </a:lnTo>
                                <a:lnTo>
                                  <a:pt x="37160" y="5587"/>
                                </a:lnTo>
                                <a:lnTo>
                                  <a:pt x="39801" y="8813"/>
                                </a:lnTo>
                                <a:lnTo>
                                  <a:pt x="40830" y="11480"/>
                                </a:lnTo>
                                <a:lnTo>
                                  <a:pt x="41567" y="15176"/>
                                </a:lnTo>
                                <a:lnTo>
                                  <a:pt x="43014" y="15176"/>
                                </a:lnTo>
                                <a:lnTo>
                                  <a:pt x="43014" y="2946"/>
                                </a:lnTo>
                                <a:close/>
                              </a:path>
                              <a:path w="191770" h="52705">
                                <a:moveTo>
                                  <a:pt x="67513" y="15938"/>
                                </a:moveTo>
                                <a:lnTo>
                                  <a:pt x="53047" y="15938"/>
                                </a:lnTo>
                                <a:lnTo>
                                  <a:pt x="53047" y="17348"/>
                                </a:lnTo>
                                <a:lnTo>
                                  <a:pt x="54254" y="17475"/>
                                </a:lnTo>
                                <a:lnTo>
                                  <a:pt x="55105" y="17691"/>
                                </a:lnTo>
                                <a:lnTo>
                                  <a:pt x="55587" y="18021"/>
                                </a:lnTo>
                                <a:lnTo>
                                  <a:pt x="56680" y="19583"/>
                                </a:lnTo>
                                <a:lnTo>
                                  <a:pt x="56896" y="20142"/>
                                </a:lnTo>
                                <a:lnTo>
                                  <a:pt x="56915" y="46608"/>
                                </a:lnTo>
                                <a:lnTo>
                                  <a:pt x="56718" y="48018"/>
                                </a:lnTo>
                                <a:lnTo>
                                  <a:pt x="56184" y="48742"/>
                                </a:lnTo>
                                <a:lnTo>
                                  <a:pt x="55626" y="49453"/>
                                </a:lnTo>
                                <a:lnTo>
                                  <a:pt x="54584" y="49872"/>
                                </a:lnTo>
                                <a:lnTo>
                                  <a:pt x="53047" y="49999"/>
                                </a:lnTo>
                                <a:lnTo>
                                  <a:pt x="53047" y="51371"/>
                                </a:lnTo>
                                <a:lnTo>
                                  <a:pt x="72174" y="51371"/>
                                </a:lnTo>
                                <a:lnTo>
                                  <a:pt x="72174" y="49999"/>
                                </a:lnTo>
                                <a:lnTo>
                                  <a:pt x="70751" y="49923"/>
                                </a:lnTo>
                                <a:lnTo>
                                  <a:pt x="69761" y="49745"/>
                                </a:lnTo>
                                <a:lnTo>
                                  <a:pt x="67513" y="31940"/>
                                </a:lnTo>
                                <a:lnTo>
                                  <a:pt x="67932" y="29222"/>
                                </a:lnTo>
                                <a:lnTo>
                                  <a:pt x="69265" y="25196"/>
                                </a:lnTo>
                                <a:lnTo>
                                  <a:pt x="70045" y="23977"/>
                                </a:lnTo>
                                <a:lnTo>
                                  <a:pt x="67513" y="23977"/>
                                </a:lnTo>
                                <a:lnTo>
                                  <a:pt x="67513" y="15938"/>
                                </a:lnTo>
                                <a:close/>
                              </a:path>
                              <a:path w="191770" h="52705">
                                <a:moveTo>
                                  <a:pt x="83251" y="22263"/>
                                </a:moveTo>
                                <a:lnTo>
                                  <a:pt x="73177" y="22263"/>
                                </a:lnTo>
                                <a:lnTo>
                                  <a:pt x="74041" y="22504"/>
                                </a:lnTo>
                                <a:lnTo>
                                  <a:pt x="74218" y="22593"/>
                                </a:lnTo>
                                <a:lnTo>
                                  <a:pt x="74846" y="23113"/>
                                </a:lnTo>
                                <a:lnTo>
                                  <a:pt x="76771" y="24803"/>
                                </a:lnTo>
                                <a:lnTo>
                                  <a:pt x="77927" y="25222"/>
                                </a:lnTo>
                                <a:lnTo>
                                  <a:pt x="80416" y="25222"/>
                                </a:lnTo>
                                <a:lnTo>
                                  <a:pt x="81419" y="24764"/>
                                </a:lnTo>
                                <a:lnTo>
                                  <a:pt x="83058" y="22885"/>
                                </a:lnTo>
                                <a:lnTo>
                                  <a:pt x="83251" y="22263"/>
                                </a:lnTo>
                                <a:close/>
                              </a:path>
                              <a:path w="191770" h="52705">
                                <a:moveTo>
                                  <a:pt x="80225" y="14871"/>
                                </a:moveTo>
                                <a:lnTo>
                                  <a:pt x="77165" y="14871"/>
                                </a:lnTo>
                                <a:lnTo>
                                  <a:pt x="75463" y="15481"/>
                                </a:lnTo>
                                <a:lnTo>
                                  <a:pt x="71932" y="17881"/>
                                </a:lnTo>
                                <a:lnTo>
                                  <a:pt x="69862" y="20307"/>
                                </a:lnTo>
                                <a:lnTo>
                                  <a:pt x="67513" y="23977"/>
                                </a:lnTo>
                                <a:lnTo>
                                  <a:pt x="70053" y="23964"/>
                                </a:lnTo>
                                <a:lnTo>
                                  <a:pt x="71081" y="23113"/>
                                </a:lnTo>
                                <a:lnTo>
                                  <a:pt x="73177" y="22263"/>
                                </a:lnTo>
                                <a:lnTo>
                                  <a:pt x="83251" y="22263"/>
                                </a:lnTo>
                                <a:lnTo>
                                  <a:pt x="83464" y="21577"/>
                                </a:lnTo>
                                <a:lnTo>
                                  <a:pt x="83375" y="18021"/>
                                </a:lnTo>
                                <a:lnTo>
                                  <a:pt x="83058" y="17068"/>
                                </a:lnTo>
                                <a:lnTo>
                                  <a:pt x="81356" y="15328"/>
                                </a:lnTo>
                                <a:lnTo>
                                  <a:pt x="80225" y="14871"/>
                                </a:lnTo>
                                <a:close/>
                              </a:path>
                              <a:path w="191770" h="52705">
                                <a:moveTo>
                                  <a:pt x="101968" y="15938"/>
                                </a:moveTo>
                                <a:lnTo>
                                  <a:pt x="87503" y="15938"/>
                                </a:lnTo>
                                <a:lnTo>
                                  <a:pt x="87503" y="17348"/>
                                </a:lnTo>
                                <a:lnTo>
                                  <a:pt x="88709" y="17475"/>
                                </a:lnTo>
                                <a:lnTo>
                                  <a:pt x="89560" y="17691"/>
                                </a:lnTo>
                                <a:lnTo>
                                  <a:pt x="90043" y="18021"/>
                                </a:lnTo>
                                <a:lnTo>
                                  <a:pt x="91135" y="19583"/>
                                </a:lnTo>
                                <a:lnTo>
                                  <a:pt x="91338" y="20142"/>
                                </a:lnTo>
                                <a:lnTo>
                                  <a:pt x="91370" y="46608"/>
                                </a:lnTo>
                                <a:lnTo>
                                  <a:pt x="91173" y="48018"/>
                                </a:lnTo>
                                <a:lnTo>
                                  <a:pt x="90639" y="48742"/>
                                </a:lnTo>
                                <a:lnTo>
                                  <a:pt x="90081" y="49453"/>
                                </a:lnTo>
                                <a:lnTo>
                                  <a:pt x="89039" y="49872"/>
                                </a:lnTo>
                                <a:lnTo>
                                  <a:pt x="87503" y="49999"/>
                                </a:lnTo>
                                <a:lnTo>
                                  <a:pt x="87503" y="51371"/>
                                </a:lnTo>
                                <a:lnTo>
                                  <a:pt x="106641" y="51371"/>
                                </a:lnTo>
                                <a:lnTo>
                                  <a:pt x="106641" y="49999"/>
                                </a:lnTo>
                                <a:lnTo>
                                  <a:pt x="105219" y="49923"/>
                                </a:lnTo>
                                <a:lnTo>
                                  <a:pt x="104216" y="49745"/>
                                </a:lnTo>
                                <a:lnTo>
                                  <a:pt x="101968" y="31940"/>
                                </a:lnTo>
                                <a:lnTo>
                                  <a:pt x="102387" y="29222"/>
                                </a:lnTo>
                                <a:lnTo>
                                  <a:pt x="103720" y="25196"/>
                                </a:lnTo>
                                <a:lnTo>
                                  <a:pt x="104487" y="23977"/>
                                </a:lnTo>
                                <a:lnTo>
                                  <a:pt x="101968" y="23977"/>
                                </a:lnTo>
                                <a:lnTo>
                                  <a:pt x="101968" y="15938"/>
                                </a:lnTo>
                                <a:close/>
                              </a:path>
                              <a:path w="191770" h="52705">
                                <a:moveTo>
                                  <a:pt x="117712" y="22263"/>
                                </a:moveTo>
                                <a:lnTo>
                                  <a:pt x="107619" y="22263"/>
                                </a:lnTo>
                                <a:lnTo>
                                  <a:pt x="108496" y="22504"/>
                                </a:lnTo>
                                <a:lnTo>
                                  <a:pt x="108661" y="22593"/>
                                </a:lnTo>
                                <a:lnTo>
                                  <a:pt x="109301" y="23113"/>
                                </a:lnTo>
                                <a:lnTo>
                                  <a:pt x="111213" y="24803"/>
                                </a:lnTo>
                                <a:lnTo>
                                  <a:pt x="112382" y="25222"/>
                                </a:lnTo>
                                <a:lnTo>
                                  <a:pt x="114884" y="25222"/>
                                </a:lnTo>
                                <a:lnTo>
                                  <a:pt x="115874" y="24764"/>
                                </a:lnTo>
                                <a:lnTo>
                                  <a:pt x="117513" y="22885"/>
                                </a:lnTo>
                                <a:lnTo>
                                  <a:pt x="117712" y="22263"/>
                                </a:lnTo>
                                <a:close/>
                              </a:path>
                              <a:path w="191770" h="52705">
                                <a:moveTo>
                                  <a:pt x="114681" y="14871"/>
                                </a:moveTo>
                                <a:lnTo>
                                  <a:pt x="111607" y="14871"/>
                                </a:lnTo>
                                <a:lnTo>
                                  <a:pt x="109905" y="15481"/>
                                </a:lnTo>
                                <a:lnTo>
                                  <a:pt x="106387" y="17881"/>
                                </a:lnTo>
                                <a:lnTo>
                                  <a:pt x="104330" y="20307"/>
                                </a:lnTo>
                                <a:lnTo>
                                  <a:pt x="101968" y="23977"/>
                                </a:lnTo>
                                <a:lnTo>
                                  <a:pt x="104495" y="23964"/>
                                </a:lnTo>
                                <a:lnTo>
                                  <a:pt x="105537" y="23113"/>
                                </a:lnTo>
                                <a:lnTo>
                                  <a:pt x="107619" y="22263"/>
                                </a:lnTo>
                                <a:lnTo>
                                  <a:pt x="117712" y="22263"/>
                                </a:lnTo>
                                <a:lnTo>
                                  <a:pt x="117932" y="21577"/>
                                </a:lnTo>
                                <a:lnTo>
                                  <a:pt x="117837" y="18021"/>
                                </a:lnTo>
                                <a:lnTo>
                                  <a:pt x="117500" y="17068"/>
                                </a:lnTo>
                                <a:lnTo>
                                  <a:pt x="115811" y="15328"/>
                                </a:lnTo>
                                <a:lnTo>
                                  <a:pt x="114681" y="14871"/>
                                </a:lnTo>
                                <a:close/>
                              </a:path>
                              <a:path w="191770" h="52705">
                                <a:moveTo>
                                  <a:pt x="141820" y="14871"/>
                                </a:moveTo>
                                <a:lnTo>
                                  <a:pt x="133616" y="14871"/>
                                </a:lnTo>
                                <a:lnTo>
                                  <a:pt x="129578" y="16776"/>
                                </a:lnTo>
                                <a:lnTo>
                                  <a:pt x="123698" y="24320"/>
                                </a:lnTo>
                                <a:lnTo>
                                  <a:pt x="122237" y="28752"/>
                                </a:lnTo>
                                <a:lnTo>
                                  <a:pt x="122237" y="38747"/>
                                </a:lnTo>
                                <a:lnTo>
                                  <a:pt x="123659" y="43078"/>
                                </a:lnTo>
                                <a:lnTo>
                                  <a:pt x="129425" y="50558"/>
                                </a:lnTo>
                                <a:lnTo>
                                  <a:pt x="133527" y="52425"/>
                                </a:lnTo>
                                <a:lnTo>
                                  <a:pt x="144284" y="52425"/>
                                </a:lnTo>
                                <a:lnTo>
                                  <a:pt x="148539" y="50368"/>
                                </a:lnTo>
                                <a:lnTo>
                                  <a:pt x="148962" y="49809"/>
                                </a:lnTo>
                                <a:lnTo>
                                  <a:pt x="137579" y="49809"/>
                                </a:lnTo>
                                <a:lnTo>
                                  <a:pt x="136550" y="49352"/>
                                </a:lnTo>
                                <a:lnTo>
                                  <a:pt x="135648" y="48412"/>
                                </a:lnTo>
                                <a:lnTo>
                                  <a:pt x="134721" y="47485"/>
                                </a:lnTo>
                                <a:lnTo>
                                  <a:pt x="134137" y="46113"/>
                                </a:lnTo>
                                <a:lnTo>
                                  <a:pt x="133502" y="41973"/>
                                </a:lnTo>
                                <a:lnTo>
                                  <a:pt x="133324" y="39446"/>
                                </a:lnTo>
                                <a:lnTo>
                                  <a:pt x="133425" y="28752"/>
                                </a:lnTo>
                                <a:lnTo>
                                  <a:pt x="133533" y="26987"/>
                                </a:lnTo>
                                <a:lnTo>
                                  <a:pt x="134061" y="21932"/>
                                </a:lnTo>
                                <a:lnTo>
                                  <a:pt x="134658" y="20002"/>
                                </a:lnTo>
                                <a:lnTo>
                                  <a:pt x="135585" y="19037"/>
                                </a:lnTo>
                                <a:lnTo>
                                  <a:pt x="136486" y="18059"/>
                                </a:lnTo>
                                <a:lnTo>
                                  <a:pt x="137617" y="17564"/>
                                </a:lnTo>
                                <a:lnTo>
                                  <a:pt x="147821" y="17564"/>
                                </a:lnTo>
                                <a:lnTo>
                                  <a:pt x="144691" y="15684"/>
                                </a:lnTo>
                                <a:lnTo>
                                  <a:pt x="141820" y="14871"/>
                                </a:lnTo>
                                <a:close/>
                              </a:path>
                              <a:path w="191770" h="52705">
                                <a:moveTo>
                                  <a:pt x="147821" y="17564"/>
                                </a:moveTo>
                                <a:lnTo>
                                  <a:pt x="139966" y="17564"/>
                                </a:lnTo>
                                <a:lnTo>
                                  <a:pt x="140804" y="17843"/>
                                </a:lnTo>
                                <a:lnTo>
                                  <a:pt x="142417" y="19100"/>
                                </a:lnTo>
                                <a:lnTo>
                                  <a:pt x="143116" y="20269"/>
                                </a:lnTo>
                                <a:lnTo>
                                  <a:pt x="144081" y="23482"/>
                                </a:lnTo>
                                <a:lnTo>
                                  <a:pt x="144125" y="24053"/>
                                </a:lnTo>
                                <a:lnTo>
                                  <a:pt x="144239" y="39446"/>
                                </a:lnTo>
                                <a:lnTo>
                                  <a:pt x="144114" y="41973"/>
                                </a:lnTo>
                                <a:lnTo>
                                  <a:pt x="139890" y="49809"/>
                                </a:lnTo>
                                <a:lnTo>
                                  <a:pt x="148962" y="49809"/>
                                </a:lnTo>
                                <a:lnTo>
                                  <a:pt x="154198" y="42887"/>
                                </a:lnTo>
                                <a:lnTo>
                                  <a:pt x="155432" y="38747"/>
                                </a:lnTo>
                                <a:lnTo>
                                  <a:pt x="155448" y="30200"/>
                                </a:lnTo>
                                <a:lnTo>
                                  <a:pt x="154774" y="26987"/>
                                </a:lnTo>
                                <a:lnTo>
                                  <a:pt x="153377" y="24053"/>
                                </a:lnTo>
                                <a:lnTo>
                                  <a:pt x="152019" y="21120"/>
                                </a:lnTo>
                                <a:lnTo>
                                  <a:pt x="149999" y="18872"/>
                                </a:lnTo>
                                <a:lnTo>
                                  <a:pt x="147821" y="17564"/>
                                </a:lnTo>
                                <a:close/>
                              </a:path>
                              <a:path w="191770" h="52705">
                                <a:moveTo>
                                  <a:pt x="175526" y="15938"/>
                                </a:moveTo>
                                <a:lnTo>
                                  <a:pt x="161061" y="15938"/>
                                </a:lnTo>
                                <a:lnTo>
                                  <a:pt x="161061" y="17348"/>
                                </a:lnTo>
                                <a:lnTo>
                                  <a:pt x="162267" y="17475"/>
                                </a:lnTo>
                                <a:lnTo>
                                  <a:pt x="163118" y="17691"/>
                                </a:lnTo>
                                <a:lnTo>
                                  <a:pt x="163614" y="18021"/>
                                </a:lnTo>
                                <a:lnTo>
                                  <a:pt x="164693" y="19583"/>
                                </a:lnTo>
                                <a:lnTo>
                                  <a:pt x="164896" y="20142"/>
                                </a:lnTo>
                                <a:lnTo>
                                  <a:pt x="164932" y="46608"/>
                                </a:lnTo>
                                <a:lnTo>
                                  <a:pt x="164744" y="48018"/>
                                </a:lnTo>
                                <a:lnTo>
                                  <a:pt x="163639" y="49453"/>
                                </a:lnTo>
                                <a:lnTo>
                                  <a:pt x="162598" y="49872"/>
                                </a:lnTo>
                                <a:lnTo>
                                  <a:pt x="161061" y="49999"/>
                                </a:lnTo>
                                <a:lnTo>
                                  <a:pt x="161061" y="51371"/>
                                </a:lnTo>
                                <a:lnTo>
                                  <a:pt x="180200" y="51371"/>
                                </a:lnTo>
                                <a:lnTo>
                                  <a:pt x="180200" y="49999"/>
                                </a:lnTo>
                                <a:lnTo>
                                  <a:pt x="178765" y="49923"/>
                                </a:lnTo>
                                <a:lnTo>
                                  <a:pt x="177774" y="49745"/>
                                </a:lnTo>
                                <a:lnTo>
                                  <a:pt x="177177" y="49415"/>
                                </a:lnTo>
                                <a:lnTo>
                                  <a:pt x="175844" y="47929"/>
                                </a:lnTo>
                                <a:lnTo>
                                  <a:pt x="175653" y="47510"/>
                                </a:lnTo>
                                <a:lnTo>
                                  <a:pt x="175526" y="31940"/>
                                </a:lnTo>
                                <a:lnTo>
                                  <a:pt x="175945" y="29222"/>
                                </a:lnTo>
                                <a:lnTo>
                                  <a:pt x="177279" y="25196"/>
                                </a:lnTo>
                                <a:lnTo>
                                  <a:pt x="178058" y="23977"/>
                                </a:lnTo>
                                <a:lnTo>
                                  <a:pt x="175526" y="23977"/>
                                </a:lnTo>
                                <a:lnTo>
                                  <a:pt x="175526" y="15938"/>
                                </a:lnTo>
                                <a:close/>
                              </a:path>
                              <a:path w="191770" h="52705">
                                <a:moveTo>
                                  <a:pt x="191264" y="22263"/>
                                </a:moveTo>
                                <a:lnTo>
                                  <a:pt x="181190" y="22263"/>
                                </a:lnTo>
                                <a:lnTo>
                                  <a:pt x="182041" y="22504"/>
                                </a:lnTo>
                                <a:lnTo>
                                  <a:pt x="182232" y="22593"/>
                                </a:lnTo>
                                <a:lnTo>
                                  <a:pt x="184785" y="24803"/>
                                </a:lnTo>
                                <a:lnTo>
                                  <a:pt x="185940" y="25222"/>
                                </a:lnTo>
                                <a:lnTo>
                                  <a:pt x="188429" y="25222"/>
                                </a:lnTo>
                                <a:lnTo>
                                  <a:pt x="189433" y="24764"/>
                                </a:lnTo>
                                <a:lnTo>
                                  <a:pt x="191071" y="22885"/>
                                </a:lnTo>
                                <a:lnTo>
                                  <a:pt x="191264" y="22263"/>
                                </a:lnTo>
                                <a:close/>
                              </a:path>
                              <a:path w="191770" h="52705">
                                <a:moveTo>
                                  <a:pt x="188226" y="14871"/>
                                </a:moveTo>
                                <a:lnTo>
                                  <a:pt x="185178" y="14871"/>
                                </a:lnTo>
                                <a:lnTo>
                                  <a:pt x="183464" y="15481"/>
                                </a:lnTo>
                                <a:lnTo>
                                  <a:pt x="179933" y="17881"/>
                                </a:lnTo>
                                <a:lnTo>
                                  <a:pt x="177888" y="20307"/>
                                </a:lnTo>
                                <a:lnTo>
                                  <a:pt x="175526" y="23977"/>
                                </a:lnTo>
                                <a:lnTo>
                                  <a:pt x="178066" y="23964"/>
                                </a:lnTo>
                                <a:lnTo>
                                  <a:pt x="179095" y="23113"/>
                                </a:lnTo>
                                <a:lnTo>
                                  <a:pt x="181190" y="22263"/>
                                </a:lnTo>
                                <a:lnTo>
                                  <a:pt x="191264" y="22263"/>
                                </a:lnTo>
                                <a:lnTo>
                                  <a:pt x="191477" y="21577"/>
                                </a:lnTo>
                                <a:lnTo>
                                  <a:pt x="191386" y="18021"/>
                                </a:lnTo>
                                <a:lnTo>
                                  <a:pt x="191058" y="17068"/>
                                </a:lnTo>
                                <a:lnTo>
                                  <a:pt x="190233" y="16192"/>
                                </a:lnTo>
                                <a:lnTo>
                                  <a:pt x="189369" y="15328"/>
                                </a:lnTo>
                                <a:lnTo>
                                  <a:pt x="188226" y="14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6024" y="243177"/>
                            <a:ext cx="257187" cy="693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599108" y="415902"/>
                            <a:ext cx="715010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5010" h="348615">
                                <a:moveTo>
                                  <a:pt x="649858" y="0"/>
                                </a:moveTo>
                                <a:lnTo>
                                  <a:pt x="64528" y="0"/>
                                </a:lnTo>
                                <a:lnTo>
                                  <a:pt x="39429" y="5055"/>
                                </a:lnTo>
                                <a:lnTo>
                                  <a:pt x="18919" y="18853"/>
                                </a:lnTo>
                                <a:lnTo>
                                  <a:pt x="5081" y="39337"/>
                                </a:lnTo>
                                <a:lnTo>
                                  <a:pt x="0" y="64452"/>
                                </a:lnTo>
                                <a:lnTo>
                                  <a:pt x="0" y="283578"/>
                                </a:lnTo>
                                <a:lnTo>
                                  <a:pt x="5080" y="308685"/>
                                </a:lnTo>
                                <a:lnTo>
                                  <a:pt x="18915" y="329174"/>
                                </a:lnTo>
                                <a:lnTo>
                                  <a:pt x="39424" y="342982"/>
                                </a:lnTo>
                                <a:lnTo>
                                  <a:pt x="64528" y="348043"/>
                                </a:lnTo>
                                <a:lnTo>
                                  <a:pt x="649858" y="348043"/>
                                </a:lnTo>
                                <a:lnTo>
                                  <a:pt x="674968" y="342982"/>
                                </a:lnTo>
                                <a:lnTo>
                                  <a:pt x="695477" y="329174"/>
                                </a:lnTo>
                                <a:lnTo>
                                  <a:pt x="695831" y="328650"/>
                                </a:lnTo>
                                <a:lnTo>
                                  <a:pt x="64528" y="328650"/>
                                </a:lnTo>
                                <a:lnTo>
                                  <a:pt x="55436" y="327729"/>
                                </a:lnTo>
                                <a:lnTo>
                                  <a:pt x="22950" y="301105"/>
                                </a:lnTo>
                                <a:lnTo>
                                  <a:pt x="19405" y="283578"/>
                                </a:lnTo>
                                <a:lnTo>
                                  <a:pt x="19405" y="64452"/>
                                </a:lnTo>
                                <a:lnTo>
                                  <a:pt x="39313" y="27077"/>
                                </a:lnTo>
                                <a:lnTo>
                                  <a:pt x="64528" y="19392"/>
                                </a:lnTo>
                                <a:lnTo>
                                  <a:pt x="695837" y="19392"/>
                                </a:lnTo>
                                <a:lnTo>
                                  <a:pt x="695472" y="18853"/>
                                </a:lnTo>
                                <a:lnTo>
                                  <a:pt x="674963" y="5055"/>
                                </a:lnTo>
                                <a:lnTo>
                                  <a:pt x="649858" y="0"/>
                                </a:lnTo>
                                <a:close/>
                              </a:path>
                              <a:path w="715010" h="348615">
                                <a:moveTo>
                                  <a:pt x="695837" y="19392"/>
                                </a:moveTo>
                                <a:lnTo>
                                  <a:pt x="649858" y="19392"/>
                                </a:lnTo>
                                <a:lnTo>
                                  <a:pt x="658964" y="20311"/>
                                </a:lnTo>
                                <a:lnTo>
                                  <a:pt x="667427" y="22931"/>
                                </a:lnTo>
                                <a:lnTo>
                                  <a:pt x="694075" y="55356"/>
                                </a:lnTo>
                                <a:lnTo>
                                  <a:pt x="694994" y="64452"/>
                                </a:lnTo>
                                <a:lnTo>
                                  <a:pt x="694994" y="283578"/>
                                </a:lnTo>
                                <a:lnTo>
                                  <a:pt x="675083" y="320949"/>
                                </a:lnTo>
                                <a:lnTo>
                                  <a:pt x="649858" y="328650"/>
                                </a:lnTo>
                                <a:lnTo>
                                  <a:pt x="695831" y="328650"/>
                                </a:lnTo>
                                <a:lnTo>
                                  <a:pt x="709309" y="308685"/>
                                </a:lnTo>
                                <a:lnTo>
                                  <a:pt x="714387" y="283578"/>
                                </a:lnTo>
                                <a:lnTo>
                                  <a:pt x="714387" y="64452"/>
                                </a:lnTo>
                                <a:lnTo>
                                  <a:pt x="709307" y="39337"/>
                                </a:lnTo>
                                <a:lnTo>
                                  <a:pt x="695837" y="193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75626" y="473876"/>
                            <a:ext cx="405561" cy="31244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0336" y="659771"/>
                            <a:ext cx="257200" cy="6932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0" y="67749"/>
                            <a:ext cx="50990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348615">
                                <a:moveTo>
                                  <a:pt x="9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145"/>
                                </a:lnTo>
                                <a:lnTo>
                                  <a:pt x="509460" y="348145"/>
                                </a:lnTo>
                                <a:lnTo>
                                  <a:pt x="509460" y="328752"/>
                                </a:lnTo>
                                <a:lnTo>
                                  <a:pt x="19405" y="328752"/>
                                </a:lnTo>
                                <a:lnTo>
                                  <a:pt x="19405" y="19418"/>
                                </a:lnTo>
                                <a:lnTo>
                                  <a:pt x="9702" y="19418"/>
                                </a:lnTo>
                                <a:lnTo>
                                  <a:pt x="9702" y="0"/>
                                </a:lnTo>
                                <a:close/>
                              </a:path>
                              <a:path w="509905" h="348615">
                                <a:moveTo>
                                  <a:pt x="458720" y="9702"/>
                                </a:moveTo>
                                <a:lnTo>
                                  <a:pt x="19405" y="9702"/>
                                </a:lnTo>
                                <a:lnTo>
                                  <a:pt x="19405" y="19418"/>
                                </a:lnTo>
                                <a:lnTo>
                                  <a:pt x="440982" y="19418"/>
                                </a:lnTo>
                                <a:lnTo>
                                  <a:pt x="490054" y="68554"/>
                                </a:lnTo>
                                <a:lnTo>
                                  <a:pt x="490054" y="328752"/>
                                </a:lnTo>
                                <a:lnTo>
                                  <a:pt x="509460" y="328752"/>
                                </a:lnTo>
                                <a:lnTo>
                                  <a:pt x="509460" y="60528"/>
                                </a:lnTo>
                                <a:lnTo>
                                  <a:pt x="458720" y="9702"/>
                                </a:lnTo>
                                <a:close/>
                              </a:path>
                              <a:path w="509905" h="348615">
                                <a:moveTo>
                                  <a:pt x="449033" y="0"/>
                                </a:moveTo>
                                <a:lnTo>
                                  <a:pt x="9702" y="0"/>
                                </a:lnTo>
                                <a:lnTo>
                                  <a:pt x="9702" y="19418"/>
                                </a:lnTo>
                                <a:lnTo>
                                  <a:pt x="19405" y="19418"/>
                                </a:lnTo>
                                <a:lnTo>
                                  <a:pt x="19405" y="9702"/>
                                </a:lnTo>
                                <a:lnTo>
                                  <a:pt x="458720" y="9702"/>
                                </a:lnTo>
                                <a:lnTo>
                                  <a:pt x="449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9636" y="147375"/>
                            <a:ext cx="49022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28930">
                                <a:moveTo>
                                  <a:pt x="4352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663"/>
                                </a:lnTo>
                                <a:lnTo>
                                  <a:pt x="490042" y="328663"/>
                                </a:lnTo>
                                <a:lnTo>
                                  <a:pt x="490042" y="54825"/>
                                </a:lnTo>
                                <a:lnTo>
                                  <a:pt x="4352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79933" y="137685"/>
                            <a:ext cx="509905" cy="348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348615">
                                <a:moveTo>
                                  <a:pt x="97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8056"/>
                                </a:lnTo>
                                <a:lnTo>
                                  <a:pt x="509447" y="348056"/>
                                </a:lnTo>
                                <a:lnTo>
                                  <a:pt x="509447" y="328650"/>
                                </a:lnTo>
                                <a:lnTo>
                                  <a:pt x="19405" y="328650"/>
                                </a:lnTo>
                                <a:lnTo>
                                  <a:pt x="19405" y="19405"/>
                                </a:lnTo>
                                <a:lnTo>
                                  <a:pt x="9702" y="19405"/>
                                </a:lnTo>
                                <a:lnTo>
                                  <a:pt x="9702" y="0"/>
                                </a:lnTo>
                                <a:close/>
                              </a:path>
                              <a:path w="509905" h="348615">
                                <a:moveTo>
                                  <a:pt x="458697" y="9690"/>
                                </a:moveTo>
                                <a:lnTo>
                                  <a:pt x="19405" y="9690"/>
                                </a:lnTo>
                                <a:lnTo>
                                  <a:pt x="19405" y="19405"/>
                                </a:lnTo>
                                <a:lnTo>
                                  <a:pt x="440969" y="19405"/>
                                </a:lnTo>
                                <a:lnTo>
                                  <a:pt x="490054" y="68554"/>
                                </a:lnTo>
                                <a:lnTo>
                                  <a:pt x="490054" y="328650"/>
                                </a:lnTo>
                                <a:lnTo>
                                  <a:pt x="509447" y="328650"/>
                                </a:lnTo>
                                <a:lnTo>
                                  <a:pt x="509447" y="60515"/>
                                </a:lnTo>
                                <a:lnTo>
                                  <a:pt x="458697" y="9690"/>
                                </a:lnTo>
                                <a:close/>
                              </a:path>
                              <a:path w="509905" h="348615">
                                <a:moveTo>
                                  <a:pt x="449021" y="0"/>
                                </a:moveTo>
                                <a:lnTo>
                                  <a:pt x="9702" y="0"/>
                                </a:lnTo>
                                <a:lnTo>
                                  <a:pt x="9702" y="19405"/>
                                </a:lnTo>
                                <a:lnTo>
                                  <a:pt x="19405" y="19405"/>
                                </a:lnTo>
                                <a:lnTo>
                                  <a:pt x="19405" y="9690"/>
                                </a:lnTo>
                                <a:lnTo>
                                  <a:pt x="458697" y="9690"/>
                                </a:lnTo>
                                <a:lnTo>
                                  <a:pt x="4490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69575" y="217473"/>
                            <a:ext cx="49022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28930">
                                <a:moveTo>
                                  <a:pt x="435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8650"/>
                                </a:lnTo>
                                <a:lnTo>
                                  <a:pt x="490118" y="328650"/>
                                </a:lnTo>
                                <a:lnTo>
                                  <a:pt x="490118" y="54749"/>
                                </a:lnTo>
                                <a:lnTo>
                                  <a:pt x="435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69575" y="217473"/>
                            <a:ext cx="49022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220" h="328930">
                                <a:moveTo>
                                  <a:pt x="0" y="0"/>
                                </a:moveTo>
                                <a:lnTo>
                                  <a:pt x="435279" y="0"/>
                                </a:lnTo>
                                <a:lnTo>
                                  <a:pt x="490118" y="54749"/>
                                </a:lnTo>
                                <a:lnTo>
                                  <a:pt x="490118" y="328650"/>
                                </a:lnTo>
                                <a:lnTo>
                                  <a:pt x="0" y="3286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39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093" y="318618"/>
                            <a:ext cx="383908" cy="2129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260799" y="352578"/>
                            <a:ext cx="2413000" cy="70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00" h="70485">
                                <a:moveTo>
                                  <a:pt x="46151" y="18034"/>
                                </a:moveTo>
                                <a:lnTo>
                                  <a:pt x="0" y="18034"/>
                                </a:lnTo>
                                <a:lnTo>
                                  <a:pt x="0" y="31940"/>
                                </a:lnTo>
                                <a:lnTo>
                                  <a:pt x="1447" y="31940"/>
                                </a:lnTo>
                                <a:lnTo>
                                  <a:pt x="2032" y="28143"/>
                                </a:lnTo>
                                <a:lnTo>
                                  <a:pt x="3416" y="25222"/>
                                </a:lnTo>
                                <a:lnTo>
                                  <a:pt x="7175" y="21717"/>
                                </a:lnTo>
                                <a:lnTo>
                                  <a:pt x="9690" y="20980"/>
                                </a:lnTo>
                                <a:lnTo>
                                  <a:pt x="16865" y="20980"/>
                                </a:lnTo>
                                <a:lnTo>
                                  <a:pt x="16865" y="63246"/>
                                </a:lnTo>
                                <a:lnTo>
                                  <a:pt x="16713" y="64782"/>
                                </a:lnTo>
                                <a:lnTo>
                                  <a:pt x="16065" y="66255"/>
                                </a:lnTo>
                                <a:lnTo>
                                  <a:pt x="15557" y="66852"/>
                                </a:lnTo>
                                <a:lnTo>
                                  <a:pt x="14884" y="67208"/>
                                </a:lnTo>
                                <a:lnTo>
                                  <a:pt x="13995" y="67741"/>
                                </a:lnTo>
                                <a:lnTo>
                                  <a:pt x="12776" y="67995"/>
                                </a:lnTo>
                                <a:lnTo>
                                  <a:pt x="9588" y="67995"/>
                                </a:lnTo>
                                <a:lnTo>
                                  <a:pt x="9588" y="69405"/>
                                </a:lnTo>
                                <a:lnTo>
                                  <a:pt x="36499" y="69405"/>
                                </a:lnTo>
                                <a:lnTo>
                                  <a:pt x="36499" y="67995"/>
                                </a:lnTo>
                                <a:lnTo>
                                  <a:pt x="33324" y="67995"/>
                                </a:lnTo>
                                <a:lnTo>
                                  <a:pt x="32143" y="67741"/>
                                </a:lnTo>
                                <a:lnTo>
                                  <a:pt x="30467" y="66789"/>
                                </a:lnTo>
                                <a:lnTo>
                                  <a:pt x="29895" y="66192"/>
                                </a:lnTo>
                                <a:lnTo>
                                  <a:pt x="29337" y="64884"/>
                                </a:lnTo>
                                <a:lnTo>
                                  <a:pt x="29184" y="63246"/>
                                </a:lnTo>
                                <a:lnTo>
                                  <a:pt x="29184" y="20980"/>
                                </a:lnTo>
                                <a:lnTo>
                                  <a:pt x="35407" y="20980"/>
                                </a:lnTo>
                                <a:lnTo>
                                  <a:pt x="37084" y="21209"/>
                                </a:lnTo>
                                <a:lnTo>
                                  <a:pt x="39763" y="22504"/>
                                </a:lnTo>
                                <a:lnTo>
                                  <a:pt x="41109" y="23609"/>
                                </a:lnTo>
                                <a:lnTo>
                                  <a:pt x="42087" y="25031"/>
                                </a:lnTo>
                                <a:lnTo>
                                  <a:pt x="43091" y="26416"/>
                                </a:lnTo>
                                <a:lnTo>
                                  <a:pt x="43980" y="28740"/>
                                </a:lnTo>
                                <a:lnTo>
                                  <a:pt x="44792" y="31940"/>
                                </a:lnTo>
                                <a:lnTo>
                                  <a:pt x="46151" y="31940"/>
                                </a:lnTo>
                                <a:lnTo>
                                  <a:pt x="46151" y="20980"/>
                                </a:lnTo>
                                <a:lnTo>
                                  <a:pt x="46151" y="18034"/>
                                </a:lnTo>
                                <a:close/>
                              </a:path>
                              <a:path w="2413000" h="70485">
                                <a:moveTo>
                                  <a:pt x="103657" y="33972"/>
                                </a:moveTo>
                                <a:lnTo>
                                  <a:pt x="93154" y="33972"/>
                                </a:lnTo>
                                <a:lnTo>
                                  <a:pt x="93154" y="35382"/>
                                </a:lnTo>
                                <a:lnTo>
                                  <a:pt x="94551" y="35483"/>
                                </a:lnTo>
                                <a:lnTo>
                                  <a:pt x="95478" y="35763"/>
                                </a:lnTo>
                                <a:lnTo>
                                  <a:pt x="96443" y="36677"/>
                                </a:lnTo>
                                <a:lnTo>
                                  <a:pt x="96545" y="36982"/>
                                </a:lnTo>
                                <a:lnTo>
                                  <a:pt x="96647" y="39192"/>
                                </a:lnTo>
                                <a:lnTo>
                                  <a:pt x="96354" y="40271"/>
                                </a:lnTo>
                                <a:lnTo>
                                  <a:pt x="91160" y="54813"/>
                                </a:lnTo>
                                <a:lnTo>
                                  <a:pt x="87414" y="44475"/>
                                </a:lnTo>
                                <a:lnTo>
                                  <a:pt x="85801" y="40081"/>
                                </a:lnTo>
                                <a:lnTo>
                                  <a:pt x="85458" y="39192"/>
                                </a:lnTo>
                                <a:lnTo>
                                  <a:pt x="85140" y="38176"/>
                                </a:lnTo>
                                <a:lnTo>
                                  <a:pt x="85191" y="36982"/>
                                </a:lnTo>
                                <a:lnTo>
                                  <a:pt x="85623" y="35966"/>
                                </a:lnTo>
                                <a:lnTo>
                                  <a:pt x="85991" y="35648"/>
                                </a:lnTo>
                                <a:lnTo>
                                  <a:pt x="86893" y="35458"/>
                                </a:lnTo>
                                <a:lnTo>
                                  <a:pt x="88303" y="35382"/>
                                </a:lnTo>
                                <a:lnTo>
                                  <a:pt x="88303" y="33972"/>
                                </a:lnTo>
                                <a:lnTo>
                                  <a:pt x="70154" y="33972"/>
                                </a:lnTo>
                                <a:lnTo>
                                  <a:pt x="70154" y="35382"/>
                                </a:lnTo>
                                <a:lnTo>
                                  <a:pt x="71348" y="35585"/>
                                </a:lnTo>
                                <a:lnTo>
                                  <a:pt x="72250" y="35966"/>
                                </a:lnTo>
                                <a:lnTo>
                                  <a:pt x="73367" y="36982"/>
                                </a:lnTo>
                                <a:lnTo>
                                  <a:pt x="74028" y="38176"/>
                                </a:lnTo>
                                <a:lnTo>
                                  <a:pt x="75158" y="40995"/>
                                </a:lnTo>
                                <a:lnTo>
                                  <a:pt x="70154" y="54813"/>
                                </a:lnTo>
                                <a:lnTo>
                                  <a:pt x="64160" y="38849"/>
                                </a:lnTo>
                                <a:lnTo>
                                  <a:pt x="63868" y="37871"/>
                                </a:lnTo>
                                <a:lnTo>
                                  <a:pt x="63855" y="36982"/>
                                </a:lnTo>
                                <a:lnTo>
                                  <a:pt x="64439" y="35902"/>
                                </a:lnTo>
                                <a:lnTo>
                                  <a:pt x="64884" y="35560"/>
                                </a:lnTo>
                                <a:lnTo>
                                  <a:pt x="65722" y="35382"/>
                                </a:lnTo>
                                <a:lnTo>
                                  <a:pt x="66941" y="35382"/>
                                </a:lnTo>
                                <a:lnTo>
                                  <a:pt x="66941" y="33972"/>
                                </a:lnTo>
                                <a:lnTo>
                                  <a:pt x="49072" y="33972"/>
                                </a:lnTo>
                                <a:lnTo>
                                  <a:pt x="49072" y="35382"/>
                                </a:lnTo>
                                <a:lnTo>
                                  <a:pt x="50380" y="35763"/>
                                </a:lnTo>
                                <a:lnTo>
                                  <a:pt x="51308" y="36309"/>
                                </a:lnTo>
                                <a:lnTo>
                                  <a:pt x="52146" y="37388"/>
                                </a:lnTo>
                                <a:lnTo>
                                  <a:pt x="52920" y="38328"/>
                                </a:lnTo>
                                <a:lnTo>
                                  <a:pt x="54127" y="40855"/>
                                </a:lnTo>
                                <a:lnTo>
                                  <a:pt x="55537" y="44780"/>
                                </a:lnTo>
                                <a:lnTo>
                                  <a:pt x="64973" y="70472"/>
                                </a:lnTo>
                                <a:lnTo>
                                  <a:pt x="66941" y="70472"/>
                                </a:lnTo>
                                <a:lnTo>
                                  <a:pt x="72669" y="54813"/>
                                </a:lnTo>
                                <a:lnTo>
                                  <a:pt x="76454" y="44475"/>
                                </a:lnTo>
                                <a:lnTo>
                                  <a:pt x="86156" y="70472"/>
                                </a:lnTo>
                                <a:lnTo>
                                  <a:pt x="88303" y="70472"/>
                                </a:lnTo>
                                <a:lnTo>
                                  <a:pt x="93827" y="54813"/>
                                </a:lnTo>
                                <a:lnTo>
                                  <a:pt x="99326" y="39192"/>
                                </a:lnTo>
                                <a:lnTo>
                                  <a:pt x="100203" y="37287"/>
                                </a:lnTo>
                                <a:lnTo>
                                  <a:pt x="101549" y="35966"/>
                                </a:lnTo>
                                <a:lnTo>
                                  <a:pt x="102489" y="35534"/>
                                </a:lnTo>
                                <a:lnTo>
                                  <a:pt x="103657" y="35382"/>
                                </a:lnTo>
                                <a:lnTo>
                                  <a:pt x="103657" y="33972"/>
                                </a:lnTo>
                                <a:close/>
                              </a:path>
                              <a:path w="2413000" h="70485">
                                <a:moveTo>
                                  <a:pt x="122224" y="21082"/>
                                </a:moveTo>
                                <a:lnTo>
                                  <a:pt x="121653" y="19697"/>
                                </a:lnTo>
                                <a:lnTo>
                                  <a:pt x="119380" y="17386"/>
                                </a:lnTo>
                                <a:lnTo>
                                  <a:pt x="117995" y="16814"/>
                                </a:lnTo>
                                <a:lnTo>
                                  <a:pt x="114731" y="16814"/>
                                </a:lnTo>
                                <a:lnTo>
                                  <a:pt x="113360" y="17386"/>
                                </a:lnTo>
                                <a:lnTo>
                                  <a:pt x="112217" y="18529"/>
                                </a:lnTo>
                                <a:lnTo>
                                  <a:pt x="111086" y="19697"/>
                                </a:lnTo>
                                <a:lnTo>
                                  <a:pt x="110515" y="21082"/>
                                </a:lnTo>
                                <a:lnTo>
                                  <a:pt x="110515" y="24307"/>
                                </a:lnTo>
                                <a:lnTo>
                                  <a:pt x="111086" y="25692"/>
                                </a:lnTo>
                                <a:lnTo>
                                  <a:pt x="113360" y="27952"/>
                                </a:lnTo>
                                <a:lnTo>
                                  <a:pt x="114731" y="28511"/>
                                </a:lnTo>
                                <a:lnTo>
                                  <a:pt x="117970" y="28511"/>
                                </a:lnTo>
                                <a:lnTo>
                                  <a:pt x="119354" y="27952"/>
                                </a:lnTo>
                                <a:lnTo>
                                  <a:pt x="121653" y="25692"/>
                                </a:lnTo>
                                <a:lnTo>
                                  <a:pt x="122224" y="24307"/>
                                </a:lnTo>
                                <a:lnTo>
                                  <a:pt x="122224" y="21082"/>
                                </a:lnTo>
                                <a:close/>
                              </a:path>
                              <a:path w="2413000" h="70485">
                                <a:moveTo>
                                  <a:pt x="125945" y="68046"/>
                                </a:moveTo>
                                <a:lnTo>
                                  <a:pt x="124244" y="67945"/>
                                </a:lnTo>
                                <a:lnTo>
                                  <a:pt x="123101" y="67525"/>
                                </a:lnTo>
                                <a:lnTo>
                                  <a:pt x="121958" y="66154"/>
                                </a:lnTo>
                                <a:lnTo>
                                  <a:pt x="121653" y="64554"/>
                                </a:lnTo>
                                <a:lnTo>
                                  <a:pt x="121653" y="33972"/>
                                </a:lnTo>
                                <a:lnTo>
                                  <a:pt x="106794" y="33972"/>
                                </a:lnTo>
                                <a:lnTo>
                                  <a:pt x="106794" y="35382"/>
                                </a:lnTo>
                                <a:lnTo>
                                  <a:pt x="108470" y="35483"/>
                                </a:lnTo>
                                <a:lnTo>
                                  <a:pt x="109601" y="35877"/>
                                </a:lnTo>
                                <a:lnTo>
                                  <a:pt x="110756" y="37287"/>
                                </a:lnTo>
                                <a:lnTo>
                                  <a:pt x="111061" y="38862"/>
                                </a:lnTo>
                                <a:lnTo>
                                  <a:pt x="111061" y="64554"/>
                                </a:lnTo>
                                <a:lnTo>
                                  <a:pt x="110794" y="66090"/>
                                </a:lnTo>
                                <a:lnTo>
                                  <a:pt x="109537" y="67525"/>
                                </a:lnTo>
                                <a:lnTo>
                                  <a:pt x="108369" y="67995"/>
                                </a:lnTo>
                                <a:lnTo>
                                  <a:pt x="106794" y="68046"/>
                                </a:lnTo>
                                <a:lnTo>
                                  <a:pt x="106794" y="69405"/>
                                </a:lnTo>
                                <a:lnTo>
                                  <a:pt x="125945" y="69405"/>
                                </a:lnTo>
                                <a:lnTo>
                                  <a:pt x="125945" y="68046"/>
                                </a:lnTo>
                                <a:close/>
                              </a:path>
                              <a:path w="2413000" h="70485">
                                <a:moveTo>
                                  <a:pt x="151866" y="33972"/>
                                </a:moveTo>
                                <a:lnTo>
                                  <a:pt x="143446" y="33972"/>
                                </a:lnTo>
                                <a:lnTo>
                                  <a:pt x="143446" y="21005"/>
                                </a:lnTo>
                                <a:lnTo>
                                  <a:pt x="142201" y="21005"/>
                                </a:lnTo>
                                <a:lnTo>
                                  <a:pt x="128231" y="36398"/>
                                </a:lnTo>
                                <a:lnTo>
                                  <a:pt x="128231" y="37731"/>
                                </a:lnTo>
                                <a:lnTo>
                                  <a:pt x="132842" y="37731"/>
                                </a:lnTo>
                                <a:lnTo>
                                  <a:pt x="132905" y="61645"/>
                                </a:lnTo>
                                <a:lnTo>
                                  <a:pt x="132981" y="62979"/>
                                </a:lnTo>
                                <a:lnTo>
                                  <a:pt x="133654" y="65379"/>
                                </a:lnTo>
                                <a:lnTo>
                                  <a:pt x="134658" y="66789"/>
                                </a:lnTo>
                                <a:lnTo>
                                  <a:pt x="137756" y="69278"/>
                                </a:lnTo>
                                <a:lnTo>
                                  <a:pt x="139661" y="69900"/>
                                </a:lnTo>
                                <a:lnTo>
                                  <a:pt x="146494" y="69900"/>
                                </a:lnTo>
                                <a:lnTo>
                                  <a:pt x="149821" y="67475"/>
                                </a:lnTo>
                                <a:lnTo>
                                  <a:pt x="150647" y="65532"/>
                                </a:lnTo>
                                <a:lnTo>
                                  <a:pt x="151866" y="62623"/>
                                </a:lnTo>
                                <a:lnTo>
                                  <a:pt x="150736" y="61798"/>
                                </a:lnTo>
                                <a:lnTo>
                                  <a:pt x="149263" y="64300"/>
                                </a:lnTo>
                                <a:lnTo>
                                  <a:pt x="147713" y="65532"/>
                                </a:lnTo>
                                <a:lnTo>
                                  <a:pt x="146075" y="65532"/>
                                </a:lnTo>
                                <a:lnTo>
                                  <a:pt x="144741" y="64985"/>
                                </a:lnTo>
                                <a:lnTo>
                                  <a:pt x="143738" y="63550"/>
                                </a:lnTo>
                                <a:lnTo>
                                  <a:pt x="143560" y="62979"/>
                                </a:lnTo>
                                <a:lnTo>
                                  <a:pt x="143446" y="37731"/>
                                </a:lnTo>
                                <a:lnTo>
                                  <a:pt x="151866" y="37731"/>
                                </a:lnTo>
                                <a:lnTo>
                                  <a:pt x="151866" y="33972"/>
                                </a:lnTo>
                                <a:close/>
                              </a:path>
                              <a:path w="2413000" h="70485">
                                <a:moveTo>
                                  <a:pt x="177711" y="33972"/>
                                </a:moveTo>
                                <a:lnTo>
                                  <a:pt x="169291" y="33972"/>
                                </a:lnTo>
                                <a:lnTo>
                                  <a:pt x="169291" y="21005"/>
                                </a:lnTo>
                                <a:lnTo>
                                  <a:pt x="168046" y="21005"/>
                                </a:lnTo>
                                <a:lnTo>
                                  <a:pt x="154063" y="36398"/>
                                </a:lnTo>
                                <a:lnTo>
                                  <a:pt x="154063" y="37731"/>
                                </a:lnTo>
                                <a:lnTo>
                                  <a:pt x="158686" y="37731"/>
                                </a:lnTo>
                                <a:lnTo>
                                  <a:pt x="158737" y="61645"/>
                                </a:lnTo>
                                <a:lnTo>
                                  <a:pt x="158813" y="62979"/>
                                </a:lnTo>
                                <a:lnTo>
                                  <a:pt x="159499" y="65379"/>
                                </a:lnTo>
                                <a:lnTo>
                                  <a:pt x="160489" y="66789"/>
                                </a:lnTo>
                                <a:lnTo>
                                  <a:pt x="163588" y="69278"/>
                                </a:lnTo>
                                <a:lnTo>
                                  <a:pt x="165481" y="69900"/>
                                </a:lnTo>
                                <a:lnTo>
                                  <a:pt x="172339" y="69900"/>
                                </a:lnTo>
                                <a:lnTo>
                                  <a:pt x="175666" y="67475"/>
                                </a:lnTo>
                                <a:lnTo>
                                  <a:pt x="176491" y="65532"/>
                                </a:lnTo>
                                <a:lnTo>
                                  <a:pt x="177711" y="62623"/>
                                </a:lnTo>
                                <a:lnTo>
                                  <a:pt x="176568" y="61798"/>
                                </a:lnTo>
                                <a:lnTo>
                                  <a:pt x="175107" y="64300"/>
                                </a:lnTo>
                                <a:lnTo>
                                  <a:pt x="173558" y="65532"/>
                                </a:lnTo>
                                <a:lnTo>
                                  <a:pt x="171919" y="65532"/>
                                </a:lnTo>
                                <a:lnTo>
                                  <a:pt x="170586" y="64985"/>
                                </a:lnTo>
                                <a:lnTo>
                                  <a:pt x="169583" y="63550"/>
                                </a:lnTo>
                                <a:lnTo>
                                  <a:pt x="169392" y="62979"/>
                                </a:lnTo>
                                <a:lnTo>
                                  <a:pt x="169291" y="37731"/>
                                </a:lnTo>
                                <a:lnTo>
                                  <a:pt x="177711" y="37731"/>
                                </a:lnTo>
                                <a:lnTo>
                                  <a:pt x="177711" y="33972"/>
                                </a:lnTo>
                                <a:close/>
                              </a:path>
                              <a:path w="2413000" h="70485">
                                <a:moveTo>
                                  <a:pt x="211086" y="50419"/>
                                </a:moveTo>
                                <a:lnTo>
                                  <a:pt x="201764" y="33248"/>
                                </a:lnTo>
                                <a:lnTo>
                                  <a:pt x="201764" y="47891"/>
                                </a:lnTo>
                                <a:lnTo>
                                  <a:pt x="191452" y="47891"/>
                                </a:lnTo>
                                <a:lnTo>
                                  <a:pt x="191452" y="42633"/>
                                </a:lnTo>
                                <a:lnTo>
                                  <a:pt x="192189" y="39560"/>
                                </a:lnTo>
                                <a:lnTo>
                                  <a:pt x="193687" y="37325"/>
                                </a:lnTo>
                                <a:lnTo>
                                  <a:pt x="194525" y="36017"/>
                                </a:lnTo>
                                <a:lnTo>
                                  <a:pt x="195605" y="35382"/>
                                </a:lnTo>
                                <a:lnTo>
                                  <a:pt x="197802" y="35382"/>
                                </a:lnTo>
                                <a:lnTo>
                                  <a:pt x="201764" y="47891"/>
                                </a:lnTo>
                                <a:lnTo>
                                  <a:pt x="201764" y="33248"/>
                                </a:lnTo>
                                <a:lnTo>
                                  <a:pt x="201079" y="32918"/>
                                </a:lnTo>
                                <a:lnTo>
                                  <a:pt x="193192" y="32918"/>
                                </a:lnTo>
                                <a:lnTo>
                                  <a:pt x="189445" y="34671"/>
                                </a:lnTo>
                                <a:lnTo>
                                  <a:pt x="183057" y="41668"/>
                                </a:lnTo>
                                <a:lnTo>
                                  <a:pt x="181457" y="46355"/>
                                </a:lnTo>
                                <a:lnTo>
                                  <a:pt x="181457" y="57099"/>
                                </a:lnTo>
                                <a:lnTo>
                                  <a:pt x="182549" y="61150"/>
                                </a:lnTo>
                                <a:lnTo>
                                  <a:pt x="187413" y="68440"/>
                                </a:lnTo>
                                <a:lnTo>
                                  <a:pt x="191401" y="70472"/>
                                </a:lnTo>
                                <a:lnTo>
                                  <a:pt x="199707" y="70472"/>
                                </a:lnTo>
                                <a:lnTo>
                                  <a:pt x="202399" y="69659"/>
                                </a:lnTo>
                                <a:lnTo>
                                  <a:pt x="207048" y="66408"/>
                                </a:lnTo>
                                <a:lnTo>
                                  <a:pt x="208343" y="64706"/>
                                </a:lnTo>
                                <a:lnTo>
                                  <a:pt x="209169" y="63627"/>
                                </a:lnTo>
                                <a:lnTo>
                                  <a:pt x="211086" y="59702"/>
                                </a:lnTo>
                                <a:lnTo>
                                  <a:pt x="209804" y="58877"/>
                                </a:lnTo>
                                <a:lnTo>
                                  <a:pt x="208381" y="61074"/>
                                </a:lnTo>
                                <a:lnTo>
                                  <a:pt x="207060" y="62598"/>
                                </a:lnTo>
                                <a:lnTo>
                                  <a:pt x="204571" y="64287"/>
                                </a:lnTo>
                                <a:lnTo>
                                  <a:pt x="203200" y="64706"/>
                                </a:lnTo>
                                <a:lnTo>
                                  <a:pt x="199237" y="64706"/>
                                </a:lnTo>
                                <a:lnTo>
                                  <a:pt x="197129" y="63665"/>
                                </a:lnTo>
                                <a:lnTo>
                                  <a:pt x="193128" y="58839"/>
                                </a:lnTo>
                                <a:lnTo>
                                  <a:pt x="191871" y="55118"/>
                                </a:lnTo>
                                <a:lnTo>
                                  <a:pt x="191643" y="50419"/>
                                </a:lnTo>
                                <a:lnTo>
                                  <a:pt x="211086" y="50419"/>
                                </a:lnTo>
                                <a:close/>
                              </a:path>
                              <a:path w="2413000" h="70485">
                                <a:moveTo>
                                  <a:pt x="246176" y="39598"/>
                                </a:moveTo>
                                <a:lnTo>
                                  <a:pt x="246087" y="36068"/>
                                </a:lnTo>
                                <a:lnTo>
                                  <a:pt x="245757" y="35102"/>
                                </a:lnTo>
                                <a:lnTo>
                                  <a:pt x="244068" y="33350"/>
                                </a:lnTo>
                                <a:lnTo>
                                  <a:pt x="242938" y="32918"/>
                                </a:lnTo>
                                <a:lnTo>
                                  <a:pt x="239877" y="32918"/>
                                </a:lnTo>
                                <a:lnTo>
                                  <a:pt x="238163" y="33515"/>
                                </a:lnTo>
                                <a:lnTo>
                                  <a:pt x="234632" y="35915"/>
                                </a:lnTo>
                                <a:lnTo>
                                  <a:pt x="232575" y="38354"/>
                                </a:lnTo>
                                <a:lnTo>
                                  <a:pt x="230225" y="42024"/>
                                </a:lnTo>
                                <a:lnTo>
                                  <a:pt x="230225" y="33972"/>
                                </a:lnTo>
                                <a:lnTo>
                                  <a:pt x="215747" y="33972"/>
                                </a:lnTo>
                                <a:lnTo>
                                  <a:pt x="215747" y="35382"/>
                                </a:lnTo>
                                <a:lnTo>
                                  <a:pt x="216966" y="35509"/>
                                </a:lnTo>
                                <a:lnTo>
                                  <a:pt x="217817" y="35737"/>
                                </a:lnTo>
                                <a:lnTo>
                                  <a:pt x="218300" y="36068"/>
                                </a:lnTo>
                                <a:lnTo>
                                  <a:pt x="219392" y="37617"/>
                                </a:lnTo>
                                <a:lnTo>
                                  <a:pt x="219608" y="38176"/>
                                </a:lnTo>
                                <a:lnTo>
                                  <a:pt x="219621" y="64630"/>
                                </a:lnTo>
                                <a:lnTo>
                                  <a:pt x="219430" y="66040"/>
                                </a:lnTo>
                                <a:lnTo>
                                  <a:pt x="218338" y="67500"/>
                                </a:lnTo>
                                <a:lnTo>
                                  <a:pt x="217297" y="67919"/>
                                </a:lnTo>
                                <a:lnTo>
                                  <a:pt x="215747" y="68046"/>
                                </a:lnTo>
                                <a:lnTo>
                                  <a:pt x="215747" y="69405"/>
                                </a:lnTo>
                                <a:lnTo>
                                  <a:pt x="234899" y="69405"/>
                                </a:lnTo>
                                <a:lnTo>
                                  <a:pt x="234899" y="68046"/>
                                </a:lnTo>
                                <a:lnTo>
                                  <a:pt x="233464" y="67970"/>
                                </a:lnTo>
                                <a:lnTo>
                                  <a:pt x="232473" y="67767"/>
                                </a:lnTo>
                                <a:lnTo>
                                  <a:pt x="230225" y="49974"/>
                                </a:lnTo>
                                <a:lnTo>
                                  <a:pt x="230632" y="47256"/>
                                </a:lnTo>
                                <a:lnTo>
                                  <a:pt x="231978" y="43218"/>
                                </a:lnTo>
                                <a:lnTo>
                                  <a:pt x="232740" y="42024"/>
                                </a:lnTo>
                                <a:lnTo>
                                  <a:pt x="233794" y="41135"/>
                                </a:lnTo>
                                <a:lnTo>
                                  <a:pt x="235877" y="40309"/>
                                </a:lnTo>
                                <a:lnTo>
                                  <a:pt x="236740" y="40525"/>
                                </a:lnTo>
                                <a:lnTo>
                                  <a:pt x="236918" y="40627"/>
                                </a:lnTo>
                                <a:lnTo>
                                  <a:pt x="237540" y="41135"/>
                                </a:lnTo>
                                <a:lnTo>
                                  <a:pt x="239471" y="42837"/>
                                </a:lnTo>
                                <a:lnTo>
                                  <a:pt x="240626" y="43256"/>
                                </a:lnTo>
                                <a:lnTo>
                                  <a:pt x="243141" y="43256"/>
                                </a:lnTo>
                                <a:lnTo>
                                  <a:pt x="244132" y="42786"/>
                                </a:lnTo>
                                <a:lnTo>
                                  <a:pt x="245770" y="40932"/>
                                </a:lnTo>
                                <a:lnTo>
                                  <a:pt x="245960" y="40309"/>
                                </a:lnTo>
                                <a:lnTo>
                                  <a:pt x="246176" y="39598"/>
                                </a:lnTo>
                                <a:close/>
                              </a:path>
                              <a:path w="2413000" h="70485">
                                <a:moveTo>
                                  <a:pt x="615556" y="29057"/>
                                </a:moveTo>
                                <a:lnTo>
                                  <a:pt x="596188" y="19392"/>
                                </a:lnTo>
                                <a:lnTo>
                                  <a:pt x="557352" y="0"/>
                                </a:lnTo>
                                <a:lnTo>
                                  <a:pt x="557352" y="19392"/>
                                </a:lnTo>
                                <a:lnTo>
                                  <a:pt x="398894" y="19392"/>
                                </a:lnTo>
                                <a:lnTo>
                                  <a:pt x="398894" y="38785"/>
                                </a:lnTo>
                                <a:lnTo>
                                  <a:pt x="557352" y="38785"/>
                                </a:lnTo>
                                <a:lnTo>
                                  <a:pt x="557352" y="58191"/>
                                </a:lnTo>
                                <a:lnTo>
                                  <a:pt x="596112" y="38785"/>
                                </a:lnTo>
                                <a:lnTo>
                                  <a:pt x="615556" y="29057"/>
                                </a:lnTo>
                                <a:close/>
                              </a:path>
                              <a:path w="2413000" h="70485">
                                <a:moveTo>
                                  <a:pt x="1517383" y="29057"/>
                                </a:moveTo>
                                <a:lnTo>
                                  <a:pt x="1498015" y="19392"/>
                                </a:lnTo>
                                <a:lnTo>
                                  <a:pt x="1459179" y="0"/>
                                </a:lnTo>
                                <a:lnTo>
                                  <a:pt x="1459179" y="19392"/>
                                </a:lnTo>
                                <a:lnTo>
                                  <a:pt x="1310462" y="19392"/>
                                </a:lnTo>
                                <a:lnTo>
                                  <a:pt x="1310462" y="38785"/>
                                </a:lnTo>
                                <a:lnTo>
                                  <a:pt x="1459179" y="38785"/>
                                </a:lnTo>
                                <a:lnTo>
                                  <a:pt x="1459179" y="58191"/>
                                </a:lnTo>
                                <a:lnTo>
                                  <a:pt x="1497939" y="38785"/>
                                </a:lnTo>
                                <a:lnTo>
                                  <a:pt x="1517383" y="29057"/>
                                </a:lnTo>
                                <a:close/>
                              </a:path>
                              <a:path w="2413000" h="70485">
                                <a:moveTo>
                                  <a:pt x="2412492" y="29057"/>
                                </a:moveTo>
                                <a:lnTo>
                                  <a:pt x="2393124" y="19392"/>
                                </a:lnTo>
                                <a:lnTo>
                                  <a:pt x="2354288" y="0"/>
                                </a:lnTo>
                                <a:lnTo>
                                  <a:pt x="2354288" y="19392"/>
                                </a:lnTo>
                                <a:lnTo>
                                  <a:pt x="2212276" y="19392"/>
                                </a:lnTo>
                                <a:lnTo>
                                  <a:pt x="2212276" y="38785"/>
                                </a:lnTo>
                                <a:lnTo>
                                  <a:pt x="2354288" y="38785"/>
                                </a:lnTo>
                                <a:lnTo>
                                  <a:pt x="2354288" y="58191"/>
                                </a:lnTo>
                                <a:lnTo>
                                  <a:pt x="2393048" y="38785"/>
                                </a:lnTo>
                                <a:lnTo>
                                  <a:pt x="2412492" y="29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61870" y="174100"/>
                            <a:ext cx="252529" cy="4158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0.1pt;height:61.95pt;mso-position-horizontal-relative:char;mso-position-vertical-relative:line" id="docshapegroup14" coordorigin="0,0" coordsize="6802,1239">
                <v:shape style="position:absolute;left:1364;top:326;width:1125;height:549" id="docshape15" coordorigin="1365,327" coordsize="1125,549" path="m2388,327l1466,327,1427,335,1395,357,1373,389,1365,429,1365,774,1367,794,1373,813,1382,830,1395,845,1410,858,1427,867,1446,873,1466,875,2388,875,2409,873,2428,867,2445,858,2460,845,2461,844,1466,844,1452,843,1439,839,1427,832,1416,824,1407,813,1401,801,1397,788,1395,774,1395,429,1397,414,1401,401,1407,389,1416,378,1427,370,1439,363,1452,359,1466,357,2460,357,2460,357,2428,335,2388,327xm2460,357l2388,357,2403,359,2416,363,2428,370,2438,378,2447,389,2454,401,2458,414,2459,429,2459,774,2458,788,2454,801,2447,813,2438,824,2428,832,2416,839,2403,843,2388,844,2461,844,2472,830,2482,813,2488,794,2490,774,2490,429,2482,389,2460,357xe" filled="true" fillcolor="#000000" stroked="false">
                  <v:path arrowok="t"/>
                  <v:fill type="solid"/>
                </v:shape>
                <v:shape style="position:absolute;left:1598;top:418;width:743;height:492" type="#_x0000_t75" id="docshape16" stroked="false">
                  <v:imagedata r:id="rId14" o:title=""/>
                </v:shape>
                <v:shape style="position:absolute;left:1846;top:452;width:248;height:82" id="docshape17" coordorigin="1847,452" coordsize="248,82" path="m1893,452l1847,452,1847,455,1852,455,1854,455,1856,457,1857,458,1858,460,1858,526,1857,528,1856,529,1854,531,1852,531,1847,531,1847,533,1888,533,1892,533,1900,532,1905,530,1907,529,1882,529,1881,529,1880,528,1878,526,1878,526,1878,457,1908,457,1901,454,1893,452xm1908,457l1884,457,1889,458,1896,461,1899,464,1905,475,1907,483,1907,507,1904,516,1896,527,1891,529,1907,529,1912,526,1916,524,1921,518,1924,514,1927,504,1928,499,1928,485,1926,478,1919,464,1914,460,1908,457xm1980,480l1962,480,1964,481,1966,482,1967,483,1968,485,1968,486,1968,487,1968,498,1956,504,1948,508,1941,515,1939,519,1939,527,1940,529,1944,533,1947,534,1955,534,1962,531,1968,525,1986,525,1985,525,1985,524,1960,524,1958,524,1956,521,1955,520,1955,515,1956,513,1960,508,1964,505,1968,502,1985,502,1985,491,1985,488,1983,484,1981,482,1980,480xm1986,525l1968,525,1969,528,1970,530,1973,533,1976,534,1982,534,1984,533,1988,531,1991,529,1992,527,1988,527,1986,526,1986,525xm1991,524l1990,526,1989,527,1992,527,1993,526,1991,524xm1985,502l1968,502,1968,521,1966,523,1963,524,1985,524,1985,502xm1971,476l1961,476,1957,477,1953,478,1949,479,1946,481,1941,487,1940,489,1940,494,1941,496,1944,499,1946,500,1951,500,1953,499,1956,496,1957,495,1957,491,1956,490,1953,487,1953,486,1953,485,1954,482,1956,481,1958,480,1980,480,1975,477,1971,476xm2021,483l2004,483,2004,521,2004,523,2005,527,2007,529,2012,533,2015,534,2026,534,2031,530,2032,527,2025,527,2023,526,2021,524,2021,523,2021,483xm2032,521l2030,525,2028,527,2032,527,2034,523,2032,521xm2021,457l2019,457,2016,462,2013,466,2010,470,2006,474,2002,478,1997,481,1997,483,2034,483,2034,478,2021,478,2021,457xm2082,480l2064,480,2066,481,2068,482,2069,483,2070,486,2070,487,2070,498,2058,504,2050,508,2043,515,2041,519,2041,527,2042,529,2046,533,2049,534,2057,534,2063,531,2070,525,2087,525,2087,525,2087,524,2061,524,2060,524,2058,521,2057,520,2057,515,2058,513,2062,508,2065,505,2070,502,2087,502,2087,490,2087,488,2085,484,2083,482,2082,480xm2087,525l2070,525,2071,528,2072,530,2075,533,2078,534,2084,534,2086,533,2090,531,2092,529,2094,527,2089,527,2088,526,2087,525xm2093,524l2091,526,2090,527,2094,527,2094,526,2093,524xm2087,502l2070,502,2070,521,2068,523,2065,524,2087,524,2087,502xm2073,476l2063,476,2059,477,2051,479,2048,481,2043,487,2042,489,2042,494,2043,496,2046,499,2048,500,2053,500,2055,499,2058,496,2059,495,2059,491,2058,490,2055,487,2055,486,2055,485,2056,482,2058,481,2060,480,2082,480,2077,477,2073,476xe" filled="true" fillcolor="#000000" stroked="false">
                  <v:path arrowok="t"/>
                  <v:fill type="solid"/>
                </v:shape>
                <v:shape style="position:absolute;left:1727;top:710;width:488;height:85" type="#_x0000_t75" id="docshape18" stroked="false">
                  <v:imagedata r:id="rId15" o:title=""/>
                </v:shape>
                <v:shape style="position:absolute;left:2785;top:326;width:1125;height:549" id="docshape19" coordorigin="2785,327" coordsize="1125,549" path="m3808,327l2887,327,2847,335,2815,357,2793,389,2785,429,2785,774,2793,813,2815,845,2847,867,2887,875,3808,875,3848,867,3880,845,3881,844,2887,844,2872,843,2859,839,2847,832,2836,824,2828,813,2821,801,2817,788,2816,774,2816,429,2817,414,2821,401,2828,389,2836,378,2847,370,2859,363,2872,359,2887,357,3881,357,3880,357,3848,335,3808,327xm3881,357l3808,357,3823,359,3836,363,3848,370,3859,378,3867,389,3874,401,3878,414,3879,429,3879,774,3878,788,3874,801,3867,813,3859,824,3848,832,3836,839,3823,843,3808,844,3881,844,3902,813,3910,774,3910,429,3902,389,3881,357xe" filled="true" fillcolor="#000000" stroked="false">
                  <v:path arrowok="t"/>
                  <v:fill type="solid"/>
                </v:shape>
                <v:shape style="position:absolute;left:2985;top:418;width:823;height:492" type="#_x0000_t75" id="docshape20" stroked="false">
                  <v:imagedata r:id="rId16" o:title=""/>
                </v:shape>
                <v:shape style="position:absolute;left:4313;top:529;width:941;height:237" type="#_x0000_t75" id="docshape21" stroked="false">
                  <v:imagedata r:id="rId17" o:title=""/>
                </v:shape>
                <v:shape style="position:absolute;left:4194;top:326;width:1125;height:549" type="#_x0000_t75" id="docshape22" stroked="false">
                  <v:imagedata r:id="rId18" o:title=""/>
                </v:shape>
                <v:shape style="position:absolute;left:5676;top:0;width:1125;height:549" id="docshape23" coordorigin="5677,0" coordsize="1125,549" path="m6700,0l5778,0,5739,8,5706,30,5685,62,5677,102,5677,447,5685,486,5706,518,5739,540,5778,548,6700,548,6740,540,6772,518,6772,518,5778,518,5764,516,5751,512,5739,506,5728,497,5719,486,5713,474,5709,461,5707,447,5707,102,5709,87,5713,74,5719,62,5728,51,5739,43,5751,36,5764,32,5778,31,6772,31,6772,30,6740,8,6700,0xm6772,31l6700,31,6714,32,6728,36,6740,43,6750,51,6759,62,6765,74,6770,87,6771,102,6771,447,6770,461,6765,474,6759,486,6750,497,6740,506,6728,512,6714,516,6700,518,6772,518,6794,486,6802,447,6802,102,6794,62,6772,31xe" filled="true" fillcolor="#000000" stroked="false">
                  <v:path arrowok="t"/>
                  <v:fill type="solid"/>
                </v:shape>
                <v:shape style="position:absolute;left:5954;top:91;width:639;height:492" type="#_x0000_t75" id="docshape24" stroked="false">
                  <v:imagedata r:id="rId19" o:title=""/>
                </v:shape>
                <v:shape style="position:absolute;left:6124;top:124;width:302;height:83" id="docshape25" coordorigin="6124,125" coordsize="302,83" path="m6192,125l6124,125,6124,127,6129,127,6131,128,6133,129,6134,130,6135,131,6135,132,6135,133,6135,197,6135,199,6135,200,6134,201,6133,202,6132,202,6131,203,6129,204,6124,204,6124,206,6194,206,6195,201,6160,201,6159,201,6158,200,6155,198,6155,197,6155,196,6155,167,6174,167,6174,163,6155,163,6155,130,6192,130,6192,125xm6198,180l6195,180,6193,187,6190,193,6181,200,6175,201,6195,201,6198,180xm6174,167l6159,167,6162,168,6166,170,6168,172,6171,177,6172,181,6172,186,6174,186,6174,167xm6174,143l6172,143,6171,150,6170,155,6165,161,6162,163,6174,163,6174,143xm6192,130l6169,130,6174,130,6180,132,6183,134,6187,139,6188,143,6189,149,6192,149,6192,130xm6230,150l6208,150,6208,152,6209,153,6211,153,6212,153,6213,156,6214,157,6214,198,6213,201,6213,202,6212,203,6210,204,6208,204,6208,206,6238,206,6238,204,6235,204,6234,203,6233,203,6231,200,6231,200,6230,196,6230,175,6231,171,6233,165,6234,163,6230,163,6230,150xm6255,160l6239,160,6241,160,6241,161,6242,161,6245,164,6247,165,6251,165,6252,164,6255,161,6255,160xm6250,148l6246,148,6243,149,6237,153,6234,157,6230,163,6234,163,6236,161,6239,160,6255,160,6255,159,6255,153,6255,152,6252,149,6250,148xm6285,150l6262,150,6262,152,6264,153,6265,153,6266,153,6268,156,6268,157,6268,198,6268,201,6267,202,6266,203,6264,204,6262,204,6262,206,6292,206,6292,204,6290,204,6288,203,6287,203,6285,200,6285,200,6285,196,6285,175,6285,171,6287,165,6289,163,6285,163,6285,150xm6309,160l6294,160,6295,160,6295,161,6296,161,6299,164,6301,165,6305,165,6307,164,6309,161,6309,160xm6305,148l6300,148,6297,149,6292,153,6288,157,6285,163,6289,163,6290,161,6294,160,6309,160,6310,159,6310,153,6309,152,6306,149,6305,148xm6347,148l6334,148,6328,151,6319,163,6317,170,6317,186,6319,193,6328,205,6334,208,6351,208,6358,204,6359,203,6341,203,6339,203,6338,201,6336,200,6335,198,6334,191,6334,187,6334,170,6334,167,6335,160,6336,156,6338,155,6339,153,6341,153,6357,153,6352,150,6347,148xm6357,153l6344,153,6346,153,6348,155,6349,157,6351,162,6351,163,6351,187,6351,191,6351,193,6350,199,6349,201,6347,202,6346,203,6344,203,6359,203,6367,193,6369,186,6369,173,6368,167,6366,163,6363,158,6360,155,6357,153xm6400,150l6378,150,6378,152,6380,153,6381,153,6382,153,6383,156,6384,157,6384,198,6383,201,6382,203,6380,204,6378,204,6378,206,6408,206,6408,204,6406,204,6404,203,6403,203,6401,200,6401,200,6400,175,6401,171,6403,165,6404,163,6400,163,6400,150xm6425,160l6409,160,6411,160,6411,161,6415,164,6417,165,6421,165,6422,164,6425,161,6425,160xm6420,148l6416,148,6413,149,6407,153,6404,157,6400,163,6404,163,6406,161,6409,160,6425,160,6426,159,6425,153,6425,152,6424,150,6422,149,6420,148xe" filled="true" fillcolor="#000000" stroked="false">
                  <v:path arrowok="t"/>
                  <v:fill type="solid"/>
                </v:shape>
                <v:shape style="position:absolute;left:6072;top:382;width:406;height:110" type="#_x0000_t75" id="docshape26" stroked="false">
                  <v:imagedata r:id="rId20" o:title=""/>
                </v:shape>
                <v:shape style="position:absolute;left:5667;top:654;width:1126;height:549" id="docshape27" coordorigin="5668,655" coordsize="1126,549" path="m6691,655l5770,655,5730,663,5698,685,5676,717,5668,756,5668,1102,5676,1141,5698,1173,5730,1195,5770,1203,6691,1203,6731,1195,6763,1173,6764,1173,5770,1173,5755,1171,5742,1167,5730,1160,5719,1152,5711,1141,5704,1129,5700,1116,5698,1102,5698,756,5700,742,5704,729,5711,717,5719,706,5730,698,5742,691,5755,687,5770,686,6764,686,6763,685,6731,663,6691,655xm6764,686l6691,686,6706,687,6719,691,6731,698,6742,706,6750,717,6757,729,6761,742,6762,756,6762,1102,6761,1116,6757,1129,6750,1141,6742,1152,6731,1160,6719,1167,6706,1171,6691,1173,6764,1173,6785,1141,6793,1102,6793,756,6785,717,6764,686xe" filled="true" fillcolor="#000000" stroked="false">
                  <v:path arrowok="t"/>
                  <v:fill type="solid"/>
                </v:shape>
                <v:shape style="position:absolute;left:5945;top:746;width:639;height:493" type="#_x0000_t75" id="docshape28" stroked="false">
                  <v:imagedata r:id="rId21" o:title=""/>
                </v:shape>
                <v:shape style="position:absolute;left:6063;top:1039;width:406;height:110" type="#_x0000_t75" id="docshape29" stroked="false">
                  <v:imagedata r:id="rId22" o:title=""/>
                </v:shape>
                <v:shape style="position:absolute;left:0;top:106;width:803;height:549" id="docshape30" coordorigin="0,107" coordsize="803,549" path="m15,107l0,107,0,655,802,655,802,624,31,624,31,137,15,137,15,107xm722,122l31,122,31,137,694,137,772,215,772,624,802,624,802,202,722,122xm707,107l15,107,15,137,31,137,31,122,722,122,707,107xe" filled="true" fillcolor="#000000" stroked="false">
                  <v:path arrowok="t"/>
                  <v:fill type="solid"/>
                </v:shape>
                <v:shape style="position:absolute;left:141;top:232;width:772;height:518" id="docshape31" coordorigin="141,232" coordsize="772,518" path="m827,232l141,232,141,750,913,750,913,318,827,232xe" filled="true" fillcolor="#ffffff" stroked="false">
                  <v:path arrowok="t"/>
                  <v:fill type="solid"/>
                </v:shape>
                <v:shape style="position:absolute;left:125;top:216;width:803;height:549" id="docshape32" coordorigin="126,217" coordsize="803,549" path="m141,217l126,217,126,765,928,765,928,734,156,734,156,247,141,247,141,217xm848,232l156,232,156,247,820,247,898,325,898,734,928,734,928,312,848,232xm833,217l141,217,141,247,156,247,156,232,848,232,833,217xe" filled="true" fillcolor="#000000" stroked="false">
                  <v:path arrowok="t"/>
                  <v:fill type="solid"/>
                </v:shape>
                <v:shape style="position:absolute;left:267;top:342;width:772;height:518" id="docshape33" coordorigin="267,342" coordsize="772,518" path="m953,342l267,342,267,860,1039,860,1039,429,953,342xe" filled="true" fillcolor="#ffffff" stroked="false">
                  <v:path arrowok="t"/>
                  <v:fill type="solid"/>
                </v:shape>
                <v:shape style="position:absolute;left:267;top:342;width:772;height:518" id="docshape34" coordorigin="267,342" coordsize="772,518" path="m267,342l953,342,1039,429,1039,860,267,860,267,342xe" filled="false" stroked="true" strokeweight="1.527pt" strokecolor="#000000">
                  <v:path arrowok="t"/>
                  <v:stroke dashstyle="solid"/>
                </v:shape>
                <v:shape style="position:absolute;left:308;top:501;width:605;height:336" type="#_x0000_t75" id="docshape35" stroked="false">
                  <v:imagedata r:id="rId23" o:title=""/>
                </v:shape>
                <v:shape style="position:absolute;left:410;top:555;width:3800;height:111" id="docshape36" coordorigin="411,555" coordsize="3800,111" path="m483,584l411,584,411,606,413,606,414,600,416,595,422,589,426,588,437,588,437,655,437,657,436,660,435,661,434,661,433,662,431,662,426,662,426,665,468,665,468,662,463,662,461,662,459,660,458,659,457,657,457,655,457,588,466,588,469,589,473,591,475,592,477,595,479,597,480,601,481,606,483,606,483,588,483,584xm574,609l557,609,557,611,560,611,561,612,563,613,563,613,563,617,562,619,554,642,548,625,546,618,545,617,545,615,545,613,546,612,546,611,548,611,550,611,550,609,521,609,521,611,523,611,524,612,526,613,527,615,529,620,521,642,512,616,511,615,511,613,512,612,513,611,514,611,516,611,516,609,488,609,488,611,490,612,492,612,493,614,494,616,496,620,498,626,513,666,516,666,525,642,531,625,546,666,550,666,558,642,567,617,569,614,571,612,572,611,574,611,574,609xm603,588l602,586,599,583,597,582,591,582,589,583,587,584,586,586,585,588,585,594,586,596,589,599,591,600,596,600,599,599,602,596,603,594,603,588xm609,662l606,662,605,662,603,659,602,657,602,609,579,609,579,611,582,611,583,612,585,614,586,616,586,657,585,659,583,662,581,662,579,662,579,665,609,665,609,662xm650,609l637,609,637,588,635,588,632,593,629,598,622,605,618,609,613,613,613,615,620,615,620,652,620,654,621,658,623,660,628,664,631,665,641,665,647,662,648,658,650,654,648,653,646,657,643,658,641,658,639,658,637,655,637,654,637,615,650,615,650,609xm691,609l677,609,677,588,675,588,673,593,670,598,666,601,663,605,658,609,653,613,653,615,661,615,661,652,661,654,662,658,663,660,668,664,671,665,682,665,687,662,689,658,691,654,689,653,686,657,684,658,681,658,679,658,678,655,677,654,677,615,691,615,691,609xm743,635l743,631,743,626,741,619,734,611,732,609,728,608,728,631,712,631,712,622,713,618,716,614,717,612,719,611,722,611,723,611,726,613,727,615,728,620,728,622,728,631,728,608,727,607,715,607,709,610,699,621,696,628,696,645,698,652,706,663,712,666,725,666,729,665,737,660,739,657,740,655,743,649,741,648,739,651,737,654,733,656,731,657,724,657,721,656,715,648,713,642,713,635,743,635xm798,618l798,612,798,611,795,608,793,607,788,607,786,608,780,612,777,616,773,621,773,609,750,609,750,611,752,611,754,612,754,612,756,614,757,615,757,657,756,659,755,662,753,662,750,662,750,665,781,665,781,662,778,662,777,662,776,661,774,659,773,658,773,655,773,634,774,630,776,623,777,621,779,620,782,619,784,619,784,619,785,620,788,623,790,623,794,623,795,623,798,620,798,619,798,618xm1380,601l1350,586,1288,555,1288,586,1039,586,1039,616,1288,616,1288,647,1349,616,1380,601xm2800,601l2770,586,2709,555,2709,586,2474,586,2474,616,2709,616,2709,647,2770,616,2800,601xm4210,601l4179,586,4118,555,4118,586,3895,586,3895,616,4118,616,4118,647,4179,616,4210,601xe" filled="true" fillcolor="#000000" stroked="false">
                  <v:path arrowok="t"/>
                  <v:fill type="solid"/>
                </v:shape>
                <v:shape style="position:absolute;left:5294;top:274;width:398;height:655" type="#_x0000_t75" id="docshape37" stroked="false">
                  <v:imagedata r:id="rId24" o:title="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50"/>
        <w:ind w:left="19" w:right="0" w:firstLine="0"/>
        <w:jc w:val="center"/>
        <w:rPr>
          <w:sz w:val="14"/>
        </w:rPr>
      </w:pPr>
      <w:bookmarkStart w:name="_bookmark6" w:id="22"/>
      <w:bookmarkEnd w:id="22"/>
      <w:r>
        <w:rPr/>
      </w:r>
      <w:r>
        <w:rPr>
          <w:b/>
          <w:w w:val="110"/>
          <w:sz w:val="14"/>
        </w:rPr>
        <w:t>Fig.</w:t>
      </w:r>
      <w:r>
        <w:rPr>
          <w:b/>
          <w:spacing w:val="11"/>
          <w:w w:val="110"/>
          <w:sz w:val="14"/>
        </w:rPr>
        <w:t> </w:t>
      </w:r>
      <w:r>
        <w:rPr>
          <w:b/>
          <w:w w:val="110"/>
          <w:sz w:val="14"/>
        </w:rPr>
        <w:t>1.</w:t>
      </w:r>
      <w:r>
        <w:rPr>
          <w:b/>
          <w:spacing w:val="36"/>
          <w:w w:val="110"/>
          <w:sz w:val="14"/>
        </w:rPr>
        <w:t> </w:t>
      </w:r>
      <w:r>
        <w:rPr>
          <w:w w:val="110"/>
          <w:sz w:val="14"/>
        </w:rPr>
        <w:t>Shows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general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framework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describing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overall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process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develoving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NLP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pipeline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for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classifying</w:t>
      </w:r>
      <w:r>
        <w:rPr>
          <w:spacing w:val="11"/>
          <w:w w:val="110"/>
          <w:sz w:val="14"/>
        </w:rPr>
        <w:t> </w:t>
      </w:r>
      <w:r>
        <w:rPr>
          <w:w w:val="110"/>
          <w:sz w:val="14"/>
        </w:rPr>
        <w:t>IPV-related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tweets.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pgSz w:w="11910" w:h="15880"/>
          <w:pgMar w:header="655" w:footer="544" w:top="840" w:bottom="740" w:left="620" w:right="640"/>
        </w:sectPr>
      </w:pPr>
    </w:p>
    <w:p>
      <w:pPr>
        <w:pStyle w:val="BodyText"/>
        <w:spacing w:before="33"/>
        <w:rPr>
          <w:sz w:val="20"/>
        </w:rPr>
      </w:pPr>
    </w:p>
    <w:p>
      <w:pPr>
        <w:pStyle w:val="BodyText"/>
        <w:ind w:left="462"/>
        <w:rPr>
          <w:sz w:val="20"/>
        </w:rPr>
      </w:pPr>
      <w:r>
        <w:rPr>
          <w:sz w:val="20"/>
        </w:rPr>
        <w:drawing>
          <wp:inline distT="0" distB="0" distL="0" distR="0">
            <wp:extent cx="2772462" cy="2410968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462" cy="241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14"/>
        </w:rPr>
      </w:pPr>
    </w:p>
    <w:p>
      <w:pPr>
        <w:spacing w:line="285" w:lineRule="auto" w:before="0"/>
        <w:ind w:left="131" w:right="38" w:firstLine="0"/>
        <w:jc w:val="both"/>
        <w:rPr>
          <w:sz w:val="14"/>
        </w:rPr>
      </w:pPr>
      <w:bookmarkStart w:name="_bookmark7" w:id="23"/>
      <w:bookmarkEnd w:id="23"/>
      <w:r>
        <w:rPr/>
      </w:r>
      <w:r>
        <w:rPr>
          <w:b/>
          <w:w w:val="110"/>
          <w:sz w:val="14"/>
        </w:rPr>
        <w:t>Fig.</w:t>
      </w:r>
      <w:r>
        <w:rPr>
          <w:b/>
          <w:w w:val="110"/>
          <w:sz w:val="14"/>
        </w:rPr>
        <w:t> 2.</w:t>
      </w:r>
      <w:r>
        <w:rPr>
          <w:b/>
          <w:w w:val="110"/>
          <w:sz w:val="14"/>
        </w:rPr>
        <w:t> </w:t>
      </w:r>
      <w:r>
        <w:rPr>
          <w:w w:val="110"/>
          <w:sz w:val="14"/>
        </w:rPr>
        <w:t>Confusion</w:t>
      </w:r>
      <w:r>
        <w:rPr>
          <w:w w:val="110"/>
          <w:sz w:val="14"/>
        </w:rPr>
        <w:t> matrix</w:t>
      </w:r>
      <w:r>
        <w:rPr>
          <w:w w:val="110"/>
          <w:sz w:val="14"/>
        </w:rPr>
        <w:t> for</w:t>
      </w:r>
      <w:r>
        <w:rPr>
          <w:w w:val="110"/>
          <w:sz w:val="14"/>
        </w:rPr>
        <w:t> the</w:t>
      </w:r>
      <w:r>
        <w:rPr>
          <w:w w:val="110"/>
          <w:sz w:val="14"/>
        </w:rPr>
        <w:t> best</w:t>
      </w:r>
      <w:r>
        <w:rPr>
          <w:w w:val="110"/>
          <w:sz w:val="14"/>
        </w:rPr>
        <w:t> classifier</w:t>
      </w:r>
      <w:r>
        <w:rPr>
          <w:w w:val="110"/>
          <w:sz w:val="14"/>
        </w:rPr>
        <w:t> (RoBERTa)</w:t>
      </w:r>
      <w:r>
        <w:rPr>
          <w:w w:val="110"/>
          <w:sz w:val="14"/>
        </w:rPr>
        <w:t> on</w:t>
      </w:r>
      <w:r>
        <w:rPr>
          <w:w w:val="110"/>
          <w:sz w:val="14"/>
        </w:rPr>
        <w:t> the</w:t>
      </w:r>
      <w:r>
        <w:rPr>
          <w:w w:val="110"/>
          <w:sz w:val="14"/>
        </w:rPr>
        <w:t> IPV</w:t>
      </w:r>
      <w:r>
        <w:rPr>
          <w:w w:val="110"/>
          <w:sz w:val="14"/>
        </w:rPr>
        <w:t> </w:t>
      </w:r>
      <w:r>
        <w:rPr>
          <w:w w:val="110"/>
          <w:sz w:val="14"/>
        </w:rPr>
        <w:t>binary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classification task.</w:t>
      </w:r>
    </w:p>
    <w:p>
      <w:pPr>
        <w:pStyle w:val="BodyText"/>
        <w:spacing w:before="76"/>
        <w:rPr>
          <w:sz w:val="14"/>
        </w:rPr>
      </w:pPr>
    </w:p>
    <w:p>
      <w:pPr>
        <w:pStyle w:val="BodyText"/>
        <w:spacing w:line="264" w:lineRule="auto" w:before="1"/>
        <w:ind w:left="131" w:right="38"/>
        <w:jc w:val="both"/>
        <w:rPr>
          <w:rFonts w:ascii="STIX" w:hAnsi="STIX"/>
        </w:rPr>
      </w:pPr>
      <w:r>
        <w:rPr>
          <w:w w:val="110"/>
        </w:rPr>
        <w:t>often utilize</w:t>
      </w:r>
      <w:r>
        <w:rPr>
          <w:spacing w:val="-2"/>
          <w:w w:val="110"/>
        </w:rPr>
        <w:t> </w:t>
      </w:r>
      <w:r>
        <w:rPr>
          <w:w w:val="110"/>
        </w:rPr>
        <w:t>race or</w:t>
      </w:r>
      <w:r>
        <w:rPr>
          <w:spacing w:val="-1"/>
          <w:w w:val="110"/>
        </w:rPr>
        <w:t> </w:t>
      </w:r>
      <w:r>
        <w:rPr>
          <w:w w:val="110"/>
        </w:rPr>
        <w:t>gender</w:t>
      </w:r>
      <w:r>
        <w:rPr>
          <w:spacing w:val="-1"/>
          <w:w w:val="110"/>
        </w:rPr>
        <w:t> </w:t>
      </w:r>
      <w:r>
        <w:rPr>
          <w:w w:val="110"/>
        </w:rPr>
        <w:t>information</w:t>
      </w:r>
      <w:r>
        <w:rPr>
          <w:spacing w:val="-1"/>
          <w:w w:val="110"/>
        </w:rPr>
        <w:t> </w:t>
      </w:r>
      <w:r>
        <w:rPr>
          <w:w w:val="110"/>
        </w:rPr>
        <w:t>when making inferences</w:t>
      </w:r>
      <w:r>
        <w:rPr>
          <w:spacing w:val="-1"/>
          <w:w w:val="110"/>
        </w:rPr>
        <w:t> </w:t>
      </w:r>
      <w:r>
        <w:rPr>
          <w:w w:val="110"/>
        </w:rPr>
        <w:t>rather than</w:t>
      </w:r>
      <w:r>
        <w:rPr>
          <w:spacing w:val="-6"/>
          <w:w w:val="110"/>
        </w:rPr>
        <w:t> </w:t>
      </w:r>
      <w:r>
        <w:rPr>
          <w:w w:val="110"/>
        </w:rPr>
        <w:t>more</w:t>
      </w:r>
      <w:r>
        <w:rPr>
          <w:spacing w:val="-6"/>
          <w:w w:val="110"/>
        </w:rPr>
        <w:t> </w:t>
      </w:r>
      <w:r>
        <w:rPr>
          <w:w w:val="110"/>
        </w:rPr>
        <w:t>relevant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2196D1"/>
            <w:w w:val="110"/>
          </w:rPr>
          <w:t>45</w:t>
        </w:r>
      </w:hyperlink>
      <w:r>
        <w:rPr>
          <w:w w:val="110"/>
        </w:rPr>
        <w:t>,</w:t>
      </w:r>
      <w:hyperlink w:history="true" w:anchor="_bookmark57">
        <w:r>
          <w:rPr>
            <w:color w:val="2196D1"/>
            <w:w w:val="110"/>
          </w:rPr>
          <w:t>46</w:t>
        </w:r>
      </w:hyperlink>
      <w:r>
        <w:rPr>
          <w:w w:val="110"/>
        </w:rPr>
        <w:t>].</w:t>
      </w:r>
      <w:r>
        <w:rPr>
          <w:spacing w:val="-6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selected</w:t>
      </w:r>
      <w:r>
        <w:rPr>
          <w:spacing w:val="-6"/>
          <w:w w:val="110"/>
        </w:rPr>
        <w:t> </w:t>
      </w:r>
      <w:r>
        <w:rPr>
          <w:w w:val="110"/>
        </w:rPr>
        <w:t>IPV</w:t>
      </w:r>
      <w:r>
        <w:rPr>
          <w:spacing w:val="-6"/>
          <w:w w:val="110"/>
        </w:rPr>
        <w:t> </w:t>
      </w:r>
      <w:r>
        <w:rPr>
          <w:w w:val="110"/>
        </w:rPr>
        <w:t>tweets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6"/>
          <w:w w:val="110"/>
        </w:rPr>
        <w:t> </w:t>
      </w:r>
      <w:r>
        <w:rPr>
          <w:w w:val="110"/>
        </w:rPr>
        <w:t>model correctly</w:t>
      </w:r>
      <w:r>
        <w:rPr>
          <w:spacing w:val="25"/>
          <w:w w:val="110"/>
        </w:rPr>
        <w:t> </w:t>
      </w:r>
      <w:r>
        <w:rPr>
          <w:w w:val="110"/>
        </w:rPr>
        <w:t>classified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also</w:t>
      </w:r>
      <w:r>
        <w:rPr>
          <w:spacing w:val="25"/>
          <w:w w:val="110"/>
        </w:rPr>
        <w:t> </w:t>
      </w:r>
      <w:r>
        <w:rPr>
          <w:w w:val="110"/>
        </w:rPr>
        <w:t>contained</w:t>
      </w:r>
      <w:r>
        <w:rPr>
          <w:spacing w:val="25"/>
          <w:w w:val="110"/>
        </w:rPr>
        <w:t> </w:t>
      </w:r>
      <w:r>
        <w:rPr>
          <w:w w:val="110"/>
        </w:rPr>
        <w:t>words</w:t>
      </w:r>
      <w:r>
        <w:rPr>
          <w:spacing w:val="25"/>
          <w:w w:val="110"/>
        </w:rPr>
        <w:t> </w:t>
      </w:r>
      <w:r>
        <w:rPr>
          <w:w w:val="110"/>
        </w:rPr>
        <w:t>indicating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authors</w:t>
      </w:r>
      <w:r>
        <w:rPr>
          <w:rFonts w:ascii="STIX" w:hAnsi="STIX"/>
          <w:spacing w:val="-2"/>
          <w:w w:val="110"/>
        </w:rPr>
        <w:t>’</w:t>
      </w:r>
    </w:p>
    <w:p>
      <w:pPr>
        <w:pStyle w:val="BodyText"/>
        <w:spacing w:line="142" w:lineRule="exact"/>
        <w:ind w:left="131"/>
        <w:jc w:val="both"/>
      </w:pPr>
      <w:r>
        <w:rPr>
          <w:w w:val="110"/>
        </w:rPr>
        <w:t>gender</w:t>
      </w:r>
      <w:r>
        <w:rPr>
          <w:spacing w:val="13"/>
          <w:w w:val="110"/>
        </w:rPr>
        <w:t> </w:t>
      </w:r>
      <w:r>
        <w:rPr>
          <w:w w:val="110"/>
        </w:rPr>
        <w:t>identities</w:t>
      </w:r>
      <w:r>
        <w:rPr>
          <w:spacing w:val="11"/>
          <w:w w:val="110"/>
        </w:rPr>
        <w:t> </w:t>
      </w:r>
      <w:r>
        <w:rPr>
          <w:w w:val="110"/>
        </w:rPr>
        <w:t>(e.g.,</w:t>
      </w:r>
      <w:r>
        <w:rPr>
          <w:spacing w:val="12"/>
          <w:w w:val="110"/>
        </w:rPr>
        <w:t> </w:t>
      </w:r>
      <w:r>
        <w:rPr>
          <w:w w:val="110"/>
        </w:rPr>
        <w:t>man,</w:t>
      </w:r>
      <w:r>
        <w:rPr>
          <w:spacing w:val="13"/>
          <w:w w:val="110"/>
        </w:rPr>
        <w:t> </w:t>
      </w:r>
      <w:r>
        <w:rPr>
          <w:w w:val="110"/>
        </w:rPr>
        <w:t>woman).</w:t>
      </w:r>
      <w:r>
        <w:rPr>
          <w:spacing w:val="12"/>
          <w:w w:val="110"/>
        </w:rPr>
        <w:t> </w:t>
      </w:r>
      <w:r>
        <w:rPr>
          <w:w w:val="110"/>
        </w:rPr>
        <w:t>We</w:t>
      </w:r>
      <w:r>
        <w:rPr>
          <w:spacing w:val="12"/>
          <w:w w:val="110"/>
        </w:rPr>
        <w:t> </w:t>
      </w:r>
      <w:r>
        <w:rPr>
          <w:w w:val="110"/>
        </w:rPr>
        <w:t>checked</w:t>
      </w:r>
      <w:r>
        <w:rPr>
          <w:spacing w:val="12"/>
          <w:w w:val="110"/>
        </w:rPr>
        <w:t> </w:t>
      </w:r>
      <w:r>
        <w:rPr>
          <w:w w:val="110"/>
        </w:rPr>
        <w:t>whether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71" w:lineRule="auto" w:before="24"/>
        <w:ind w:left="131" w:right="38"/>
        <w:jc w:val="both"/>
      </w:pPr>
      <w:r>
        <w:rPr>
          <w:w w:val="110"/>
        </w:rPr>
        <w:t>focused</w:t>
      </w:r>
      <w:r>
        <w:rPr>
          <w:w w:val="110"/>
        </w:rPr>
        <w:t> on</w:t>
      </w:r>
      <w:r>
        <w:rPr>
          <w:w w:val="110"/>
        </w:rPr>
        <w:t> male-</w:t>
      </w:r>
      <w:r>
        <w:rPr>
          <w:w w:val="110"/>
        </w:rPr>
        <w:t> or</w:t>
      </w:r>
      <w:r>
        <w:rPr>
          <w:w w:val="110"/>
        </w:rPr>
        <w:t> female-related</w:t>
      </w:r>
      <w:r>
        <w:rPr>
          <w:w w:val="110"/>
        </w:rPr>
        <w:t> words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the</w:t>
      </w:r>
      <w:r>
        <w:rPr>
          <w:w w:val="110"/>
        </w:rPr>
        <w:t> </w:t>
      </w:r>
      <w:r>
        <w:rPr>
          <w:w w:val="110"/>
        </w:rPr>
        <w:t>classification decisions.</w:t>
      </w:r>
      <w:r>
        <w:rPr>
          <w:w w:val="110"/>
        </w:rPr>
        <w:t> We</w:t>
      </w:r>
      <w:r>
        <w:rPr>
          <w:w w:val="110"/>
        </w:rPr>
        <w:t> used</w:t>
      </w:r>
      <w:r>
        <w:rPr>
          <w:w w:val="110"/>
        </w:rPr>
        <w:t> a</w:t>
      </w:r>
      <w:r>
        <w:rPr>
          <w:w w:val="110"/>
        </w:rPr>
        <w:t> similar</w:t>
      </w:r>
      <w:r>
        <w:rPr>
          <w:w w:val="110"/>
        </w:rPr>
        <w:t> approach</w:t>
      </w:r>
      <w:r>
        <w:rPr>
          <w:w w:val="110"/>
        </w:rPr>
        <w:t> to</w:t>
      </w:r>
      <w:r>
        <w:rPr>
          <w:w w:val="110"/>
        </w:rPr>
        <w:t> IPV</w:t>
      </w:r>
      <w:r>
        <w:rPr>
          <w:w w:val="110"/>
        </w:rPr>
        <w:t> tweets</w:t>
      </w:r>
      <w:r>
        <w:rPr>
          <w:w w:val="110"/>
        </w:rPr>
        <w:t> that</w:t>
      </w:r>
      <w:r>
        <w:rPr>
          <w:w w:val="110"/>
        </w:rPr>
        <w:t> our</w:t>
      </w:r>
      <w:r>
        <w:rPr>
          <w:w w:val="110"/>
        </w:rPr>
        <w:t> model misclassified.</w:t>
      </w:r>
      <w:r>
        <w:rPr>
          <w:w w:val="110"/>
        </w:rPr>
        <w:t> Simultaneously,</w:t>
      </w:r>
      <w:r>
        <w:rPr>
          <w:w w:val="110"/>
        </w:rPr>
        <w:t> we</w:t>
      </w:r>
      <w:r>
        <w:rPr>
          <w:w w:val="110"/>
        </w:rPr>
        <w:t> changed</w:t>
      </w:r>
      <w:r>
        <w:rPr>
          <w:w w:val="110"/>
        </w:rPr>
        <w:t> male-related</w:t>
      </w:r>
      <w:r>
        <w:rPr>
          <w:w w:val="110"/>
        </w:rPr>
        <w:t> words</w:t>
      </w:r>
      <w:r>
        <w:rPr>
          <w:w w:val="110"/>
        </w:rPr>
        <w:t> into female-related</w:t>
      </w:r>
      <w:r>
        <w:rPr>
          <w:w w:val="110"/>
        </w:rPr>
        <w:t> words</w:t>
      </w:r>
      <w:r>
        <w:rPr>
          <w:w w:val="110"/>
        </w:rPr>
        <w:t> and</w:t>
      </w:r>
      <w:r>
        <w:rPr>
          <w:w w:val="110"/>
        </w:rPr>
        <w:t> vice</w:t>
      </w:r>
      <w:r>
        <w:rPr>
          <w:w w:val="110"/>
        </w:rPr>
        <w:t> versa</w:t>
      </w:r>
      <w:r>
        <w:rPr>
          <w:w w:val="110"/>
        </w:rPr>
        <w:t> to</w:t>
      </w:r>
      <w:r>
        <w:rPr>
          <w:w w:val="110"/>
        </w:rPr>
        <w:t> examine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change</w:t>
      </w:r>
      <w:r>
        <w:rPr>
          <w:w w:val="110"/>
        </w:rPr>
        <w:t> in</w:t>
      </w:r>
      <w:r>
        <w:rPr>
          <w:w w:val="110"/>
        </w:rPr>
        <w:t> the gender-based</w:t>
      </w:r>
      <w:r>
        <w:rPr>
          <w:spacing w:val="-1"/>
          <w:w w:val="110"/>
        </w:rPr>
        <w:t> </w:t>
      </w:r>
      <w:r>
        <w:rPr>
          <w:w w:val="110"/>
        </w:rPr>
        <w:t>word</w:t>
      </w:r>
      <w:r>
        <w:rPr>
          <w:spacing w:val="-1"/>
          <w:w w:val="110"/>
        </w:rPr>
        <w:t> </w:t>
      </w:r>
      <w:r>
        <w:rPr>
          <w:w w:val="110"/>
        </w:rPr>
        <w:t>would</w:t>
      </w:r>
      <w:r>
        <w:rPr>
          <w:spacing w:val="-1"/>
          <w:w w:val="110"/>
        </w:rPr>
        <w:t> </w:t>
      </w:r>
      <w:r>
        <w:rPr>
          <w:w w:val="110"/>
        </w:rPr>
        <w:t>also</w:t>
      </w:r>
      <w:r>
        <w:rPr>
          <w:spacing w:val="-1"/>
          <w:w w:val="110"/>
        </w:rPr>
        <w:t> </w:t>
      </w:r>
      <w:r>
        <w:rPr>
          <w:w w:val="110"/>
        </w:rPr>
        <w:t>alter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misclassification</w:t>
      </w:r>
      <w:r>
        <w:rPr>
          <w:spacing w:val="-1"/>
          <w:w w:val="110"/>
        </w:rPr>
        <w:t> </w:t>
      </w:r>
      <w:r>
        <w:rPr>
          <w:w w:val="110"/>
        </w:rPr>
        <w:t>outcome</w:t>
      </w:r>
      <w:r>
        <w:rPr>
          <w:spacing w:val="-1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if this</w:t>
      </w:r>
      <w:r>
        <w:rPr>
          <w:spacing w:val="4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significantly</w:t>
      </w:r>
      <w:r>
        <w:rPr>
          <w:spacing w:val="40"/>
          <w:w w:val="110"/>
        </w:rPr>
        <w:t> </w:t>
      </w:r>
      <w:r>
        <w:rPr>
          <w:w w:val="110"/>
        </w:rPr>
        <w:t>affected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word</w:t>
      </w:r>
      <w:r>
        <w:rPr>
          <w:spacing w:val="40"/>
          <w:w w:val="110"/>
        </w:rPr>
        <w:t> </w:t>
      </w:r>
      <w:r>
        <w:rPr>
          <w:w w:val="110"/>
        </w:rPr>
        <w:t>importance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the gender-based</w:t>
      </w:r>
      <w:r>
        <w:rPr>
          <w:spacing w:val="40"/>
          <w:w w:val="110"/>
        </w:rPr>
        <w:t> </w:t>
      </w:r>
      <w:r>
        <w:rPr>
          <w:w w:val="110"/>
        </w:rPr>
        <w:t>word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tweet.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40"/>
          <w:w w:val="110"/>
        </w:rPr>
        <w:t> </w:t>
      </w:r>
      <w:r>
        <w:rPr>
          <w:w w:val="110"/>
        </w:rPr>
        <w:t>applied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same</w:t>
      </w:r>
      <w:r>
        <w:rPr>
          <w:spacing w:val="40"/>
          <w:w w:val="110"/>
        </w:rPr>
        <w:t> </w:t>
      </w:r>
      <w:r>
        <w:rPr>
          <w:w w:val="110"/>
        </w:rPr>
        <w:t>method</w:t>
      </w:r>
      <w:r>
        <w:rPr>
          <w:spacing w:val="40"/>
          <w:w w:val="110"/>
        </w:rPr>
        <w:t> </w:t>
      </w:r>
      <w:r>
        <w:rPr>
          <w:w w:val="110"/>
        </w:rPr>
        <w:t>to race-related</w:t>
      </w:r>
      <w:r>
        <w:rPr>
          <w:w w:val="110"/>
        </w:rPr>
        <w:t> words</w:t>
      </w:r>
      <w:r>
        <w:rPr>
          <w:w w:val="110"/>
        </w:rPr>
        <w:t> (e.g.,</w:t>
      </w:r>
      <w:r>
        <w:rPr>
          <w:w w:val="110"/>
        </w:rPr>
        <w:t> White,</w:t>
      </w:r>
      <w:r>
        <w:rPr>
          <w:w w:val="110"/>
        </w:rPr>
        <w:t> Black).</w:t>
      </w:r>
      <w:r>
        <w:rPr>
          <w:w w:val="110"/>
        </w:rPr>
        <w:t> The</w:t>
      </w:r>
      <w:r>
        <w:rPr>
          <w:w w:val="110"/>
        </w:rPr>
        <w:t> results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our 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spacing w:val="33"/>
          <w:w w:val="110"/>
        </w:rPr>
        <w:t> </w:t>
      </w:r>
      <w:r>
        <w:rPr>
          <w:w w:val="110"/>
        </w:rPr>
        <w:t>classification</w:t>
      </w:r>
      <w:r>
        <w:rPr>
          <w:spacing w:val="32"/>
          <w:w w:val="110"/>
        </w:rPr>
        <w:t> </w:t>
      </w:r>
      <w:r>
        <w:rPr>
          <w:w w:val="110"/>
        </w:rPr>
        <w:t>decisions</w:t>
      </w:r>
      <w:r>
        <w:rPr>
          <w:spacing w:val="33"/>
          <w:w w:val="110"/>
        </w:rPr>
        <w:t> </w:t>
      </w:r>
      <w:r>
        <w:rPr>
          <w:w w:val="110"/>
        </w:rPr>
        <w:t>were</w:t>
      </w:r>
      <w:r>
        <w:rPr>
          <w:spacing w:val="31"/>
          <w:w w:val="110"/>
        </w:rPr>
        <w:t> </w:t>
      </w:r>
      <w:r>
        <w:rPr>
          <w:w w:val="110"/>
        </w:rPr>
        <w:t>not</w:t>
      </w:r>
      <w:r>
        <w:rPr>
          <w:spacing w:val="33"/>
          <w:w w:val="110"/>
        </w:rPr>
        <w:t> </w:t>
      </w:r>
      <w:r>
        <w:rPr>
          <w:w w:val="110"/>
        </w:rPr>
        <w:t>biased</w:t>
      </w:r>
      <w:r>
        <w:rPr>
          <w:spacing w:val="32"/>
          <w:w w:val="110"/>
        </w:rPr>
        <w:t> </w:t>
      </w:r>
      <w:r>
        <w:rPr>
          <w:w w:val="110"/>
        </w:rPr>
        <w:t>by</w:t>
      </w:r>
      <w:r>
        <w:rPr>
          <w:spacing w:val="33"/>
          <w:w w:val="110"/>
        </w:rPr>
        <w:t> </w:t>
      </w:r>
      <w:r>
        <w:rPr>
          <w:w w:val="110"/>
        </w:rPr>
        <w:t>gender</w:t>
      </w:r>
      <w:r>
        <w:rPr>
          <w:spacing w:val="32"/>
          <w:w w:val="110"/>
        </w:rPr>
        <w:t> </w:t>
      </w:r>
      <w:r>
        <w:rPr>
          <w:w w:val="110"/>
        </w:rPr>
        <w:t>or</w:t>
      </w:r>
      <w:r>
        <w:rPr>
          <w:spacing w:val="33"/>
          <w:w w:val="110"/>
        </w:rPr>
        <w:t> </w:t>
      </w:r>
      <w:r>
        <w:rPr>
          <w:spacing w:val="-4"/>
          <w:w w:val="110"/>
        </w:rPr>
        <w:t>race.</w:t>
      </w:r>
    </w:p>
    <w:p>
      <w:pPr>
        <w:pStyle w:val="BodyText"/>
        <w:spacing w:before="91"/>
        <w:ind w:left="131"/>
        <w:jc w:val="both"/>
      </w:pPr>
      <w:r>
        <w:rPr/>
        <w:br w:type="column"/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spacing w:val="-1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color w:val="2196D1"/>
          <w:spacing w:val="-1"/>
          <w:w w:val="110"/>
        </w:rPr>
        <w:t> </w:t>
      </w:r>
      <w:r>
        <w:rPr>
          <w:w w:val="110"/>
        </w:rPr>
        <w:t>presents</w:t>
      </w:r>
      <w:r>
        <w:rPr>
          <w:spacing w:val="-1"/>
          <w:w w:val="110"/>
        </w:rPr>
        <w:t> </w:t>
      </w:r>
      <w:r>
        <w:rPr>
          <w:w w:val="110"/>
        </w:rPr>
        <w:t>examples</w:t>
      </w:r>
      <w:r>
        <w:rPr>
          <w:spacing w:val="-1"/>
          <w:w w:val="110"/>
        </w:rPr>
        <w:t> </w:t>
      </w:r>
      <w:r>
        <w:rPr>
          <w:w w:val="110"/>
        </w:rPr>
        <w:t>of this</w:t>
      </w:r>
      <w:r>
        <w:rPr>
          <w:spacing w:val="-2"/>
          <w:w w:val="110"/>
        </w:rPr>
        <w:t> analysis.</w:t>
      </w:r>
    </w:p>
    <w:p>
      <w:pPr>
        <w:pStyle w:val="BodyText"/>
        <w:spacing w:line="235" w:lineRule="auto" w:before="28"/>
        <w:ind w:left="131" w:right="110" w:firstLine="239"/>
        <w:jc w:val="both"/>
      </w:pPr>
      <w:r>
        <w:rPr>
          <w:w w:val="110"/>
        </w:rPr>
        <w:t>We also analyzed the misclassified tweets further in terms of </w:t>
      </w:r>
      <w:r>
        <w:rPr>
          <w:w w:val="110"/>
        </w:rPr>
        <w:t>word importance</w:t>
      </w:r>
      <w:r>
        <w:rPr>
          <w:w w:val="110"/>
        </w:rPr>
        <w:t> to</w:t>
      </w:r>
      <w:r>
        <w:rPr>
          <w:w w:val="110"/>
        </w:rPr>
        <w:t> understand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rFonts w:ascii="STIX" w:hAnsi="STIX"/>
          <w:w w:val="110"/>
        </w:rPr>
        <w:t>’</w:t>
      </w:r>
      <w:r>
        <w:rPr>
          <w:w w:val="110"/>
        </w:rPr>
        <w:t>s</w:t>
      </w:r>
      <w:r>
        <w:rPr>
          <w:w w:val="110"/>
        </w:rPr>
        <w:t> focus</w:t>
      </w:r>
      <w:r>
        <w:rPr>
          <w:w w:val="110"/>
        </w:rPr>
        <w:t> during</w:t>
      </w:r>
      <w:r>
        <w:rPr>
          <w:w w:val="110"/>
        </w:rPr>
        <w:t> the</w:t>
      </w:r>
      <w:r>
        <w:rPr>
          <w:w w:val="110"/>
        </w:rPr>
        <w:t> classification process.</w:t>
      </w:r>
      <w:r>
        <w:rPr>
          <w:spacing w:val="9"/>
          <w:w w:val="110"/>
        </w:rPr>
        <w:t> </w:t>
      </w:r>
      <w:r>
        <w:rPr>
          <w:w w:val="110"/>
        </w:rPr>
        <w:t>We</w:t>
      </w:r>
      <w:r>
        <w:rPr>
          <w:spacing w:val="8"/>
          <w:w w:val="110"/>
        </w:rPr>
        <w:t> </w:t>
      </w:r>
      <w:r>
        <w:rPr>
          <w:w w:val="110"/>
        </w:rPr>
        <w:t>found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model</w:t>
      </w:r>
      <w:r>
        <w:rPr>
          <w:spacing w:val="8"/>
          <w:w w:val="110"/>
        </w:rPr>
        <w:t> </w:t>
      </w:r>
      <w:r>
        <w:rPr>
          <w:w w:val="110"/>
        </w:rPr>
        <w:t>often</w:t>
      </w:r>
      <w:r>
        <w:rPr>
          <w:spacing w:val="10"/>
          <w:w w:val="110"/>
        </w:rPr>
        <w:t> </w:t>
      </w:r>
      <w:r>
        <w:rPr>
          <w:w w:val="110"/>
        </w:rPr>
        <w:t>assigned</w:t>
      </w:r>
      <w:r>
        <w:rPr>
          <w:spacing w:val="8"/>
          <w:w w:val="110"/>
        </w:rPr>
        <w:t> </w:t>
      </w:r>
      <w:r>
        <w:rPr>
          <w:w w:val="110"/>
        </w:rPr>
        <w:t>importance</w:t>
      </w:r>
      <w:r>
        <w:rPr>
          <w:spacing w:val="10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words</w:t>
      </w:r>
    </w:p>
    <w:p>
      <w:pPr>
        <w:pStyle w:val="BodyText"/>
        <w:spacing w:line="264" w:lineRule="auto" w:before="28"/>
        <w:ind w:left="131" w:right="110"/>
        <w:jc w:val="both"/>
      </w:pPr>
      <w:r>
        <w:rPr>
          <w:w w:val="110"/>
        </w:rPr>
        <w:t>that</w:t>
      </w:r>
      <w:r>
        <w:rPr>
          <w:w w:val="110"/>
        </w:rPr>
        <w:t> were</w:t>
      </w:r>
      <w:r>
        <w:rPr>
          <w:w w:val="110"/>
        </w:rPr>
        <w:t> not</w:t>
      </w:r>
      <w:r>
        <w:rPr>
          <w:w w:val="110"/>
        </w:rPr>
        <w:t> useful to</w:t>
      </w:r>
      <w:r>
        <w:rPr>
          <w:w w:val="110"/>
        </w:rPr>
        <w:t> human annotators</w:t>
      </w:r>
      <w:r>
        <w:rPr>
          <w:w w:val="110"/>
        </w:rPr>
        <w:t> (an example</w:t>
      </w:r>
      <w:r>
        <w:rPr>
          <w:w w:val="110"/>
        </w:rPr>
        <w:t> is</w:t>
      </w:r>
      <w:r>
        <w:rPr>
          <w:w w:val="110"/>
        </w:rPr>
        <w:t> provided in </w:t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).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instance,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example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2"/>
          <w:w w:val="110"/>
        </w:rPr>
        <w:t> </w:t>
      </w:r>
      <w:hyperlink w:history="true" w:anchor="_bookmark9">
        <w:r>
          <w:rPr>
            <w:color w:val="2196D1"/>
            <w:w w:val="110"/>
          </w:rPr>
          <w:t>Table</w:t>
        </w:r>
        <w:r>
          <w:rPr>
            <w:color w:val="2196D1"/>
            <w:spacing w:val="-2"/>
            <w:w w:val="110"/>
          </w:rPr>
          <w:t> </w:t>
        </w:r>
        <w:r>
          <w:rPr>
            <w:color w:val="2196D1"/>
            <w:w w:val="110"/>
          </w:rPr>
          <w:t>2</w:t>
        </w:r>
      </w:hyperlink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focuses</w:t>
      </w:r>
      <w:r>
        <w:rPr>
          <w:spacing w:val="-2"/>
          <w:w w:val="110"/>
        </w:rPr>
        <w:t> </w:t>
      </w:r>
      <w:r>
        <w:rPr>
          <w:w w:val="110"/>
        </w:rPr>
        <w:t>on </w:t>
      </w:r>
      <w:r>
        <w:rPr/>
        <w:t>the</w:t>
      </w:r>
      <w:r>
        <w:rPr>
          <w:spacing w:val="11"/>
        </w:rPr>
        <w:t> </w:t>
      </w:r>
      <w:r>
        <w:rPr/>
        <w:t>words</w:t>
      </w:r>
      <w:r>
        <w:rPr>
          <w:spacing w:val="12"/>
        </w:rPr>
        <w:t> </w:t>
      </w:r>
      <w:r>
        <w:rPr>
          <w:rFonts w:ascii="STIX" w:hAnsi="STIX"/>
        </w:rPr>
        <w:t>“</w:t>
      </w:r>
      <w:r>
        <w:rPr>
          <w:rFonts w:ascii="STIX" w:hAnsi="STIX"/>
          <w:spacing w:val="12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8"/>
        </w:rPr>
        <w:t> </w:t>
      </w:r>
      <w:r>
        <w:rPr>
          <w:i/>
        </w:rPr>
        <w:t>user</w:t>
      </w:r>
      <w:r>
        <w:rPr>
          <w:i/>
          <w:spacing w:val="11"/>
        </w:rPr>
        <w:t> </w:t>
      </w:r>
      <w:r>
        <w:rPr>
          <w:rFonts w:ascii="UKIJ Esliye Chiwer" w:hAnsi="UKIJ Esliye Chiwer"/>
        </w:rPr>
        <w:t>&gt;</w:t>
      </w:r>
      <w:r>
        <w:rPr>
          <w:rFonts w:ascii="UKIJ Esliye Chiwer" w:hAnsi="UKIJ Esliye Chiwer"/>
          <w:spacing w:val="8"/>
        </w:rPr>
        <w:t> </w:t>
      </w:r>
      <w:r>
        <w:rPr/>
        <w:t>,</w:t>
      </w:r>
      <w:r>
        <w:rPr>
          <w:spacing w:val="12"/>
        </w:rPr>
        <w:t> </w:t>
      </w:r>
      <w:r>
        <w:rPr>
          <w:rFonts w:ascii="UKIJ Esliye Chiwer" w:hAnsi="UKIJ Esliye Chiwer"/>
        </w:rPr>
        <w:t>&lt;</w:t>
      </w:r>
      <w:r>
        <w:rPr>
          <w:rFonts w:ascii="UKIJ Esliye Chiwer" w:hAnsi="UKIJ Esliye Chiwer"/>
          <w:spacing w:val="6"/>
        </w:rPr>
        <w:t> </w:t>
      </w:r>
      <w:r>
        <w:rPr>
          <w:i/>
        </w:rPr>
        <w:t>repeat</w:t>
      </w:r>
      <w:r>
        <w:rPr>
          <w:i/>
          <w:spacing w:val="12"/>
        </w:rPr>
        <w:t> </w:t>
      </w:r>
      <w:r>
        <w:rPr>
          <w:rFonts w:ascii="UKIJ Esliye Chiwer" w:hAnsi="UKIJ Esliye Chiwer"/>
        </w:rPr>
        <w:t>&gt;</w:t>
      </w:r>
      <w:r>
        <w:rPr>
          <w:rFonts w:ascii="UKIJ Esliye Chiwer" w:hAnsi="UKIJ Esliye Chiwer"/>
          <w:spacing w:val="8"/>
        </w:rPr>
        <w:t> </w:t>
      </w:r>
      <w:r>
        <w:rPr>
          <w:i/>
        </w:rPr>
        <w:t>,</w:t>
      </w:r>
      <w:r>
        <w:rPr>
          <w:rFonts w:ascii="STIX" w:hAnsi="STIX"/>
          <w:i/>
        </w:rPr>
        <w:t>”</w:t>
      </w:r>
      <w:r>
        <w:rPr>
          <w:rFonts w:ascii="STIX" w:hAnsi="STIX"/>
          <w:i/>
          <w:spacing w:val="12"/>
        </w:rPr>
        <w:t> </w:t>
      </w:r>
      <w:r>
        <w:rPr/>
        <w:t>which</w:t>
      </w:r>
      <w:r>
        <w:rPr>
          <w:spacing w:val="12"/>
        </w:rPr>
        <w:t> </w:t>
      </w:r>
      <w:r>
        <w:rPr/>
        <w:t>means</w:t>
      </w:r>
      <w:r>
        <w:rPr>
          <w:spacing w:val="11"/>
        </w:rPr>
        <w:t> </w:t>
      </w:r>
      <w:r>
        <w:rPr/>
        <w:t>mentioning</w:t>
      </w:r>
      <w:r>
        <w:rPr>
          <w:spacing w:val="12"/>
        </w:rPr>
        <w:t> </w:t>
      </w:r>
      <w:r>
        <w:rPr/>
        <w:t>other</w:t>
      </w:r>
      <w:r>
        <w:rPr>
          <w:spacing w:val="13"/>
        </w:rPr>
        <w:t> </w:t>
      </w:r>
      <w:r>
        <w:rPr>
          <w:spacing w:val="-4"/>
        </w:rPr>
        <w:t>users</w:t>
      </w:r>
    </w:p>
    <w:p>
      <w:pPr>
        <w:pStyle w:val="BodyText"/>
        <w:spacing w:line="141" w:lineRule="exact"/>
        <w:ind w:left="131"/>
        <w:jc w:val="both"/>
      </w:pPr>
      <w:r>
        <w:rPr>
          <w:w w:val="110"/>
        </w:rPr>
        <w:t>in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post</w:t>
      </w:r>
      <w:r>
        <w:rPr>
          <w:spacing w:val="29"/>
          <w:w w:val="110"/>
        </w:rPr>
        <w:t> </w:t>
      </w:r>
      <w:r>
        <w:rPr>
          <w:w w:val="110"/>
        </w:rPr>
        <w:t>and</w:t>
      </w:r>
      <w:r>
        <w:rPr>
          <w:spacing w:val="28"/>
          <w:w w:val="110"/>
        </w:rPr>
        <w:t> </w:t>
      </w:r>
      <w:r>
        <w:rPr>
          <w:w w:val="110"/>
        </w:rPr>
        <w:t>repeating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30"/>
          <w:w w:val="110"/>
        </w:rPr>
        <w:t> </w:t>
      </w:r>
      <w:r>
        <w:rPr>
          <w:w w:val="110"/>
        </w:rPr>
        <w:t>previous</w:t>
      </w:r>
      <w:r>
        <w:rPr>
          <w:spacing w:val="28"/>
          <w:w w:val="110"/>
        </w:rPr>
        <w:t> </w:t>
      </w:r>
      <w:r>
        <w:rPr>
          <w:w w:val="110"/>
        </w:rPr>
        <w:t>word,</w:t>
      </w:r>
      <w:r>
        <w:rPr>
          <w:spacing w:val="30"/>
          <w:w w:val="110"/>
        </w:rPr>
        <w:t> </w:t>
      </w:r>
      <w:r>
        <w:rPr>
          <w:w w:val="110"/>
        </w:rPr>
        <w:t>were</w:t>
      </w:r>
      <w:r>
        <w:rPr>
          <w:spacing w:val="29"/>
          <w:w w:val="110"/>
        </w:rPr>
        <w:t> </w:t>
      </w:r>
      <w:r>
        <w:rPr>
          <w:w w:val="110"/>
        </w:rPr>
        <w:t>considered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30"/>
          <w:w w:val="110"/>
        </w:rPr>
        <w:t> </w:t>
      </w:r>
      <w:r>
        <w:rPr>
          <w:spacing w:val="-5"/>
          <w:w w:val="110"/>
        </w:rPr>
        <w:t>be</w:t>
      </w:r>
    </w:p>
    <w:p>
      <w:pPr>
        <w:pStyle w:val="BodyText"/>
        <w:spacing w:line="273" w:lineRule="auto" w:before="25"/>
        <w:ind w:left="131" w:right="109"/>
        <w:jc w:val="both"/>
      </w:pPr>
      <w:r>
        <w:rPr>
          <w:w w:val="110"/>
        </w:rPr>
        <w:t>important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model.</w:t>
      </w:r>
      <w:r>
        <w:rPr>
          <w:w w:val="110"/>
        </w:rPr>
        <w:t> These</w:t>
      </w:r>
      <w:r>
        <w:rPr>
          <w:w w:val="110"/>
        </w:rPr>
        <w:t> features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important</w:t>
      </w:r>
      <w:r>
        <w:rPr>
          <w:w w:val="110"/>
        </w:rPr>
        <w:t> to</w:t>
      </w:r>
      <w:r>
        <w:rPr>
          <w:w w:val="110"/>
        </w:rPr>
        <w:t> human annotators for this task. Importantly, however, the model did not </w:t>
      </w:r>
      <w:r>
        <w:rPr>
          <w:w w:val="110"/>
        </w:rPr>
        <w:t>make misclassifications based on demographic information such as race and </w:t>
      </w:r>
      <w:r>
        <w:rPr>
          <w:spacing w:val="-2"/>
          <w:w w:val="110"/>
        </w:rPr>
        <w:t>gender.</w:t>
      </w:r>
    </w:p>
    <w:p>
      <w:pPr>
        <w:pStyle w:val="BodyText"/>
        <w:spacing w:before="60"/>
      </w:pPr>
    </w:p>
    <w:p>
      <w:pPr>
        <w:pStyle w:val="ListParagraph"/>
        <w:numPr>
          <w:ilvl w:val="1"/>
          <w:numId w:val="1"/>
        </w:numPr>
        <w:tabs>
          <w:tab w:pos="496" w:val="left" w:leader="none"/>
        </w:tabs>
        <w:spacing w:line="240" w:lineRule="auto" w:before="0" w:after="0"/>
        <w:ind w:left="496" w:right="0" w:hanging="365"/>
        <w:jc w:val="left"/>
        <w:rPr>
          <w:i/>
          <w:sz w:val="16"/>
        </w:rPr>
      </w:pPr>
      <w:bookmarkStart w:name="3.6 Use of the model on a large dataset" w:id="24"/>
      <w:bookmarkEnd w:id="24"/>
      <w:r>
        <w:rPr/>
      </w:r>
      <w:r>
        <w:rPr>
          <w:i/>
          <w:sz w:val="16"/>
        </w:rPr>
        <w:t>Use</w:t>
      </w:r>
      <w:r>
        <w:rPr>
          <w:i/>
          <w:spacing w:val="11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1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12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13"/>
          <w:sz w:val="16"/>
        </w:rPr>
        <w:t> </w:t>
      </w:r>
      <w:r>
        <w:rPr>
          <w:i/>
          <w:sz w:val="16"/>
        </w:rPr>
        <w:t>large</w:t>
      </w:r>
      <w:r>
        <w:rPr>
          <w:i/>
          <w:spacing w:val="13"/>
          <w:sz w:val="16"/>
        </w:rPr>
        <w:t> </w:t>
      </w:r>
      <w:r>
        <w:rPr>
          <w:i/>
          <w:spacing w:val="-2"/>
          <w:sz w:val="16"/>
        </w:rPr>
        <w:t>dataset</w:t>
      </w:r>
    </w:p>
    <w:p>
      <w:pPr>
        <w:pStyle w:val="BodyText"/>
        <w:spacing w:before="50"/>
        <w:rPr>
          <w:i/>
        </w:rPr>
      </w:pPr>
    </w:p>
    <w:p>
      <w:pPr>
        <w:pStyle w:val="BodyText"/>
        <w:spacing w:line="264" w:lineRule="auto" w:before="1"/>
        <w:ind w:left="131" w:right="110" w:firstLine="239"/>
        <w:jc w:val="both"/>
      </w:pPr>
      <w:r>
        <w:rPr>
          <w:w w:val="110"/>
        </w:rPr>
        <w:t>We</w:t>
      </w:r>
      <w:r>
        <w:rPr>
          <w:w w:val="110"/>
        </w:rPr>
        <w:t> were</w:t>
      </w:r>
      <w:r>
        <w:rPr>
          <w:w w:val="110"/>
        </w:rPr>
        <w:t> able</w:t>
      </w:r>
      <w:r>
        <w:rPr>
          <w:w w:val="110"/>
        </w:rPr>
        <w:t> to</w:t>
      </w:r>
      <w:r>
        <w:rPr>
          <w:w w:val="110"/>
        </w:rPr>
        <w:t> retrieve</w:t>
      </w:r>
      <w:r>
        <w:rPr>
          <w:w w:val="110"/>
        </w:rPr>
        <w:t> 153,826</w:t>
      </w:r>
      <w:r>
        <w:rPr>
          <w:w w:val="110"/>
        </w:rPr>
        <w:t> tweets</w:t>
      </w:r>
      <w:r>
        <w:rPr>
          <w:w w:val="110"/>
        </w:rPr>
        <w:t> using</w:t>
      </w:r>
      <w:r>
        <w:rPr>
          <w:w w:val="110"/>
        </w:rPr>
        <w:t> IPV-specific</w:t>
      </w:r>
      <w:r>
        <w:rPr>
          <w:w w:val="110"/>
        </w:rPr>
        <w:t> </w:t>
      </w:r>
      <w:r>
        <w:rPr>
          <w:w w:val="110"/>
        </w:rPr>
        <w:t>key- words, as described in the previous section. We observed that most so- cial</w:t>
      </w:r>
      <w:r>
        <w:rPr>
          <w:spacing w:val="6"/>
          <w:w w:val="110"/>
        </w:rPr>
        <w:t> </w:t>
      </w:r>
      <w:r>
        <w:rPr>
          <w:w w:val="110"/>
        </w:rPr>
        <w:t>media</w:t>
      </w:r>
      <w:r>
        <w:rPr>
          <w:spacing w:val="6"/>
          <w:w w:val="110"/>
        </w:rPr>
        <w:t> </w:t>
      </w:r>
      <w:r>
        <w:rPr>
          <w:w w:val="110"/>
        </w:rPr>
        <w:t>users</w:t>
      </w:r>
      <w:r>
        <w:rPr>
          <w:spacing w:val="7"/>
          <w:w w:val="110"/>
        </w:rPr>
        <w:t> </w:t>
      </w:r>
      <w:r>
        <w:rPr>
          <w:w w:val="110"/>
        </w:rPr>
        <w:t>used</w:t>
      </w:r>
      <w:r>
        <w:rPr>
          <w:spacing w:val="7"/>
          <w:w w:val="110"/>
        </w:rPr>
        <w:t> </w:t>
      </w:r>
      <w:r>
        <w:rPr>
          <w:w w:val="110"/>
        </w:rPr>
        <w:t>terms</w:t>
      </w:r>
      <w:r>
        <w:rPr>
          <w:spacing w:val="7"/>
          <w:w w:val="110"/>
        </w:rPr>
        <w:t> </w:t>
      </w:r>
      <w:r>
        <w:rPr>
          <w:w w:val="110"/>
        </w:rPr>
        <w:t>like</w:t>
      </w:r>
      <w:r>
        <w:rPr>
          <w:spacing w:val="5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domestic</w:t>
      </w:r>
      <w:r>
        <w:rPr>
          <w:spacing w:val="7"/>
          <w:w w:val="110"/>
        </w:rPr>
        <w:t> </w:t>
      </w:r>
      <w:r>
        <w:rPr>
          <w:w w:val="110"/>
        </w:rPr>
        <w:t>violence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IPV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7"/>
          <w:w w:val="110"/>
        </w:rPr>
        <w:t> </w:t>
      </w:r>
      <w:r>
        <w:rPr>
          <w:spacing w:val="-4"/>
          <w:w w:val="110"/>
        </w:rPr>
        <w:t>when</w:t>
      </w:r>
    </w:p>
    <w:p>
      <w:pPr>
        <w:pStyle w:val="BodyText"/>
        <w:spacing w:line="175" w:lineRule="exact"/>
        <w:ind w:left="131"/>
        <w:jc w:val="both"/>
      </w:pPr>
      <w:r>
        <w:rPr>
          <w:w w:val="110"/>
        </w:rPr>
        <w:t>discussing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72"/>
          <w:w w:val="110"/>
        </w:rPr>
        <w:t> </w:t>
      </w:r>
      <w:r>
        <w:rPr>
          <w:w w:val="110"/>
        </w:rPr>
        <w:t>topic.</w:t>
      </w:r>
      <w:r>
        <w:rPr>
          <w:spacing w:val="72"/>
          <w:w w:val="110"/>
        </w:rPr>
        <w:t> </w:t>
      </w:r>
      <w:r>
        <w:rPr>
          <w:w w:val="110"/>
        </w:rPr>
        <w:t>The</w:t>
      </w:r>
      <w:r>
        <w:rPr>
          <w:spacing w:val="73"/>
          <w:w w:val="110"/>
        </w:rPr>
        <w:t> </w:t>
      </w:r>
      <w:r>
        <w:rPr>
          <w:w w:val="110"/>
        </w:rPr>
        <w:t>hashtag</w:t>
      </w:r>
      <w:r>
        <w:rPr>
          <w:spacing w:val="72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#domesticviolence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73"/>
          <w:w w:val="110"/>
        </w:rPr>
        <w:t> </w:t>
      </w:r>
      <w:r>
        <w:rPr>
          <w:w w:val="110"/>
        </w:rPr>
        <w:t>was</w:t>
      </w:r>
      <w:r>
        <w:rPr>
          <w:spacing w:val="73"/>
          <w:w w:val="110"/>
        </w:rPr>
        <w:t> </w:t>
      </w:r>
      <w:r>
        <w:rPr>
          <w:spacing w:val="-4"/>
          <w:w w:val="110"/>
        </w:rPr>
        <w:t>also</w:t>
      </w:r>
    </w:p>
    <w:p>
      <w:pPr>
        <w:pStyle w:val="BodyText"/>
        <w:spacing w:line="264" w:lineRule="auto"/>
        <w:ind w:left="131" w:right="110"/>
        <w:jc w:val="both"/>
        <w:rPr>
          <w:rFonts w:ascii="STIX" w:hAnsi="STIX"/>
        </w:rPr>
      </w:pPr>
      <w:r>
        <w:rPr>
          <w:w w:val="110"/>
        </w:rPr>
        <w:t>frequently</w:t>
      </w:r>
      <w:r>
        <w:rPr>
          <w:spacing w:val="-6"/>
          <w:w w:val="110"/>
        </w:rPr>
        <w:t> </w:t>
      </w:r>
      <w:r>
        <w:rPr>
          <w:w w:val="110"/>
        </w:rPr>
        <w:t>used.</w:t>
      </w:r>
      <w:r>
        <w:rPr>
          <w:spacing w:val="-7"/>
          <w:w w:val="110"/>
        </w:rPr>
        <w:t> </w:t>
      </w:r>
      <w:r>
        <w:rPr>
          <w:w w:val="110"/>
        </w:rPr>
        <w:t>Given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objective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study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identify self-reports</w:t>
      </w:r>
      <w:r>
        <w:rPr>
          <w:w w:val="110"/>
        </w:rPr>
        <w:t> of</w:t>
      </w:r>
      <w:r>
        <w:rPr>
          <w:w w:val="110"/>
        </w:rPr>
        <w:t> IPV</w:t>
      </w:r>
      <w:r>
        <w:rPr>
          <w:w w:val="110"/>
        </w:rPr>
        <w:t> victims,</w:t>
      </w:r>
      <w:r>
        <w:rPr>
          <w:w w:val="110"/>
        </w:rPr>
        <w:t> we</w:t>
      </w:r>
      <w:r>
        <w:rPr>
          <w:w w:val="110"/>
        </w:rPr>
        <w:t> further</w:t>
      </w:r>
      <w:r>
        <w:rPr>
          <w:w w:val="110"/>
        </w:rPr>
        <w:t> narrowed</w:t>
      </w:r>
      <w:r>
        <w:rPr>
          <w:w w:val="110"/>
        </w:rPr>
        <w:t> our</w:t>
      </w:r>
      <w:r>
        <w:rPr>
          <w:w w:val="110"/>
        </w:rPr>
        <w:t> pipeline</w:t>
      </w:r>
      <w:r>
        <w:rPr>
          <w:w w:val="110"/>
        </w:rPr>
        <w:t> by considering</w:t>
      </w:r>
      <w:r>
        <w:rPr>
          <w:spacing w:val="-4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those</w:t>
      </w:r>
      <w:r>
        <w:rPr>
          <w:spacing w:val="-4"/>
          <w:w w:val="110"/>
        </w:rPr>
        <w:t> </w:t>
      </w:r>
      <w:r>
        <w:rPr>
          <w:w w:val="110"/>
        </w:rPr>
        <w:t>tweets</w:t>
      </w:r>
      <w:r>
        <w:rPr>
          <w:spacing w:val="-4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mentioned</w:t>
      </w:r>
      <w:r>
        <w:rPr>
          <w:spacing w:val="-3"/>
          <w:w w:val="110"/>
        </w:rPr>
        <w:t> </w:t>
      </w:r>
      <w:r>
        <w:rPr>
          <w:w w:val="110"/>
        </w:rPr>
        <w:t>personal</w:t>
      </w:r>
      <w:r>
        <w:rPr>
          <w:spacing w:val="-4"/>
          <w:w w:val="110"/>
        </w:rPr>
        <w:t> </w:t>
      </w:r>
      <w:r>
        <w:rPr>
          <w:w w:val="110"/>
        </w:rPr>
        <w:t>pronouns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(</w:t>
      </w:r>
      <w:r>
        <w:rPr>
          <w:rFonts w:ascii="STIX" w:hAnsi="STIX"/>
          <w:spacing w:val="-2"/>
          <w:w w:val="110"/>
        </w:rPr>
        <w:t>“</w:t>
      </w:r>
      <w:r>
        <w:rPr>
          <w:spacing w:val="-2"/>
          <w:w w:val="110"/>
        </w:rPr>
        <w:t>I,</w:t>
      </w:r>
      <w:r>
        <w:rPr>
          <w:rFonts w:ascii="STIX" w:hAnsi="STIX"/>
          <w:spacing w:val="-2"/>
          <w:w w:val="110"/>
        </w:rPr>
        <w:t>”</w:t>
      </w:r>
    </w:p>
    <w:p>
      <w:pPr>
        <w:pStyle w:val="BodyText"/>
        <w:spacing w:line="175" w:lineRule="exact"/>
        <w:ind w:left="131"/>
        <w:jc w:val="both"/>
      </w:pPr>
      <w:r>
        <w:rPr>
          <w:rFonts w:ascii="STIX" w:hAnsi="STIX"/>
          <w:w w:val="110"/>
        </w:rPr>
        <w:t>“</w:t>
      </w:r>
      <w:r>
        <w:rPr>
          <w:w w:val="110"/>
        </w:rPr>
        <w:t>my,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37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me,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39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us</w:t>
      </w:r>
      <w:r>
        <w:rPr>
          <w:rFonts w:ascii="STIX" w:hAnsi="STIX"/>
          <w:w w:val="110"/>
        </w:rPr>
        <w:t>”</w:t>
      </w:r>
      <w:r>
        <w:rPr>
          <w:w w:val="110"/>
        </w:rPr>
        <w:t>).</w:t>
      </w:r>
      <w:r>
        <w:rPr>
          <w:spacing w:val="38"/>
          <w:w w:val="110"/>
        </w:rPr>
        <w:t> </w:t>
      </w:r>
      <w:r>
        <w:rPr>
          <w:w w:val="110"/>
        </w:rPr>
        <w:t>Finally,</w:t>
      </w:r>
      <w:r>
        <w:rPr>
          <w:spacing w:val="39"/>
          <w:w w:val="110"/>
        </w:rPr>
        <w:t> </w:t>
      </w:r>
      <w:r>
        <w:rPr>
          <w:w w:val="110"/>
        </w:rPr>
        <w:t>39,393</w:t>
      </w:r>
      <w:r>
        <w:rPr>
          <w:spacing w:val="37"/>
          <w:w w:val="110"/>
        </w:rPr>
        <w:t> </w:t>
      </w:r>
      <w:r>
        <w:rPr>
          <w:w w:val="110"/>
        </w:rPr>
        <w:t>tweets</w:t>
      </w:r>
      <w:r>
        <w:rPr>
          <w:spacing w:val="38"/>
          <w:w w:val="110"/>
        </w:rPr>
        <w:t> </w:t>
      </w:r>
      <w:r>
        <w:rPr>
          <w:w w:val="110"/>
        </w:rPr>
        <w:t>from</w:t>
      </w:r>
      <w:r>
        <w:rPr>
          <w:spacing w:val="38"/>
          <w:w w:val="110"/>
        </w:rPr>
        <w:t> </w:t>
      </w:r>
      <w:r>
        <w:rPr>
          <w:w w:val="110"/>
        </w:rPr>
        <w:t>29,583</w:t>
      </w:r>
      <w:r>
        <w:rPr>
          <w:spacing w:val="39"/>
          <w:w w:val="110"/>
        </w:rPr>
        <w:t> </w:t>
      </w:r>
      <w:r>
        <w:rPr>
          <w:w w:val="110"/>
        </w:rPr>
        <w:t>users</w:t>
      </w:r>
      <w:r>
        <w:rPr>
          <w:spacing w:val="37"/>
          <w:w w:val="110"/>
        </w:rPr>
        <w:t> </w:t>
      </w:r>
      <w:r>
        <w:rPr>
          <w:spacing w:val="-4"/>
          <w:w w:val="110"/>
        </w:rPr>
        <w:t>were</w:t>
      </w:r>
    </w:p>
    <w:p>
      <w:pPr>
        <w:pStyle w:val="BodyText"/>
        <w:spacing w:line="175" w:lineRule="exact"/>
        <w:ind w:left="131"/>
        <w:jc w:val="both"/>
      </w:pPr>
      <w:r>
        <w:rPr>
          <w:w w:val="110"/>
        </w:rPr>
        <w:t>collected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analyzed</w:t>
      </w:r>
      <w:r>
        <w:rPr>
          <w:spacing w:val="2"/>
          <w:w w:val="110"/>
        </w:rPr>
        <w:t> </w:t>
      </w:r>
      <w:r>
        <w:rPr>
          <w:w w:val="110"/>
        </w:rPr>
        <w:t>for</w:t>
      </w:r>
      <w:r>
        <w:rPr>
          <w:spacing w:val="3"/>
          <w:w w:val="110"/>
        </w:rPr>
        <w:t> </w:t>
      </w:r>
      <w:r>
        <w:rPr>
          <w:spacing w:val="-2"/>
          <w:w w:val="110"/>
        </w:rPr>
        <w:t>content.</w:t>
      </w:r>
    </w:p>
    <w:p>
      <w:pPr>
        <w:pStyle w:val="BodyText"/>
        <w:spacing w:line="273" w:lineRule="auto" w:before="16"/>
        <w:ind w:left="131" w:right="109" w:firstLine="239"/>
        <w:jc w:val="both"/>
      </w:pPr>
      <w:r>
        <w:rPr>
          <w:w w:val="110"/>
        </w:rPr>
        <w:t>With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application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classification</w:t>
      </w:r>
      <w:r>
        <w:rPr>
          <w:spacing w:val="-9"/>
          <w:w w:val="110"/>
        </w:rPr>
        <w:t> </w:t>
      </w:r>
      <w:r>
        <w:rPr>
          <w:w w:val="110"/>
        </w:rPr>
        <w:t>models,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total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1,803</w:t>
      </w:r>
      <w:r>
        <w:rPr>
          <w:spacing w:val="-9"/>
          <w:w w:val="110"/>
        </w:rPr>
        <w:t> </w:t>
      </w:r>
      <w:r>
        <w:rPr>
          <w:w w:val="110"/>
        </w:rPr>
        <w:t>reports were</w:t>
      </w:r>
      <w:r>
        <w:rPr>
          <w:w w:val="110"/>
        </w:rPr>
        <w:t> found,</w:t>
      </w:r>
      <w:r>
        <w:rPr>
          <w:w w:val="110"/>
        </w:rPr>
        <w:t> comprising</w:t>
      </w:r>
      <w:r>
        <w:rPr>
          <w:w w:val="110"/>
        </w:rPr>
        <w:t> approximately</w:t>
      </w:r>
      <w:r>
        <w:rPr>
          <w:w w:val="110"/>
        </w:rPr>
        <w:t> 4.6%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collected</w:t>
      </w:r>
      <w:r>
        <w:rPr>
          <w:w w:val="110"/>
        </w:rPr>
        <w:t> tweets. Further text analysis on the positive tweets showed the types of abuses that users reported and how they handled them. </w:t>
      </w:r>
      <w:r>
        <w:rPr>
          <w:i/>
          <w:w w:val="110"/>
        </w:rPr>
        <w:t>N</w:t>
      </w:r>
      <w:r>
        <w:rPr>
          <w:w w:val="110"/>
        </w:rPr>
        <w:t>-gram distributions helped</w:t>
      </w:r>
      <w:r>
        <w:rPr>
          <w:spacing w:val="15"/>
          <w:w w:val="110"/>
        </w:rPr>
        <w:t> </w:t>
      </w:r>
      <w:r>
        <w:rPr>
          <w:w w:val="110"/>
        </w:rPr>
        <w:t>identify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frequently</w:t>
      </w:r>
      <w:r>
        <w:rPr>
          <w:spacing w:val="15"/>
          <w:w w:val="110"/>
        </w:rPr>
        <w:t> </w:t>
      </w:r>
      <w:r>
        <w:rPr>
          <w:w w:val="110"/>
        </w:rPr>
        <w:t>discussed</w:t>
      </w:r>
      <w:r>
        <w:rPr>
          <w:spacing w:val="15"/>
          <w:w w:val="110"/>
        </w:rPr>
        <w:t> </w:t>
      </w:r>
      <w:r>
        <w:rPr>
          <w:w w:val="110"/>
        </w:rPr>
        <w:t>topics.</w:t>
      </w:r>
      <w:r>
        <w:rPr>
          <w:spacing w:val="15"/>
          <w:w w:val="110"/>
        </w:rPr>
        <w:t> </w:t>
      </w:r>
      <w:r>
        <w:rPr>
          <w:w w:val="110"/>
        </w:rPr>
        <w:t>Stop</w:t>
      </w:r>
      <w:r>
        <w:rPr>
          <w:spacing w:val="15"/>
          <w:w w:val="110"/>
        </w:rPr>
        <w:t> </w:t>
      </w:r>
      <w:r>
        <w:rPr>
          <w:w w:val="110"/>
        </w:rPr>
        <w:t>words</w:t>
      </w:r>
      <w:r>
        <w:rPr>
          <w:spacing w:val="15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other</w:t>
      </w:r>
    </w:p>
    <w:p>
      <w:pPr>
        <w:pStyle w:val="BodyText"/>
        <w:spacing w:line="213" w:lineRule="auto" w:before="1"/>
        <w:ind w:left="131" w:right="109"/>
        <w:jc w:val="both"/>
      </w:pPr>
      <w:r>
        <w:rPr>
          <w:w w:val="110"/>
        </w:rPr>
        <w:t>commonly</w:t>
      </w:r>
      <w:r>
        <w:rPr>
          <w:spacing w:val="-13"/>
          <w:w w:val="110"/>
        </w:rPr>
        <w:t> </w:t>
      </w:r>
      <w:r>
        <w:rPr>
          <w:w w:val="110"/>
        </w:rPr>
        <w:t>used</w:t>
      </w:r>
      <w:r>
        <w:rPr>
          <w:spacing w:val="-11"/>
          <w:w w:val="110"/>
        </w:rPr>
        <w:t> </w:t>
      </w:r>
      <w:r>
        <w:rPr>
          <w:w w:val="110"/>
        </w:rPr>
        <w:t>terms</w:t>
      </w:r>
      <w:r>
        <w:rPr>
          <w:spacing w:val="-11"/>
          <w:w w:val="110"/>
        </w:rPr>
        <w:t> </w:t>
      </w:r>
      <w:r>
        <w:rPr>
          <w:w w:val="110"/>
        </w:rPr>
        <w:t>related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study,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w w:val="110"/>
        </w:rPr>
        <w:t>domestic</w:t>
      </w:r>
      <w:r>
        <w:rPr>
          <w:spacing w:val="-11"/>
          <w:w w:val="110"/>
        </w:rPr>
        <w:t> </w:t>
      </w:r>
      <w:r>
        <w:rPr>
          <w:w w:val="110"/>
        </w:rPr>
        <w:t>violence,</w:t>
      </w:r>
      <w:r>
        <w:rPr>
          <w:rFonts w:ascii="STIX" w:hAnsi="STIX"/>
          <w:w w:val="110"/>
        </w:rPr>
        <w:t>” </w:t>
      </w:r>
      <w:r>
        <w:rPr>
          <w:rFonts w:ascii="STIX" w:hAnsi="STIX"/>
        </w:rPr>
        <w:t>“</w:t>
      </w:r>
      <w:r>
        <w:rPr/>
        <w:t>retweet,</w:t>
      </w:r>
      <w:r>
        <w:rPr>
          <w:rFonts w:ascii="STIX" w:hAnsi="STIX"/>
        </w:rPr>
        <w:t>” “</w:t>
      </w:r>
      <w:r>
        <w:rPr/>
        <w:t>behavior,</w:t>
      </w:r>
      <w:r>
        <w:rPr>
          <w:rFonts w:ascii="STIX" w:hAnsi="STIX"/>
        </w:rPr>
        <w:t>” “</w:t>
      </w:r>
      <w:r>
        <w:rPr/>
        <w:t>victim,</w:t>
      </w:r>
      <w:r>
        <w:rPr>
          <w:rFonts w:ascii="STIX" w:hAnsi="STIX"/>
        </w:rPr>
        <w:t>” </w:t>
      </w:r>
      <w:r>
        <w:rPr/>
        <w:t>and </w:t>
      </w:r>
      <w:r>
        <w:rPr>
          <w:rFonts w:ascii="STIX" w:hAnsi="STIX"/>
        </w:rPr>
        <w:t>“</w:t>
      </w:r>
      <w:r>
        <w:rPr/>
        <w:t>violence,</w:t>
      </w:r>
      <w:r>
        <w:rPr>
          <w:rFonts w:ascii="STIX" w:hAnsi="STIX"/>
        </w:rPr>
        <w:t>” </w:t>
      </w:r>
      <w:r>
        <w:rPr/>
        <w:t>were removed to reduce</w:t>
      </w:r>
      <w:r>
        <w:rPr>
          <w:w w:val="110"/>
        </w:rPr>
        <w:t> noise,</w:t>
      </w:r>
      <w:r>
        <w:rPr>
          <w:spacing w:val="14"/>
          <w:w w:val="110"/>
        </w:rPr>
        <w:t> </w:t>
      </w:r>
      <w:r>
        <w:rPr>
          <w:w w:val="110"/>
        </w:rPr>
        <w:t>followed</w:t>
      </w:r>
      <w:r>
        <w:rPr>
          <w:spacing w:val="15"/>
          <w:w w:val="110"/>
        </w:rPr>
        <w:t> </w:t>
      </w:r>
      <w:r>
        <w:rPr>
          <w:w w:val="110"/>
        </w:rPr>
        <w:t>by</w:t>
      </w:r>
      <w:r>
        <w:rPr>
          <w:spacing w:val="15"/>
          <w:w w:val="110"/>
        </w:rPr>
        <w:t> </w:t>
      </w:r>
      <w:r>
        <w:rPr>
          <w:w w:val="110"/>
        </w:rPr>
        <w:t>lemmatization.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results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analysis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showed</w:t>
      </w:r>
    </w:p>
    <w:p>
      <w:pPr>
        <w:pStyle w:val="BodyText"/>
        <w:spacing w:line="273" w:lineRule="auto" w:before="30"/>
        <w:ind w:left="131" w:right="109"/>
        <w:jc w:val="both"/>
      </w:pPr>
      <w:r>
        <w:rPr>
          <w:w w:val="110"/>
        </w:rPr>
        <w:t>that most of the users described how they were victimized, and the top repeating mentions were abusive relationships (9.23%), threatening </w:t>
      </w:r>
      <w:r>
        <w:rPr>
          <w:w w:val="110"/>
        </w:rPr>
        <w:t>or attempting</w:t>
      </w:r>
      <w:r>
        <w:rPr>
          <w:w w:val="110"/>
        </w:rPr>
        <w:t> to</w:t>
      </w:r>
      <w:r>
        <w:rPr>
          <w:w w:val="110"/>
        </w:rPr>
        <w:t> kill</w:t>
      </w:r>
      <w:r>
        <w:rPr>
          <w:w w:val="110"/>
        </w:rPr>
        <w:t> (3.5%),</w:t>
      </w:r>
      <w:r>
        <w:rPr>
          <w:w w:val="110"/>
        </w:rPr>
        <w:t> sexual</w:t>
      </w:r>
      <w:r>
        <w:rPr>
          <w:w w:val="110"/>
        </w:rPr>
        <w:t> assault</w:t>
      </w:r>
      <w:r>
        <w:rPr>
          <w:w w:val="110"/>
        </w:rPr>
        <w:t> (2.77%),</w:t>
      </w:r>
      <w:r>
        <w:rPr>
          <w:w w:val="110"/>
        </w:rPr>
        <w:t> and</w:t>
      </w:r>
      <w:r>
        <w:rPr>
          <w:w w:val="110"/>
        </w:rPr>
        <w:t> child</w:t>
      </w:r>
      <w:r>
        <w:rPr>
          <w:w w:val="110"/>
        </w:rPr>
        <w:t> abuse (2.21%)</w:t>
      </w:r>
      <w:r>
        <w:rPr>
          <w:spacing w:val="3"/>
          <w:w w:val="110"/>
        </w:rPr>
        <w:t> </w:t>
      </w:r>
      <w:r>
        <w:rPr>
          <w:w w:val="110"/>
        </w:rPr>
        <w:t>(</w:t>
      </w:r>
      <w:hyperlink w:history="true" w:anchor="_bookmark10">
        <w:r>
          <w:rPr>
            <w:color w:val="2196D1"/>
            <w:w w:val="110"/>
          </w:rPr>
          <w:t>Fig.</w:t>
        </w:r>
        <w:r>
          <w:rPr>
            <w:color w:val="2196D1"/>
            <w:spacing w:val="4"/>
            <w:w w:val="110"/>
          </w:rPr>
          <w:t> </w:t>
        </w:r>
        <w:r>
          <w:rPr>
            <w:color w:val="2196D1"/>
            <w:w w:val="110"/>
          </w:rPr>
          <w:t>4</w:t>
        </w:r>
      </w:hyperlink>
      <w:r>
        <w:rPr>
          <w:w w:val="110"/>
        </w:rPr>
        <w:t>).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r>
        <w:rPr>
          <w:w w:val="110"/>
        </w:rPr>
        <w:t>contrast,</w:t>
      </w:r>
      <w:r>
        <w:rPr>
          <w:spacing w:val="3"/>
          <w:w w:val="110"/>
        </w:rPr>
        <w:t> </w:t>
      </w:r>
      <w:r>
        <w:rPr>
          <w:w w:val="110"/>
        </w:rPr>
        <w:t>as</w:t>
      </w:r>
      <w:r>
        <w:rPr>
          <w:spacing w:val="4"/>
          <w:w w:val="110"/>
        </w:rPr>
        <w:t> </w:t>
      </w:r>
      <w:r>
        <w:rPr>
          <w:w w:val="110"/>
        </w:rPr>
        <w:t>shown</w:t>
      </w:r>
      <w:r>
        <w:rPr>
          <w:spacing w:val="3"/>
          <w:w w:val="110"/>
        </w:rPr>
        <w:t> </w:t>
      </w:r>
      <w:r>
        <w:rPr>
          <w:w w:val="110"/>
        </w:rPr>
        <w:t>in</w:t>
      </w:r>
      <w:r>
        <w:rPr>
          <w:spacing w:val="4"/>
          <w:w w:val="110"/>
        </w:rPr>
        <w:t> </w:t>
      </w:r>
      <w:hyperlink w:history="true" w:anchor="_bookmark11">
        <w:r>
          <w:rPr>
            <w:color w:val="2196D1"/>
            <w:w w:val="110"/>
          </w:rPr>
          <w:t>Fig.</w:t>
        </w:r>
        <w:r>
          <w:rPr>
            <w:color w:val="2196D1"/>
            <w:spacing w:val="4"/>
            <w:w w:val="110"/>
          </w:rPr>
          <w:t> </w:t>
        </w:r>
        <w:r>
          <w:rPr>
            <w:color w:val="2196D1"/>
            <w:w w:val="110"/>
          </w:rPr>
          <w:t>5</w:t>
        </w:r>
      </w:hyperlink>
      <w:r>
        <w:rPr>
          <w:w w:val="110"/>
        </w:rPr>
        <w:t>,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4"/>
          <w:w w:val="110"/>
        </w:rPr>
        <w:t> </w:t>
      </w:r>
      <w:r>
        <w:rPr>
          <w:w w:val="110"/>
        </w:rPr>
        <w:t>users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expressed</w:t>
      </w:r>
    </w:p>
    <w:p>
      <w:pPr>
        <w:spacing w:after="0" w:line="273" w:lineRule="auto"/>
        <w:jc w:val="both"/>
        <w:sectPr>
          <w:type w:val="continuous"/>
          <w:pgSz w:w="11910" w:h="15880"/>
          <w:pgMar w:header="655" w:footer="544" w:top="620" w:bottom="280" w:left="620" w:right="640"/>
          <w:cols w:num="2" w:equalWidth="0">
            <w:col w:w="5194" w:space="186"/>
            <w:col w:w="5270"/>
          </w:cols>
        </w:sectPr>
      </w:pPr>
    </w:p>
    <w:p>
      <w:pPr>
        <w:pStyle w:val="BodyText"/>
        <w:spacing w:before="48"/>
        <w:rPr>
          <w:sz w:val="20"/>
        </w:rPr>
      </w:pPr>
    </w:p>
    <w:p>
      <w:pPr>
        <w:pStyle w:val="BodyText"/>
        <w:ind w:left="150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60290" cy="2245995"/>
                <wp:effectExtent l="0" t="0" r="0" b="1905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860290" cy="2245995"/>
                          <a:chExt cx="4860290" cy="224599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57289" y="1111766"/>
                            <a:ext cx="3897629" cy="9283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7629" h="928369">
                                <a:moveTo>
                                  <a:pt x="59423" y="397522"/>
                                </a:moveTo>
                                <a:lnTo>
                                  <a:pt x="0" y="397522"/>
                                </a:lnTo>
                                <a:lnTo>
                                  <a:pt x="0" y="928154"/>
                                </a:lnTo>
                                <a:lnTo>
                                  <a:pt x="59423" y="928154"/>
                                </a:lnTo>
                                <a:lnTo>
                                  <a:pt x="59423" y="397522"/>
                                </a:lnTo>
                                <a:close/>
                              </a:path>
                              <a:path w="3897629" h="928369">
                                <a:moveTo>
                                  <a:pt x="826541" y="207975"/>
                                </a:moveTo>
                                <a:lnTo>
                                  <a:pt x="767715" y="207975"/>
                                </a:lnTo>
                                <a:lnTo>
                                  <a:pt x="767715" y="928154"/>
                                </a:lnTo>
                                <a:lnTo>
                                  <a:pt x="826541" y="928154"/>
                                </a:lnTo>
                                <a:lnTo>
                                  <a:pt x="826541" y="207975"/>
                                </a:lnTo>
                                <a:close/>
                              </a:path>
                              <a:path w="3897629" h="928369">
                                <a:moveTo>
                                  <a:pt x="1594256" y="435546"/>
                                </a:moveTo>
                                <a:lnTo>
                                  <a:pt x="1535430" y="435546"/>
                                </a:lnTo>
                                <a:lnTo>
                                  <a:pt x="1535430" y="928141"/>
                                </a:lnTo>
                                <a:lnTo>
                                  <a:pt x="1594256" y="928141"/>
                                </a:lnTo>
                                <a:lnTo>
                                  <a:pt x="1594256" y="435546"/>
                                </a:lnTo>
                                <a:close/>
                              </a:path>
                              <a:path w="3897629" h="928369">
                                <a:moveTo>
                                  <a:pt x="2361971" y="738593"/>
                                </a:moveTo>
                                <a:lnTo>
                                  <a:pt x="2303132" y="738593"/>
                                </a:lnTo>
                                <a:lnTo>
                                  <a:pt x="2303132" y="928141"/>
                                </a:lnTo>
                                <a:lnTo>
                                  <a:pt x="2361971" y="928141"/>
                                </a:lnTo>
                                <a:lnTo>
                                  <a:pt x="2361971" y="738593"/>
                                </a:lnTo>
                                <a:close/>
                              </a:path>
                              <a:path w="3897629" h="928369">
                                <a:moveTo>
                                  <a:pt x="3129673" y="113499"/>
                                </a:moveTo>
                                <a:lnTo>
                                  <a:pt x="3070847" y="113499"/>
                                </a:lnTo>
                                <a:lnTo>
                                  <a:pt x="3070847" y="928154"/>
                                </a:lnTo>
                                <a:lnTo>
                                  <a:pt x="3129673" y="928154"/>
                                </a:lnTo>
                                <a:lnTo>
                                  <a:pt x="3129673" y="113499"/>
                                </a:lnTo>
                                <a:close/>
                              </a:path>
                              <a:path w="3897629" h="928369">
                                <a:moveTo>
                                  <a:pt x="3897388" y="0"/>
                                </a:moveTo>
                                <a:lnTo>
                                  <a:pt x="3838562" y="0"/>
                                </a:lnTo>
                                <a:lnTo>
                                  <a:pt x="3838562" y="928154"/>
                                </a:lnTo>
                                <a:lnTo>
                                  <a:pt x="3897388" y="928154"/>
                                </a:lnTo>
                                <a:lnTo>
                                  <a:pt x="3897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4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369595" y="979254"/>
                            <a:ext cx="3896995" cy="1061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6995" h="1061085">
                                <a:moveTo>
                                  <a:pt x="58826" y="454571"/>
                                </a:moveTo>
                                <a:lnTo>
                                  <a:pt x="0" y="454571"/>
                                </a:lnTo>
                                <a:lnTo>
                                  <a:pt x="0" y="1060665"/>
                                </a:lnTo>
                                <a:lnTo>
                                  <a:pt x="58826" y="1060665"/>
                                </a:lnTo>
                                <a:lnTo>
                                  <a:pt x="58826" y="454571"/>
                                </a:lnTo>
                                <a:close/>
                              </a:path>
                              <a:path w="3896995" h="1061085">
                                <a:moveTo>
                                  <a:pt x="826541" y="303047"/>
                                </a:moveTo>
                                <a:lnTo>
                                  <a:pt x="767715" y="303047"/>
                                </a:lnTo>
                                <a:lnTo>
                                  <a:pt x="767715" y="1060653"/>
                                </a:lnTo>
                                <a:lnTo>
                                  <a:pt x="826541" y="1060653"/>
                                </a:lnTo>
                                <a:lnTo>
                                  <a:pt x="826541" y="303047"/>
                                </a:lnTo>
                                <a:close/>
                              </a:path>
                              <a:path w="3896995" h="1061085">
                                <a:moveTo>
                                  <a:pt x="1594243" y="265023"/>
                                </a:moveTo>
                                <a:lnTo>
                                  <a:pt x="1535417" y="265023"/>
                                </a:lnTo>
                                <a:lnTo>
                                  <a:pt x="1535417" y="1060665"/>
                                </a:lnTo>
                                <a:lnTo>
                                  <a:pt x="1594243" y="1060665"/>
                                </a:lnTo>
                                <a:lnTo>
                                  <a:pt x="1594243" y="265023"/>
                                </a:lnTo>
                                <a:close/>
                              </a:path>
                              <a:path w="3896995" h="1061085">
                                <a:moveTo>
                                  <a:pt x="2361971" y="738606"/>
                                </a:moveTo>
                                <a:lnTo>
                                  <a:pt x="2302548" y="738606"/>
                                </a:lnTo>
                                <a:lnTo>
                                  <a:pt x="2302548" y="1060665"/>
                                </a:lnTo>
                                <a:lnTo>
                                  <a:pt x="2361971" y="1060665"/>
                                </a:lnTo>
                                <a:lnTo>
                                  <a:pt x="2361971" y="738606"/>
                                </a:lnTo>
                                <a:close/>
                              </a:path>
                              <a:path w="3896995" h="1061085">
                                <a:moveTo>
                                  <a:pt x="3129089" y="37439"/>
                                </a:moveTo>
                                <a:lnTo>
                                  <a:pt x="3070263" y="37439"/>
                                </a:lnTo>
                                <a:lnTo>
                                  <a:pt x="3070263" y="1060653"/>
                                </a:lnTo>
                                <a:lnTo>
                                  <a:pt x="3129089" y="1060653"/>
                                </a:lnTo>
                                <a:lnTo>
                                  <a:pt x="3129089" y="37439"/>
                                </a:lnTo>
                                <a:close/>
                              </a:path>
                              <a:path w="3896995" h="1061085">
                                <a:moveTo>
                                  <a:pt x="3896791" y="0"/>
                                </a:moveTo>
                                <a:lnTo>
                                  <a:pt x="3837965" y="0"/>
                                </a:lnTo>
                                <a:lnTo>
                                  <a:pt x="3837965" y="1060653"/>
                                </a:lnTo>
                                <a:lnTo>
                                  <a:pt x="3896791" y="1060653"/>
                                </a:lnTo>
                                <a:lnTo>
                                  <a:pt x="38967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481304" y="751670"/>
                            <a:ext cx="3897629" cy="128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7629" h="1288415">
                                <a:moveTo>
                                  <a:pt x="58826" y="322059"/>
                                </a:moveTo>
                                <a:lnTo>
                                  <a:pt x="0" y="322059"/>
                                </a:lnTo>
                                <a:lnTo>
                                  <a:pt x="0" y="1288237"/>
                                </a:lnTo>
                                <a:lnTo>
                                  <a:pt x="58826" y="1288237"/>
                                </a:lnTo>
                                <a:lnTo>
                                  <a:pt x="58826" y="322059"/>
                                </a:lnTo>
                                <a:close/>
                              </a:path>
                              <a:path w="3897629" h="1288415">
                                <a:moveTo>
                                  <a:pt x="826541" y="492607"/>
                                </a:moveTo>
                                <a:lnTo>
                                  <a:pt x="767715" y="492607"/>
                                </a:lnTo>
                                <a:lnTo>
                                  <a:pt x="767715" y="1288249"/>
                                </a:lnTo>
                                <a:lnTo>
                                  <a:pt x="826541" y="1288249"/>
                                </a:lnTo>
                                <a:lnTo>
                                  <a:pt x="826541" y="492607"/>
                                </a:lnTo>
                                <a:close/>
                              </a:path>
                              <a:path w="3897629" h="1288415">
                                <a:moveTo>
                                  <a:pt x="1594256" y="265023"/>
                                </a:moveTo>
                                <a:lnTo>
                                  <a:pt x="1535430" y="265023"/>
                                </a:lnTo>
                                <a:lnTo>
                                  <a:pt x="1535430" y="1288237"/>
                                </a:lnTo>
                                <a:lnTo>
                                  <a:pt x="1594256" y="1288237"/>
                                </a:lnTo>
                                <a:lnTo>
                                  <a:pt x="1594256" y="265023"/>
                                </a:lnTo>
                                <a:close/>
                              </a:path>
                              <a:path w="3897629" h="1288415">
                                <a:moveTo>
                                  <a:pt x="2361971" y="663143"/>
                                </a:moveTo>
                                <a:lnTo>
                                  <a:pt x="2303145" y="663143"/>
                                </a:lnTo>
                                <a:lnTo>
                                  <a:pt x="2303145" y="1288249"/>
                                </a:lnTo>
                                <a:lnTo>
                                  <a:pt x="2361971" y="1288249"/>
                                </a:lnTo>
                                <a:lnTo>
                                  <a:pt x="2361971" y="663143"/>
                                </a:lnTo>
                                <a:close/>
                              </a:path>
                              <a:path w="3897629" h="1288415">
                                <a:moveTo>
                                  <a:pt x="3129686" y="94488"/>
                                </a:moveTo>
                                <a:lnTo>
                                  <a:pt x="3070860" y="94488"/>
                                </a:lnTo>
                                <a:lnTo>
                                  <a:pt x="3070860" y="1288249"/>
                                </a:lnTo>
                                <a:lnTo>
                                  <a:pt x="3129686" y="1288249"/>
                                </a:lnTo>
                                <a:lnTo>
                                  <a:pt x="3129686" y="94488"/>
                                </a:lnTo>
                                <a:close/>
                              </a:path>
                              <a:path w="3897629" h="1288415">
                                <a:moveTo>
                                  <a:pt x="3897401" y="0"/>
                                </a:moveTo>
                                <a:lnTo>
                                  <a:pt x="3837978" y="0"/>
                                </a:lnTo>
                                <a:lnTo>
                                  <a:pt x="3837978" y="1288237"/>
                                </a:lnTo>
                                <a:lnTo>
                                  <a:pt x="3897401" y="1288237"/>
                                </a:lnTo>
                                <a:lnTo>
                                  <a:pt x="3897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93013" y="619171"/>
                            <a:ext cx="3897629" cy="142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7629" h="1421130">
                                <a:moveTo>
                                  <a:pt x="58826" y="435546"/>
                                </a:moveTo>
                                <a:lnTo>
                                  <a:pt x="0" y="435546"/>
                                </a:lnTo>
                                <a:lnTo>
                                  <a:pt x="0" y="1420736"/>
                                </a:lnTo>
                                <a:lnTo>
                                  <a:pt x="58826" y="1420736"/>
                                </a:lnTo>
                                <a:lnTo>
                                  <a:pt x="58826" y="435546"/>
                                </a:lnTo>
                                <a:close/>
                              </a:path>
                              <a:path w="3897629" h="1421130">
                                <a:moveTo>
                                  <a:pt x="826541" y="587070"/>
                                </a:moveTo>
                                <a:lnTo>
                                  <a:pt x="767715" y="587070"/>
                                </a:lnTo>
                                <a:lnTo>
                                  <a:pt x="767715" y="1420749"/>
                                </a:lnTo>
                                <a:lnTo>
                                  <a:pt x="826541" y="1420749"/>
                                </a:lnTo>
                                <a:lnTo>
                                  <a:pt x="826541" y="587070"/>
                                </a:lnTo>
                                <a:close/>
                              </a:path>
                              <a:path w="3897629" h="1421130">
                                <a:moveTo>
                                  <a:pt x="1594256" y="454558"/>
                                </a:moveTo>
                                <a:lnTo>
                                  <a:pt x="1535430" y="454558"/>
                                </a:lnTo>
                                <a:lnTo>
                                  <a:pt x="1535430" y="1420736"/>
                                </a:lnTo>
                                <a:lnTo>
                                  <a:pt x="1594256" y="1420736"/>
                                </a:lnTo>
                                <a:lnTo>
                                  <a:pt x="1594256" y="454558"/>
                                </a:lnTo>
                                <a:close/>
                              </a:path>
                              <a:path w="3897629" h="1421130">
                                <a:moveTo>
                                  <a:pt x="2361971" y="700570"/>
                                </a:moveTo>
                                <a:lnTo>
                                  <a:pt x="2303132" y="700570"/>
                                </a:lnTo>
                                <a:lnTo>
                                  <a:pt x="2303132" y="1420749"/>
                                </a:lnTo>
                                <a:lnTo>
                                  <a:pt x="2361971" y="1420749"/>
                                </a:lnTo>
                                <a:lnTo>
                                  <a:pt x="2361971" y="700570"/>
                                </a:lnTo>
                                <a:close/>
                              </a:path>
                              <a:path w="3897629" h="1421130">
                                <a:moveTo>
                                  <a:pt x="3129686" y="113487"/>
                                </a:moveTo>
                                <a:lnTo>
                                  <a:pt x="3070860" y="113487"/>
                                </a:lnTo>
                                <a:lnTo>
                                  <a:pt x="3070860" y="1420736"/>
                                </a:lnTo>
                                <a:lnTo>
                                  <a:pt x="3129686" y="1420736"/>
                                </a:lnTo>
                                <a:lnTo>
                                  <a:pt x="3129686" y="113487"/>
                                </a:lnTo>
                                <a:close/>
                              </a:path>
                              <a:path w="3897629" h="1421130">
                                <a:moveTo>
                                  <a:pt x="3897401" y="0"/>
                                </a:moveTo>
                                <a:lnTo>
                                  <a:pt x="3838575" y="0"/>
                                </a:lnTo>
                                <a:lnTo>
                                  <a:pt x="3838575" y="1420749"/>
                                </a:lnTo>
                                <a:lnTo>
                                  <a:pt x="3897401" y="1420749"/>
                                </a:lnTo>
                                <a:lnTo>
                                  <a:pt x="38974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04735" y="600159"/>
                            <a:ext cx="3897629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7629" h="1440180">
                                <a:moveTo>
                                  <a:pt x="58826" y="454558"/>
                                </a:moveTo>
                                <a:lnTo>
                                  <a:pt x="0" y="454558"/>
                                </a:lnTo>
                                <a:lnTo>
                                  <a:pt x="0" y="1439748"/>
                                </a:lnTo>
                                <a:lnTo>
                                  <a:pt x="58826" y="1439748"/>
                                </a:lnTo>
                                <a:lnTo>
                                  <a:pt x="58826" y="454558"/>
                                </a:lnTo>
                                <a:close/>
                              </a:path>
                              <a:path w="3897629" h="1440180">
                                <a:moveTo>
                                  <a:pt x="826528" y="530631"/>
                                </a:moveTo>
                                <a:lnTo>
                                  <a:pt x="767702" y="530631"/>
                                </a:lnTo>
                                <a:lnTo>
                                  <a:pt x="767702" y="1439760"/>
                                </a:lnTo>
                                <a:lnTo>
                                  <a:pt x="826528" y="1439760"/>
                                </a:lnTo>
                                <a:lnTo>
                                  <a:pt x="826528" y="530631"/>
                                </a:lnTo>
                                <a:close/>
                              </a:path>
                              <a:path w="3897629" h="1440180">
                                <a:moveTo>
                                  <a:pt x="1594243" y="492582"/>
                                </a:moveTo>
                                <a:lnTo>
                                  <a:pt x="1535417" y="492582"/>
                                </a:lnTo>
                                <a:lnTo>
                                  <a:pt x="1535417" y="1439748"/>
                                </a:lnTo>
                                <a:lnTo>
                                  <a:pt x="1594243" y="1439748"/>
                                </a:lnTo>
                                <a:lnTo>
                                  <a:pt x="1594243" y="492582"/>
                                </a:lnTo>
                                <a:close/>
                              </a:path>
                              <a:path w="3897629" h="1440180">
                                <a:moveTo>
                                  <a:pt x="2361946" y="606082"/>
                                </a:moveTo>
                                <a:lnTo>
                                  <a:pt x="2303132" y="606082"/>
                                </a:lnTo>
                                <a:lnTo>
                                  <a:pt x="2303132" y="1439760"/>
                                </a:lnTo>
                                <a:lnTo>
                                  <a:pt x="2361946" y="1439760"/>
                                </a:lnTo>
                                <a:lnTo>
                                  <a:pt x="2361946" y="606082"/>
                                </a:lnTo>
                                <a:close/>
                              </a:path>
                              <a:path w="3897629" h="1440180">
                                <a:moveTo>
                                  <a:pt x="3129673" y="113487"/>
                                </a:moveTo>
                                <a:lnTo>
                                  <a:pt x="3070847" y="113487"/>
                                </a:lnTo>
                                <a:lnTo>
                                  <a:pt x="3070847" y="1439748"/>
                                </a:lnTo>
                                <a:lnTo>
                                  <a:pt x="3129673" y="1439748"/>
                                </a:lnTo>
                                <a:lnTo>
                                  <a:pt x="3129673" y="113487"/>
                                </a:lnTo>
                                <a:close/>
                              </a:path>
                              <a:path w="3897629" h="1440180">
                                <a:moveTo>
                                  <a:pt x="3897388" y="0"/>
                                </a:moveTo>
                                <a:lnTo>
                                  <a:pt x="3838562" y="0"/>
                                </a:lnTo>
                                <a:lnTo>
                                  <a:pt x="3838562" y="1439760"/>
                                </a:lnTo>
                                <a:lnTo>
                                  <a:pt x="3897388" y="1439760"/>
                                </a:lnTo>
                                <a:lnTo>
                                  <a:pt x="3897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53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7152" y="2036330"/>
                            <a:ext cx="460629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06290" h="7620">
                                <a:moveTo>
                                  <a:pt x="46056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37"/>
                                </a:lnTo>
                                <a:lnTo>
                                  <a:pt x="4605680" y="7137"/>
                                </a:lnTo>
                                <a:lnTo>
                                  <a:pt x="4605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7826" y="1353934"/>
                            <a:ext cx="52687" cy="1289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3245" y="1031876"/>
                            <a:ext cx="52680" cy="131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991" y="1240438"/>
                            <a:ext cx="164412" cy="2044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5554" y="1524469"/>
                            <a:ext cx="164976" cy="259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10129" y="1050888"/>
                            <a:ext cx="52690" cy="1315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0961" y="785876"/>
                            <a:ext cx="164405" cy="26401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0711" y="937394"/>
                            <a:ext cx="500144" cy="3189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424" y="861339"/>
                            <a:ext cx="276714" cy="14847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21867" y="823899"/>
                            <a:ext cx="276105" cy="2049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5575" y="520852"/>
                            <a:ext cx="387818" cy="43249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9568" y="1012863"/>
                            <a:ext cx="276103" cy="3379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24995" y="406768"/>
                            <a:ext cx="276122" cy="2807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8561" y="2115615"/>
                            <a:ext cx="4199128" cy="617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3772" y="109601"/>
                            <a:ext cx="3357412" cy="104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1480756" y="355333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23"/>
                                </a:lnTo>
                                <a:lnTo>
                                  <a:pt x="59423" y="59423"/>
                                </a:lnTo>
                                <a:lnTo>
                                  <a:pt x="59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C4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8284" y="341401"/>
                            <a:ext cx="211147" cy="83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874710" y="355333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23"/>
                                </a:lnTo>
                                <a:lnTo>
                                  <a:pt x="59423" y="59423"/>
                                </a:lnTo>
                                <a:lnTo>
                                  <a:pt x="59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1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61540" y="341401"/>
                            <a:ext cx="211846" cy="83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2269274" y="355333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23"/>
                                </a:lnTo>
                                <a:lnTo>
                                  <a:pt x="59423" y="59423"/>
                                </a:lnTo>
                                <a:lnTo>
                                  <a:pt x="59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9355" y="341401"/>
                            <a:ext cx="208584" cy="83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63812" y="355333"/>
                            <a:ext cx="5905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690">
                                <a:moveTo>
                                  <a:pt x="588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23"/>
                                </a:lnTo>
                                <a:lnTo>
                                  <a:pt x="58839" y="59423"/>
                                </a:lnTo>
                                <a:lnTo>
                                  <a:pt x="588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A63A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55506" y="341401"/>
                            <a:ext cx="206385" cy="837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Graphic 70"/>
                        <wps:cNvSpPr/>
                        <wps:spPr>
                          <a:xfrm>
                            <a:off x="3057779" y="355333"/>
                            <a:ext cx="5969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59690">
                                <a:moveTo>
                                  <a:pt x="5942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423"/>
                                </a:lnTo>
                                <a:lnTo>
                                  <a:pt x="59423" y="59423"/>
                                </a:lnTo>
                                <a:lnTo>
                                  <a:pt x="594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539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156673" y="341401"/>
                            <a:ext cx="259715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83820">
                                <a:moveTo>
                                  <a:pt x="21056" y="9512"/>
                                </a:moveTo>
                                <a:lnTo>
                                  <a:pt x="7848" y="9512"/>
                                </a:lnTo>
                                <a:lnTo>
                                  <a:pt x="8712" y="9804"/>
                                </a:lnTo>
                                <a:lnTo>
                                  <a:pt x="10134" y="10972"/>
                                </a:lnTo>
                                <a:lnTo>
                                  <a:pt x="10629" y="11874"/>
                                </a:lnTo>
                                <a:lnTo>
                                  <a:pt x="11290" y="14744"/>
                                </a:lnTo>
                                <a:lnTo>
                                  <a:pt x="11480" y="18414"/>
                                </a:lnTo>
                                <a:lnTo>
                                  <a:pt x="11480" y="71348"/>
                                </a:lnTo>
                                <a:lnTo>
                                  <a:pt x="1397" y="78346"/>
                                </a:lnTo>
                                <a:lnTo>
                                  <a:pt x="1397" y="80479"/>
                                </a:lnTo>
                                <a:lnTo>
                                  <a:pt x="30988" y="80479"/>
                                </a:lnTo>
                                <a:lnTo>
                                  <a:pt x="30988" y="78346"/>
                                </a:lnTo>
                                <a:lnTo>
                                  <a:pt x="27432" y="78257"/>
                                </a:lnTo>
                                <a:lnTo>
                                  <a:pt x="25057" y="77939"/>
                                </a:lnTo>
                                <a:lnTo>
                                  <a:pt x="22758" y="76771"/>
                                </a:lnTo>
                                <a:lnTo>
                                  <a:pt x="21983" y="75933"/>
                                </a:lnTo>
                                <a:lnTo>
                                  <a:pt x="21247" y="73774"/>
                                </a:lnTo>
                                <a:lnTo>
                                  <a:pt x="21079" y="71348"/>
                                </a:lnTo>
                                <a:lnTo>
                                  <a:pt x="21056" y="9512"/>
                                </a:lnTo>
                                <a:close/>
                              </a:path>
                              <a:path w="259715" h="83820">
                                <a:moveTo>
                                  <a:pt x="21056" y="177"/>
                                </a:moveTo>
                                <a:lnTo>
                                  <a:pt x="19138" y="177"/>
                                </a:lnTo>
                                <a:lnTo>
                                  <a:pt x="0" y="9512"/>
                                </a:lnTo>
                                <a:lnTo>
                                  <a:pt x="876" y="11315"/>
                                </a:lnTo>
                                <a:lnTo>
                                  <a:pt x="3416" y="10121"/>
                                </a:lnTo>
                                <a:lnTo>
                                  <a:pt x="5410" y="9512"/>
                                </a:lnTo>
                                <a:lnTo>
                                  <a:pt x="21056" y="9512"/>
                                </a:lnTo>
                                <a:lnTo>
                                  <a:pt x="21056" y="177"/>
                                </a:lnTo>
                                <a:close/>
                              </a:path>
                              <a:path w="259715" h="83820">
                                <a:moveTo>
                                  <a:pt x="81470" y="177"/>
                                </a:moveTo>
                                <a:lnTo>
                                  <a:pt x="71716" y="177"/>
                                </a:lnTo>
                                <a:lnTo>
                                  <a:pt x="68122" y="1435"/>
                                </a:lnTo>
                                <a:lnTo>
                                  <a:pt x="64570" y="4000"/>
                                </a:lnTo>
                                <a:lnTo>
                                  <a:pt x="60147" y="7111"/>
                                </a:lnTo>
                                <a:lnTo>
                                  <a:pt x="56565" y="11950"/>
                                </a:lnTo>
                                <a:lnTo>
                                  <a:pt x="51130" y="24904"/>
                                </a:lnTo>
                                <a:lnTo>
                                  <a:pt x="49784" y="32626"/>
                                </a:lnTo>
                                <a:lnTo>
                                  <a:pt x="49859" y="43065"/>
                                </a:lnTo>
                                <a:lnTo>
                                  <a:pt x="67348" y="81876"/>
                                </a:lnTo>
                                <a:lnTo>
                                  <a:pt x="78638" y="81876"/>
                                </a:lnTo>
                                <a:lnTo>
                                  <a:pt x="82588" y="80429"/>
                                </a:lnTo>
                                <a:lnTo>
                                  <a:pt x="85697" y="78231"/>
                                </a:lnTo>
                                <a:lnTo>
                                  <a:pt x="70662" y="78231"/>
                                </a:lnTo>
                                <a:lnTo>
                                  <a:pt x="67360" y="75349"/>
                                </a:lnTo>
                                <a:lnTo>
                                  <a:pt x="61163" y="36360"/>
                                </a:lnTo>
                                <a:lnTo>
                                  <a:pt x="61658" y="29578"/>
                                </a:lnTo>
                                <a:lnTo>
                                  <a:pt x="72745" y="4000"/>
                                </a:lnTo>
                                <a:lnTo>
                                  <a:pt x="87464" y="4000"/>
                                </a:lnTo>
                                <a:lnTo>
                                  <a:pt x="86880" y="3251"/>
                                </a:lnTo>
                                <a:lnTo>
                                  <a:pt x="81470" y="177"/>
                                </a:lnTo>
                                <a:close/>
                              </a:path>
                              <a:path w="259715" h="83820">
                                <a:moveTo>
                                  <a:pt x="87464" y="4000"/>
                                </a:moveTo>
                                <a:lnTo>
                                  <a:pt x="77622" y="4000"/>
                                </a:lnTo>
                                <a:lnTo>
                                  <a:pt x="79527" y="4648"/>
                                </a:lnTo>
                                <a:lnTo>
                                  <a:pt x="81114" y="5918"/>
                                </a:lnTo>
                                <a:lnTo>
                                  <a:pt x="83312" y="7785"/>
                                </a:lnTo>
                                <a:lnTo>
                                  <a:pt x="85128" y="10934"/>
                                </a:lnTo>
                                <a:lnTo>
                                  <a:pt x="88379" y="21374"/>
                                </a:lnTo>
                                <a:lnTo>
                                  <a:pt x="89306" y="28867"/>
                                </a:lnTo>
                                <a:lnTo>
                                  <a:pt x="89256" y="40398"/>
                                </a:lnTo>
                                <a:lnTo>
                                  <a:pt x="79286" y="77279"/>
                                </a:lnTo>
                                <a:lnTo>
                                  <a:pt x="77114" y="78231"/>
                                </a:lnTo>
                                <a:lnTo>
                                  <a:pt x="85697" y="78231"/>
                                </a:lnTo>
                                <a:lnTo>
                                  <a:pt x="100660" y="49517"/>
                                </a:lnTo>
                                <a:lnTo>
                                  <a:pt x="100660" y="40398"/>
                                </a:lnTo>
                                <a:lnTo>
                                  <a:pt x="100100" y="31124"/>
                                </a:lnTo>
                                <a:lnTo>
                                  <a:pt x="98418" y="22866"/>
                                </a:lnTo>
                                <a:lnTo>
                                  <a:pt x="95613" y="15627"/>
                                </a:lnTo>
                                <a:lnTo>
                                  <a:pt x="91681" y="9410"/>
                                </a:lnTo>
                                <a:lnTo>
                                  <a:pt x="87464" y="4000"/>
                                </a:lnTo>
                                <a:close/>
                              </a:path>
                              <a:path w="259715" h="83820">
                                <a:moveTo>
                                  <a:pt x="140893" y="177"/>
                                </a:moveTo>
                                <a:lnTo>
                                  <a:pt x="131140" y="177"/>
                                </a:lnTo>
                                <a:lnTo>
                                  <a:pt x="127546" y="1435"/>
                                </a:lnTo>
                                <a:lnTo>
                                  <a:pt x="123981" y="4000"/>
                                </a:lnTo>
                                <a:lnTo>
                                  <a:pt x="119570" y="7111"/>
                                </a:lnTo>
                                <a:lnTo>
                                  <a:pt x="115976" y="11950"/>
                                </a:lnTo>
                                <a:lnTo>
                                  <a:pt x="110553" y="24904"/>
                                </a:lnTo>
                                <a:lnTo>
                                  <a:pt x="109194" y="32626"/>
                                </a:lnTo>
                                <a:lnTo>
                                  <a:pt x="109269" y="43065"/>
                                </a:lnTo>
                                <a:lnTo>
                                  <a:pt x="126771" y="81876"/>
                                </a:lnTo>
                                <a:lnTo>
                                  <a:pt x="138061" y="81876"/>
                                </a:lnTo>
                                <a:lnTo>
                                  <a:pt x="141998" y="80429"/>
                                </a:lnTo>
                                <a:lnTo>
                                  <a:pt x="145117" y="78231"/>
                                </a:lnTo>
                                <a:lnTo>
                                  <a:pt x="130086" y="78231"/>
                                </a:lnTo>
                                <a:lnTo>
                                  <a:pt x="126796" y="75349"/>
                                </a:lnTo>
                                <a:lnTo>
                                  <a:pt x="120586" y="36360"/>
                                </a:lnTo>
                                <a:lnTo>
                                  <a:pt x="121081" y="29578"/>
                                </a:lnTo>
                                <a:lnTo>
                                  <a:pt x="123101" y="15811"/>
                                </a:lnTo>
                                <a:lnTo>
                                  <a:pt x="124980" y="10756"/>
                                </a:lnTo>
                                <a:lnTo>
                                  <a:pt x="129819" y="5194"/>
                                </a:lnTo>
                                <a:lnTo>
                                  <a:pt x="132168" y="4000"/>
                                </a:lnTo>
                                <a:lnTo>
                                  <a:pt x="146887" y="4000"/>
                                </a:lnTo>
                                <a:lnTo>
                                  <a:pt x="146304" y="3251"/>
                                </a:lnTo>
                                <a:lnTo>
                                  <a:pt x="140893" y="177"/>
                                </a:lnTo>
                                <a:close/>
                              </a:path>
                              <a:path w="259715" h="83820">
                                <a:moveTo>
                                  <a:pt x="146887" y="4000"/>
                                </a:moveTo>
                                <a:lnTo>
                                  <a:pt x="137045" y="4000"/>
                                </a:lnTo>
                                <a:lnTo>
                                  <a:pt x="138950" y="4648"/>
                                </a:lnTo>
                                <a:lnTo>
                                  <a:pt x="140538" y="5918"/>
                                </a:lnTo>
                                <a:lnTo>
                                  <a:pt x="142735" y="7785"/>
                                </a:lnTo>
                                <a:lnTo>
                                  <a:pt x="144551" y="10934"/>
                                </a:lnTo>
                                <a:lnTo>
                                  <a:pt x="147789" y="21374"/>
                                </a:lnTo>
                                <a:lnTo>
                                  <a:pt x="148729" y="28867"/>
                                </a:lnTo>
                                <a:lnTo>
                                  <a:pt x="148679" y="40398"/>
                                </a:lnTo>
                                <a:lnTo>
                                  <a:pt x="138709" y="77279"/>
                                </a:lnTo>
                                <a:lnTo>
                                  <a:pt x="136537" y="78231"/>
                                </a:lnTo>
                                <a:lnTo>
                                  <a:pt x="145117" y="78231"/>
                                </a:lnTo>
                                <a:lnTo>
                                  <a:pt x="160083" y="49517"/>
                                </a:lnTo>
                                <a:lnTo>
                                  <a:pt x="160083" y="40398"/>
                                </a:lnTo>
                                <a:lnTo>
                                  <a:pt x="159523" y="31124"/>
                                </a:lnTo>
                                <a:lnTo>
                                  <a:pt x="157841" y="22866"/>
                                </a:lnTo>
                                <a:lnTo>
                                  <a:pt x="155036" y="15627"/>
                                </a:lnTo>
                                <a:lnTo>
                                  <a:pt x="151104" y="9410"/>
                                </a:lnTo>
                                <a:lnTo>
                                  <a:pt x="146887" y="4000"/>
                                </a:lnTo>
                                <a:close/>
                              </a:path>
                              <a:path w="259715" h="83820">
                                <a:moveTo>
                                  <a:pt x="245097" y="0"/>
                                </a:moveTo>
                                <a:lnTo>
                                  <a:pt x="239941" y="0"/>
                                </a:lnTo>
                                <a:lnTo>
                                  <a:pt x="182626" y="83731"/>
                                </a:lnTo>
                                <a:lnTo>
                                  <a:pt x="187782" y="83731"/>
                                </a:lnTo>
                                <a:lnTo>
                                  <a:pt x="245097" y="0"/>
                                </a:lnTo>
                                <a:close/>
                              </a:path>
                              <a:path w="259715" h="83820">
                                <a:moveTo>
                                  <a:pt x="245186" y="41440"/>
                                </a:moveTo>
                                <a:lnTo>
                                  <a:pt x="239725" y="41440"/>
                                </a:lnTo>
                                <a:lnTo>
                                  <a:pt x="237058" y="42265"/>
                                </a:lnTo>
                                <a:lnTo>
                                  <a:pt x="231749" y="45592"/>
                                </a:lnTo>
                                <a:lnTo>
                                  <a:pt x="229666" y="48107"/>
                                </a:lnTo>
                                <a:lnTo>
                                  <a:pt x="226606" y="54838"/>
                                </a:lnTo>
                                <a:lnTo>
                                  <a:pt x="225844" y="58559"/>
                                </a:lnTo>
                                <a:lnTo>
                                  <a:pt x="225844" y="66751"/>
                                </a:lnTo>
                                <a:lnTo>
                                  <a:pt x="239788" y="83731"/>
                                </a:lnTo>
                                <a:lnTo>
                                  <a:pt x="247091" y="83731"/>
                                </a:lnTo>
                                <a:lnTo>
                                  <a:pt x="250990" y="81927"/>
                                </a:lnTo>
                                <a:lnTo>
                                  <a:pt x="252305" y="80479"/>
                                </a:lnTo>
                                <a:lnTo>
                                  <a:pt x="240639" y="80479"/>
                                </a:lnTo>
                                <a:lnTo>
                                  <a:pt x="239052" y="79501"/>
                                </a:lnTo>
                                <a:lnTo>
                                  <a:pt x="237731" y="77533"/>
                                </a:lnTo>
                                <a:lnTo>
                                  <a:pt x="235953" y="74777"/>
                                </a:lnTo>
                                <a:lnTo>
                                  <a:pt x="235141" y="70434"/>
                                </a:lnTo>
                                <a:lnTo>
                                  <a:pt x="235161" y="54838"/>
                                </a:lnTo>
                                <a:lnTo>
                                  <a:pt x="235940" y="50342"/>
                                </a:lnTo>
                                <a:lnTo>
                                  <a:pt x="239014" y="45592"/>
                                </a:lnTo>
                                <a:lnTo>
                                  <a:pt x="240639" y="44513"/>
                                </a:lnTo>
                                <a:lnTo>
                                  <a:pt x="251384" y="44513"/>
                                </a:lnTo>
                                <a:lnTo>
                                  <a:pt x="247916" y="42303"/>
                                </a:lnTo>
                                <a:lnTo>
                                  <a:pt x="245186" y="41440"/>
                                </a:lnTo>
                                <a:close/>
                              </a:path>
                              <a:path w="259715" h="83820">
                                <a:moveTo>
                                  <a:pt x="251384" y="44513"/>
                                </a:moveTo>
                                <a:lnTo>
                                  <a:pt x="244398" y="44513"/>
                                </a:lnTo>
                                <a:lnTo>
                                  <a:pt x="245986" y="45491"/>
                                </a:lnTo>
                                <a:lnTo>
                                  <a:pt x="249110" y="50368"/>
                                </a:lnTo>
                                <a:lnTo>
                                  <a:pt x="249924" y="54838"/>
                                </a:lnTo>
                                <a:lnTo>
                                  <a:pt x="249974" y="69951"/>
                                </a:lnTo>
                                <a:lnTo>
                                  <a:pt x="249110" y="74472"/>
                                </a:lnTo>
                                <a:lnTo>
                                  <a:pt x="245859" y="79425"/>
                                </a:lnTo>
                                <a:lnTo>
                                  <a:pt x="244271" y="80479"/>
                                </a:lnTo>
                                <a:lnTo>
                                  <a:pt x="252305" y="80479"/>
                                </a:lnTo>
                                <a:lnTo>
                                  <a:pt x="257568" y="74688"/>
                                </a:lnTo>
                                <a:lnTo>
                                  <a:pt x="259171" y="69621"/>
                                </a:lnTo>
                                <a:lnTo>
                                  <a:pt x="259206" y="58559"/>
                                </a:lnTo>
                                <a:lnTo>
                                  <a:pt x="258457" y="54978"/>
                                </a:lnTo>
                                <a:lnTo>
                                  <a:pt x="255485" y="48323"/>
                                </a:lnTo>
                                <a:lnTo>
                                  <a:pt x="253377" y="45783"/>
                                </a:lnTo>
                                <a:lnTo>
                                  <a:pt x="251384" y="44513"/>
                                </a:lnTo>
                                <a:close/>
                              </a:path>
                              <a:path w="259715" h="83820">
                                <a:moveTo>
                                  <a:pt x="190677" y="0"/>
                                </a:moveTo>
                                <a:lnTo>
                                  <a:pt x="182626" y="0"/>
                                </a:lnTo>
                                <a:lnTo>
                                  <a:pt x="179870" y="838"/>
                                </a:lnTo>
                                <a:lnTo>
                                  <a:pt x="174485" y="4203"/>
                                </a:lnTo>
                                <a:lnTo>
                                  <a:pt x="172377" y="6769"/>
                                </a:lnTo>
                                <a:lnTo>
                                  <a:pt x="169291" y="13601"/>
                                </a:lnTo>
                                <a:lnTo>
                                  <a:pt x="168516" y="17348"/>
                                </a:lnTo>
                                <a:lnTo>
                                  <a:pt x="168516" y="25476"/>
                                </a:lnTo>
                                <a:lnTo>
                                  <a:pt x="182270" y="42532"/>
                                </a:lnTo>
                                <a:lnTo>
                                  <a:pt x="189915" y="42532"/>
                                </a:lnTo>
                                <a:lnTo>
                                  <a:pt x="193802" y="40690"/>
                                </a:lnTo>
                                <a:lnTo>
                                  <a:pt x="194748" y="39623"/>
                                </a:lnTo>
                                <a:lnTo>
                                  <a:pt x="183896" y="39623"/>
                                </a:lnTo>
                                <a:lnTo>
                                  <a:pt x="182905" y="39281"/>
                                </a:lnTo>
                                <a:lnTo>
                                  <a:pt x="182092" y="38582"/>
                                </a:lnTo>
                                <a:lnTo>
                                  <a:pt x="180682" y="37426"/>
                                </a:lnTo>
                                <a:lnTo>
                                  <a:pt x="179666" y="35788"/>
                                </a:lnTo>
                                <a:lnTo>
                                  <a:pt x="178155" y="30835"/>
                                </a:lnTo>
                                <a:lnTo>
                                  <a:pt x="177736" y="26733"/>
                                </a:lnTo>
                                <a:lnTo>
                                  <a:pt x="177787" y="13601"/>
                                </a:lnTo>
                                <a:lnTo>
                                  <a:pt x="178485" y="9055"/>
                                </a:lnTo>
                                <a:lnTo>
                                  <a:pt x="181559" y="4419"/>
                                </a:lnTo>
                                <a:lnTo>
                                  <a:pt x="183311" y="3251"/>
                                </a:lnTo>
                                <a:lnTo>
                                  <a:pt x="195447" y="3251"/>
                                </a:lnTo>
                                <a:lnTo>
                                  <a:pt x="194729" y="2171"/>
                                </a:lnTo>
                                <a:lnTo>
                                  <a:pt x="190677" y="0"/>
                                </a:lnTo>
                                <a:close/>
                              </a:path>
                              <a:path w="259715" h="83820">
                                <a:moveTo>
                                  <a:pt x="195447" y="3251"/>
                                </a:moveTo>
                                <a:lnTo>
                                  <a:pt x="187134" y="3251"/>
                                </a:lnTo>
                                <a:lnTo>
                                  <a:pt x="188683" y="4241"/>
                                </a:lnTo>
                                <a:lnTo>
                                  <a:pt x="191808" y="9194"/>
                                </a:lnTo>
                                <a:lnTo>
                                  <a:pt x="192622" y="13601"/>
                                </a:lnTo>
                                <a:lnTo>
                                  <a:pt x="192662" y="29171"/>
                                </a:lnTo>
                                <a:lnTo>
                                  <a:pt x="191795" y="33642"/>
                                </a:lnTo>
                                <a:lnTo>
                                  <a:pt x="188544" y="38633"/>
                                </a:lnTo>
                                <a:lnTo>
                                  <a:pt x="186956" y="39623"/>
                                </a:lnTo>
                                <a:lnTo>
                                  <a:pt x="194748" y="39623"/>
                                </a:lnTo>
                                <a:lnTo>
                                  <a:pt x="200317" y="33350"/>
                                </a:lnTo>
                                <a:lnTo>
                                  <a:pt x="201942" y="28143"/>
                                </a:lnTo>
                                <a:lnTo>
                                  <a:pt x="201942" y="15811"/>
                                </a:lnTo>
                                <a:lnTo>
                                  <a:pt x="200494" y="10833"/>
                                </a:lnTo>
                                <a:lnTo>
                                  <a:pt x="195447" y="3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4860290" cy="2245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0290" h="2245995">
                                <a:moveTo>
                                  <a:pt x="4859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5499"/>
                                </a:lnTo>
                                <a:lnTo>
                                  <a:pt x="4859997" y="2245499"/>
                                </a:lnTo>
                                <a:lnTo>
                                  <a:pt x="4859997" y="2240737"/>
                                </a:lnTo>
                                <a:lnTo>
                                  <a:pt x="10096" y="2240737"/>
                                </a:lnTo>
                                <a:lnTo>
                                  <a:pt x="4749" y="2235987"/>
                                </a:lnTo>
                                <a:lnTo>
                                  <a:pt x="10096" y="2235987"/>
                                </a:lnTo>
                                <a:lnTo>
                                  <a:pt x="10096" y="10096"/>
                                </a:lnTo>
                                <a:lnTo>
                                  <a:pt x="4749" y="10096"/>
                                </a:lnTo>
                                <a:lnTo>
                                  <a:pt x="10096" y="4749"/>
                                </a:lnTo>
                                <a:lnTo>
                                  <a:pt x="4859997" y="4749"/>
                                </a:lnTo>
                                <a:lnTo>
                                  <a:pt x="4859997" y="0"/>
                                </a:lnTo>
                                <a:close/>
                              </a:path>
                              <a:path w="4860290" h="2245995">
                                <a:moveTo>
                                  <a:pt x="10096" y="2235987"/>
                                </a:moveTo>
                                <a:lnTo>
                                  <a:pt x="4749" y="2235987"/>
                                </a:lnTo>
                                <a:lnTo>
                                  <a:pt x="10096" y="2240737"/>
                                </a:lnTo>
                                <a:lnTo>
                                  <a:pt x="10096" y="2235987"/>
                                </a:lnTo>
                                <a:close/>
                              </a:path>
                              <a:path w="4860290" h="2245995">
                                <a:moveTo>
                                  <a:pt x="4850485" y="2235987"/>
                                </a:moveTo>
                                <a:lnTo>
                                  <a:pt x="10096" y="2235987"/>
                                </a:lnTo>
                                <a:lnTo>
                                  <a:pt x="10096" y="2240737"/>
                                </a:lnTo>
                                <a:lnTo>
                                  <a:pt x="4850485" y="2240737"/>
                                </a:lnTo>
                                <a:lnTo>
                                  <a:pt x="4850485" y="2235987"/>
                                </a:lnTo>
                                <a:close/>
                              </a:path>
                              <a:path w="4860290" h="2245995">
                                <a:moveTo>
                                  <a:pt x="4850485" y="4749"/>
                                </a:moveTo>
                                <a:lnTo>
                                  <a:pt x="4850485" y="2240737"/>
                                </a:lnTo>
                                <a:lnTo>
                                  <a:pt x="4855248" y="2235987"/>
                                </a:lnTo>
                                <a:lnTo>
                                  <a:pt x="4859997" y="2235987"/>
                                </a:lnTo>
                                <a:lnTo>
                                  <a:pt x="4859997" y="10096"/>
                                </a:lnTo>
                                <a:lnTo>
                                  <a:pt x="4855248" y="10096"/>
                                </a:lnTo>
                                <a:lnTo>
                                  <a:pt x="4850485" y="4749"/>
                                </a:lnTo>
                                <a:close/>
                              </a:path>
                              <a:path w="4860290" h="2245995">
                                <a:moveTo>
                                  <a:pt x="4859997" y="2235987"/>
                                </a:moveTo>
                                <a:lnTo>
                                  <a:pt x="4855248" y="2235987"/>
                                </a:lnTo>
                                <a:lnTo>
                                  <a:pt x="4850485" y="2240737"/>
                                </a:lnTo>
                                <a:lnTo>
                                  <a:pt x="4859997" y="2240737"/>
                                </a:lnTo>
                                <a:lnTo>
                                  <a:pt x="4859997" y="2235987"/>
                                </a:lnTo>
                                <a:close/>
                              </a:path>
                              <a:path w="4860290" h="2245995">
                                <a:moveTo>
                                  <a:pt x="10096" y="4749"/>
                                </a:moveTo>
                                <a:lnTo>
                                  <a:pt x="4749" y="10096"/>
                                </a:lnTo>
                                <a:lnTo>
                                  <a:pt x="10096" y="10096"/>
                                </a:lnTo>
                                <a:lnTo>
                                  <a:pt x="10096" y="4749"/>
                                </a:lnTo>
                                <a:close/>
                              </a:path>
                              <a:path w="4860290" h="2245995">
                                <a:moveTo>
                                  <a:pt x="4850485" y="4749"/>
                                </a:moveTo>
                                <a:lnTo>
                                  <a:pt x="10096" y="4749"/>
                                </a:lnTo>
                                <a:lnTo>
                                  <a:pt x="10096" y="10096"/>
                                </a:lnTo>
                                <a:lnTo>
                                  <a:pt x="4850485" y="10096"/>
                                </a:lnTo>
                                <a:lnTo>
                                  <a:pt x="4850485" y="4749"/>
                                </a:lnTo>
                                <a:close/>
                              </a:path>
                              <a:path w="4860290" h="2245995">
                                <a:moveTo>
                                  <a:pt x="4859997" y="4749"/>
                                </a:moveTo>
                                <a:lnTo>
                                  <a:pt x="4850485" y="4749"/>
                                </a:lnTo>
                                <a:lnTo>
                                  <a:pt x="4855248" y="10096"/>
                                </a:lnTo>
                                <a:lnTo>
                                  <a:pt x="4859997" y="10096"/>
                                </a:lnTo>
                                <a:lnTo>
                                  <a:pt x="4859997" y="47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7pt;height:176.85pt;mso-position-horizontal-relative:char;mso-position-vertical-relative:line" id="docshapegroup38" coordorigin="0,0" coordsize="7654,3537">
                <v:shape style="position:absolute;left:405;top:1750;width:6138;height:1462" id="docshape39" coordorigin="405,1751" coordsize="6138,1462" path="m499,2377l405,2377,405,3212,499,3212,499,2377xm1707,2078l1614,2078,1614,3212,1707,3212,1707,2078xm2916,2437l2823,2437,2823,3212,2916,3212,2916,2437xm4125,2914l4032,2914,4032,3212,4125,3212,4125,2914xm5334,1930l5241,1930,5241,3212,5334,3212,5334,1930xm6543,1751l6450,1751,6450,3212,6543,3212,6543,1751xe" filled="true" fillcolor="#b9c4e1" stroked="false">
                  <v:path arrowok="t"/>
                  <v:fill type="solid"/>
                </v:shape>
                <v:shape style="position:absolute;left:582;top:1542;width:6137;height:1671" id="docshape40" coordorigin="582,1542" coordsize="6137,1671" path="m675,2258l582,2258,582,3212,675,3212,675,2258xm1884,2019l1791,2019,1791,3212,1884,3212,1884,2019xm3093,1959l3000,1959,3000,3212,3093,3212,3093,1959xm4302,2705l4208,2705,4208,3212,4302,3212,4302,2705xm5510,1601l5417,1601,5417,3212,5510,3212,5510,1601xm6719,1542l6626,1542,6626,3212,6719,3212,6719,1542xe" filled="true" fillcolor="#8fa1d3" stroked="false">
                  <v:path arrowok="t"/>
                  <v:fill type="solid"/>
                </v:shape>
                <v:shape style="position:absolute;left:757;top:1183;width:6138;height:2029" id="docshape41" coordorigin="758,1184" coordsize="6138,2029" path="m851,1691l758,1691,758,3212,851,3212,851,1691xm2060,1959l1967,1959,1967,3212,2060,3212,2060,1959xm3269,1601l3176,1601,3176,3212,3269,3212,3269,1601xm4478,2228l4385,2228,4385,3212,4478,3212,4478,2228xm5687,1333l5594,1333,5594,3212,5687,3212,5687,1333xm6896,1184l6802,1184,6802,3212,6896,3212,6896,1184xe" filled="true" fillcolor="#4471c4" stroked="false">
                  <v:path arrowok="t"/>
                  <v:fill type="solid"/>
                </v:shape>
                <v:shape style="position:absolute;left:933;top:975;width:6138;height:2238" id="docshape42" coordorigin="934,975" coordsize="6138,2238" path="m1027,1661l934,1661,934,3212,1027,3212,1027,1661xm2236,1900l2143,1900,2143,3212,2236,3212,2236,1900xm3445,1691l3352,1691,3352,3212,3445,3212,3445,1691xm4654,2078l4561,2078,4561,3212,4654,3212,4654,2078xm5863,1154l5770,1154,5770,3212,5863,3212,5863,1154xm7072,975l6979,975,6979,3212,7072,3212,7072,975xe" filled="true" fillcolor="#3a63ac" stroked="false">
                  <v:path arrowok="t"/>
                  <v:fill type="solid"/>
                </v:shape>
                <v:shape style="position:absolute;left:1109;top:945;width:6138;height:2268" id="docshape43" coordorigin="1110,945" coordsize="6138,2268" path="m1202,1661l1110,1661,1110,3212,1202,3212,1202,1661xm2411,1781l2319,1781,2319,3212,2411,3212,2411,1781xm3620,1721l3528,1721,3528,3212,3620,3212,3620,1721xm4829,1900l4737,1900,4737,3212,4829,3212,4829,1900xm6038,1124l5946,1124,5946,3212,6038,3212,6038,1124xm7247,945l7155,945,7155,3212,7247,3212,7247,945xe" filled="true" fillcolor="#305392" stroked="false">
                  <v:path arrowok="t"/>
                  <v:fill type="solid"/>
                </v:shape>
                <v:rect style="position:absolute;left:200;top:3206;width:7254;height:12" id="docshape44" filled="true" fillcolor="#d9d9d9" stroked="false">
                  <v:fill type="solid"/>
                </v:rect>
                <v:shape style="position:absolute;left:2831;top:2132;width:83;height:204" type="#_x0000_t75" id="docshape45" stroked="false">
                  <v:imagedata r:id="rId26" o:title=""/>
                </v:shape>
                <v:shape style="position:absolute;left:5249;top:1625;width:83;height:208" type="#_x0000_t75" id="docshape46" stroked="false">
                  <v:imagedata r:id="rId27" o:title=""/>
                </v:shape>
                <v:shape style="position:absolute;left:414;top:1953;width:259;height:322" type="#_x0000_t75" id="docshape47" stroked="false">
                  <v:imagedata r:id="rId28" o:title=""/>
                </v:shape>
                <v:shape style="position:absolute;left:4040;top:2400;width:260;height:409" type="#_x0000_t75" id="docshape48" stroked="false">
                  <v:imagedata r:id="rId29" o:title=""/>
                </v:shape>
                <v:shape style="position:absolute;left:3008;top:1654;width:83;height:208" type="#_x0000_t75" id="docshape49" stroked="false">
                  <v:imagedata r:id="rId30" o:title=""/>
                </v:shape>
                <v:shape style="position:absolute;left:6458;top:1237;width:259;height:416" type="#_x0000_t75" id="docshape50" stroked="false">
                  <v:imagedata r:id="rId31" o:title=""/>
                </v:shape>
                <v:shape style="position:absolute;left:1623;top:1476;width:788;height:503" type="#_x0000_t75" id="docshape51" stroked="false">
                  <v:imagedata r:id="rId32" o:title=""/>
                </v:shape>
                <v:shape style="position:absolute;left:766;top:1356;width:436;height:234" type="#_x0000_t75" id="docshape52" stroked="false">
                  <v:imagedata r:id="rId33" o:title=""/>
                </v:shape>
                <v:shape style="position:absolute;left:3184;top:1297;width:435;height:323" type="#_x0000_t75" id="docshape53" stroked="false">
                  <v:imagedata r:id="rId34" o:title=""/>
                </v:shape>
                <v:shape style="position:absolute;left:5426;top:820;width:611;height:682" type="#_x0000_t75" id="docshape54" stroked="false">
                  <v:imagedata r:id="rId35" o:title=""/>
                </v:shape>
                <v:shape style="position:absolute;left:4393;top:1595;width:435;height:533" type="#_x0000_t75" id="docshape55" stroked="false">
                  <v:imagedata r:id="rId36" o:title=""/>
                </v:shape>
                <v:shape style="position:absolute;left:6811;top:640;width:435;height:443" type="#_x0000_t75" id="docshape56" stroked="false">
                  <v:imagedata r:id="rId37" o:title=""/>
                </v:shape>
                <v:shape style="position:absolute;left:627;top:3331;width:6613;height:98" type="#_x0000_t75" id="docshape57" stroked="false">
                  <v:imagedata r:id="rId38" o:title=""/>
                </v:shape>
                <v:shape style="position:absolute;left:1171;top:172;width:5288;height:165" type="#_x0000_t75" id="docshape58" stroked="false">
                  <v:imagedata r:id="rId39" o:title=""/>
                </v:shape>
                <v:rect style="position:absolute;left:2331;top:559;width:94;height:94" id="docshape59" filled="true" fillcolor="#b9c4e1" stroked="false">
                  <v:fill type="solid"/>
                </v:rect>
                <v:shape style="position:absolute;left:2469;top:537;width:333;height:132" type="#_x0000_t75" id="docshape60" stroked="false">
                  <v:imagedata r:id="rId40" o:title=""/>
                </v:shape>
                <v:rect style="position:absolute;left:2952;top:559;width:94;height:94" id="docshape61" filled="true" fillcolor="#8fa1d3" stroked="false">
                  <v:fill type="solid"/>
                </v:rect>
                <v:shape style="position:absolute;left:3089;top:537;width:334;height:132" type="#_x0000_t75" id="docshape62" stroked="false">
                  <v:imagedata r:id="rId41" o:title=""/>
                </v:shape>
                <v:rect style="position:absolute;left:3573;top:559;width:94;height:94" id="docshape63" filled="true" fillcolor="#4471c4" stroked="false">
                  <v:fill type="solid"/>
                </v:rect>
                <v:shape style="position:absolute;left:3715;top:537;width:329;height:132" type="#_x0000_t75" id="docshape64" stroked="false">
                  <v:imagedata r:id="rId42" o:title=""/>
                </v:shape>
                <v:rect style="position:absolute;left:4194;top:559;width:93;height:94" id="docshape65" filled="true" fillcolor="#3a63ac" stroked="false">
                  <v:fill type="solid"/>
                </v:rect>
                <v:shape style="position:absolute;left:4339;top:537;width:326;height:132" type="#_x0000_t75" id="docshape66" stroked="false">
                  <v:imagedata r:id="rId43" o:title=""/>
                </v:shape>
                <v:rect style="position:absolute;left:4815;top:559;width:94;height:94" id="docshape67" filled="true" fillcolor="#305392" stroked="false">
                  <v:fill type="solid"/>
                </v:rect>
                <v:shape style="position:absolute;left:4971;top:537;width:409;height:132" id="docshape68" coordorigin="4971,538" coordsize="409,132" path="m5004,553l4984,553,4985,553,4987,555,4988,556,4989,561,4989,567,4989,650,4989,654,4988,657,4986,659,4983,660,4979,661,4973,661,4973,664,5020,664,5020,661,5014,661,5011,660,5007,659,5006,657,5005,654,5004,650,5004,553xm5004,538l5001,538,4971,553,4973,555,4977,554,4980,553,5004,553,5004,538xm5099,538l5084,538,5078,540,5073,544,5066,549,5060,556,5052,577,5050,589,5050,605,5050,615,5052,626,5055,636,5060,646,5067,660,5077,667,5095,667,5101,664,5106,661,5082,661,5077,656,5074,647,5071,639,5069,629,5068,618,5068,611,5067,595,5068,584,5071,563,5074,555,5079,550,5082,546,5086,544,5109,544,5108,543,5099,538xm5109,544l5093,544,5096,545,5099,547,5102,550,5105,555,5110,571,5112,583,5112,601,5112,611,5111,623,5109,633,5108,642,5106,648,5103,653,5100,656,5096,659,5093,661,5106,661,5114,655,5119,648,5123,638,5128,628,5130,616,5130,601,5129,587,5126,574,5122,562,5116,552,5109,544xm5193,538l5178,538,5172,540,5166,544,5159,549,5154,556,5145,577,5143,589,5143,605,5144,615,5146,626,5149,636,5153,646,5161,660,5171,667,5189,667,5195,664,5200,661,5176,661,5171,656,5167,647,5165,639,5163,629,5161,618,5161,611,5161,595,5162,584,5165,563,5168,555,5176,546,5179,544,5202,544,5202,543,5193,538xm5202,544l5187,544,5190,545,5192,547,5196,550,5199,555,5204,571,5205,583,5205,601,5205,611,5204,623,5203,633,5201,642,5199,648,5197,653,5190,659,5186,661,5200,661,5208,655,5213,648,5217,638,5221,628,5223,616,5223,601,5222,587,5220,574,5215,562,5209,552,5202,544xm5357,538l5349,538,5259,669,5267,669,5357,538xm5357,603l5349,603,5344,604,5336,609,5333,613,5328,624,5327,630,5327,643,5328,649,5333,659,5336,663,5344,668,5349,669,5360,669,5366,667,5368,664,5350,664,5348,663,5346,660,5343,655,5341,649,5341,624,5343,617,5348,609,5348,609,5350,608,5367,608,5362,604,5357,603xm5367,608l5356,608,5359,609,5363,617,5365,624,5365,648,5363,655,5358,663,5356,664,5368,664,5377,655,5379,647,5379,630,5378,624,5373,614,5370,610,5367,608xm5271,538l5259,538,5254,539,5246,544,5243,548,5238,559,5237,565,5237,578,5238,584,5243,594,5246,598,5254,603,5258,605,5270,605,5276,602,5278,600,5261,600,5259,599,5258,598,5256,597,5254,594,5252,586,5251,580,5251,559,5252,552,5257,545,5260,543,5279,543,5278,541,5271,538xm5279,543l5266,543,5268,544,5273,552,5274,559,5275,584,5273,591,5268,598,5266,600,5278,600,5287,590,5289,582,5289,563,5287,555,5279,543xe" filled="true" fillcolor="#000000" stroked="false">
                  <v:path arrowok="t"/>
                  <v:fill type="solid"/>
                </v:shape>
                <v:shape style="position:absolute;left:0;top:0;width:7654;height:3537" id="docshape69" coordorigin="0,0" coordsize="7654,3537" path="m7654,0l0,0,0,3536,7654,3536,7654,3529,16,3529,7,3521,16,3521,16,16,7,16,16,7,7654,7,7654,0xm16,3521l7,3521,16,3529,16,3521xm7639,3521l16,3521,16,3529,7639,3529,7639,3521xm7639,7l7639,3529,7646,3521,7654,3521,7654,16,7646,16,7639,7xm7654,3521l7646,3521,7639,3529,7654,3529,7654,3521xm16,7l7,16,16,16,16,7xm7639,7l16,7,16,16,7639,16,7639,7xm7654,7l7639,7,7646,16,7654,16,7654,7xe" filled="true" fillcolor="#4471c4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256" w:lineRule="auto" w:before="144"/>
        <w:ind w:left="131" w:right="110" w:firstLine="0"/>
        <w:jc w:val="left"/>
        <w:rPr>
          <w:sz w:val="14"/>
        </w:rPr>
      </w:pPr>
      <w:bookmarkStart w:name="_bookmark8" w:id="25"/>
      <w:bookmarkEnd w:id="25"/>
      <w:r>
        <w:rPr/>
      </w:r>
      <w:r>
        <w:rPr>
          <w:b/>
          <w:w w:val="110"/>
          <w:sz w:val="14"/>
        </w:rPr>
        <w:t>Fig.</w:t>
      </w:r>
      <w:r>
        <w:rPr>
          <w:b/>
          <w:spacing w:val="-7"/>
          <w:w w:val="110"/>
          <w:sz w:val="14"/>
        </w:rPr>
        <w:t> </w:t>
      </w:r>
      <w:r>
        <w:rPr>
          <w:b/>
          <w:w w:val="110"/>
          <w:sz w:val="14"/>
        </w:rPr>
        <w:t>3.</w:t>
      </w:r>
      <w:r>
        <w:rPr>
          <w:b/>
          <w:spacing w:val="29"/>
          <w:w w:val="110"/>
          <w:sz w:val="14"/>
        </w:rPr>
        <w:t> </w:t>
      </w:r>
      <w:r>
        <w:rPr>
          <w:w w:val="110"/>
          <w:sz w:val="14"/>
        </w:rPr>
        <w:t>Classifier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performances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at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different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training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set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sizes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(learning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curves).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SVM</w:t>
      </w:r>
      <w:r>
        <w:rPr>
          <w:spacing w:val="-7"/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spacing w:val="-7"/>
          <w:w w:val="110"/>
          <w:sz w:val="14"/>
        </w:rPr>
        <w:t> </w:t>
      </w:r>
      <w:r>
        <w:rPr>
          <w:w w:val="110"/>
          <w:sz w:val="14"/>
        </w:rPr>
        <w:t>Support</w:t>
      </w:r>
      <w:r>
        <w:rPr>
          <w:spacing w:val="-6"/>
          <w:w w:val="110"/>
          <w:sz w:val="14"/>
        </w:rPr>
        <w:t> </w:t>
      </w:r>
      <w:r>
        <w:rPr>
          <w:w w:val="110"/>
          <w:sz w:val="14"/>
        </w:rPr>
        <w:t>Vector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Machine,</w:t>
      </w:r>
      <w:r>
        <w:rPr>
          <w:spacing w:val="-8"/>
          <w:w w:val="110"/>
          <w:sz w:val="14"/>
        </w:rPr>
        <w:t> </w:t>
      </w:r>
      <w:r>
        <w:rPr>
          <w:w w:val="110"/>
          <w:sz w:val="14"/>
        </w:rPr>
        <w:t>DT</w:t>
      </w:r>
      <w:r>
        <w:rPr>
          <w:spacing w:val="-6"/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spacing w:val="-7"/>
          <w:w w:val="110"/>
          <w:sz w:val="14"/>
        </w:rPr>
        <w:t> </w:t>
      </w:r>
      <w:r>
        <w:rPr>
          <w:w w:val="110"/>
          <w:sz w:val="14"/>
        </w:rPr>
        <w:t>Decision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tree,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NN</w:t>
      </w:r>
      <w:r>
        <w:rPr>
          <w:spacing w:val="-7"/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spacing w:val="-7"/>
          <w:w w:val="110"/>
          <w:sz w:val="14"/>
        </w:rPr>
        <w:t> </w:t>
      </w:r>
      <w:r>
        <w:rPr>
          <w:w w:val="110"/>
          <w:sz w:val="14"/>
        </w:rPr>
        <w:t>Neural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Network,</w:t>
      </w:r>
      <w:r>
        <w:rPr>
          <w:spacing w:val="-7"/>
          <w:w w:val="110"/>
          <w:sz w:val="14"/>
        </w:rPr>
        <w:t> </w:t>
      </w:r>
      <w:r>
        <w:rPr>
          <w:w w:val="110"/>
          <w:sz w:val="14"/>
        </w:rPr>
        <w:t>BiLSTM</w:t>
      </w:r>
      <w:r>
        <w:rPr>
          <w:spacing w:val="-7"/>
          <w:w w:val="110"/>
          <w:sz w:val="14"/>
        </w:rPr>
        <w:t> </w:t>
      </w:r>
      <w:r>
        <w:rPr>
          <w:rFonts w:ascii="Symbola"/>
          <w:w w:val="110"/>
          <w:sz w:val="14"/>
        </w:rPr>
        <w:t>=</w:t>
      </w:r>
      <w:r>
        <w:rPr>
          <w:rFonts w:ascii="Symbola"/>
          <w:spacing w:val="40"/>
          <w:w w:val="110"/>
          <w:sz w:val="14"/>
        </w:rPr>
        <w:t> </w:t>
      </w:r>
      <w:r>
        <w:rPr>
          <w:w w:val="110"/>
          <w:sz w:val="14"/>
        </w:rPr>
        <w:t>Bi-Directional Long Short-Term Memory, BERT </w:t>
      </w:r>
      <w:r>
        <w:rPr>
          <w:rFonts w:ascii="Symbola"/>
          <w:w w:val="110"/>
          <w:sz w:val="14"/>
        </w:rPr>
        <w:t>= </w:t>
      </w:r>
      <w:r>
        <w:rPr>
          <w:w w:val="110"/>
          <w:sz w:val="14"/>
        </w:rPr>
        <w:t>Bidirectional Encoder Representations from Transformers, RoBERTa </w:t>
      </w:r>
      <w:r>
        <w:rPr>
          <w:rFonts w:ascii="Symbola"/>
          <w:w w:val="110"/>
          <w:sz w:val="14"/>
        </w:rPr>
        <w:t>= </w:t>
      </w:r>
      <w:r>
        <w:rPr>
          <w:w w:val="110"/>
          <w:sz w:val="14"/>
        </w:rPr>
        <w:t>Robustly Optimized BERT.</w:t>
      </w:r>
    </w:p>
    <w:p>
      <w:pPr>
        <w:spacing w:after="0" w:line="256" w:lineRule="auto"/>
        <w:jc w:val="left"/>
        <w:rPr>
          <w:sz w:val="14"/>
        </w:rPr>
        <w:sectPr>
          <w:type w:val="continuous"/>
          <w:pgSz w:w="11910" w:h="15880"/>
          <w:pgMar w:header="655" w:footer="544" w:top="620" w:bottom="280" w:left="62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spacing w:before="65"/>
        <w:rPr>
          <w:sz w:val="14"/>
        </w:rPr>
      </w:pPr>
    </w:p>
    <w:p>
      <w:pPr>
        <w:spacing w:before="1"/>
        <w:ind w:left="105" w:right="0" w:firstLine="0"/>
        <w:jc w:val="left"/>
        <w:rPr>
          <w:b/>
          <w:sz w:val="14"/>
        </w:rPr>
      </w:pPr>
      <w:bookmarkStart w:name="_bookmark9" w:id="26"/>
      <w:bookmarkEnd w:id="26"/>
      <w:r>
        <w:rPr/>
      </w:r>
      <w:r>
        <w:rPr>
          <w:b/>
          <w:w w:val="110"/>
          <w:sz w:val="14"/>
        </w:rPr>
        <w:t>Table</w:t>
      </w:r>
      <w:r>
        <w:rPr>
          <w:b/>
          <w:spacing w:val="1"/>
          <w:w w:val="110"/>
          <w:sz w:val="14"/>
        </w:rPr>
        <w:t> </w:t>
      </w:r>
      <w:r>
        <w:rPr>
          <w:b/>
          <w:spacing w:val="-10"/>
          <w:w w:val="110"/>
          <w:sz w:val="14"/>
        </w:rPr>
        <w:t>2</w:t>
      </w:r>
    </w:p>
    <w:p>
      <w:pPr>
        <w:spacing w:line="285" w:lineRule="auto" w:before="30"/>
        <w:ind w:left="105" w:right="106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663887</wp:posOffset>
                </wp:positionH>
                <wp:positionV relativeFrom="paragraph">
                  <wp:posOffset>274409</wp:posOffset>
                </wp:positionV>
                <wp:extent cx="8712200" cy="6350"/>
                <wp:effectExtent l="0" t="0" r="0" b="0"/>
                <wp:wrapTopAndBottom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712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2200" h="6350">
                              <a:moveTo>
                                <a:pt x="8712001" y="6324"/>
                              </a:moveTo>
                              <a:lnTo>
                                <a:pt x="8712001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8712001" y="63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274601pt;margin-top:21.60705pt;width:685.98440pt;height:.498pt;mso-position-horizontal-relative:page;mso-position-vertical-relative:paragraph;z-index:-15722496;mso-wrap-distance-left:0;mso-wrap-distance-right:0" id="docshape70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w w:val="110"/>
          <w:sz w:val="14"/>
        </w:rPr>
        <w:t>Bias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outcome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analyses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were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conducted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using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layered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integrated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gradients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approach.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Highlighted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text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segments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show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where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model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focused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when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making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classification</w:t>
      </w:r>
      <w:r>
        <w:rPr>
          <w:spacing w:val="12"/>
          <w:w w:val="110"/>
          <w:sz w:val="14"/>
        </w:rPr>
        <w:t> </w:t>
      </w:r>
      <w:r>
        <w:rPr>
          <w:w w:val="110"/>
          <w:sz w:val="14"/>
        </w:rPr>
        <w:t>decisions.</w:t>
      </w:r>
      <w:r>
        <w:rPr>
          <w:spacing w:val="9"/>
          <w:w w:val="110"/>
          <w:sz w:val="14"/>
        </w:rPr>
        <w:t> </w:t>
      </w:r>
      <w:r>
        <w:rPr>
          <w:w w:val="110"/>
          <w:sz w:val="14"/>
        </w:rPr>
        <w:t>IPV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(Positive</w:t>
      </w:r>
      <w:r>
        <w:rPr>
          <w:spacing w:val="10"/>
          <w:w w:val="110"/>
          <w:sz w:val="14"/>
        </w:rPr>
        <w:t> </w:t>
      </w:r>
      <w:r>
        <w:rPr>
          <w:w w:val="110"/>
          <w:sz w:val="14"/>
        </w:rPr>
        <w:t>Class),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Non-IPV(Negative class).</w:t>
      </w:r>
    </w:p>
    <w:p>
      <w:pPr>
        <w:spacing w:before="61"/>
        <w:ind w:left="225" w:right="0" w:firstLine="0"/>
        <w:jc w:val="left"/>
        <w:rPr>
          <w:sz w:val="12"/>
        </w:rPr>
      </w:pPr>
      <w:r>
        <w:rPr>
          <w:w w:val="115"/>
          <w:sz w:val="12"/>
        </w:rPr>
        <w:t>Gender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bias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analysis</w:t>
      </w:r>
    </w:p>
    <w:p>
      <w:pPr>
        <w:spacing w:after="0"/>
        <w:jc w:val="left"/>
        <w:rPr>
          <w:sz w:val="12"/>
        </w:rPr>
        <w:sectPr>
          <w:headerReference w:type="default" r:id="rId44"/>
          <w:footerReference w:type="default" r:id="rId45"/>
          <w:pgSz w:w="15880" w:h="11910" w:orient="landscape"/>
          <w:pgMar w:header="0" w:footer="0" w:top="1340" w:bottom="280" w:left="940" w:right="1000"/>
        </w:sectPr>
      </w:pPr>
    </w:p>
    <w:p>
      <w:pPr>
        <w:tabs>
          <w:tab w:pos="2378" w:val="left" w:leader="none"/>
        </w:tabs>
        <w:spacing w:before="124"/>
        <w:ind w:left="225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739804</wp:posOffset>
                </wp:positionH>
                <wp:positionV relativeFrom="paragraph">
                  <wp:posOffset>34335</wp:posOffset>
                </wp:positionV>
                <wp:extent cx="8560435" cy="635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856043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60435" h="6350">
                              <a:moveTo>
                                <a:pt x="8560164" y="6324"/>
                              </a:moveTo>
                              <a:lnTo>
                                <a:pt x="8560164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8560164" y="63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8.2523pt;margin-top:2.703586pt;width:674.0287pt;height:.498pt;mso-position-horizontal-relative:page;mso-position-vertical-relative:paragraph;z-index:15735808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spacing w:val="-2"/>
          <w:w w:val="115"/>
          <w:sz w:val="12"/>
        </w:rPr>
        <w:t>Example</w:t>
      </w:r>
      <w:r>
        <w:rPr>
          <w:b/>
          <w:sz w:val="12"/>
        </w:rPr>
        <w:tab/>
      </w:r>
      <w:r>
        <w:rPr>
          <w:spacing w:val="-2"/>
          <w:w w:val="115"/>
          <w:sz w:val="12"/>
        </w:rPr>
        <w:t>Human</w:t>
      </w:r>
    </w:p>
    <w:p>
      <w:pPr>
        <w:spacing w:before="34"/>
        <w:ind w:left="237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663879</wp:posOffset>
                </wp:positionH>
                <wp:positionV relativeFrom="paragraph">
                  <wp:posOffset>143600</wp:posOffset>
                </wp:positionV>
                <wp:extent cx="8712200" cy="6350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87122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12200" h="6350">
                              <a:moveTo>
                                <a:pt x="8712009" y="0"/>
                              </a:moveTo>
                              <a:lnTo>
                                <a:pt x="8712009" y="0"/>
                              </a:lnTo>
                              <a:lnTo>
                                <a:pt x="0" y="0"/>
                              </a:lnTo>
                              <a:lnTo>
                                <a:pt x="0" y="6324"/>
                              </a:lnTo>
                              <a:lnTo>
                                <a:pt x="8712009" y="6324"/>
                              </a:lnTo>
                              <a:lnTo>
                                <a:pt x="8712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274002pt;margin-top:11.307152pt;width:685.985033pt;height:.498pt;mso-position-horizontal-relative:page;mso-position-vertical-relative:paragraph;z-index:15736320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2"/>
          <w:w w:val="120"/>
          <w:sz w:val="12"/>
        </w:rPr>
        <w:t>annotation</w:t>
      </w:r>
    </w:p>
    <w:p>
      <w:pPr>
        <w:spacing w:line="297" w:lineRule="auto" w:before="124"/>
        <w:ind w:left="225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5"/>
          <w:sz w:val="12"/>
        </w:rPr>
        <w:t>Model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prediction</w:t>
      </w:r>
    </w:p>
    <w:p>
      <w:pPr>
        <w:tabs>
          <w:tab w:pos="7812" w:val="left" w:leader="none"/>
        </w:tabs>
        <w:spacing w:before="124"/>
        <w:ind w:left="225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Classification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results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word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importance</w:t>
      </w:r>
      <w:r>
        <w:rPr>
          <w:sz w:val="12"/>
        </w:rPr>
        <w:tab/>
      </w:r>
      <w:r>
        <w:rPr>
          <w:spacing w:val="-2"/>
          <w:w w:val="115"/>
          <w:sz w:val="12"/>
        </w:rPr>
        <w:t>Comment</w:t>
      </w:r>
    </w:p>
    <w:p>
      <w:pPr>
        <w:spacing w:after="0"/>
        <w:jc w:val="left"/>
        <w:rPr>
          <w:sz w:val="12"/>
        </w:rPr>
        <w:sectPr>
          <w:type w:val="continuous"/>
          <w:pgSz w:w="15880" w:h="11910" w:orient="landscape"/>
          <w:pgMar w:header="0" w:footer="0" w:top="620" w:bottom="280" w:left="940" w:right="1000"/>
          <w:cols w:num="3" w:equalWidth="0">
            <w:col w:w="2990" w:space="44"/>
            <w:col w:w="803" w:space="40"/>
            <w:col w:w="10063"/>
          </w:cols>
        </w:sectPr>
      </w:pPr>
    </w:p>
    <w:p>
      <w:pPr>
        <w:spacing w:line="300" w:lineRule="auto" w:before="92"/>
        <w:ind w:left="344" w:right="0" w:hanging="120"/>
        <w:jc w:val="left"/>
        <w:rPr>
          <w:i/>
          <w:sz w:val="12"/>
        </w:rPr>
      </w:pPr>
      <w:r>
        <w:rPr>
          <w:i/>
          <w:w w:val="110"/>
          <w:sz w:val="12"/>
        </w:rPr>
        <w:t>I</w:t>
      </w:r>
      <w:r>
        <w:rPr>
          <w:i/>
          <w:spacing w:val="-11"/>
          <w:w w:val="110"/>
          <w:sz w:val="12"/>
        </w:rPr>
        <w:t> </w:t>
      </w:r>
      <w:r>
        <w:rPr>
          <w:i/>
          <w:w w:val="110"/>
          <w:sz w:val="12"/>
        </w:rPr>
        <w:t>am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a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woman,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it</w:t>
      </w:r>
      <w:r>
        <w:rPr>
          <w:i/>
          <w:spacing w:val="-9"/>
          <w:w w:val="110"/>
          <w:sz w:val="12"/>
        </w:rPr>
        <w:t> </w:t>
      </w:r>
      <w:r>
        <w:rPr>
          <w:i/>
          <w:w w:val="110"/>
          <w:sz w:val="12"/>
        </w:rPr>
        <w:t>took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me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three</w:t>
      </w:r>
      <w:r>
        <w:rPr>
          <w:i/>
          <w:spacing w:val="-8"/>
          <w:w w:val="110"/>
          <w:sz w:val="12"/>
        </w:rPr>
        <w:t> </w:t>
      </w:r>
      <w:r>
        <w:rPr>
          <w:i/>
          <w:w w:val="110"/>
          <w:sz w:val="12"/>
        </w:rPr>
        <w:t>years</w:t>
      </w:r>
      <w:r>
        <w:rPr>
          <w:i/>
          <w:spacing w:val="40"/>
          <w:w w:val="110"/>
          <w:sz w:val="12"/>
        </w:rPr>
        <w:t> </w:t>
      </w:r>
      <w:r>
        <w:rPr>
          <w:i/>
          <w:w w:val="110"/>
          <w:sz w:val="12"/>
        </w:rPr>
        <w:t>to leave this abusive boyfriend.</w:t>
      </w: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rPr>
          <w:i/>
          <w:sz w:val="12"/>
        </w:rPr>
      </w:pPr>
    </w:p>
    <w:p>
      <w:pPr>
        <w:pStyle w:val="BodyText"/>
        <w:spacing w:before="110"/>
        <w:rPr>
          <w:i/>
          <w:sz w:val="12"/>
        </w:rPr>
      </w:pPr>
    </w:p>
    <w:p>
      <w:pPr>
        <w:spacing w:before="1"/>
        <w:ind w:left="225" w:right="0" w:firstLine="0"/>
        <w:jc w:val="left"/>
        <w:rPr>
          <w:b/>
          <w:sz w:val="12"/>
        </w:rPr>
      </w:pPr>
      <w:r>
        <w:rPr>
          <w:b/>
          <w:w w:val="120"/>
          <w:sz w:val="12"/>
        </w:rPr>
        <w:t>Race</w:t>
      </w:r>
      <w:r>
        <w:rPr>
          <w:b/>
          <w:spacing w:val="-7"/>
          <w:w w:val="120"/>
          <w:sz w:val="12"/>
        </w:rPr>
        <w:t> </w:t>
      </w:r>
      <w:r>
        <w:rPr>
          <w:b/>
          <w:w w:val="120"/>
          <w:sz w:val="12"/>
        </w:rPr>
        <w:t>bias</w:t>
      </w:r>
      <w:r>
        <w:rPr>
          <w:b/>
          <w:spacing w:val="-7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analysis</w:t>
      </w:r>
    </w:p>
    <w:p>
      <w:pPr>
        <w:spacing w:line="297" w:lineRule="auto" w:before="33"/>
        <w:ind w:left="344" w:right="166" w:hanging="120"/>
        <w:jc w:val="left"/>
        <w:rPr>
          <w:i/>
          <w:sz w:val="12"/>
        </w:rPr>
      </w:pPr>
      <w:r>
        <w:rPr>
          <w:i/>
          <w:w w:val="105"/>
          <w:sz w:val="12"/>
        </w:rPr>
        <w:t>" i was married to a white man, </w:t>
      </w:r>
      <w:r>
        <w:rPr>
          <w:i/>
          <w:w w:val="105"/>
          <w:sz w:val="12"/>
        </w:rPr>
        <w:t>i</w:t>
      </w:r>
      <w:r>
        <w:rPr>
          <w:i/>
          <w:spacing w:val="40"/>
          <w:w w:val="105"/>
          <w:sz w:val="12"/>
        </w:rPr>
        <w:t> </w:t>
      </w:r>
      <w:r>
        <w:rPr>
          <w:i/>
          <w:w w:val="105"/>
          <w:sz w:val="12"/>
        </w:rPr>
        <w:t>went five years in one abusive</w:t>
      </w:r>
      <w:r>
        <w:rPr>
          <w:i/>
          <w:spacing w:val="40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relationship-marriage."</w:t>
      </w:r>
    </w:p>
    <w:p>
      <w:pPr>
        <w:tabs>
          <w:tab w:pos="1067" w:val="left" w:leader="none"/>
        </w:tabs>
        <w:spacing w:before="92"/>
        <w:ind w:left="186" w:right="0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Positive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(1)</w:t>
      </w:r>
      <w:r>
        <w:rPr>
          <w:sz w:val="12"/>
        </w:rPr>
        <w:tab/>
      </w:r>
      <w:r>
        <w:rPr>
          <w:spacing w:val="-2"/>
          <w:w w:val="115"/>
          <w:sz w:val="12"/>
        </w:rPr>
        <w:t>Positive</w:t>
      </w:r>
    </w:p>
    <w:p>
      <w:pPr>
        <w:spacing w:before="35"/>
        <w:ind w:left="1067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3201835</wp:posOffset>
            </wp:positionH>
            <wp:positionV relativeFrom="paragraph">
              <wp:posOffset>-67364</wp:posOffset>
            </wp:positionV>
            <wp:extent cx="4333342" cy="946699"/>
            <wp:effectExtent l="0" t="0" r="0" b="0"/>
            <wp:wrapNone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3342" cy="9466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w w:val="120"/>
          <w:sz w:val="12"/>
        </w:rPr>
        <w:t>(1)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0"/>
        <w:rPr>
          <w:sz w:val="12"/>
        </w:rPr>
      </w:pPr>
    </w:p>
    <w:p>
      <w:pPr>
        <w:tabs>
          <w:tab w:pos="1067" w:val="left" w:leader="none"/>
        </w:tabs>
        <w:spacing w:before="0"/>
        <w:ind w:left="186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3207931</wp:posOffset>
            </wp:positionH>
            <wp:positionV relativeFrom="paragraph">
              <wp:posOffset>10757</wp:posOffset>
            </wp:positionV>
            <wp:extent cx="4505425" cy="1718857"/>
            <wp:effectExtent l="0" t="0" r="0" b="0"/>
            <wp:wrapNone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425" cy="171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12"/>
        </w:rPr>
        <w:t>Positive</w:t>
      </w:r>
      <w:r>
        <w:rPr>
          <w:spacing w:val="-1"/>
          <w:w w:val="115"/>
          <w:sz w:val="12"/>
        </w:rPr>
        <w:t> </w:t>
      </w:r>
      <w:r>
        <w:rPr>
          <w:spacing w:val="-5"/>
          <w:w w:val="115"/>
          <w:sz w:val="12"/>
        </w:rPr>
        <w:t>(1)</w:t>
      </w:r>
      <w:r>
        <w:rPr>
          <w:sz w:val="12"/>
        </w:rPr>
        <w:tab/>
      </w:r>
      <w:r>
        <w:rPr>
          <w:spacing w:val="-2"/>
          <w:w w:val="115"/>
          <w:sz w:val="12"/>
        </w:rPr>
        <w:t>Positive</w:t>
      </w:r>
    </w:p>
    <w:p>
      <w:pPr>
        <w:spacing w:before="33"/>
        <w:ind w:left="1067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(1)</w:t>
      </w:r>
    </w:p>
    <w:p>
      <w:pPr>
        <w:spacing w:line="297" w:lineRule="auto" w:before="92"/>
        <w:ind w:left="225" w:right="226" w:firstLine="0"/>
        <w:jc w:val="left"/>
        <w:rPr>
          <w:sz w:val="12"/>
        </w:rPr>
      </w:pPr>
      <w:r>
        <w:rPr/>
        <w:br w:type="column"/>
      </w:r>
      <w:r>
        <w:rPr>
          <w:w w:val="115"/>
          <w:sz w:val="12"/>
        </w:rPr>
        <w:t>Label correctly classified, and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 outcomes did not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change when we changed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gender-related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word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example.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The main important word for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classifying positive class (green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highlights) is still the same in both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examples.</w:t>
      </w:r>
    </w:p>
    <w:p>
      <w:pPr>
        <w:pStyle w:val="BodyText"/>
        <w:rPr>
          <w:sz w:val="12"/>
        </w:rPr>
      </w:pPr>
    </w:p>
    <w:p>
      <w:pPr>
        <w:pStyle w:val="BodyText"/>
        <w:spacing w:before="86"/>
        <w:rPr>
          <w:sz w:val="12"/>
        </w:rPr>
      </w:pPr>
    </w:p>
    <w:p>
      <w:pPr>
        <w:spacing w:line="297" w:lineRule="auto" w:before="0"/>
        <w:ind w:left="225" w:right="226" w:firstLine="0"/>
        <w:jc w:val="left"/>
        <w:rPr>
          <w:sz w:val="12"/>
        </w:rPr>
      </w:pPr>
      <w:r>
        <w:rPr>
          <w:w w:val="115"/>
          <w:sz w:val="12"/>
        </w:rPr>
        <w:t>Label correctly classified, and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classification outcomes did not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change when we changed the race-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related word in the example.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main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important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word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classifying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positive class (green highlights) 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still the same in both examples.</w:t>
      </w:r>
    </w:p>
    <w:p>
      <w:pPr>
        <w:spacing w:after="0" w:line="297" w:lineRule="auto"/>
        <w:jc w:val="left"/>
        <w:rPr>
          <w:sz w:val="12"/>
        </w:rPr>
        <w:sectPr>
          <w:type w:val="continuous"/>
          <w:pgSz w:w="15880" w:h="11910" w:orient="landscape"/>
          <w:pgMar w:header="0" w:footer="0" w:top="620" w:bottom="280" w:left="940" w:right="1000"/>
          <w:cols w:num="3" w:equalWidth="0">
            <w:col w:w="2152" w:space="40"/>
            <w:col w:w="9056" w:space="217"/>
            <w:col w:w="2475"/>
          </w:cols>
        </w:sectPr>
      </w:pPr>
    </w:p>
    <w:p>
      <w:pPr>
        <w:pStyle w:val="BodyTex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9524592</wp:posOffset>
                </wp:positionH>
                <wp:positionV relativeFrom="page">
                  <wp:posOffset>464659</wp:posOffset>
                </wp:positionV>
                <wp:extent cx="115570" cy="75882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5570" cy="758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i/>
                                <w:sz w:val="12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M.A.</w:t>
                            </w:r>
                            <w:r>
                              <w:rPr>
                                <w:i/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Al-Garadi</w:t>
                            </w:r>
                            <w:r>
                              <w:rPr>
                                <w:i/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w w:val="110"/>
                                <w:sz w:val="12"/>
                              </w:rPr>
                              <w:t>et</w:t>
                            </w:r>
                            <w:r>
                              <w:rPr>
                                <w:i/>
                                <w:spacing w:val="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2"/>
                              </w:rPr>
                              <w:t>al.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9.967896pt;margin-top:36.587399pt;width:9.1pt;height:59.75pt;mso-position-horizontal-relative:page;mso-position-vertical-relative:page;z-index:15737856" type="#_x0000_t202" id="docshape73" filled="false" stroked="false">
                <v:textbox inset="0,0,0,0" style="layout-flow:vertical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i/>
                          <w:sz w:val="12"/>
                        </w:rPr>
                      </w:pPr>
                      <w:r>
                        <w:rPr>
                          <w:i/>
                          <w:w w:val="110"/>
                          <w:sz w:val="12"/>
                        </w:rPr>
                        <w:t>M.A.</w:t>
                      </w:r>
                      <w:r>
                        <w:rPr>
                          <w:i/>
                          <w:spacing w:val="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2"/>
                        </w:rPr>
                        <w:t>Al-Garadi</w:t>
                      </w:r>
                      <w:r>
                        <w:rPr>
                          <w:i/>
                          <w:spacing w:val="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w w:val="110"/>
                          <w:sz w:val="12"/>
                        </w:rPr>
                        <w:t>et</w:t>
                      </w:r>
                      <w:r>
                        <w:rPr>
                          <w:i/>
                          <w:spacing w:val="6"/>
                          <w:w w:val="110"/>
                          <w:sz w:val="12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sz w:val="12"/>
                        </w:rPr>
                        <w:t>al.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9524496</wp:posOffset>
                </wp:positionH>
                <wp:positionV relativeFrom="page">
                  <wp:posOffset>6200749</wp:posOffset>
                </wp:positionV>
                <wp:extent cx="115570" cy="90233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15570" cy="902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Georgia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>Array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>15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2"/>
                              </w:rPr>
                              <w:t>(2022)</w:t>
                            </w:r>
                            <w:r>
                              <w:rPr>
                                <w:rFonts w:ascii="Georgia"/>
                                <w:i/>
                                <w:spacing w:val="19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2"/>
                              </w:rPr>
                              <w:t>100217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9.960388pt;margin-top:488.247986pt;width:9.1pt;height:71.05pt;mso-position-horizontal-relative:page;mso-position-vertical-relative:page;z-index:15738368" type="#_x0000_t202" id="docshape74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Georgia"/>
                          <w:i/>
                          <w:sz w:val="12"/>
                        </w:rPr>
                      </w:pPr>
                      <w:r>
                        <w:rPr>
                          <w:rFonts w:ascii="Georgia"/>
                          <w:i/>
                          <w:sz w:val="12"/>
                        </w:rPr>
                        <w:t>Array</w:t>
                      </w:r>
                      <w:r>
                        <w:rPr>
                          <w:rFonts w:ascii="Georgia"/>
                          <w:i/>
                          <w:spacing w:val="19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>15</w:t>
                      </w:r>
                      <w:r>
                        <w:rPr>
                          <w:rFonts w:ascii="Georgia"/>
                          <w:i/>
                          <w:spacing w:val="20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2"/>
                        </w:rPr>
                        <w:t>(2022)</w:t>
                      </w:r>
                      <w:r>
                        <w:rPr>
                          <w:rFonts w:ascii="Georgia"/>
                          <w:i/>
                          <w:spacing w:val="19"/>
                          <w:sz w:val="12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2"/>
                        </w:rPr>
                        <w:t>100217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370336</wp:posOffset>
                </wp:positionH>
                <wp:positionV relativeFrom="page">
                  <wp:posOffset>3749141</wp:posOffset>
                </wp:positionV>
                <wp:extent cx="115570" cy="7112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11557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2"/>
                              <w:ind w:left="20" w:right="0" w:firstLine="0"/>
                              <w:jc w:val="left"/>
                              <w:rPr>
                                <w:rFonts w:ascii="Georgia"/>
                                <w:sz w:val="12"/>
                              </w:rPr>
                            </w:pPr>
                            <w:r>
                              <w:rPr>
                                <w:rFonts w:ascii="Georgia"/>
                                <w:spacing w:val="-10"/>
                                <w:w w:val="115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 vert="ver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.160358pt;margin-top:295.207977pt;width:9.1pt;height:5.6pt;mso-position-horizontal-relative:page;mso-position-vertical-relative:page;z-index:15738880" type="#_x0000_t202" id="docshape75" filled="false" stroked="false">
                <v:textbox inset="0,0,0,0" style="layout-flow:vertical">
                  <w:txbxContent>
                    <w:p>
                      <w:pPr>
                        <w:spacing w:before="22"/>
                        <w:ind w:left="20" w:right="0" w:firstLine="0"/>
                        <w:jc w:val="left"/>
                        <w:rPr>
                          <w:rFonts w:ascii="Georgia"/>
                          <w:sz w:val="12"/>
                        </w:rPr>
                      </w:pPr>
                      <w:r>
                        <w:rPr>
                          <w:rFonts w:ascii="Georgia"/>
                          <w:spacing w:val="-10"/>
                          <w:w w:val="115"/>
                          <w:sz w:val="12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50"/>
        <w:rPr>
          <w:sz w:val="12"/>
        </w:rPr>
      </w:pPr>
    </w:p>
    <w:p>
      <w:pPr>
        <w:spacing w:before="0"/>
        <w:ind w:left="225" w:right="0" w:firstLine="0"/>
        <w:jc w:val="left"/>
        <w:rPr>
          <w:b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663887</wp:posOffset>
                </wp:positionH>
                <wp:positionV relativeFrom="paragraph">
                  <wp:posOffset>96002</wp:posOffset>
                </wp:positionV>
                <wp:extent cx="8712200" cy="1524000"/>
                <wp:effectExtent l="0" t="0" r="0" b="0"/>
                <wp:wrapTopAndBottom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8712200" cy="1524000"/>
                          <a:chExt cx="8712200" cy="1524000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1517679"/>
                            <a:ext cx="87122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12200" h="6350">
                                <a:moveTo>
                                  <a:pt x="8712001" y="6324"/>
                                </a:moveTo>
                                <a:lnTo>
                                  <a:pt x="87120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24"/>
                                </a:lnTo>
                                <a:lnTo>
                                  <a:pt x="8712001" y="63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7088" y="23409"/>
                            <a:ext cx="4658999" cy="14707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4" name="Textbox 84"/>
                        <wps:cNvSpPr txBox="1"/>
                        <wps:spPr>
                          <a:xfrm>
                            <a:off x="63648" y="0"/>
                            <a:ext cx="1264920" cy="9861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8" w:lineRule="auto" w:before="15"/>
                                <w:ind w:left="139" w:right="80" w:hanging="12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rFonts w:ascii="STIX" w:hAnsi="STIX"/>
                                  <w:w w:val="105"/>
                                  <w:sz w:val="12"/>
                                </w:rPr>
                                <w:t>〈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STIX" w:hAnsi="STIX"/>
                                  <w:w w:val="105"/>
                                  <w:sz w:val="12"/>
                                </w:rPr>
                                <w:t>〉 〈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STIX" w:hAnsi="STIX"/>
                                  <w:w w:val="105"/>
                                  <w:sz w:val="12"/>
                                </w:rPr>
                                <w:t>〉 〈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STIX" w:hAnsi="STIX"/>
                                  <w:w w:val="105"/>
                                  <w:sz w:val="12"/>
                                </w:rPr>
                                <w:t>〉 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i hear you 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but</w:t>
                              </w:r>
                              <w:r>
                                <w:rPr>
                                  <w:i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it</w:t>
                              </w:r>
                              <w:r>
                                <w:rPr>
                                  <w:rFonts w:ascii="STIX" w:hAnsi="STIX"/>
                                  <w:i/>
                                  <w:w w:val="105"/>
                                  <w:sz w:val="12"/>
                                </w:rPr>
                                <w:t>’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s not that easy for a man to</w:t>
                              </w:r>
                            </w:p>
                            <w:p>
                              <w:pPr>
                                <w:spacing w:line="297" w:lineRule="auto" w:before="25"/>
                                <w:ind w:left="139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come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out</w:t>
                              </w:r>
                              <w:r>
                                <w:rPr>
                                  <w:i/>
                                  <w:spacing w:val="-3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saying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his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suffering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abuse at the hands of woman, we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z w:val="12"/>
                                </w:rPr>
                                <w:t>are being blamed for even talking, </w:t>
                              </w:r>
                              <w:r>
                                <w:rPr>
                                  <w:i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remember being called weak for</w:t>
                              </w:r>
                              <w:r>
                                <w:rPr>
                                  <w:i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0"/>
                                  <w:sz w:val="12"/>
                                </w:rPr>
                                <w:t>being abused by my partner.</w:t>
                              </w:r>
                            </w:p>
                            <w:p>
                              <w:pPr>
                                <w:spacing w:line="171" w:lineRule="exact" w:before="0"/>
                                <w:ind w:left="139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&lt;repeat</w:t>
                              </w:r>
                              <w:r>
                                <w:rPr>
                                  <w:rFonts w:ascii="STIX" w:hAnsi="STIX"/>
                                  <w:w w:val="105"/>
                                  <w:sz w:val="12"/>
                                </w:rPr>
                                <w:t>〉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so</w:t>
                              </w:r>
                              <w:r>
                                <w:rPr>
                                  <w:i/>
                                  <w:spacing w:val="19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as</w:t>
                              </w:r>
                              <w:r>
                                <w:rPr>
                                  <w:i/>
                                  <w:spacing w:val="2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05"/>
                                  <w:sz w:val="12"/>
                                </w:rPr>
                                <w:t>individual</w:t>
                              </w:r>
                              <w:r>
                                <w:rPr>
                                  <w:i/>
                                  <w:spacing w:val="2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i</w:t>
                              </w:r>
                              <w:r>
                                <w:rPr>
                                  <w:rFonts w:ascii="STIX" w:hAnsi="STIX"/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’</w:t>
                              </w:r>
                              <w:r>
                                <w:rPr>
                                  <w:i/>
                                  <w:spacing w:val="-5"/>
                                  <w:w w:val="105"/>
                                  <w:sz w:val="12"/>
                                </w:rPr>
                                <w:t>m</w:t>
                              </w:r>
                            </w:p>
                            <w:p>
                              <w:pPr>
                                <w:spacing w:before="1"/>
                                <w:ind w:left="139" w:right="0" w:firstLine="0"/>
                                <w:jc w:val="left"/>
                                <w:rPr>
                                  <w:i/>
                                  <w:sz w:val="12"/>
                                </w:rPr>
                              </w:pPr>
                              <w:r>
                                <w:rPr>
                                  <w:i/>
                                  <w:spacing w:val="-2"/>
                                  <w:w w:val="110"/>
                                  <w:sz w:val="12"/>
                                </w:rPr>
                                <w:t>trying.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1430917" y="0"/>
                            <a:ext cx="451484" cy="115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"/>
                                <w:ind w:left="20" w:right="0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Positive</w:t>
                              </w:r>
                              <w:r>
                                <w:rPr>
                                  <w:spacing w:val="-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990350" y="0"/>
                            <a:ext cx="354965" cy="22415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10"/>
                                <w:ind w:left="20" w:right="38" w:firstLine="0"/>
                                <w:jc w:val="lef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spacing w:val="-2"/>
                                  <w:w w:val="115"/>
                                  <w:sz w:val="12"/>
                                </w:rPr>
                                <w:t>Negative</w:t>
                              </w:r>
                              <w:r>
                                <w:rPr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2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343488" y="18"/>
                            <a:ext cx="1268095" cy="659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97" w:lineRule="auto" w:before="20"/>
                                <w:ind w:left="20" w:right="38" w:firstLine="0"/>
                                <w:jc w:val="both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The model is still sensitive to</w:t>
                              </w:r>
                              <w:r>
                                <w:rPr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irrelevant</w:t>
                              </w:r>
                              <w:r>
                                <w:rPr>
                                  <w:spacing w:val="1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social</w:t>
                              </w:r>
                              <w:r>
                                <w:rPr>
                                  <w:spacing w:val="12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media</w:t>
                              </w:r>
                              <w:r>
                                <w:rPr>
                                  <w:spacing w:val="1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features</w:t>
                              </w:r>
                              <w:r>
                                <w:rPr>
                                  <w:spacing w:val="11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2"/>
                                </w:rPr>
                                <w:t>or</w:t>
                              </w:r>
                            </w:p>
                            <w:p>
                              <w:pPr>
                                <w:spacing w:line="172" w:lineRule="exact" w:before="0"/>
                                <w:ind w:left="20" w:right="0" w:firstLine="0"/>
                                <w:jc w:val="both"/>
                                <w:rPr>
                                  <w:rFonts w:ascii="STIX" w:hAnsi="STIX"/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language.</w:t>
                              </w:r>
                              <w:r>
                                <w:rPr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Removing</w:t>
                              </w:r>
                              <w:r>
                                <w:rPr>
                                  <w:spacing w:val="5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word</w:t>
                              </w:r>
                              <w:r>
                                <w:rPr>
                                  <w:spacing w:val="4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STIX" w:hAnsi="STIX"/>
                                  <w:spacing w:val="-2"/>
                                  <w:w w:val="115"/>
                                  <w:sz w:val="12"/>
                                </w:rPr>
                                <w:t>〈</w:t>
                              </w:r>
                              <w:r>
                                <w:rPr>
                                  <w:spacing w:val="-2"/>
                                  <w:w w:val="115"/>
                                  <w:sz w:val="12"/>
                                </w:rPr>
                                <w:t>user</w:t>
                              </w:r>
                              <w:r>
                                <w:rPr>
                                  <w:rFonts w:ascii="STIX" w:hAnsi="STIX"/>
                                  <w:spacing w:val="-2"/>
                                  <w:w w:val="115"/>
                                  <w:sz w:val="12"/>
                                </w:rPr>
                                <w:t>〉</w:t>
                              </w:r>
                            </w:p>
                            <w:p>
                              <w:pPr>
                                <w:spacing w:line="297" w:lineRule="auto" w:before="0"/>
                                <w:ind w:left="20" w:right="65" w:firstLine="0"/>
                                <w:jc w:val="both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change the classification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outcome</w:t>
                              </w:r>
                              <w:r>
                                <w:rPr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from negative (incorrect class) to</w:t>
                              </w:r>
                              <w:r>
                                <w:rPr>
                                  <w:spacing w:val="40"/>
                                  <w:w w:val="11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2"/>
                                </w:rPr>
                                <w:t>positive class (correct class).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2.274601pt;margin-top:7.55925pt;width:686pt;height:120pt;mso-position-horizontal-relative:page;mso-position-vertical-relative:paragraph;z-index:-15721984;mso-wrap-distance-left:0;mso-wrap-distance-right:0" id="docshapegroup76" coordorigin="1045,151" coordsize="13720,2400">
                <v:rect style="position:absolute;left:1045;top:2541;width:13720;height:10" id="docshape77" filled="true" fillcolor="#000000" stroked="false">
                  <v:fill type="solid"/>
                </v:rect>
                <v:shape style="position:absolute;left:5056;top:188;width:7337;height:2317" type="#_x0000_t75" id="docshape78" stroked="false">
                  <v:imagedata r:id="rId48" o:title=""/>
                </v:shape>
                <v:shape style="position:absolute;left:1145;top:151;width:1992;height:1553" type="#_x0000_t202" id="docshape79" filled="false" stroked="false">
                  <v:textbox inset="0,0,0,0">
                    <w:txbxContent>
                      <w:p>
                        <w:pPr>
                          <w:spacing w:line="228" w:lineRule="auto" w:before="15"/>
                          <w:ind w:left="139" w:right="80" w:hanging="12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rFonts w:ascii="STIX" w:hAnsi="STIX"/>
                            <w:w w:val="105"/>
                            <w:sz w:val="12"/>
                          </w:rPr>
                          <w:t>〈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user</w:t>
                        </w:r>
                        <w:r>
                          <w:rPr>
                            <w:rFonts w:ascii="STIX" w:hAnsi="STIX"/>
                            <w:w w:val="105"/>
                            <w:sz w:val="12"/>
                          </w:rPr>
                          <w:t>〉 〈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user</w:t>
                        </w:r>
                        <w:r>
                          <w:rPr>
                            <w:rFonts w:ascii="STIX" w:hAnsi="STIX"/>
                            <w:w w:val="105"/>
                            <w:sz w:val="12"/>
                          </w:rPr>
                          <w:t>〉 〈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user</w:t>
                        </w:r>
                        <w:r>
                          <w:rPr>
                            <w:rFonts w:ascii="STIX" w:hAnsi="STIX"/>
                            <w:w w:val="105"/>
                            <w:sz w:val="12"/>
                          </w:rPr>
                          <w:t>〉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i hear you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but</w:t>
                        </w:r>
                        <w:r>
                          <w:rPr>
                            <w:i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it</w:t>
                        </w:r>
                        <w:r>
                          <w:rPr>
                            <w:rFonts w:ascii="STIX" w:hAnsi="STIX"/>
                            <w:i/>
                            <w:w w:val="105"/>
                            <w:sz w:val="12"/>
                          </w:rPr>
                          <w:t>’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s not that easy for a man to</w:t>
                        </w:r>
                      </w:p>
                      <w:p>
                        <w:pPr>
                          <w:spacing w:line="297" w:lineRule="auto" w:before="25"/>
                          <w:ind w:left="139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10"/>
                            <w:sz w:val="12"/>
                          </w:rPr>
                          <w:t>come</w:t>
                        </w:r>
                        <w:r>
                          <w:rPr>
                            <w:i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out</w:t>
                        </w:r>
                        <w:r>
                          <w:rPr>
                            <w:i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and</w:t>
                        </w:r>
                        <w:r>
                          <w:rPr>
                            <w:i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saying</w:t>
                        </w:r>
                        <w:r>
                          <w:rPr>
                            <w:i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his</w:t>
                        </w:r>
                        <w:r>
                          <w:rPr>
                            <w:i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suffering</w:t>
                        </w:r>
                        <w:r>
                          <w:rPr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abuse at the hands of woman, we</w:t>
                        </w:r>
                        <w:r>
                          <w:rPr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sz w:val="12"/>
                          </w:rPr>
                          <w:t>are being blamed for even talking, </w:t>
                        </w:r>
                        <w:r>
                          <w:rPr>
                            <w:i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remember being called weak for</w:t>
                        </w:r>
                        <w:r>
                          <w:rPr>
                            <w:i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10"/>
                            <w:sz w:val="12"/>
                          </w:rPr>
                          <w:t>being abused by my partner.</w:t>
                        </w:r>
                      </w:p>
                      <w:p>
                        <w:pPr>
                          <w:spacing w:line="171" w:lineRule="exact" w:before="0"/>
                          <w:ind w:left="139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w w:val="105"/>
                            <w:sz w:val="12"/>
                          </w:rPr>
                          <w:t>&lt;repeat</w:t>
                        </w:r>
                        <w:r>
                          <w:rPr>
                            <w:rFonts w:ascii="STIX" w:hAnsi="STIX"/>
                            <w:w w:val="105"/>
                            <w:sz w:val="12"/>
                          </w:rPr>
                          <w:t>〉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so</w:t>
                        </w:r>
                        <w:r>
                          <w:rPr>
                            <w:i/>
                            <w:spacing w:val="19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i/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as</w:t>
                        </w:r>
                        <w:r>
                          <w:rPr>
                            <w:i/>
                            <w:spacing w:val="2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w w:val="105"/>
                            <w:sz w:val="12"/>
                          </w:rPr>
                          <w:t>individual</w:t>
                        </w:r>
                        <w:r>
                          <w:rPr>
                            <w:i/>
                            <w:spacing w:val="2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05"/>
                            <w:sz w:val="12"/>
                          </w:rPr>
                          <w:t>i</w:t>
                        </w:r>
                        <w:r>
                          <w:rPr>
                            <w:rFonts w:ascii="STIX" w:hAnsi="STIX"/>
                            <w:i/>
                            <w:spacing w:val="-5"/>
                            <w:w w:val="105"/>
                            <w:sz w:val="12"/>
                          </w:rPr>
                          <w:t>’</w:t>
                        </w:r>
                        <w:r>
                          <w:rPr>
                            <w:i/>
                            <w:spacing w:val="-5"/>
                            <w:w w:val="105"/>
                            <w:sz w:val="12"/>
                          </w:rPr>
                          <w:t>m</w:t>
                        </w:r>
                      </w:p>
                      <w:p>
                        <w:pPr>
                          <w:spacing w:before="1"/>
                          <w:ind w:left="139" w:right="0" w:firstLine="0"/>
                          <w:jc w:val="lef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spacing w:val="-2"/>
                            <w:w w:val="110"/>
                            <w:sz w:val="12"/>
                          </w:rPr>
                          <w:t>trying.</w:t>
                        </w:r>
                      </w:p>
                    </w:txbxContent>
                  </v:textbox>
                  <w10:wrap type="none"/>
                </v:shape>
                <v:shape style="position:absolute;left:3298;top:151;width:711;height:182" type="#_x0000_t202" id="docshape80" filled="false" stroked="false">
                  <v:textbox inset="0,0,0,0">
                    <w:txbxContent>
                      <w:p>
                        <w:pPr>
                          <w:spacing w:before="20"/>
                          <w:ind w:left="20" w:right="0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Positive</w:t>
                        </w:r>
                        <w:r>
                          <w:rPr>
                            <w:spacing w:val="-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2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4179;top:151;width:559;height:353" type="#_x0000_t202" id="docshape81" filled="false" stroked="false">
                  <v:textbox inset="0,0,0,0">
                    <w:txbxContent>
                      <w:p>
                        <w:pPr>
                          <w:spacing w:line="297" w:lineRule="auto" w:before="10"/>
                          <w:ind w:left="20" w:right="38" w:firstLine="0"/>
                          <w:jc w:val="left"/>
                          <w:rPr>
                            <w:sz w:val="12"/>
                          </w:rPr>
                        </w:pPr>
                        <w:r>
                          <w:rPr>
                            <w:spacing w:val="-2"/>
                            <w:w w:val="115"/>
                            <w:sz w:val="12"/>
                          </w:rPr>
                          <w:t>Negative</w:t>
                        </w:r>
                        <w:r>
                          <w:rPr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2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12610;top:151;width:1997;height:1039" type="#_x0000_t202" id="docshape82" filled="false" stroked="false">
                  <v:textbox inset="0,0,0,0">
                    <w:txbxContent>
                      <w:p>
                        <w:pPr>
                          <w:spacing w:line="297" w:lineRule="auto" w:before="20"/>
                          <w:ind w:left="20" w:right="38" w:firstLine="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The model is still sensitive to</w:t>
                        </w:r>
                        <w:r>
                          <w:rPr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irrelevant</w:t>
                        </w:r>
                        <w:r>
                          <w:rPr>
                            <w:spacing w:val="1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social</w:t>
                        </w:r>
                        <w:r>
                          <w:rPr>
                            <w:spacing w:val="12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media</w:t>
                        </w:r>
                        <w:r>
                          <w:rPr>
                            <w:spacing w:val="1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features</w:t>
                        </w:r>
                        <w:r>
                          <w:rPr>
                            <w:spacing w:val="11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2"/>
                          </w:rPr>
                          <w:t>or</w:t>
                        </w:r>
                      </w:p>
                      <w:p>
                        <w:pPr>
                          <w:spacing w:line="172" w:lineRule="exact" w:before="0"/>
                          <w:ind w:left="20" w:right="0" w:firstLine="0"/>
                          <w:jc w:val="both"/>
                          <w:rPr>
                            <w:rFonts w:ascii="STIX" w:hAnsi="STIX"/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language.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Removing</w:t>
                        </w:r>
                        <w:r>
                          <w:rPr>
                            <w:spacing w:val="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word</w:t>
                        </w:r>
                        <w:r>
                          <w:rPr>
                            <w:spacing w:val="4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rFonts w:ascii="STIX" w:hAnsi="STIX"/>
                            <w:spacing w:val="-2"/>
                            <w:w w:val="115"/>
                            <w:sz w:val="12"/>
                          </w:rPr>
                          <w:t>〈</w:t>
                        </w:r>
                        <w:r>
                          <w:rPr>
                            <w:spacing w:val="-2"/>
                            <w:w w:val="115"/>
                            <w:sz w:val="12"/>
                          </w:rPr>
                          <w:t>user</w:t>
                        </w:r>
                        <w:r>
                          <w:rPr>
                            <w:rFonts w:ascii="STIX" w:hAnsi="STIX"/>
                            <w:spacing w:val="-2"/>
                            <w:w w:val="115"/>
                            <w:sz w:val="12"/>
                          </w:rPr>
                          <w:t>〉</w:t>
                        </w:r>
                      </w:p>
                      <w:p>
                        <w:pPr>
                          <w:spacing w:line="297" w:lineRule="auto" w:before="0"/>
                          <w:ind w:left="20" w:right="65" w:firstLine="0"/>
                          <w:jc w:val="both"/>
                          <w:rPr>
                            <w:sz w:val="12"/>
                          </w:rPr>
                        </w:pPr>
                        <w:r>
                          <w:rPr>
                            <w:w w:val="115"/>
                            <w:sz w:val="12"/>
                          </w:rPr>
                          <w:t>change the classification </w:t>
                        </w:r>
                        <w:r>
                          <w:rPr>
                            <w:w w:val="115"/>
                            <w:sz w:val="12"/>
                          </w:rPr>
                          <w:t>outcome</w:t>
                        </w:r>
                        <w:r>
                          <w:rPr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from negative (incorrect class) to</w:t>
                        </w:r>
                        <w:r>
                          <w:rPr>
                            <w:spacing w:val="40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w w:val="115"/>
                            <w:sz w:val="12"/>
                          </w:rPr>
                          <w:t>positive class (correct class).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w w:val="120"/>
          <w:sz w:val="12"/>
        </w:rPr>
        <w:t>Importance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of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irrelevant</w:t>
      </w:r>
      <w:r>
        <w:rPr>
          <w:b/>
          <w:spacing w:val="-9"/>
          <w:w w:val="120"/>
          <w:sz w:val="12"/>
        </w:rPr>
        <w:t> </w:t>
      </w:r>
      <w:r>
        <w:rPr>
          <w:b/>
          <w:w w:val="120"/>
          <w:sz w:val="12"/>
        </w:rPr>
        <w:t>words</w:t>
      </w:r>
      <w:r>
        <w:rPr>
          <w:b/>
          <w:spacing w:val="-9"/>
          <w:w w:val="120"/>
          <w:sz w:val="12"/>
        </w:rPr>
        <w:t> </w:t>
      </w:r>
      <w:r>
        <w:rPr>
          <w:b/>
          <w:spacing w:val="-2"/>
          <w:w w:val="120"/>
          <w:sz w:val="12"/>
        </w:rPr>
        <w:t>analysis</w:t>
      </w:r>
    </w:p>
    <w:p>
      <w:pPr>
        <w:spacing w:after="0"/>
        <w:jc w:val="left"/>
        <w:rPr>
          <w:sz w:val="12"/>
        </w:rPr>
        <w:sectPr>
          <w:type w:val="continuous"/>
          <w:pgSz w:w="15880" w:h="11910" w:orient="landscape"/>
          <w:pgMar w:header="0" w:footer="0" w:top="620" w:bottom="280" w:left="940" w:right="1000"/>
        </w:sectPr>
      </w:pPr>
    </w:p>
    <w:p>
      <w:pPr>
        <w:pStyle w:val="BodyText"/>
        <w:spacing w:line="273" w:lineRule="auto" w:before="80"/>
        <w:ind w:left="111" w:right="38"/>
        <w:jc w:val="both"/>
      </w:pPr>
      <w:r>
        <w:rPr>
          <w:w w:val="110"/>
        </w:rPr>
        <w:t>their personal experiences of handling violent acts, such as </w:t>
      </w:r>
      <w:r>
        <w:rPr>
          <w:w w:val="110"/>
        </w:rPr>
        <w:t>restraining orders</w:t>
      </w:r>
      <w:r>
        <w:rPr>
          <w:w w:val="110"/>
        </w:rPr>
        <w:t> (5.5%)</w:t>
      </w:r>
      <w:r>
        <w:rPr>
          <w:w w:val="110"/>
        </w:rPr>
        <w:t> and</w:t>
      </w:r>
      <w:r>
        <w:rPr>
          <w:w w:val="110"/>
        </w:rPr>
        <w:t> seeking</w:t>
      </w:r>
      <w:r>
        <w:rPr>
          <w:w w:val="110"/>
        </w:rPr>
        <w:t> help</w:t>
      </w:r>
      <w:r>
        <w:rPr>
          <w:w w:val="110"/>
        </w:rPr>
        <w:t> from</w:t>
      </w:r>
      <w:r>
        <w:rPr>
          <w:w w:val="110"/>
        </w:rPr>
        <w:t> police</w:t>
      </w:r>
      <w:r>
        <w:rPr>
          <w:w w:val="110"/>
        </w:rPr>
        <w:t> (3.3%).</w:t>
      </w:r>
      <w:r>
        <w:rPr>
          <w:w w:val="110"/>
        </w:rPr>
        <w:t> A</w:t>
      </w:r>
      <w:r>
        <w:rPr>
          <w:w w:val="110"/>
        </w:rPr>
        <w:t> comparison</w:t>
      </w:r>
      <w:r>
        <w:rPr>
          <w:w w:val="110"/>
        </w:rPr>
        <w:t> of male</w:t>
      </w:r>
      <w:r>
        <w:rPr>
          <w:w w:val="110"/>
        </w:rPr>
        <w:t> and</w:t>
      </w:r>
      <w:r>
        <w:rPr>
          <w:w w:val="110"/>
        </w:rPr>
        <w:t> female</w:t>
      </w:r>
      <w:r>
        <w:rPr>
          <w:w w:val="110"/>
        </w:rPr>
        <w:t> self-reports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tweets mentioning</w:t>
      </w:r>
      <w:r>
        <w:rPr>
          <w:spacing w:val="-11"/>
          <w:w w:val="110"/>
        </w:rPr>
        <w:t> </w:t>
      </w:r>
      <w:r>
        <w:rPr>
          <w:w w:val="110"/>
        </w:rPr>
        <w:t>ex-husbands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three</w:t>
      </w:r>
      <w:r>
        <w:rPr>
          <w:spacing w:val="-11"/>
          <w:w w:val="110"/>
        </w:rPr>
        <w:t> </w:t>
      </w:r>
      <w:r>
        <w:rPr>
          <w:w w:val="110"/>
        </w:rPr>
        <w:t>times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many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those</w:t>
      </w:r>
      <w:r>
        <w:rPr>
          <w:spacing w:val="-11"/>
          <w:w w:val="110"/>
        </w:rPr>
        <w:t> </w:t>
      </w:r>
      <w:r>
        <w:rPr>
          <w:w w:val="110"/>
        </w:rPr>
        <w:t>about</w:t>
      </w:r>
      <w:r>
        <w:rPr>
          <w:spacing w:val="-11"/>
          <w:w w:val="110"/>
        </w:rPr>
        <w:t> </w:t>
      </w:r>
      <w:r>
        <w:rPr>
          <w:w w:val="110"/>
        </w:rPr>
        <w:t>ex-wives, although the distributions of their mentions are similar in the full data </w:t>
      </w:r>
      <w:r>
        <w:rPr>
          <w:spacing w:val="-4"/>
          <w:w w:val="110"/>
        </w:rPr>
        <w:t>set.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5" w:right="0" w:hanging="244"/>
        <w:jc w:val="left"/>
      </w:pPr>
      <w:bookmarkStart w:name="4 Discussion" w:id="27"/>
      <w:bookmarkEnd w:id="27"/>
      <w:r>
        <w:rPr>
          <w:b w:val="0"/>
        </w:rPr>
      </w:r>
      <w:r>
        <w:rPr>
          <w:spacing w:val="-2"/>
          <w:w w:val="110"/>
        </w:rPr>
        <w:t>Discussion</w:t>
      </w:r>
    </w:p>
    <w:p>
      <w:pPr>
        <w:pStyle w:val="BodyText"/>
        <w:spacing w:before="51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RoBERTa</w:t>
      </w:r>
      <w:r>
        <w:rPr>
          <w:spacing w:val="-11"/>
          <w:w w:val="110"/>
        </w:rPr>
        <w:t> </w:t>
      </w:r>
      <w:r>
        <w:rPr>
          <w:w w:val="110"/>
        </w:rPr>
        <w:t>classifier</w:t>
      </w:r>
      <w:r>
        <w:rPr>
          <w:spacing w:val="-11"/>
          <w:w w:val="110"/>
        </w:rPr>
        <w:t> </w:t>
      </w:r>
      <w:r>
        <w:rPr>
          <w:w w:val="110"/>
        </w:rPr>
        <w:t>achieved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best</w:t>
      </w:r>
      <w:r>
        <w:rPr>
          <w:spacing w:val="-11"/>
          <w:w w:val="110"/>
        </w:rPr>
        <w:t> </w:t>
      </w:r>
      <w:r>
        <w:rPr>
          <w:w w:val="110"/>
        </w:rPr>
        <w:t>performance</w:t>
      </w:r>
      <w:r>
        <w:rPr>
          <w:spacing w:val="-11"/>
          <w:w w:val="110"/>
        </w:rPr>
        <w:t> </w:t>
      </w:r>
      <w:r>
        <w:rPr>
          <w:w w:val="110"/>
        </w:rPr>
        <w:t>compared</w:t>
      </w:r>
      <w:r>
        <w:rPr>
          <w:spacing w:val="-11"/>
          <w:w w:val="110"/>
        </w:rPr>
        <w:t> </w:t>
      </w:r>
      <w:r>
        <w:rPr>
          <w:w w:val="110"/>
        </w:rPr>
        <w:t>to other</w:t>
      </w:r>
      <w:r>
        <w:rPr>
          <w:w w:val="110"/>
        </w:rPr>
        <w:t> models, and the performance</w:t>
      </w:r>
      <w:r>
        <w:rPr>
          <w:w w:val="110"/>
        </w:rPr>
        <w:t> was almost comparable</w:t>
      </w:r>
      <w:r>
        <w:rPr>
          <w:w w:val="110"/>
        </w:rPr>
        <w:t> to human annotators</w:t>
      </w:r>
      <w:r>
        <w:rPr>
          <w:spacing w:val="-11"/>
          <w:w w:val="110"/>
        </w:rPr>
        <w:t> </w:t>
      </w:r>
      <w:r>
        <w:rPr>
          <w:w w:val="110"/>
        </w:rPr>
        <w:t>(based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IAA).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suggests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developed</w:t>
      </w:r>
      <w:r>
        <w:rPr>
          <w:spacing w:val="-11"/>
          <w:w w:val="110"/>
        </w:rPr>
        <w:t> </w:t>
      </w:r>
      <w:r>
        <w:rPr>
          <w:w w:val="110"/>
        </w:rPr>
        <w:t>systems can be practically employed for collecting and analyzing IPV data at a larger</w:t>
      </w:r>
      <w:r>
        <w:rPr>
          <w:w w:val="110"/>
        </w:rPr>
        <w:t> population</w:t>
      </w:r>
      <w:r>
        <w:rPr>
          <w:w w:val="110"/>
        </w:rPr>
        <w:t> level.</w:t>
      </w:r>
      <w:r>
        <w:rPr>
          <w:w w:val="110"/>
        </w:rPr>
        <w:t> Findings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learning</w:t>
      </w:r>
      <w:r>
        <w:rPr>
          <w:w w:val="110"/>
        </w:rPr>
        <w:t> curve</w:t>
      </w:r>
      <w:r>
        <w:rPr>
          <w:w w:val="110"/>
        </w:rPr>
        <w:t> analysis illustrate</w:t>
      </w:r>
      <w:r>
        <w:rPr>
          <w:w w:val="110"/>
        </w:rPr>
        <w:t> the</w:t>
      </w:r>
      <w:r>
        <w:rPr>
          <w:w w:val="110"/>
        </w:rPr>
        <w:t> usefulness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pretrained</w:t>
      </w:r>
      <w:r>
        <w:rPr>
          <w:w w:val="110"/>
        </w:rPr>
        <w:t> model</w:t>
      </w:r>
      <w:r>
        <w:rPr>
          <w:w w:val="110"/>
        </w:rPr>
        <w:t> (e.g.,</w:t>
      </w:r>
      <w:r>
        <w:rPr>
          <w:w w:val="110"/>
        </w:rPr>
        <w:t> RoBERTa)</w:t>
      </w:r>
      <w:r>
        <w:rPr>
          <w:w w:val="110"/>
        </w:rPr>
        <w:t> in learning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small</w:t>
      </w:r>
      <w:r>
        <w:rPr>
          <w:w w:val="110"/>
        </w:rPr>
        <w:t> dataset.</w:t>
      </w:r>
      <w:r>
        <w:rPr>
          <w:w w:val="110"/>
        </w:rPr>
        <w:t> The</w:t>
      </w:r>
      <w:r>
        <w:rPr>
          <w:w w:val="110"/>
        </w:rPr>
        <w:t> pretrained</w:t>
      </w:r>
      <w:r>
        <w:rPr>
          <w:w w:val="110"/>
        </w:rPr>
        <w:t> model</w:t>
      </w:r>
      <w:r>
        <w:rPr>
          <w:w w:val="110"/>
        </w:rPr>
        <w:t> continues improving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additional</w:t>
      </w:r>
      <w:r>
        <w:rPr>
          <w:spacing w:val="-2"/>
          <w:w w:val="110"/>
        </w:rPr>
        <w:t> </w:t>
      </w:r>
      <w:r>
        <w:rPr>
          <w:w w:val="110"/>
        </w:rPr>
        <w:t>training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but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slow learning rate between 80% and 100%. It is likely that further manual annotation of data will improve performance, but the rate of improve- ment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IPV-report</w:t>
      </w:r>
      <w:r>
        <w:rPr>
          <w:spacing w:val="-3"/>
          <w:w w:val="110"/>
        </w:rPr>
        <w:t> </w:t>
      </w:r>
      <w:r>
        <w:rPr>
          <w:w w:val="110"/>
        </w:rPr>
        <w:t>class</w:t>
      </w:r>
      <w:r>
        <w:rPr>
          <w:spacing w:val="-3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slow.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classification</w:t>
      </w:r>
      <w:r>
        <w:rPr>
          <w:spacing w:val="-4"/>
          <w:w w:val="110"/>
        </w:rPr>
        <w:t> </w:t>
      </w:r>
      <w:r>
        <w:rPr>
          <w:w w:val="110"/>
        </w:rPr>
        <w:t>outcomes and</w:t>
      </w:r>
      <w:r>
        <w:rPr>
          <w:w w:val="110"/>
        </w:rPr>
        <w:t> word importance analyses</w:t>
      </w:r>
      <w:r>
        <w:rPr>
          <w:w w:val="110"/>
        </w:rPr>
        <w:t> show that</w:t>
      </w:r>
      <w:r>
        <w:rPr>
          <w:w w:val="110"/>
        </w:rPr>
        <w:t> our system is not</w:t>
      </w:r>
      <w:r>
        <w:rPr>
          <w:w w:val="110"/>
        </w:rPr>
        <w:t> biased to- ward</w:t>
      </w:r>
      <w:r>
        <w:rPr>
          <w:w w:val="110"/>
        </w:rPr>
        <w:t> certain</w:t>
      </w:r>
      <w:r>
        <w:rPr>
          <w:w w:val="110"/>
        </w:rPr>
        <w:t> gender</w:t>
      </w:r>
      <w:r>
        <w:rPr>
          <w:w w:val="110"/>
        </w:rPr>
        <w:t> or</w:t>
      </w:r>
      <w:r>
        <w:rPr>
          <w:w w:val="110"/>
        </w:rPr>
        <w:t> race</w:t>
      </w:r>
      <w:r>
        <w:rPr>
          <w:w w:val="110"/>
        </w:rPr>
        <w:t> groups.</w:t>
      </w:r>
      <w:r>
        <w:rPr>
          <w:w w:val="110"/>
        </w:rPr>
        <w:t> However,</w:t>
      </w:r>
      <w:r>
        <w:rPr>
          <w:w w:val="110"/>
        </w:rPr>
        <w:t> this</w:t>
      </w:r>
      <w:r>
        <w:rPr>
          <w:w w:val="110"/>
        </w:rPr>
        <w:t> result</w:t>
      </w:r>
      <w:r>
        <w:rPr>
          <w:w w:val="110"/>
        </w:rPr>
        <w:t> does</w:t>
      </w:r>
      <w:r>
        <w:rPr>
          <w:w w:val="110"/>
        </w:rPr>
        <w:t> not </w:t>
      </w:r>
      <w:r>
        <w:rPr/>
        <w:t>necessarily</w:t>
      </w:r>
      <w:r>
        <w:rPr>
          <w:spacing w:val="20"/>
        </w:rPr>
        <w:t> </w:t>
      </w:r>
      <w:r>
        <w:rPr/>
        <w:t>mean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our</w:t>
      </w:r>
      <w:r>
        <w:rPr>
          <w:spacing w:val="20"/>
        </w:rPr>
        <w:t> </w:t>
      </w:r>
      <w:r>
        <w:rPr/>
        <w:t>developed</w:t>
      </w:r>
      <w:r>
        <w:rPr>
          <w:spacing w:val="20"/>
        </w:rPr>
        <w:t> </w:t>
      </w:r>
      <w:r>
        <w:rPr/>
        <w:t>model</w:t>
      </w:r>
      <w:r>
        <w:rPr>
          <w:spacing w:val="21"/>
        </w:rPr>
        <w:t> </w:t>
      </w:r>
      <w:r>
        <w:rPr/>
        <w:t>is</w:t>
      </w:r>
      <w:r>
        <w:rPr>
          <w:spacing w:val="20"/>
        </w:rPr>
        <w:t> </w:t>
      </w:r>
      <w:r>
        <w:rPr/>
        <w:t>bias-free,</w:t>
      </w:r>
      <w:r>
        <w:rPr>
          <w:spacing w:val="20"/>
        </w:rPr>
        <w:t> </w:t>
      </w:r>
      <w:r>
        <w:rPr/>
        <w:t>which</w:t>
      </w:r>
      <w:r>
        <w:rPr>
          <w:spacing w:val="20"/>
        </w:rPr>
        <w:t> </w:t>
      </w:r>
      <w:r>
        <w:rPr/>
        <w:t>is</w:t>
      </w:r>
      <w:r>
        <w:rPr>
          <w:spacing w:val="21"/>
        </w:rPr>
        <w:t> </w:t>
      </w:r>
      <w:r>
        <w:rPr/>
        <w:t>difficult</w:t>
      </w:r>
      <w:r>
        <w:rPr>
          <w:w w:val="110"/>
        </w:rPr>
        <w:t> to</w:t>
      </w:r>
      <w:r>
        <w:rPr>
          <w:w w:val="110"/>
        </w:rPr>
        <w:t> claim</w:t>
      </w:r>
      <w:r>
        <w:rPr>
          <w:w w:val="110"/>
        </w:rPr>
        <w:t> without</w:t>
      </w:r>
      <w:r>
        <w:rPr>
          <w:w w:val="110"/>
        </w:rPr>
        <w:t> a</w:t>
      </w:r>
      <w:r>
        <w:rPr>
          <w:w w:val="110"/>
        </w:rPr>
        <w:t> large</w:t>
      </w:r>
      <w:r>
        <w:rPr>
          <w:w w:val="110"/>
        </w:rPr>
        <w:t> test</w:t>
      </w:r>
      <w:r>
        <w:rPr>
          <w:w w:val="110"/>
        </w:rPr>
        <w:t> data</w:t>
      </w:r>
      <w:r>
        <w:rPr>
          <w:w w:val="110"/>
        </w:rPr>
        <w:t> that</w:t>
      </w:r>
      <w:r>
        <w:rPr>
          <w:w w:val="110"/>
        </w:rPr>
        <w:t> contains</w:t>
      </w:r>
      <w:r>
        <w:rPr>
          <w:w w:val="110"/>
        </w:rPr>
        <w:t> more</w:t>
      </w:r>
      <w:r>
        <w:rPr>
          <w:w w:val="110"/>
        </w:rPr>
        <w:t> information. Rather,</w:t>
      </w:r>
      <w:r>
        <w:rPr>
          <w:w w:val="110"/>
        </w:rPr>
        <w:t> we</w:t>
      </w:r>
      <w:r>
        <w:rPr>
          <w:w w:val="110"/>
        </w:rPr>
        <w:t> intended</w:t>
      </w:r>
      <w:r>
        <w:rPr>
          <w:w w:val="110"/>
        </w:rPr>
        <w:t> to</w:t>
      </w:r>
      <w:r>
        <w:rPr>
          <w:w w:val="110"/>
        </w:rPr>
        <w:t> ensure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model</w:t>
      </w:r>
      <w:r>
        <w:rPr>
          <w:w w:val="110"/>
        </w:rPr>
        <w:t> at</w:t>
      </w:r>
      <w:r>
        <w:rPr>
          <w:w w:val="110"/>
        </w:rPr>
        <w:t> this</w:t>
      </w:r>
      <w:r>
        <w:rPr>
          <w:w w:val="110"/>
        </w:rPr>
        <w:t> stage</w:t>
      </w:r>
      <w:r>
        <w:rPr>
          <w:w w:val="110"/>
        </w:rPr>
        <w:t> was</w:t>
      </w:r>
      <w:r>
        <w:rPr>
          <w:w w:val="110"/>
        </w:rPr>
        <w:t> not </w:t>
      </w:r>
      <w:r>
        <w:rPr>
          <w:spacing w:val="-2"/>
          <w:w w:val="110"/>
        </w:rPr>
        <w:t>making classifications based on gender- or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race-related words, as well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as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find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best</w:t>
      </w:r>
      <w:r>
        <w:rPr>
          <w:spacing w:val="-10"/>
          <w:w w:val="110"/>
        </w:rPr>
        <w:t> </w:t>
      </w:r>
      <w:r>
        <w:rPr>
          <w:w w:val="110"/>
        </w:rPr>
        <w:t>strategies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improve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quality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diversity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training datasets in the future.</w:t>
      </w:r>
    </w:p>
    <w:p>
      <w:pPr>
        <w:pStyle w:val="BodyText"/>
        <w:spacing w:before="29"/>
      </w:pPr>
    </w:p>
    <w:p>
      <w:pPr>
        <w:pStyle w:val="ListParagraph"/>
        <w:numPr>
          <w:ilvl w:val="1"/>
          <w:numId w:val="1"/>
        </w:numPr>
        <w:tabs>
          <w:tab w:pos="476" w:val="left" w:leader="none"/>
        </w:tabs>
        <w:spacing w:line="240" w:lineRule="auto" w:before="0" w:after="0"/>
        <w:ind w:left="476" w:right="0" w:hanging="365"/>
        <w:jc w:val="left"/>
        <w:rPr>
          <w:i/>
          <w:sz w:val="16"/>
        </w:rPr>
      </w:pPr>
      <w:bookmarkStart w:name="4.1 Limitations and future directions" w:id="28"/>
      <w:bookmarkEnd w:id="28"/>
      <w:r>
        <w:rPr/>
      </w:r>
      <w:r>
        <w:rPr>
          <w:i/>
          <w:sz w:val="16"/>
        </w:rPr>
        <w:t>Limitations</w:t>
      </w:r>
      <w:r>
        <w:rPr>
          <w:i/>
          <w:spacing w:val="20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19"/>
          <w:sz w:val="16"/>
        </w:rPr>
        <w:t> </w:t>
      </w:r>
      <w:r>
        <w:rPr>
          <w:i/>
          <w:sz w:val="16"/>
        </w:rPr>
        <w:t>future</w:t>
      </w:r>
      <w:r>
        <w:rPr>
          <w:i/>
          <w:spacing w:val="19"/>
          <w:sz w:val="16"/>
        </w:rPr>
        <w:t> </w:t>
      </w:r>
      <w:r>
        <w:rPr>
          <w:i/>
          <w:spacing w:val="-2"/>
          <w:sz w:val="16"/>
        </w:rPr>
        <w:t>directions</w:t>
      </w:r>
    </w:p>
    <w:p>
      <w:pPr>
        <w:pStyle w:val="BodyText"/>
        <w:spacing w:before="51"/>
        <w:rPr>
          <w:i/>
        </w:rPr>
      </w:pPr>
    </w:p>
    <w:p>
      <w:pPr>
        <w:pStyle w:val="BodyText"/>
        <w:spacing w:line="273" w:lineRule="auto"/>
        <w:ind w:left="111" w:right="39" w:firstLine="239"/>
        <w:jc w:val="both"/>
      </w:pPr>
      <w:r>
        <w:rPr>
          <w:w w:val="110"/>
        </w:rPr>
        <w:t>Based on our analysis and observations, we identified several </w:t>
      </w:r>
      <w:r>
        <w:rPr>
          <w:w w:val="110"/>
        </w:rPr>
        <w:t>limi- tations and future directions:</w:t>
      </w: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Our</w:t>
      </w:r>
      <w:r>
        <w:rPr>
          <w:w w:val="110"/>
        </w:rPr>
        <w:t> model</w:t>
      </w:r>
      <w:r>
        <w:rPr>
          <w:w w:val="110"/>
        </w:rPr>
        <w:t> tends</w:t>
      </w:r>
      <w:r>
        <w:rPr>
          <w:w w:val="110"/>
        </w:rPr>
        <w:t> to</w:t>
      </w:r>
      <w:r>
        <w:rPr>
          <w:w w:val="110"/>
        </w:rPr>
        <w:t> misclassify</w:t>
      </w:r>
      <w:r>
        <w:rPr>
          <w:w w:val="110"/>
        </w:rPr>
        <w:t> tweets</w:t>
      </w:r>
      <w:r>
        <w:rPr>
          <w:w w:val="110"/>
        </w:rPr>
        <w:t> that</w:t>
      </w:r>
      <w:r>
        <w:rPr>
          <w:w w:val="110"/>
        </w:rPr>
        <w:t> contain</w:t>
      </w:r>
      <w:r>
        <w:rPr>
          <w:w w:val="110"/>
        </w:rPr>
        <w:t> implicit</w:t>
      </w:r>
      <w:r>
        <w:rPr>
          <w:w w:val="110"/>
        </w:rPr>
        <w:t> self- reports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IPV.</w:t>
      </w:r>
      <w:r>
        <w:rPr>
          <w:spacing w:val="-2"/>
          <w:w w:val="110"/>
        </w:rPr>
        <w:t> </w:t>
      </w:r>
      <w:r>
        <w:rPr>
          <w:w w:val="110"/>
        </w:rPr>
        <w:t>Future</w:t>
      </w:r>
      <w:r>
        <w:rPr>
          <w:spacing w:val="-2"/>
          <w:w w:val="110"/>
        </w:rPr>
        <w:t> </w:t>
      </w:r>
      <w:r>
        <w:rPr>
          <w:w w:val="110"/>
        </w:rPr>
        <w:t>work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include</w:t>
      </w:r>
      <w:r>
        <w:rPr>
          <w:spacing w:val="-2"/>
          <w:w w:val="110"/>
        </w:rPr>
        <w:t> </w:t>
      </w:r>
      <w:r>
        <w:rPr>
          <w:w w:val="110"/>
        </w:rPr>
        <w:t>strategies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enrich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classi- fication</w:t>
      </w:r>
      <w:r>
        <w:rPr>
          <w:spacing w:val="-5"/>
          <w:w w:val="110"/>
        </w:rPr>
        <w:t> </w:t>
      </w:r>
      <w:r>
        <w:rPr>
          <w:w w:val="110"/>
        </w:rPr>
        <w:t>with</w:t>
      </w:r>
      <w:r>
        <w:rPr>
          <w:spacing w:val="-6"/>
          <w:w w:val="110"/>
        </w:rPr>
        <w:t> </w:t>
      </w:r>
      <w:r>
        <w:rPr>
          <w:w w:val="110"/>
        </w:rPr>
        <w:t>new</w:t>
      </w:r>
      <w:r>
        <w:rPr>
          <w:spacing w:val="-6"/>
          <w:w w:val="110"/>
        </w:rPr>
        <w:t> </w:t>
      </w:r>
      <w:r>
        <w:rPr>
          <w:w w:val="110"/>
        </w:rPr>
        <w:t>training</w:t>
      </w:r>
      <w:r>
        <w:rPr>
          <w:spacing w:val="-6"/>
          <w:w w:val="110"/>
        </w:rPr>
        <w:t> </w:t>
      </w:r>
      <w:r>
        <w:rPr>
          <w:w w:val="110"/>
        </w:rPr>
        <w:t>datasets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6"/>
          <w:w w:val="110"/>
        </w:rPr>
        <w:t> </w:t>
      </w:r>
      <w:r>
        <w:rPr>
          <w:w w:val="110"/>
        </w:rPr>
        <w:t>address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issue.</w:t>
      </w:r>
      <w:r>
        <w:rPr>
          <w:spacing w:val="-6"/>
          <w:w w:val="110"/>
        </w:rPr>
        <w:t> </w:t>
      </w:r>
      <w:r>
        <w:rPr>
          <w:w w:val="110"/>
        </w:rPr>
        <w:t>Enriching</w:t>
      </w:r>
      <w:r>
        <w:rPr>
          <w:spacing w:val="-6"/>
          <w:w w:val="110"/>
        </w:rPr>
        <w:t> </w:t>
      </w:r>
      <w:r>
        <w:rPr>
          <w:w w:val="110"/>
        </w:rPr>
        <w:t>the training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can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3"/>
          <w:w w:val="110"/>
        </w:rPr>
        <w:t> </w:t>
      </w:r>
      <w:r>
        <w:rPr>
          <w:w w:val="110"/>
        </w:rPr>
        <w:t>planned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mainly</w:t>
      </w:r>
      <w:r>
        <w:rPr>
          <w:spacing w:val="-3"/>
          <w:w w:val="110"/>
        </w:rPr>
        <w:t> </w:t>
      </w:r>
      <w:r>
        <w:rPr>
          <w:w w:val="110"/>
        </w:rPr>
        <w:t>boost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number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tweets</w:t>
      </w:r>
      <w:r>
        <w:rPr>
          <w:spacing w:val="-2"/>
          <w:w w:val="110"/>
        </w:rPr>
        <w:t> </w:t>
      </w:r>
      <w:r>
        <w:rPr>
          <w:w w:val="110"/>
        </w:rPr>
        <w:t>with similar characteristics to those misclassified in the first training round. The</w:t>
      </w:r>
      <w:r>
        <w:rPr>
          <w:spacing w:val="1"/>
          <w:w w:val="110"/>
        </w:rPr>
        <w:t> </w:t>
      </w:r>
      <w:r>
        <w:rPr>
          <w:w w:val="110"/>
        </w:rPr>
        <w:t>classifier</w:t>
      </w:r>
      <w:r>
        <w:rPr>
          <w:spacing w:val="1"/>
          <w:w w:val="110"/>
        </w:rPr>
        <w:t> </w:t>
      </w:r>
      <w:r>
        <w:rPr>
          <w:w w:val="110"/>
        </w:rPr>
        <w:t>also often</w:t>
      </w:r>
      <w:r>
        <w:rPr>
          <w:spacing w:val="1"/>
          <w:w w:val="110"/>
        </w:rPr>
        <w:t> </w:t>
      </w:r>
      <w:r>
        <w:rPr>
          <w:w w:val="110"/>
        </w:rPr>
        <w:t>misclassifies</w:t>
      </w:r>
      <w:r>
        <w:rPr>
          <w:spacing w:val="1"/>
          <w:w w:val="110"/>
        </w:rPr>
        <w:t> </w:t>
      </w:r>
      <w:r>
        <w:rPr>
          <w:w w:val="110"/>
        </w:rPr>
        <w:t>tweets</w:t>
      </w:r>
      <w:r>
        <w:rPr>
          <w:spacing w:val="1"/>
          <w:w w:val="110"/>
        </w:rPr>
        <w:t> </w:t>
      </w:r>
      <w:r>
        <w:rPr>
          <w:w w:val="110"/>
        </w:rPr>
        <w:t>due to words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symbols</w:t>
      </w:r>
    </w:p>
    <w:p>
      <w:pPr>
        <w:pStyle w:val="BodyText"/>
        <w:spacing w:line="220" w:lineRule="auto"/>
        <w:ind w:left="111" w:right="38"/>
        <w:jc w:val="both"/>
      </w:pP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uniquely</w:t>
      </w:r>
      <w:r>
        <w:rPr>
          <w:spacing w:val="-2"/>
          <w:w w:val="110"/>
        </w:rPr>
        <w:t> </w:t>
      </w:r>
      <w:r>
        <w:rPr>
          <w:w w:val="110"/>
        </w:rPr>
        <w:t>appear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social</w:t>
      </w:r>
      <w:r>
        <w:rPr>
          <w:spacing w:val="-1"/>
          <w:w w:val="110"/>
        </w:rPr>
        <w:t> </w:t>
      </w:r>
      <w:r>
        <w:rPr>
          <w:w w:val="110"/>
        </w:rPr>
        <w:t>media</w:t>
      </w:r>
      <w:r>
        <w:rPr>
          <w:spacing w:val="-1"/>
          <w:w w:val="110"/>
        </w:rPr>
        <w:t> </w:t>
      </w:r>
      <w:r>
        <w:rPr>
          <w:w w:val="110"/>
        </w:rPr>
        <w:t>data,</w:t>
      </w:r>
      <w:r>
        <w:rPr>
          <w:spacing w:val="-2"/>
          <w:w w:val="110"/>
        </w:rPr>
        <w:t> </w:t>
      </w:r>
      <w:r>
        <w:rPr>
          <w:w w:val="110"/>
        </w:rPr>
        <w:t>such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rFonts w:ascii="STIX" w:hAnsi="STIX"/>
          <w:w w:val="110"/>
        </w:rPr>
        <w:t>“</w:t>
      </w:r>
      <w:r>
        <w:rPr>
          <w:rFonts w:ascii="UKIJ Esliye Chiwer" w:hAnsi="UKIJ Esliye Chiwer"/>
          <w:w w:val="110"/>
        </w:rPr>
        <w:t>&lt;</w:t>
      </w:r>
      <w:r>
        <w:rPr>
          <w:w w:val="110"/>
        </w:rPr>
        <w:t>,</w:t>
      </w:r>
      <w:r>
        <w:rPr>
          <w:rFonts w:ascii="STIX" w:hAnsi="STIX"/>
          <w:w w:val="110"/>
        </w:rPr>
        <w:t>”</w:t>
      </w:r>
      <w:r>
        <w:rPr>
          <w:rFonts w:ascii="STIX" w:hAnsi="STIX"/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rFonts w:ascii="UKIJ Esliye Chiwer" w:hAnsi="UKIJ Esliye Chiwer"/>
          <w:w w:val="110"/>
        </w:rPr>
        <w:t>&lt;</w:t>
      </w:r>
      <w:r>
        <w:rPr>
          <w:w w:val="110"/>
        </w:rPr>
        <w:t>user</w:t>
      </w:r>
      <w:r>
        <w:rPr>
          <w:rFonts w:ascii="UKIJ Esliye Chiwer" w:hAnsi="UKIJ Esliye Chiwer"/>
          <w:w w:val="110"/>
        </w:rPr>
        <w:t>&gt;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as well</w:t>
      </w:r>
      <w:r>
        <w:rPr>
          <w:spacing w:val="49"/>
          <w:w w:val="110"/>
        </w:rPr>
        <w:t> </w:t>
      </w:r>
      <w:r>
        <w:rPr>
          <w:w w:val="110"/>
        </w:rPr>
        <w:t>as</w:t>
      </w:r>
      <w:r>
        <w:rPr>
          <w:spacing w:val="49"/>
          <w:w w:val="110"/>
        </w:rPr>
        <w:t> </w:t>
      </w:r>
      <w:r>
        <w:rPr>
          <w:w w:val="110"/>
        </w:rPr>
        <w:t>the</w:t>
      </w:r>
      <w:r>
        <w:rPr>
          <w:spacing w:val="50"/>
          <w:w w:val="110"/>
        </w:rPr>
        <w:t> </w:t>
      </w:r>
      <w:r>
        <w:rPr>
          <w:w w:val="110"/>
        </w:rPr>
        <w:t>tweets</w:t>
      </w:r>
      <w:r>
        <w:rPr>
          <w:spacing w:val="49"/>
          <w:w w:val="110"/>
        </w:rPr>
        <w:t> </w:t>
      </w:r>
      <w:r>
        <w:rPr>
          <w:w w:val="110"/>
        </w:rPr>
        <w:t>that</w:t>
      </w:r>
      <w:r>
        <w:rPr>
          <w:spacing w:val="49"/>
          <w:w w:val="110"/>
        </w:rPr>
        <w:t> </w:t>
      </w:r>
      <w:r>
        <w:rPr>
          <w:w w:val="110"/>
        </w:rPr>
        <w:t>contain</w:t>
      </w:r>
      <w:r>
        <w:rPr>
          <w:spacing w:val="49"/>
          <w:w w:val="110"/>
        </w:rPr>
        <w:t> </w:t>
      </w:r>
      <w:r>
        <w:rPr>
          <w:w w:val="110"/>
        </w:rPr>
        <w:t>subtle</w:t>
      </w:r>
      <w:r>
        <w:rPr>
          <w:spacing w:val="49"/>
          <w:w w:val="110"/>
        </w:rPr>
        <w:t> </w:t>
      </w:r>
      <w:r>
        <w:rPr>
          <w:w w:val="110"/>
        </w:rPr>
        <w:t>language</w:t>
      </w:r>
      <w:r>
        <w:rPr>
          <w:spacing w:val="49"/>
          <w:w w:val="110"/>
        </w:rPr>
        <w:t> </w:t>
      </w:r>
      <w:r>
        <w:rPr>
          <w:w w:val="110"/>
        </w:rPr>
        <w:t>cues</w:t>
      </w:r>
      <w:r>
        <w:rPr>
          <w:spacing w:val="50"/>
          <w:w w:val="110"/>
        </w:rPr>
        <w:t> </w:t>
      </w:r>
      <w:r>
        <w:rPr>
          <w:w w:val="110"/>
        </w:rPr>
        <w:t>that</w:t>
      </w:r>
      <w:r>
        <w:rPr>
          <w:spacing w:val="48"/>
          <w:w w:val="110"/>
        </w:rPr>
        <w:t> </w:t>
      </w:r>
      <w:r>
        <w:rPr>
          <w:w w:val="110"/>
        </w:rPr>
        <w:t>are</w:t>
      </w:r>
      <w:r>
        <w:rPr>
          <w:spacing w:val="50"/>
          <w:w w:val="110"/>
        </w:rPr>
        <w:t> </w:t>
      </w:r>
      <w:r>
        <w:rPr>
          <w:spacing w:val="-5"/>
          <w:w w:val="110"/>
        </w:rPr>
        <w:t>not</w:t>
      </w:r>
    </w:p>
    <w:p>
      <w:pPr>
        <w:pStyle w:val="BodyText"/>
        <w:spacing w:line="273" w:lineRule="auto" w:before="23"/>
        <w:ind w:left="111" w:right="38"/>
        <w:jc w:val="both"/>
      </w:pPr>
      <w:r>
        <w:rPr>
          <w:w w:val="110"/>
        </w:rPr>
        <w:t>captured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2"/>
          <w:w w:val="110"/>
        </w:rPr>
        <w:t> </w:t>
      </w:r>
      <w:r>
        <w:rPr>
          <w:w w:val="110"/>
        </w:rPr>
        <w:t>data.</w:t>
      </w:r>
      <w:r>
        <w:rPr>
          <w:spacing w:val="-3"/>
          <w:w w:val="110"/>
        </w:rPr>
        <w:t> </w:t>
      </w:r>
      <w:r>
        <w:rPr>
          <w:w w:val="110"/>
        </w:rPr>
        <w:t>Annotating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larger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training</w:t>
      </w:r>
      <w:r>
        <w:rPr>
          <w:spacing w:val="-4"/>
          <w:w w:val="110"/>
        </w:rPr>
        <w:t> </w:t>
      </w:r>
      <w:r>
        <w:rPr>
          <w:w w:val="110"/>
        </w:rPr>
        <w:t>is also</w:t>
      </w:r>
      <w:r>
        <w:rPr>
          <w:spacing w:val="-4"/>
          <w:w w:val="110"/>
        </w:rPr>
        <w:t> </w:t>
      </w:r>
      <w:r>
        <w:rPr>
          <w:w w:val="110"/>
        </w:rPr>
        <w:t>likely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resolve</w:t>
      </w:r>
      <w:r>
        <w:rPr>
          <w:spacing w:val="-6"/>
          <w:w w:val="110"/>
        </w:rPr>
        <w:t> </w:t>
      </w:r>
      <w:r>
        <w:rPr>
          <w:w w:val="110"/>
        </w:rPr>
        <w:t>some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performance</w:t>
      </w:r>
      <w:r>
        <w:rPr>
          <w:spacing w:val="-5"/>
          <w:w w:val="110"/>
        </w:rPr>
        <w:t> </w:t>
      </w:r>
      <w:r>
        <w:rPr>
          <w:w w:val="110"/>
        </w:rPr>
        <w:t>issues</w:t>
      </w:r>
      <w:r>
        <w:rPr>
          <w:spacing w:val="-4"/>
          <w:w w:val="110"/>
        </w:rPr>
        <w:t> </w:t>
      </w:r>
      <w:r>
        <w:rPr>
          <w:w w:val="110"/>
        </w:rPr>
        <w:t>related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these.</w:t>
      </w:r>
      <w:r>
        <w:rPr>
          <w:spacing w:val="-5"/>
          <w:w w:val="110"/>
        </w:rPr>
        <w:t> </w:t>
      </w:r>
      <w:r>
        <w:rPr>
          <w:w w:val="110"/>
        </w:rPr>
        <w:t>It must be noted, however, that manual annotation is an extremely time consuming</w:t>
      </w:r>
      <w:r>
        <w:rPr>
          <w:w w:val="110"/>
        </w:rPr>
        <w:t> process</w:t>
      </w:r>
      <w:r>
        <w:rPr>
          <w:w w:val="110"/>
        </w:rPr>
        <w:t> and</w:t>
      </w:r>
      <w:r>
        <w:rPr>
          <w:w w:val="110"/>
        </w:rPr>
        <w:t> this</w:t>
      </w:r>
      <w:r>
        <w:rPr>
          <w:w w:val="110"/>
        </w:rPr>
        <w:t> acts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limitation</w:t>
      </w:r>
      <w:r>
        <w:rPr>
          <w:w w:val="110"/>
        </w:rPr>
        <w:t> to</w:t>
      </w:r>
      <w:r>
        <w:rPr>
          <w:w w:val="110"/>
        </w:rPr>
        <w:t> intelligent</w:t>
      </w:r>
      <w:r>
        <w:rPr>
          <w:w w:val="110"/>
        </w:rPr>
        <w:t> system </w:t>
      </w:r>
      <w:r>
        <w:rPr>
          <w:spacing w:val="-2"/>
          <w:w w:val="110"/>
        </w:rPr>
        <w:t>development.</w:t>
      </w:r>
    </w:p>
    <w:p>
      <w:pPr>
        <w:pStyle w:val="BodyText"/>
        <w:spacing w:before="24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8592">
            <wp:simplePos x="0" y="0"/>
            <wp:positionH relativeFrom="page">
              <wp:posOffset>503279</wp:posOffset>
            </wp:positionH>
            <wp:positionV relativeFrom="paragraph">
              <wp:posOffset>176812</wp:posOffset>
            </wp:positionV>
            <wp:extent cx="3146879" cy="2121408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879" cy="2121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83" w:lineRule="auto" w:before="175"/>
        <w:ind w:left="111" w:right="38" w:firstLine="0"/>
        <w:jc w:val="both"/>
        <w:rPr>
          <w:sz w:val="14"/>
        </w:rPr>
      </w:pPr>
      <w:bookmarkStart w:name="_bookmark10" w:id="29"/>
      <w:bookmarkEnd w:id="29"/>
      <w:r>
        <w:rPr/>
      </w:r>
      <w:r>
        <w:rPr>
          <w:b/>
          <w:w w:val="110"/>
          <w:sz w:val="14"/>
        </w:rPr>
        <w:t>Fig. 4.</w:t>
      </w:r>
      <w:r>
        <w:rPr>
          <w:b/>
          <w:spacing w:val="35"/>
          <w:w w:val="110"/>
          <w:sz w:val="14"/>
        </w:rPr>
        <w:t> </w:t>
      </w:r>
      <w:r>
        <w:rPr>
          <w:w w:val="110"/>
          <w:sz w:val="14"/>
        </w:rPr>
        <w:t>of self-reports for different types of IPV abuses (top four cases of abuse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 IPV).</w:t>
      </w:r>
    </w:p>
    <w:p>
      <w:pPr>
        <w:spacing w:line="240" w:lineRule="auto" w:before="6" w:after="24"/>
        <w:rPr>
          <w:sz w:val="8"/>
        </w:rPr>
      </w:pPr>
      <w:r>
        <w:rPr/>
        <w:br w:type="column"/>
      </w:r>
      <w:r>
        <w:rPr>
          <w:sz w:val="8"/>
        </w:rPr>
      </w:r>
    </w:p>
    <w:p>
      <w:pPr>
        <w:pStyle w:val="BodyText"/>
        <w:ind w:left="161"/>
        <w:rPr>
          <w:sz w:val="20"/>
        </w:rPr>
      </w:pPr>
      <w:r>
        <w:rPr>
          <w:sz w:val="20"/>
        </w:rPr>
        <w:drawing>
          <wp:inline distT="0" distB="0" distL="0" distR="0">
            <wp:extent cx="3136032" cy="2176272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6032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"/>
        <w:rPr>
          <w:sz w:val="14"/>
        </w:rPr>
      </w:pPr>
    </w:p>
    <w:p>
      <w:pPr>
        <w:spacing w:line="285" w:lineRule="auto" w:before="0"/>
        <w:ind w:left="111" w:right="110" w:firstLine="0"/>
        <w:jc w:val="both"/>
        <w:rPr>
          <w:sz w:val="14"/>
        </w:rPr>
      </w:pPr>
      <w:bookmarkStart w:name="_bookmark11" w:id="30"/>
      <w:bookmarkEnd w:id="30"/>
      <w:r>
        <w:rPr/>
      </w:r>
      <w:r>
        <w:rPr>
          <w:b/>
          <w:w w:val="115"/>
          <w:sz w:val="14"/>
        </w:rPr>
        <w:t>Fig.</w:t>
      </w:r>
      <w:r>
        <w:rPr>
          <w:b/>
          <w:w w:val="115"/>
          <w:sz w:val="14"/>
        </w:rPr>
        <w:t> 5.</w:t>
      </w:r>
      <w:r>
        <w:rPr>
          <w:b/>
          <w:w w:val="115"/>
          <w:sz w:val="14"/>
        </w:rPr>
        <w:t> </w:t>
      </w:r>
      <w:r>
        <w:rPr>
          <w:w w:val="115"/>
          <w:sz w:val="14"/>
        </w:rPr>
        <w:t>Percentage</w:t>
      </w:r>
      <w:r>
        <w:rPr>
          <w:w w:val="115"/>
          <w:sz w:val="14"/>
        </w:rPr>
        <w:t> of</w:t>
      </w:r>
      <w:r>
        <w:rPr>
          <w:w w:val="115"/>
          <w:sz w:val="14"/>
        </w:rPr>
        <w:t> self-reports</w:t>
      </w:r>
      <w:r>
        <w:rPr>
          <w:w w:val="115"/>
          <w:sz w:val="14"/>
        </w:rPr>
        <w:t> about</w:t>
      </w:r>
      <w:r>
        <w:rPr>
          <w:w w:val="115"/>
          <w:sz w:val="14"/>
        </w:rPr>
        <w:t> different</w:t>
      </w:r>
      <w:r>
        <w:rPr>
          <w:w w:val="115"/>
          <w:sz w:val="14"/>
        </w:rPr>
        <w:t> ways</w:t>
      </w:r>
      <w:r>
        <w:rPr>
          <w:w w:val="115"/>
          <w:sz w:val="14"/>
        </w:rPr>
        <w:t> of</w:t>
      </w:r>
      <w:r>
        <w:rPr>
          <w:w w:val="115"/>
          <w:sz w:val="14"/>
        </w:rPr>
        <w:t> IPV</w:t>
      </w:r>
      <w:r>
        <w:rPr>
          <w:w w:val="115"/>
          <w:sz w:val="14"/>
        </w:rPr>
        <w:t> </w:t>
      </w:r>
      <w:r>
        <w:rPr>
          <w:w w:val="115"/>
          <w:sz w:val="14"/>
        </w:rPr>
        <w:t>handlings mentioned in Twitter.</w:t>
      </w:r>
    </w:p>
    <w:p>
      <w:pPr>
        <w:pStyle w:val="BodyText"/>
        <w:spacing w:before="78"/>
        <w:rPr>
          <w:sz w:val="14"/>
        </w:rPr>
      </w:pPr>
    </w:p>
    <w:p>
      <w:pPr>
        <w:pStyle w:val="BodyText"/>
        <w:spacing w:line="266" w:lineRule="auto"/>
        <w:ind w:left="111" w:right="109" w:firstLine="239"/>
        <w:jc w:val="both"/>
      </w:pPr>
      <w:r>
        <w:rPr>
          <w:w w:val="110"/>
        </w:rPr>
        <w:t>Some word importance scores by our model are not correlated with the word importance estimates of human annotators. This may at </w:t>
      </w:r>
      <w:r>
        <w:rPr>
          <w:w w:val="110"/>
        </w:rPr>
        <w:t>least partially be</w:t>
      </w:r>
      <w:r>
        <w:rPr>
          <w:spacing w:val="-1"/>
          <w:w w:val="110"/>
        </w:rPr>
        <w:t> </w:t>
      </w:r>
      <w:r>
        <w:rPr>
          <w:w w:val="110"/>
        </w:rPr>
        <w:t>related to</w:t>
      </w:r>
      <w:r>
        <w:rPr>
          <w:spacing w:val="-2"/>
          <w:w w:val="110"/>
        </w:rPr>
        <w:t> </w:t>
      </w:r>
      <w:r>
        <w:rPr>
          <w:w w:val="110"/>
        </w:rPr>
        <w:t>our</w:t>
      </w:r>
      <w:r>
        <w:rPr>
          <w:spacing w:val="-1"/>
          <w:w w:val="110"/>
        </w:rPr>
        <w:t> </w:t>
      </w:r>
      <w:r>
        <w:rPr>
          <w:w w:val="110"/>
        </w:rPr>
        <w:t>data collection</w:t>
      </w:r>
      <w:r>
        <w:rPr>
          <w:spacing w:val="-2"/>
          <w:w w:val="110"/>
        </w:rPr>
        <w:t> </w:t>
      </w:r>
      <w:r>
        <w:rPr>
          <w:w w:val="110"/>
        </w:rPr>
        <w:t>strategy.</w:t>
      </w:r>
      <w:r>
        <w:rPr>
          <w:spacing w:val="-1"/>
          <w:w w:val="110"/>
        </w:rPr>
        <w:t> </w:t>
      </w:r>
      <w:r>
        <w:rPr>
          <w:w w:val="110"/>
        </w:rPr>
        <w:t>We used</w:t>
      </w:r>
      <w:r>
        <w:rPr>
          <w:spacing w:val="-1"/>
          <w:w w:val="110"/>
        </w:rPr>
        <w:t> </w:t>
      </w:r>
      <w:r>
        <w:rPr>
          <w:w w:val="110"/>
        </w:rPr>
        <w:t>words</w:t>
      </w:r>
      <w:r>
        <w:rPr>
          <w:spacing w:val="-1"/>
          <w:w w:val="110"/>
        </w:rPr>
        <w:t> </w:t>
      </w:r>
      <w:r>
        <w:rPr>
          <w:w w:val="110"/>
        </w:rPr>
        <w:t>such </w:t>
      </w:r>
      <w:r>
        <w:rPr/>
        <w:t>as</w:t>
      </w:r>
      <w:r>
        <w:rPr>
          <w:spacing w:val="26"/>
        </w:rPr>
        <w:t> </w:t>
      </w:r>
      <w:r>
        <w:rPr>
          <w:rFonts w:ascii="STIX" w:hAnsi="STIX"/>
        </w:rPr>
        <w:t>“</w:t>
      </w:r>
      <w:r>
        <w:rPr/>
        <w:t>domestic</w:t>
      </w:r>
      <w:r>
        <w:rPr>
          <w:spacing w:val="28"/>
        </w:rPr>
        <w:t> </w:t>
      </w:r>
      <w:r>
        <w:rPr/>
        <w:t>violence</w:t>
      </w:r>
      <w:r>
        <w:rPr>
          <w:rFonts w:ascii="STIX" w:hAnsi="STIX"/>
        </w:rPr>
        <w:t>”</w:t>
      </w:r>
      <w:r>
        <w:rPr>
          <w:rFonts w:ascii="STIX" w:hAnsi="STIX"/>
          <w:spacing w:val="26"/>
        </w:rPr>
        <w:t> </w:t>
      </w:r>
      <w:r>
        <w:rPr/>
        <w:t>or</w:t>
      </w:r>
      <w:r>
        <w:rPr>
          <w:spacing w:val="27"/>
        </w:rPr>
        <w:t> </w:t>
      </w:r>
      <w:r>
        <w:rPr>
          <w:rFonts w:ascii="STIX" w:hAnsi="STIX"/>
        </w:rPr>
        <w:t>“</w:t>
      </w:r>
      <w:r>
        <w:rPr/>
        <w:t>abuse</w:t>
      </w:r>
      <w:r>
        <w:rPr>
          <w:rFonts w:ascii="STIX" w:hAnsi="STIX"/>
        </w:rPr>
        <w:t>”</w:t>
      </w:r>
      <w:r>
        <w:rPr>
          <w:rFonts w:ascii="STIX" w:hAnsi="STIX"/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collect</w:t>
      </w:r>
      <w:r>
        <w:rPr>
          <w:spacing w:val="28"/>
        </w:rPr>
        <w:t> </w:t>
      </w:r>
      <w:r>
        <w:rPr/>
        <w:t>our</w:t>
      </w:r>
      <w:r>
        <w:rPr>
          <w:spacing w:val="27"/>
        </w:rPr>
        <w:t> </w:t>
      </w:r>
      <w:r>
        <w:rPr/>
        <w:t>data.</w:t>
      </w:r>
      <w:r>
        <w:rPr>
          <w:spacing w:val="26"/>
        </w:rPr>
        <w:t> </w:t>
      </w:r>
      <w:r>
        <w:rPr/>
        <w:t>Therefore,</w:t>
      </w:r>
      <w:r>
        <w:rPr>
          <w:spacing w:val="28"/>
        </w:rPr>
        <w:t> </w:t>
      </w:r>
      <w:r>
        <w:rPr>
          <w:spacing w:val="-2"/>
        </w:rPr>
        <w:t>positive</w:t>
      </w:r>
    </w:p>
    <w:p>
      <w:pPr>
        <w:pStyle w:val="BodyText"/>
        <w:spacing w:line="140" w:lineRule="exact"/>
        <w:ind w:left="111"/>
        <w:jc w:val="both"/>
      </w:pPr>
      <w:r>
        <w:rPr>
          <w:spacing w:val="2"/>
        </w:rPr>
        <w:t>(IPV-report)</w:t>
      </w:r>
      <w:r>
        <w:rPr>
          <w:spacing w:val="24"/>
        </w:rPr>
        <w:t> </w:t>
      </w:r>
      <w:r>
        <w:rPr>
          <w:spacing w:val="2"/>
        </w:rPr>
        <w:t>and</w:t>
      </w:r>
      <w:r>
        <w:rPr>
          <w:spacing w:val="25"/>
        </w:rPr>
        <w:t> </w:t>
      </w:r>
      <w:r>
        <w:rPr>
          <w:spacing w:val="2"/>
        </w:rPr>
        <w:t>negative</w:t>
      </w:r>
      <w:r>
        <w:rPr>
          <w:spacing w:val="23"/>
        </w:rPr>
        <w:t> </w:t>
      </w:r>
      <w:r>
        <w:rPr>
          <w:spacing w:val="2"/>
        </w:rPr>
        <w:t>(non-IPV-report)</w:t>
      </w:r>
      <w:r>
        <w:rPr>
          <w:spacing w:val="26"/>
        </w:rPr>
        <w:t> </w:t>
      </w:r>
      <w:r>
        <w:rPr>
          <w:spacing w:val="2"/>
        </w:rPr>
        <w:t>examples</w:t>
      </w:r>
      <w:r>
        <w:rPr>
          <w:spacing w:val="25"/>
        </w:rPr>
        <w:t> </w:t>
      </w:r>
      <w:r>
        <w:rPr>
          <w:spacing w:val="2"/>
        </w:rPr>
        <w:t>in</w:t>
      </w:r>
      <w:r>
        <w:rPr>
          <w:spacing w:val="23"/>
        </w:rPr>
        <w:t> </w:t>
      </w:r>
      <w:r>
        <w:rPr>
          <w:spacing w:val="2"/>
        </w:rPr>
        <w:t>our</w:t>
      </w:r>
      <w:r>
        <w:rPr>
          <w:spacing w:val="23"/>
        </w:rPr>
        <w:t> </w:t>
      </w:r>
      <w:r>
        <w:rPr>
          <w:spacing w:val="2"/>
        </w:rPr>
        <w:t>training</w:t>
      </w:r>
      <w:r>
        <w:rPr>
          <w:spacing w:val="25"/>
        </w:rPr>
        <w:t> </w:t>
      </w:r>
      <w:r>
        <w:rPr>
          <w:spacing w:val="-5"/>
        </w:rPr>
        <w:t>and</w:t>
      </w:r>
    </w:p>
    <w:p>
      <w:pPr>
        <w:pStyle w:val="BodyText"/>
        <w:spacing w:line="273" w:lineRule="auto" w:before="25"/>
        <w:ind w:left="111" w:right="109"/>
        <w:jc w:val="both"/>
      </w:pPr>
      <w:r>
        <w:rPr>
          <w:w w:val="110"/>
        </w:rPr>
        <w:t>test</w:t>
      </w:r>
      <w:r>
        <w:rPr>
          <w:w w:val="110"/>
        </w:rPr>
        <w:t> data</w:t>
      </w:r>
      <w:r>
        <w:rPr>
          <w:w w:val="110"/>
        </w:rPr>
        <w:t> have</w:t>
      </w:r>
      <w:r>
        <w:rPr>
          <w:w w:val="110"/>
        </w:rPr>
        <w:t> similar</w:t>
      </w:r>
      <w:r>
        <w:rPr>
          <w:w w:val="110"/>
        </w:rPr>
        <w:t> distributions</w:t>
      </w:r>
      <w:r>
        <w:rPr>
          <w:w w:val="110"/>
        </w:rPr>
        <w:t> of</w:t>
      </w:r>
      <w:r>
        <w:rPr>
          <w:w w:val="110"/>
        </w:rPr>
        <w:t> these</w:t>
      </w:r>
      <w:r>
        <w:rPr>
          <w:w w:val="110"/>
        </w:rPr>
        <w:t> words.</w:t>
      </w:r>
      <w:r>
        <w:rPr>
          <w:w w:val="110"/>
        </w:rPr>
        <w:t> Consequently,</w:t>
      </w:r>
      <w:r>
        <w:rPr>
          <w:w w:val="110"/>
        </w:rPr>
        <w:t> the model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give</w:t>
      </w:r>
      <w:r>
        <w:rPr>
          <w:w w:val="110"/>
        </w:rPr>
        <w:t> these</w:t>
      </w:r>
      <w:r>
        <w:rPr>
          <w:w w:val="110"/>
        </w:rPr>
        <w:t> words</w:t>
      </w:r>
      <w:r>
        <w:rPr>
          <w:w w:val="110"/>
        </w:rPr>
        <w:t> high</w:t>
      </w:r>
      <w:r>
        <w:rPr>
          <w:w w:val="110"/>
        </w:rPr>
        <w:t> importance.</w:t>
      </w:r>
      <w:r>
        <w:rPr>
          <w:w w:val="110"/>
        </w:rPr>
        <w:t> Furthermore, although</w:t>
      </w:r>
      <w:r>
        <w:rPr>
          <w:w w:val="110"/>
        </w:rPr>
        <w:t> such</w:t>
      </w:r>
      <w:r>
        <w:rPr>
          <w:w w:val="110"/>
        </w:rPr>
        <w:t> strategies</w:t>
      </w:r>
      <w:r>
        <w:rPr>
          <w:w w:val="110"/>
        </w:rPr>
        <w:t> had</w:t>
      </w:r>
      <w:r>
        <w:rPr>
          <w:w w:val="110"/>
        </w:rPr>
        <w:t> been</w:t>
      </w:r>
      <w:r>
        <w:rPr>
          <w:w w:val="110"/>
        </w:rPr>
        <w:t> essential</w:t>
      </w:r>
      <w:r>
        <w:rPr>
          <w:w w:val="110"/>
        </w:rPr>
        <w:t> to</w:t>
      </w:r>
      <w:r>
        <w:rPr>
          <w:w w:val="110"/>
        </w:rPr>
        <w:t> extract</w:t>
      </w:r>
      <w:r>
        <w:rPr>
          <w:w w:val="110"/>
        </w:rPr>
        <w:t> relevant</w:t>
      </w:r>
      <w:r>
        <w:rPr>
          <w:w w:val="110"/>
        </w:rPr>
        <w:t> </w:t>
      </w:r>
      <w:r>
        <w:rPr>
          <w:w w:val="110"/>
        </w:rPr>
        <w:t>tweets only,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are</w:t>
      </w:r>
      <w:r>
        <w:rPr>
          <w:spacing w:val="-6"/>
          <w:w w:val="110"/>
        </w:rPr>
        <w:t> </w:t>
      </w:r>
      <w:r>
        <w:rPr>
          <w:w w:val="110"/>
        </w:rPr>
        <w:t>likely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miss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IPV</w:t>
      </w:r>
      <w:r>
        <w:rPr>
          <w:spacing w:val="-6"/>
          <w:w w:val="110"/>
        </w:rPr>
        <w:t> </w:t>
      </w:r>
      <w:r>
        <w:rPr>
          <w:w w:val="110"/>
        </w:rPr>
        <w:t>tweets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do</w:t>
      </w:r>
      <w:r>
        <w:rPr>
          <w:spacing w:val="-6"/>
          <w:w w:val="110"/>
        </w:rPr>
        <w:t> </w:t>
      </w:r>
      <w:r>
        <w:rPr>
          <w:w w:val="110"/>
        </w:rPr>
        <w:t>not</w:t>
      </w:r>
      <w:r>
        <w:rPr>
          <w:spacing w:val="-6"/>
          <w:w w:val="110"/>
        </w:rPr>
        <w:t> </w:t>
      </w:r>
      <w:r>
        <w:rPr>
          <w:w w:val="110"/>
        </w:rPr>
        <w:t>contain</w:t>
      </w:r>
      <w:r>
        <w:rPr>
          <w:spacing w:val="-6"/>
          <w:w w:val="110"/>
        </w:rPr>
        <w:t> </w:t>
      </w:r>
      <w:r>
        <w:rPr>
          <w:w w:val="110"/>
        </w:rPr>
        <w:t>any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our IPV-related</w:t>
      </w:r>
      <w:r>
        <w:rPr>
          <w:w w:val="110"/>
        </w:rPr>
        <w:t> words.</w:t>
      </w:r>
      <w:r>
        <w:rPr>
          <w:w w:val="110"/>
        </w:rPr>
        <w:t> To</w:t>
      </w:r>
      <w:r>
        <w:rPr>
          <w:w w:val="110"/>
        </w:rPr>
        <w:t> improve</w:t>
      </w:r>
      <w:r>
        <w:rPr>
          <w:w w:val="110"/>
        </w:rPr>
        <w:t> our</w:t>
      </w:r>
      <w:r>
        <w:rPr>
          <w:w w:val="110"/>
        </w:rPr>
        <w:t> approach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regard,</w:t>
      </w:r>
      <w:r>
        <w:rPr>
          <w:w w:val="110"/>
        </w:rPr>
        <w:t> we</w:t>
      </w:r>
      <w:r>
        <w:rPr>
          <w:w w:val="110"/>
        </w:rPr>
        <w:t> will attempt</w:t>
      </w:r>
      <w:r>
        <w:rPr>
          <w:w w:val="110"/>
        </w:rPr>
        <w:t> to</w:t>
      </w:r>
      <w:r>
        <w:rPr>
          <w:w w:val="110"/>
        </w:rPr>
        <w:t> incorporate</w:t>
      </w:r>
      <w:r>
        <w:rPr>
          <w:w w:val="110"/>
        </w:rPr>
        <w:t> more</w:t>
      </w:r>
      <w:r>
        <w:rPr>
          <w:w w:val="110"/>
        </w:rPr>
        <w:t> expansive</w:t>
      </w:r>
      <w:r>
        <w:rPr>
          <w:w w:val="110"/>
        </w:rPr>
        <w:t> strategies</w:t>
      </w:r>
      <w:r>
        <w:rPr>
          <w:w w:val="110"/>
        </w:rPr>
        <w:t> for</w:t>
      </w:r>
      <w:r>
        <w:rPr>
          <w:w w:val="110"/>
        </w:rPr>
        <w:t> data</w:t>
      </w:r>
      <w:r>
        <w:rPr>
          <w:w w:val="110"/>
        </w:rPr>
        <w:t> collection. Recent</w:t>
      </w:r>
      <w:r>
        <w:rPr>
          <w:w w:val="110"/>
        </w:rPr>
        <w:t> works</w:t>
      </w:r>
      <w:r>
        <w:rPr>
          <w:w w:val="110"/>
        </w:rPr>
        <w:t> on</w:t>
      </w:r>
      <w:r>
        <w:rPr>
          <w:w w:val="110"/>
        </w:rPr>
        <w:t> topics</w:t>
      </w:r>
      <w:r>
        <w:rPr>
          <w:w w:val="110"/>
        </w:rPr>
        <w:t> similar</w:t>
      </w:r>
      <w:r>
        <w:rPr>
          <w:w w:val="110"/>
        </w:rPr>
        <w:t> to</w:t>
      </w:r>
      <w:r>
        <w:rPr>
          <w:w w:val="110"/>
        </w:rPr>
        <w:t> IPV</w:t>
      </w:r>
      <w:r>
        <w:rPr>
          <w:w w:val="110"/>
        </w:rPr>
        <w:t> may</w:t>
      </w:r>
      <w:r>
        <w:rPr>
          <w:w w:val="110"/>
        </w:rPr>
        <w:t> serve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best</w:t>
      </w:r>
      <w:r>
        <w:rPr>
          <w:w w:val="110"/>
        </w:rPr>
        <w:t> initial sources</w:t>
      </w:r>
      <w:r>
        <w:rPr>
          <w:w w:val="110"/>
        </w:rPr>
        <w:t> to</w:t>
      </w:r>
      <w:r>
        <w:rPr>
          <w:w w:val="110"/>
        </w:rPr>
        <w:t> explore.</w:t>
      </w:r>
      <w:r>
        <w:rPr>
          <w:w w:val="110"/>
        </w:rPr>
        <w:t> While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currently</w:t>
      </w:r>
      <w:r>
        <w:rPr>
          <w:w w:val="110"/>
        </w:rPr>
        <w:t> no</w:t>
      </w:r>
      <w:r>
        <w:rPr>
          <w:w w:val="110"/>
        </w:rPr>
        <w:t> datasets,</w:t>
      </w:r>
      <w:r>
        <w:rPr>
          <w:w w:val="110"/>
        </w:rPr>
        <w:t> other</w:t>
      </w:r>
      <w:r>
        <w:rPr>
          <w:w w:val="110"/>
        </w:rPr>
        <w:t> than ours,</w:t>
      </w:r>
      <w:r>
        <w:rPr>
          <w:w w:val="110"/>
        </w:rPr>
        <w:t> specific</w:t>
      </w:r>
      <w:r>
        <w:rPr>
          <w:w w:val="110"/>
        </w:rPr>
        <w:t> to</w:t>
      </w:r>
      <w:r>
        <w:rPr>
          <w:w w:val="110"/>
        </w:rPr>
        <w:t> IPV</w:t>
      </w:r>
      <w:r>
        <w:rPr>
          <w:w w:val="110"/>
        </w:rPr>
        <w:t> from</w:t>
      </w:r>
      <w:r>
        <w:rPr>
          <w:w w:val="110"/>
        </w:rPr>
        <w:t> social</w:t>
      </w:r>
      <w:r>
        <w:rPr>
          <w:w w:val="110"/>
        </w:rPr>
        <w:t> media,</w:t>
      </w:r>
      <w:r>
        <w:rPr>
          <w:w w:val="110"/>
        </w:rPr>
        <w:t> some</w:t>
      </w:r>
      <w:r>
        <w:rPr>
          <w:w w:val="110"/>
        </w:rPr>
        <w:t> recent</w:t>
      </w:r>
      <w:r>
        <w:rPr>
          <w:w w:val="110"/>
        </w:rPr>
        <w:t> studies</w:t>
      </w:r>
      <w:r>
        <w:rPr>
          <w:w w:val="110"/>
        </w:rPr>
        <w:t> have explored</w:t>
      </w:r>
      <w:r>
        <w:rPr>
          <w:w w:val="110"/>
        </w:rPr>
        <w:t> topics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sexism</w:t>
      </w:r>
      <w:r>
        <w:rPr>
          <w:w w:val="110"/>
        </w:rPr>
        <w:t> [</w:t>
      </w:r>
      <w:hyperlink w:history="true" w:anchor="_bookmark58">
        <w:r>
          <w:rPr>
            <w:color w:val="2196D1"/>
            <w:w w:val="110"/>
          </w:rPr>
          <w:t>47</w:t>
        </w:r>
      </w:hyperlink>
      <w:r>
        <w:rPr>
          <w:w w:val="110"/>
        </w:rPr>
        <w:t>],</w:t>
      </w:r>
      <w:r>
        <w:rPr>
          <w:w w:val="110"/>
        </w:rPr>
        <w:t> misogyny</w:t>
      </w:r>
      <w:r>
        <w:rPr>
          <w:w w:val="110"/>
        </w:rPr>
        <w:t> [</w:t>
      </w:r>
      <w:hyperlink w:history="true" w:anchor="_bookmark59">
        <w:r>
          <w:rPr>
            <w:color w:val="2196D1"/>
            <w:w w:val="110"/>
          </w:rPr>
          <w:t>48</w:t>
        </w:r>
      </w:hyperlink>
      <w:r>
        <w:rPr>
          <w:w w:val="110"/>
        </w:rPr>
        <w:t>],</w:t>
      </w:r>
      <w:r>
        <w:rPr>
          <w:w w:val="110"/>
        </w:rPr>
        <w:t> and</w:t>
      </w:r>
      <w:r>
        <w:rPr>
          <w:w w:val="110"/>
        </w:rPr>
        <w:t> anti-women hate</w:t>
      </w:r>
      <w:r>
        <w:rPr>
          <w:w w:val="110"/>
        </w:rPr>
        <w:t> speech</w:t>
      </w:r>
      <w:r>
        <w:rPr>
          <w:w w:val="110"/>
        </w:rPr>
        <w:t> [</w:t>
      </w:r>
      <w:hyperlink w:history="true" w:anchor="_bookmark60">
        <w:r>
          <w:rPr>
            <w:color w:val="2196D1"/>
            <w:w w:val="110"/>
          </w:rPr>
          <w:t>49</w:t>
        </w:r>
      </w:hyperlink>
      <w:r>
        <w:rPr>
          <w:w w:val="110"/>
        </w:rPr>
        <w:t>,</w:t>
      </w:r>
      <w:hyperlink w:history="true" w:anchor="_bookmark61">
        <w:r>
          <w:rPr>
            <w:color w:val="2196D1"/>
            <w:w w:val="110"/>
          </w:rPr>
          <w:t>50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cases,</w:t>
      </w:r>
      <w:r>
        <w:rPr>
          <w:w w:val="110"/>
        </w:rPr>
        <w:t> IPV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viewed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violent</w:t>
      </w:r>
      <w:r>
        <w:rPr>
          <w:spacing w:val="80"/>
          <w:w w:val="110"/>
        </w:rPr>
        <w:t> </w:t>
      </w:r>
      <w:r>
        <w:rPr/>
        <w:t>case of sexism or misogyny, and so leveraging the strategies described in</w:t>
      </w:r>
      <w:r>
        <w:rPr>
          <w:w w:val="110"/>
        </w:rPr>
        <w:t> these related research works may help us expand our IPV dataset.</w:t>
      </w:r>
    </w:p>
    <w:p>
      <w:pPr>
        <w:pStyle w:val="BodyText"/>
        <w:spacing w:line="273" w:lineRule="auto"/>
        <w:ind w:left="111" w:right="109" w:firstLine="239"/>
        <w:jc w:val="both"/>
      </w:pPr>
      <w:r>
        <w:rPr>
          <w:w w:val="110"/>
        </w:rPr>
        <w:t>Even though our model does not show any observable bias toward gender</w:t>
      </w:r>
      <w:r>
        <w:rPr>
          <w:w w:val="110"/>
        </w:rPr>
        <w:t> and</w:t>
      </w:r>
      <w:r>
        <w:rPr>
          <w:w w:val="110"/>
        </w:rPr>
        <w:t> race</w:t>
      </w:r>
      <w:r>
        <w:rPr>
          <w:w w:val="110"/>
        </w:rPr>
        <w:t> while</w:t>
      </w:r>
      <w:r>
        <w:rPr>
          <w:w w:val="110"/>
        </w:rPr>
        <w:t> making</w:t>
      </w:r>
      <w:r>
        <w:rPr>
          <w:w w:val="110"/>
        </w:rPr>
        <w:t> its</w:t>
      </w:r>
      <w:r>
        <w:rPr>
          <w:w w:val="110"/>
        </w:rPr>
        <w:t> classification</w:t>
      </w:r>
      <w:r>
        <w:rPr>
          <w:w w:val="110"/>
        </w:rPr>
        <w:t> outcomes,</w:t>
      </w:r>
      <w:r>
        <w:rPr>
          <w:w w:val="110"/>
        </w:rPr>
        <w:t> further</w:t>
      </w:r>
      <w:r>
        <w:rPr>
          <w:w w:val="110"/>
        </w:rPr>
        <w:t> ex- amination is required before and during the deployment stage to </w:t>
      </w:r>
      <w:r>
        <w:rPr>
          <w:w w:val="110"/>
        </w:rPr>
        <w:t>keep the</w:t>
      </w:r>
      <w:r>
        <w:rPr>
          <w:spacing w:val="-4"/>
          <w:w w:val="110"/>
        </w:rPr>
        <w:t> </w:t>
      </w:r>
      <w:r>
        <w:rPr>
          <w:w w:val="110"/>
        </w:rPr>
        <w:t>model</w:t>
      </w:r>
      <w:r>
        <w:rPr>
          <w:spacing w:val="-4"/>
          <w:w w:val="110"/>
        </w:rPr>
        <w:t> </w:t>
      </w:r>
      <w:r>
        <w:rPr>
          <w:w w:val="110"/>
        </w:rPr>
        <w:t>unbiased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trustworthy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prevent</w:t>
      </w:r>
      <w:r>
        <w:rPr>
          <w:spacing w:val="-3"/>
          <w:w w:val="110"/>
        </w:rPr>
        <w:t> </w:t>
      </w:r>
      <w:r>
        <w:rPr>
          <w:w w:val="110"/>
        </w:rPr>
        <w:t>any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5"/>
          <w:w w:val="110"/>
        </w:rPr>
        <w:t> </w:t>
      </w:r>
      <w:r>
        <w:rPr>
          <w:w w:val="110"/>
        </w:rPr>
        <w:t>drift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4"/>
          <w:w w:val="110"/>
        </w:rPr>
        <w:t> </w:t>
      </w:r>
      <w:r>
        <w:rPr>
          <w:w w:val="110"/>
        </w:rPr>
        <w:t>may cause undetectable biases. It is specifically important to analyze posts that our model correctly classifies to ensure that the correct classifica- tion decisions are not driven by biased reasoning. Content analyses of large sets of posts also need to be carried out routinely to identify po- tential</w:t>
      </w:r>
      <w:r>
        <w:rPr>
          <w:w w:val="110"/>
        </w:rPr>
        <w:t> problems</w:t>
      </w:r>
      <w:r>
        <w:rPr>
          <w:w w:val="110"/>
        </w:rPr>
        <w:t> with</w:t>
      </w:r>
      <w:r>
        <w:rPr>
          <w:w w:val="110"/>
        </w:rPr>
        <w:t> the classification</w:t>
      </w:r>
      <w:r>
        <w:rPr>
          <w:w w:val="110"/>
        </w:rPr>
        <w:t> approach.</w:t>
      </w:r>
      <w:r>
        <w:rPr>
          <w:w w:val="110"/>
        </w:rPr>
        <w:t> 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 performed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brief</w:t>
      </w:r>
      <w:r>
        <w:rPr>
          <w:spacing w:val="-3"/>
          <w:w w:val="110"/>
        </w:rPr>
        <w:t> </w:t>
      </w:r>
      <w:r>
        <w:rPr>
          <w:w w:val="110"/>
        </w:rPr>
        <w:t>content</w:t>
      </w:r>
      <w:r>
        <w:rPr>
          <w:spacing w:val="-2"/>
          <w:w w:val="110"/>
        </w:rPr>
        <w:t> </w:t>
      </w:r>
      <w:r>
        <w:rPr>
          <w:w w:val="110"/>
        </w:rPr>
        <w:t>analysis,</w:t>
      </w:r>
      <w:r>
        <w:rPr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helped</w:t>
      </w:r>
      <w:r>
        <w:rPr>
          <w:spacing w:val="-2"/>
          <w:w w:val="110"/>
        </w:rPr>
        <w:t> </w:t>
      </w:r>
      <w:r>
        <w:rPr>
          <w:w w:val="110"/>
        </w:rPr>
        <w:t>us</w:t>
      </w:r>
      <w:r>
        <w:rPr>
          <w:spacing w:val="-2"/>
          <w:w w:val="110"/>
        </w:rPr>
        <w:t> </w:t>
      </w:r>
      <w:r>
        <w:rPr>
          <w:w w:val="110"/>
        </w:rPr>
        <w:t>discover</w:t>
      </w:r>
      <w:r>
        <w:rPr>
          <w:spacing w:val="-3"/>
          <w:w w:val="110"/>
        </w:rPr>
        <w:t> </w:t>
      </w:r>
      <w:r>
        <w:rPr>
          <w:w w:val="110"/>
        </w:rPr>
        <w:t>important information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types</w:t>
      </w:r>
      <w:r>
        <w:rPr>
          <w:w w:val="110"/>
        </w:rPr>
        <w:t> of</w:t>
      </w:r>
      <w:r>
        <w:rPr>
          <w:w w:val="110"/>
        </w:rPr>
        <w:t> IPV.</w:t>
      </w:r>
      <w:r>
        <w:rPr>
          <w:w w:val="110"/>
        </w:rPr>
        <w:t> Importantly,</w:t>
      </w:r>
      <w:r>
        <w:rPr>
          <w:w w:val="110"/>
        </w:rPr>
        <w:t> it</w:t>
      </w:r>
      <w:r>
        <w:rPr>
          <w:w w:val="110"/>
        </w:rPr>
        <w:t> did</w:t>
      </w:r>
      <w:r>
        <w:rPr>
          <w:w w:val="110"/>
        </w:rPr>
        <w:t> not</w:t>
      </w:r>
      <w:r>
        <w:rPr>
          <w:w w:val="110"/>
        </w:rPr>
        <w:t> reveal</w:t>
      </w:r>
      <w:r>
        <w:rPr>
          <w:w w:val="110"/>
        </w:rPr>
        <w:t> any observable</w:t>
      </w:r>
      <w:r>
        <w:rPr>
          <w:spacing w:val="-3"/>
          <w:w w:val="110"/>
        </w:rPr>
        <w:t> </w:t>
      </w:r>
      <w:r>
        <w:rPr>
          <w:w w:val="110"/>
        </w:rPr>
        <w:t>biases</w:t>
      </w:r>
      <w:r>
        <w:rPr>
          <w:spacing w:val="-2"/>
          <w:w w:val="110"/>
        </w:rPr>
        <w:t> </w:t>
      </w:r>
      <w:r>
        <w:rPr>
          <w:w w:val="110"/>
        </w:rPr>
        <w:t>associated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gathered.</w:t>
      </w:r>
      <w:r>
        <w:rPr>
          <w:spacing w:val="-2"/>
          <w:w w:val="110"/>
        </w:rPr>
        <w:t> </w:t>
      </w:r>
      <w:r>
        <w:rPr>
          <w:w w:val="110"/>
        </w:rPr>
        <w:t>Note, however,</w:t>
      </w:r>
      <w:r>
        <w:rPr>
          <w:w w:val="110"/>
        </w:rPr>
        <w:t> that</w:t>
      </w:r>
      <w:r>
        <w:rPr>
          <w:w w:val="110"/>
        </w:rPr>
        <w:t> because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keyword/phrase-based</w:t>
      </w:r>
      <w:r>
        <w:rPr>
          <w:w w:val="110"/>
        </w:rPr>
        <w:t> data</w:t>
      </w:r>
      <w:r>
        <w:rPr>
          <w:w w:val="110"/>
        </w:rPr>
        <w:t> collection strategy,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always</w:t>
      </w:r>
      <w:r>
        <w:rPr>
          <w:w w:val="110"/>
        </w:rPr>
        <w:t> the</w:t>
      </w:r>
      <w:r>
        <w:rPr>
          <w:w w:val="110"/>
        </w:rPr>
        <w:t> possibility</w:t>
      </w:r>
      <w:r>
        <w:rPr>
          <w:w w:val="110"/>
        </w:rPr>
        <w:t> of</w:t>
      </w:r>
      <w:r>
        <w:rPr>
          <w:w w:val="110"/>
        </w:rPr>
        <w:t> introducing</w:t>
      </w:r>
      <w:r>
        <w:rPr>
          <w:w w:val="110"/>
        </w:rPr>
        <w:t> data-specific biases.</w:t>
      </w:r>
      <w:r>
        <w:rPr>
          <w:w w:val="110"/>
        </w:rPr>
        <w:t> It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particularly</w:t>
      </w:r>
      <w:r>
        <w:rPr>
          <w:w w:val="110"/>
        </w:rPr>
        <w:t> difficult</w:t>
      </w:r>
      <w:r>
        <w:rPr>
          <w:w w:val="110"/>
        </w:rPr>
        <w:t> to</w:t>
      </w:r>
      <w:r>
        <w:rPr>
          <w:w w:val="110"/>
        </w:rPr>
        <w:t> ascertain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approaches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curation</w:t>
      </w:r>
      <w:r>
        <w:rPr>
          <w:spacing w:val="-2"/>
          <w:w w:val="110"/>
        </w:rPr>
        <w:t> </w:t>
      </w:r>
      <w:r>
        <w:rPr>
          <w:w w:val="110"/>
        </w:rPr>
        <w:t>what</w:t>
      </w:r>
      <w:r>
        <w:rPr>
          <w:spacing w:val="-2"/>
          <w:w w:val="110"/>
        </w:rPr>
        <w:t> </w:t>
      </w:r>
      <w:r>
        <w:rPr>
          <w:w w:val="110"/>
        </w:rPr>
        <w:t>important</w:t>
      </w:r>
      <w:r>
        <w:rPr>
          <w:spacing w:val="-3"/>
          <w:w w:val="110"/>
        </w:rPr>
        <w:t> </w:t>
      </w:r>
      <w:r>
        <w:rPr>
          <w:w w:val="110"/>
        </w:rPr>
        <w:t>contents</w:t>
      </w:r>
      <w:r>
        <w:rPr>
          <w:spacing w:val="-3"/>
          <w:w w:val="110"/>
        </w:rPr>
        <w:t> </w:t>
      </w:r>
      <w:r>
        <w:rPr>
          <w:w w:val="110"/>
        </w:rPr>
        <w:t>may</w:t>
      </w:r>
      <w:r>
        <w:rPr>
          <w:spacing w:val="-2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missing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data. In the future, we intend to execute conduct analyses to discover data- specific biases introduced due to the use of the keyword-based collec- tion, similar to the one described in Poletto et al. (2021) [</w:t>
      </w:r>
      <w:hyperlink w:history="true" w:anchor="_bookmark61">
        <w:r>
          <w:rPr>
            <w:color w:val="2196D1"/>
            <w:w w:val="110"/>
          </w:rPr>
          <w:t>50</w:t>
        </w:r>
      </w:hyperlink>
      <w:r>
        <w:rPr>
          <w:w w:val="110"/>
        </w:rPr>
        <w:t>].</w:t>
      </w:r>
    </w:p>
    <w:p>
      <w:pPr>
        <w:pStyle w:val="BodyText"/>
        <w:spacing w:line="273" w:lineRule="auto"/>
        <w:ind w:left="111" w:right="110" w:firstLine="239"/>
        <w:jc w:val="both"/>
      </w:pPr>
      <w:r>
        <w:rPr>
          <w:w w:val="110"/>
        </w:rPr>
        <w:t>Although</w:t>
      </w:r>
      <w:r>
        <w:rPr>
          <w:w w:val="110"/>
        </w:rPr>
        <w:t> not</w:t>
      </w:r>
      <w:r>
        <w:rPr>
          <w:w w:val="110"/>
        </w:rPr>
        <w:t> identified</w:t>
      </w:r>
      <w:r>
        <w:rPr>
          <w:w w:val="110"/>
        </w:rPr>
        <w:t> through</w:t>
      </w:r>
      <w:r>
        <w:rPr>
          <w:w w:val="110"/>
        </w:rPr>
        <w:t> content</w:t>
      </w:r>
      <w:r>
        <w:rPr>
          <w:w w:val="110"/>
        </w:rPr>
        <w:t> analysis,</w:t>
      </w:r>
      <w:r>
        <w:rPr>
          <w:w w:val="110"/>
        </w:rPr>
        <w:t> we</w:t>
      </w:r>
      <w:r>
        <w:rPr>
          <w:w w:val="110"/>
        </w:rPr>
        <w:t> suspect</w:t>
      </w:r>
      <w:r>
        <w:rPr>
          <w:w w:val="110"/>
        </w:rPr>
        <w:t> </w:t>
      </w:r>
      <w:r>
        <w:rPr>
          <w:w w:val="110"/>
        </w:rPr>
        <w:t>the insufficient</w:t>
      </w:r>
      <w:r>
        <w:rPr>
          <w:spacing w:val="-4"/>
          <w:w w:val="110"/>
        </w:rPr>
        <w:t> </w:t>
      </w:r>
      <w:r>
        <w:rPr>
          <w:w w:val="110"/>
        </w:rPr>
        <w:t>contexts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description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events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possible</w:t>
      </w:r>
      <w:r>
        <w:rPr>
          <w:spacing w:val="-4"/>
          <w:w w:val="110"/>
        </w:rPr>
        <w:t> </w:t>
      </w:r>
      <w:r>
        <w:rPr>
          <w:w w:val="110"/>
        </w:rPr>
        <w:t>reasons </w:t>
      </w:r>
      <w:r>
        <w:rPr/>
        <w:t>for misclassifications. Twitter as a micro-blogging platform allows only a</w:t>
      </w:r>
      <w:r>
        <w:rPr>
          <w:w w:val="110"/>
        </w:rPr>
        <w:t> limited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characters</w:t>
      </w:r>
      <w:r>
        <w:rPr>
          <w:w w:val="110"/>
        </w:rPr>
        <w:t> in</w:t>
      </w:r>
      <w:r>
        <w:rPr>
          <w:w w:val="110"/>
        </w:rPr>
        <w:t> one</w:t>
      </w:r>
      <w:r>
        <w:rPr>
          <w:w w:val="110"/>
        </w:rPr>
        <w:t> tweet.</w:t>
      </w:r>
      <w:r>
        <w:rPr>
          <w:w w:val="110"/>
        </w:rPr>
        <w:t> Therefore,</w:t>
      </w:r>
      <w:r>
        <w:rPr>
          <w:w w:val="110"/>
        </w:rPr>
        <w:t> users</w:t>
      </w:r>
      <w:r>
        <w:rPr>
          <w:w w:val="110"/>
        </w:rPr>
        <w:t> often attempt to</w:t>
      </w:r>
      <w:r>
        <w:rPr>
          <w:w w:val="110"/>
        </w:rPr>
        <w:t> embed all</w:t>
      </w:r>
      <w:r>
        <w:rPr>
          <w:w w:val="110"/>
        </w:rPr>
        <w:t> their experiences</w:t>
      </w:r>
      <w:r>
        <w:rPr>
          <w:w w:val="110"/>
        </w:rPr>
        <w:t> in short sentences, forgoing detailed</w:t>
      </w:r>
      <w:r>
        <w:rPr>
          <w:w w:val="110"/>
        </w:rPr>
        <w:t> contexts</w:t>
      </w:r>
      <w:r>
        <w:rPr>
          <w:w w:val="110"/>
        </w:rPr>
        <w:t> that</w:t>
      </w:r>
      <w:r>
        <w:rPr>
          <w:w w:val="110"/>
        </w:rPr>
        <w:t> would</w:t>
      </w:r>
      <w:r>
        <w:rPr>
          <w:w w:val="110"/>
        </w:rPr>
        <w:t> be</w:t>
      </w:r>
      <w:r>
        <w:rPr>
          <w:w w:val="110"/>
        </w:rPr>
        <w:t> useful</w:t>
      </w:r>
      <w:r>
        <w:rPr>
          <w:w w:val="110"/>
        </w:rPr>
        <w:t> for</w:t>
      </w:r>
      <w:r>
        <w:rPr>
          <w:w w:val="110"/>
        </w:rPr>
        <w:t> accurate</w:t>
      </w:r>
      <w:r>
        <w:rPr>
          <w:w w:val="110"/>
        </w:rPr>
        <w:t> classification</w:t>
      </w:r>
      <w:r>
        <w:rPr>
          <w:w w:val="110"/>
        </w:rPr>
        <w:t> into either</w:t>
      </w:r>
      <w:r>
        <w:rPr>
          <w:spacing w:val="-11"/>
          <w:w w:val="110"/>
        </w:rPr>
        <w:t> </w:t>
      </w:r>
      <w:r>
        <w:rPr>
          <w:w w:val="110"/>
        </w:rPr>
        <w:t>IPV-report</w:t>
      </w:r>
      <w:r>
        <w:rPr>
          <w:spacing w:val="-11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not.</w:t>
      </w:r>
      <w:r>
        <w:rPr>
          <w:spacing w:val="-11"/>
          <w:w w:val="110"/>
        </w:rPr>
        <w:t> </w:t>
      </w:r>
      <w:r>
        <w:rPr>
          <w:w w:val="110"/>
        </w:rPr>
        <w:t>Users</w:t>
      </w:r>
      <w:r>
        <w:rPr>
          <w:spacing w:val="-11"/>
          <w:w w:val="110"/>
        </w:rPr>
        <w:t> </w:t>
      </w:r>
      <w:r>
        <w:rPr>
          <w:w w:val="110"/>
        </w:rPr>
        <w:t>often</w:t>
      </w:r>
      <w:r>
        <w:rPr>
          <w:spacing w:val="-11"/>
          <w:w w:val="110"/>
        </w:rPr>
        <w:t> </w:t>
      </w:r>
      <w:r>
        <w:rPr>
          <w:w w:val="110"/>
        </w:rPr>
        <w:t>overcome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limitation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posting a</w:t>
      </w:r>
      <w:r>
        <w:rPr>
          <w:spacing w:val="8"/>
          <w:w w:val="110"/>
        </w:rPr>
        <w:t> </w:t>
      </w:r>
      <w:r>
        <w:rPr>
          <w:w w:val="110"/>
        </w:rPr>
        <w:t>series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tweets</w:t>
      </w:r>
      <w:r>
        <w:rPr>
          <w:spacing w:val="8"/>
          <w:w w:val="110"/>
        </w:rPr>
        <w:t> </w:t>
      </w:r>
      <w:r>
        <w:rPr>
          <w:w w:val="110"/>
        </w:rPr>
        <w:t>(thread)</w:t>
      </w:r>
      <w:r>
        <w:rPr>
          <w:spacing w:val="9"/>
          <w:w w:val="110"/>
        </w:rPr>
        <w:t> </w:t>
      </w:r>
      <w:r>
        <w:rPr>
          <w:w w:val="110"/>
        </w:rPr>
        <w:t>explaining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10"/>
          <w:w w:val="110"/>
        </w:rPr>
        <w:t> </w:t>
      </w:r>
      <w:r>
        <w:rPr>
          <w:w w:val="110"/>
        </w:rPr>
        <w:t>IPV</w:t>
      </w:r>
      <w:r>
        <w:rPr>
          <w:spacing w:val="8"/>
          <w:w w:val="110"/>
        </w:rPr>
        <w:t> </w:t>
      </w:r>
      <w:r>
        <w:rPr>
          <w:w w:val="110"/>
        </w:rPr>
        <w:t>(or</w:t>
      </w:r>
      <w:r>
        <w:rPr>
          <w:spacing w:val="10"/>
          <w:w w:val="110"/>
        </w:rPr>
        <w:t> </w:t>
      </w:r>
      <w:r>
        <w:rPr>
          <w:w w:val="110"/>
        </w:rPr>
        <w:t>other)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experiences.</w:t>
      </w:r>
    </w:p>
    <w:p>
      <w:pPr>
        <w:spacing w:after="0" w:line="273" w:lineRule="auto"/>
        <w:jc w:val="both"/>
        <w:sectPr>
          <w:headerReference w:type="default" r:id="rId49"/>
          <w:footerReference w:type="default" r:id="rId50"/>
          <w:pgSz w:w="11910" w:h="15880"/>
          <w:pgMar w:header="655" w:footer="544" w:top="980" w:bottom="740" w:left="640" w:right="640"/>
          <w:pgNumType w:start="6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3" w:lineRule="auto" w:before="80"/>
        <w:ind w:left="111" w:right="38"/>
        <w:jc w:val="both"/>
      </w:pPr>
      <w:r>
        <w:rPr>
          <w:w w:val="110"/>
        </w:rPr>
        <w:t>The current strategy of automatic classification does not take into </w:t>
      </w:r>
      <w:r>
        <w:rPr>
          <w:w w:val="110"/>
        </w:rPr>
        <w:t>ac- count neighboring posts in threads. In the future, we will explore stra- tegies</w:t>
      </w:r>
      <w:r>
        <w:rPr>
          <w:w w:val="110"/>
        </w:rPr>
        <w:t> for</w:t>
      </w:r>
      <w:r>
        <w:rPr>
          <w:w w:val="110"/>
        </w:rPr>
        <w:t> incorporating</w:t>
      </w:r>
      <w:r>
        <w:rPr>
          <w:w w:val="110"/>
        </w:rPr>
        <w:t> thread-level</w:t>
      </w:r>
      <w:r>
        <w:rPr>
          <w:w w:val="110"/>
        </w:rPr>
        <w:t> information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classification </w:t>
      </w:r>
      <w:r>
        <w:rPr>
          <w:spacing w:val="-2"/>
          <w:w w:val="110"/>
        </w:rPr>
        <w:t>process.</w:t>
      </w:r>
    </w:p>
    <w:p>
      <w:pPr>
        <w:pStyle w:val="BodyText"/>
        <w:spacing w:line="273" w:lineRule="auto"/>
        <w:ind w:left="111" w:right="38" w:firstLine="239"/>
        <w:jc w:val="both"/>
      </w:pPr>
      <w:r>
        <w:rPr/>
        <w:t>The dataset used to pre-train the RoBERTa or the BERT model </w:t>
      </w:r>
      <w:r>
        <w:rPr/>
        <w:t>mainly</w:t>
      </w:r>
      <w:r>
        <w:rPr>
          <w:w w:val="110"/>
        </w:rPr>
        <w:t> contains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corpus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books</w:t>
      </w:r>
      <w:r>
        <w:rPr>
          <w:spacing w:val="-6"/>
          <w:w w:val="110"/>
        </w:rPr>
        <w:t> </w:t>
      </w:r>
      <w:r>
        <w:rPr>
          <w:w w:val="110"/>
        </w:rPr>
        <w:t>(800</w:t>
      </w:r>
      <w:r>
        <w:rPr>
          <w:spacing w:val="-4"/>
          <w:w w:val="110"/>
        </w:rPr>
        <w:t> </w:t>
      </w:r>
      <w:r>
        <w:rPr>
          <w:w w:val="110"/>
        </w:rPr>
        <w:t>million</w:t>
      </w:r>
      <w:r>
        <w:rPr>
          <w:spacing w:val="-5"/>
          <w:w w:val="110"/>
        </w:rPr>
        <w:t> </w:t>
      </w:r>
      <w:r>
        <w:rPr>
          <w:w w:val="110"/>
        </w:rPr>
        <w:t>words)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English</w:t>
      </w:r>
      <w:r>
        <w:rPr>
          <w:spacing w:val="-5"/>
          <w:w w:val="110"/>
        </w:rPr>
        <w:t> </w:t>
      </w:r>
      <w:r>
        <w:rPr>
          <w:w w:val="110"/>
        </w:rPr>
        <w:t>Wikipedia. </w:t>
      </w:r>
      <w:r>
        <w:rPr/>
        <w:t>The way people express themselves in SMWs is different from the texts in</w:t>
      </w:r>
      <w:r>
        <w:rPr>
          <w:w w:val="110"/>
        </w:rPr>
        <w:t> </w:t>
      </w:r>
      <w:r>
        <w:rPr>
          <w:spacing w:val="-2"/>
          <w:w w:val="110"/>
        </w:rPr>
        <w:t>books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48">
        <w:r>
          <w:rPr>
            <w:color w:val="2196D1"/>
            <w:spacing w:val="-2"/>
            <w:w w:val="110"/>
          </w:rPr>
          <w:t>37</w:t>
        </w:r>
      </w:hyperlink>
      <w:r>
        <w:rPr>
          <w:spacing w:val="-2"/>
          <w:w w:val="110"/>
        </w:rPr>
        <w:t>].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Efforts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made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pre-train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BERT-related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models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on </w:t>
      </w:r>
      <w:r>
        <w:rPr>
          <w:w w:val="110"/>
        </w:rPr>
        <w:t>social</w:t>
      </w:r>
      <w:r>
        <w:rPr>
          <w:w w:val="110"/>
        </w:rPr>
        <w:t> media.</w:t>
      </w:r>
      <w:r>
        <w:rPr>
          <w:w w:val="110"/>
        </w:rPr>
        <w:t> However,</w:t>
      </w:r>
      <w:r>
        <w:rPr>
          <w:w w:val="110"/>
        </w:rPr>
        <w:t> previous</w:t>
      </w:r>
      <w:r>
        <w:rPr>
          <w:w w:val="110"/>
        </w:rPr>
        <w:t> research</w:t>
      </w:r>
      <w:r>
        <w:rPr>
          <w:w w:val="110"/>
        </w:rPr>
        <w:t> showed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RoBERTa model</w:t>
      </w:r>
      <w:r>
        <w:rPr>
          <w:spacing w:val="-11"/>
          <w:w w:val="110"/>
        </w:rPr>
        <w:t> </w:t>
      </w:r>
      <w:r>
        <w:rPr>
          <w:w w:val="110"/>
        </w:rPr>
        <w:t>based</w:t>
      </w:r>
      <w:r>
        <w:rPr>
          <w:spacing w:val="-10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traditional</w:t>
      </w:r>
      <w:r>
        <w:rPr>
          <w:spacing w:val="-10"/>
          <w:w w:val="110"/>
        </w:rPr>
        <w:t> </w:t>
      </w:r>
      <w:r>
        <w:rPr>
          <w:w w:val="110"/>
        </w:rPr>
        <w:t>text</w:t>
      </w:r>
      <w:r>
        <w:rPr>
          <w:spacing w:val="-11"/>
          <w:w w:val="110"/>
        </w:rPr>
        <w:t> </w:t>
      </w:r>
      <w:r>
        <w:rPr>
          <w:w w:val="110"/>
        </w:rPr>
        <w:t>still</w:t>
      </w:r>
      <w:r>
        <w:rPr>
          <w:spacing w:val="-11"/>
          <w:w w:val="110"/>
        </w:rPr>
        <w:t> </w:t>
      </w:r>
      <w:r>
        <w:rPr>
          <w:w w:val="110"/>
        </w:rPr>
        <w:t>performs</w:t>
      </w:r>
      <w:r>
        <w:rPr>
          <w:spacing w:val="-10"/>
          <w:w w:val="110"/>
        </w:rPr>
        <w:t> </w:t>
      </w:r>
      <w:r>
        <w:rPr>
          <w:w w:val="110"/>
        </w:rPr>
        <w:t>better</w:t>
      </w:r>
      <w:r>
        <w:rPr>
          <w:spacing w:val="-11"/>
          <w:w w:val="110"/>
        </w:rPr>
        <w:t> </w:t>
      </w:r>
      <w:r>
        <w:rPr>
          <w:w w:val="110"/>
        </w:rPr>
        <w:t>than</w:t>
      </w:r>
      <w:r>
        <w:rPr>
          <w:spacing w:val="-11"/>
          <w:w w:val="110"/>
        </w:rPr>
        <w:t> </w:t>
      </w:r>
      <w:r>
        <w:rPr>
          <w:w w:val="110"/>
        </w:rPr>
        <w:t>these</w:t>
      </w:r>
      <w:r>
        <w:rPr>
          <w:spacing w:val="-11"/>
          <w:w w:val="110"/>
        </w:rPr>
        <w:t> </w:t>
      </w:r>
      <w:r>
        <w:rPr>
          <w:w w:val="110"/>
        </w:rPr>
        <w:t>models</w:t>
      </w:r>
      <w:r>
        <w:rPr>
          <w:spacing w:val="-10"/>
          <w:w w:val="110"/>
        </w:rPr>
        <w:t> </w:t>
      </w:r>
      <w:r>
        <w:rPr>
          <w:w w:val="110"/>
        </w:rPr>
        <w:t>in several</w:t>
      </w:r>
      <w:r>
        <w:rPr>
          <w:w w:val="110"/>
        </w:rPr>
        <w:t> social</w:t>
      </w:r>
      <w:r>
        <w:rPr>
          <w:w w:val="110"/>
        </w:rPr>
        <w:t> media</w:t>
      </w:r>
      <w:r>
        <w:rPr>
          <w:w w:val="110"/>
        </w:rPr>
        <w:t> NLP</w:t>
      </w:r>
      <w:r>
        <w:rPr>
          <w:w w:val="110"/>
        </w:rPr>
        <w:t> tasks</w:t>
      </w:r>
      <w:r>
        <w:rPr>
          <w:w w:val="110"/>
        </w:rPr>
        <w:t> [</w:t>
      </w:r>
      <w:hyperlink w:history="true" w:anchor="_bookmark62">
        <w:r>
          <w:rPr>
            <w:color w:val="2196D1"/>
            <w:w w:val="110"/>
          </w:rPr>
          <w:t>51</w:t>
        </w:r>
      </w:hyperlink>
      <w:r>
        <w:rPr>
          <w:w w:val="110"/>
        </w:rPr>
        <w:t>,</w:t>
      </w:r>
      <w:hyperlink w:history="true" w:anchor="_bookmark63">
        <w:r>
          <w:rPr>
            <w:color w:val="2196D1"/>
            <w:w w:val="110"/>
          </w:rPr>
          <w:t>52</w:t>
        </w:r>
      </w:hyperlink>
      <w:r>
        <w:rPr>
          <w:w w:val="110"/>
        </w:rPr>
        <w:t>].</w:t>
      </w:r>
      <w:r>
        <w:rPr>
          <w:w w:val="110"/>
        </w:rPr>
        <w:t> A</w:t>
      </w:r>
      <w:r>
        <w:rPr>
          <w:w w:val="110"/>
        </w:rPr>
        <w:t> potential</w:t>
      </w:r>
      <w:r>
        <w:rPr>
          <w:w w:val="110"/>
        </w:rPr>
        <w:t> direction</w:t>
      </w:r>
      <w:r>
        <w:rPr>
          <w:w w:val="110"/>
        </w:rPr>
        <w:t> may</w:t>
      </w:r>
      <w:r>
        <w:rPr>
          <w:w w:val="110"/>
        </w:rPr>
        <w:t> be combining</w:t>
      </w:r>
      <w:r>
        <w:rPr>
          <w:w w:val="110"/>
        </w:rPr>
        <w:t> traditional</w:t>
      </w:r>
      <w:r>
        <w:rPr>
          <w:w w:val="110"/>
        </w:rPr>
        <w:t> data</w:t>
      </w:r>
      <w:r>
        <w:rPr>
          <w:w w:val="110"/>
        </w:rPr>
        <w:t> with</w:t>
      </w:r>
      <w:r>
        <w:rPr>
          <w:w w:val="110"/>
        </w:rPr>
        <w:t> social</w:t>
      </w:r>
      <w:r>
        <w:rPr>
          <w:w w:val="110"/>
        </w:rPr>
        <w:t> media</w:t>
      </w:r>
      <w:r>
        <w:rPr>
          <w:w w:val="110"/>
        </w:rPr>
        <w:t> data</w:t>
      </w:r>
      <w:r>
        <w:rPr>
          <w:w w:val="110"/>
        </w:rPr>
        <w:t> to</w:t>
      </w:r>
      <w:r>
        <w:rPr>
          <w:w w:val="110"/>
        </w:rPr>
        <w:t> have</w:t>
      </w:r>
      <w:r>
        <w:rPr>
          <w:w w:val="110"/>
        </w:rPr>
        <w:t> a</w:t>
      </w:r>
      <w:r>
        <w:rPr>
          <w:w w:val="110"/>
        </w:rPr>
        <w:t> hybrid model built with a large text corpus and social media language.</w:t>
      </w:r>
    </w:p>
    <w:p>
      <w:pPr>
        <w:pStyle w:val="BodyText"/>
        <w:spacing w:before="33"/>
      </w:pPr>
    </w:p>
    <w:p>
      <w:pPr>
        <w:pStyle w:val="Heading1"/>
        <w:numPr>
          <w:ilvl w:val="0"/>
          <w:numId w:val="1"/>
        </w:numPr>
        <w:tabs>
          <w:tab w:pos="355" w:val="left" w:leader="none"/>
        </w:tabs>
        <w:spacing w:line="240" w:lineRule="auto" w:before="0" w:after="0"/>
        <w:ind w:left="355" w:right="0" w:hanging="244"/>
        <w:jc w:val="left"/>
      </w:pPr>
      <w:bookmarkStart w:name="5 Conclusion" w:id="31"/>
      <w:bookmarkEnd w:id="31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 w:before="1"/>
        <w:ind w:left="111" w:right="38" w:firstLine="239"/>
        <w:jc w:val="both"/>
      </w:pPr>
      <w:r>
        <w:rPr>
          <w:w w:val="110"/>
        </w:rPr>
        <w:t>Although IPV victims often reach out for support and intervention through</w:t>
      </w:r>
      <w:r>
        <w:rPr>
          <w:spacing w:val="-11"/>
          <w:w w:val="110"/>
        </w:rPr>
        <w:t> </w:t>
      </w:r>
      <w:r>
        <w:rPr>
          <w:w w:val="110"/>
        </w:rPr>
        <w:t>social</w:t>
      </w:r>
      <w:r>
        <w:rPr>
          <w:spacing w:val="-11"/>
          <w:w w:val="110"/>
        </w:rPr>
        <w:t> </w:t>
      </w:r>
      <w:r>
        <w:rPr>
          <w:w w:val="110"/>
        </w:rPr>
        <w:t>media</w:t>
      </w:r>
      <w:r>
        <w:rPr>
          <w:spacing w:val="-11"/>
          <w:w w:val="110"/>
        </w:rPr>
        <w:t> </w:t>
      </w:r>
      <w:r>
        <w:rPr>
          <w:w w:val="110"/>
        </w:rPr>
        <w:t>channels</w:t>
      </w:r>
      <w:r>
        <w:rPr>
          <w:spacing w:val="-11"/>
          <w:w w:val="110"/>
        </w:rPr>
        <w:t> </w:t>
      </w:r>
      <w:r>
        <w:rPr>
          <w:w w:val="110"/>
        </w:rPr>
        <w:t>such</w:t>
      </w:r>
      <w:r>
        <w:rPr>
          <w:spacing w:val="-11"/>
          <w:w w:val="110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Twitter,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little</w:t>
      </w:r>
      <w:r>
        <w:rPr>
          <w:spacing w:val="-11"/>
          <w:w w:val="110"/>
        </w:rPr>
        <w:t> </w:t>
      </w:r>
      <w:r>
        <w:rPr>
          <w:w w:val="110"/>
        </w:rPr>
        <w:t>effort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use </w:t>
      </w:r>
      <w:r>
        <w:rPr/>
        <w:t>such platforms to address this public health problem. Posts about IPV are</w:t>
      </w:r>
      <w:r>
        <w:rPr>
          <w:w w:val="110"/>
        </w:rPr>
        <w:t> typically</w:t>
      </w:r>
      <w:r>
        <w:rPr>
          <w:spacing w:val="-3"/>
          <w:w w:val="110"/>
        </w:rPr>
        <w:t> </w:t>
      </w:r>
      <w:r>
        <w:rPr>
          <w:w w:val="110"/>
        </w:rPr>
        <w:t>lost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massive</w:t>
      </w:r>
      <w:r>
        <w:rPr>
          <w:spacing w:val="-4"/>
          <w:w w:val="110"/>
        </w:rPr>
        <w:t> </w:t>
      </w:r>
      <w:r>
        <w:rPr>
          <w:w w:val="110"/>
        </w:rPr>
        <w:t>volume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constantly</w:t>
      </w:r>
      <w:r>
        <w:rPr>
          <w:spacing w:val="-4"/>
          <w:w w:val="110"/>
        </w:rPr>
        <w:t> </w:t>
      </w:r>
      <w:r>
        <w:rPr>
          <w:w w:val="110"/>
        </w:rPr>
        <w:t>posted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social media.</w:t>
      </w:r>
      <w:r>
        <w:rPr>
          <w:spacing w:val="-2"/>
          <w:w w:val="110"/>
        </w:rPr>
        <w:t> </w:t>
      </w:r>
      <w:r>
        <w:rPr>
          <w:w w:val="110"/>
        </w:rPr>
        <w:t>Developing</w:t>
      </w:r>
      <w:r>
        <w:rPr>
          <w:spacing w:val="-3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effective,</w:t>
      </w:r>
      <w:r>
        <w:rPr>
          <w:spacing w:val="-4"/>
          <w:w w:val="110"/>
        </w:rPr>
        <w:t> </w:t>
      </w:r>
      <w:r>
        <w:rPr>
          <w:w w:val="110"/>
        </w:rPr>
        <w:t>low-biased,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trustworthy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2"/>
          <w:w w:val="110"/>
        </w:rPr>
        <w:t> </w:t>
      </w:r>
      <w:r>
        <w:rPr>
          <w:w w:val="110"/>
        </w:rPr>
        <w:t>for classifying</w:t>
      </w:r>
      <w:r>
        <w:rPr>
          <w:w w:val="110"/>
        </w:rPr>
        <w:t> self-reported</w:t>
      </w:r>
      <w:r>
        <w:rPr>
          <w:w w:val="110"/>
        </w:rPr>
        <w:t> IPV</w:t>
      </w:r>
      <w:r>
        <w:rPr>
          <w:w w:val="110"/>
        </w:rPr>
        <w:t> in</w:t>
      </w:r>
      <w:r>
        <w:rPr>
          <w:w w:val="110"/>
        </w:rPr>
        <w:t> social</w:t>
      </w:r>
      <w:r>
        <w:rPr>
          <w:w w:val="110"/>
        </w:rPr>
        <w:t> media</w:t>
      </w:r>
      <w:r>
        <w:rPr>
          <w:w w:val="110"/>
        </w:rPr>
        <w:t> has</w:t>
      </w:r>
      <w:r>
        <w:rPr>
          <w:w w:val="110"/>
        </w:rPr>
        <w:t> significant</w:t>
      </w:r>
      <w:r>
        <w:rPr>
          <w:w w:val="110"/>
        </w:rPr>
        <w:t> practical applications.</w:t>
      </w:r>
      <w:r>
        <w:rPr>
          <w:w w:val="110"/>
        </w:rPr>
        <w:t> This</w:t>
      </w:r>
      <w:r>
        <w:rPr>
          <w:w w:val="110"/>
        </w:rPr>
        <w:t> study</w:t>
      </w:r>
      <w:r>
        <w:rPr>
          <w:w w:val="110"/>
        </w:rPr>
        <w:t> developed</w:t>
      </w:r>
      <w:r>
        <w:rPr>
          <w:w w:val="110"/>
        </w:rPr>
        <w:t> and</w:t>
      </w:r>
      <w:r>
        <w:rPr>
          <w:w w:val="110"/>
        </w:rPr>
        <w:t> evaluated</w:t>
      </w:r>
      <w:r>
        <w:rPr>
          <w:w w:val="110"/>
        </w:rPr>
        <w:t> an</w:t>
      </w:r>
      <w:r>
        <w:rPr>
          <w:w w:val="110"/>
        </w:rPr>
        <w:t> NLP</w:t>
      </w:r>
      <w:r>
        <w:rPr>
          <w:w w:val="110"/>
        </w:rPr>
        <w:t> pipeline</w:t>
      </w:r>
      <w:r>
        <w:rPr>
          <w:w w:val="110"/>
        </w:rPr>
        <w:t> to collect</w:t>
      </w:r>
      <w:r>
        <w:rPr>
          <w:w w:val="110"/>
        </w:rPr>
        <w:t> and</w:t>
      </w:r>
      <w:r>
        <w:rPr>
          <w:w w:val="110"/>
        </w:rPr>
        <w:t> classify</w:t>
      </w:r>
      <w:r>
        <w:rPr>
          <w:w w:val="110"/>
        </w:rPr>
        <w:t> posts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Twitter</w:t>
      </w:r>
      <w:r>
        <w:rPr>
          <w:w w:val="110"/>
        </w:rPr>
        <w:t> platform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IPV- related tweets. Our NLP pipeline achieved comparable performance to humans and was shown to be particularly not biased to gender or race- related</w:t>
      </w:r>
      <w:r>
        <w:rPr>
          <w:spacing w:val="-11"/>
          <w:w w:val="110"/>
        </w:rPr>
        <w:t> </w:t>
      </w:r>
      <w:r>
        <w:rPr>
          <w:w w:val="110"/>
        </w:rPr>
        <w:t>words.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identifying</w:t>
      </w:r>
      <w:r>
        <w:rPr>
          <w:spacing w:val="-11"/>
          <w:w w:val="110"/>
        </w:rPr>
        <w:t> </w:t>
      </w:r>
      <w:r>
        <w:rPr>
          <w:w w:val="110"/>
        </w:rPr>
        <w:t>IPV</w:t>
      </w:r>
      <w:r>
        <w:rPr>
          <w:spacing w:val="-11"/>
          <w:w w:val="110"/>
        </w:rPr>
        <w:t> </w:t>
      </w:r>
      <w:r>
        <w:rPr>
          <w:w w:val="110"/>
        </w:rPr>
        <w:t>victims</w:t>
      </w:r>
      <w:r>
        <w:rPr>
          <w:spacing w:val="-11"/>
          <w:w w:val="110"/>
        </w:rPr>
        <w:t> </w:t>
      </w:r>
      <w:r>
        <w:rPr>
          <w:w w:val="110"/>
        </w:rPr>
        <w:t>on</w:t>
      </w:r>
      <w:r>
        <w:rPr>
          <w:spacing w:val="-11"/>
          <w:w w:val="110"/>
        </w:rPr>
        <w:t> </w:t>
      </w:r>
      <w:r>
        <w:rPr>
          <w:w w:val="110"/>
        </w:rPr>
        <w:t>Twitter,</w:t>
      </w:r>
      <w:r>
        <w:rPr>
          <w:spacing w:val="-11"/>
          <w:w w:val="110"/>
        </w:rPr>
        <w:t> </w:t>
      </w:r>
      <w:r>
        <w:rPr>
          <w:w w:val="110"/>
        </w:rPr>
        <w:t>our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w w:val="110"/>
        </w:rPr>
        <w:t>will</w:t>
      </w:r>
      <w:r>
        <w:rPr>
          <w:spacing w:val="-11"/>
          <w:w w:val="110"/>
        </w:rPr>
        <w:t> </w:t>
      </w:r>
      <w:r>
        <w:rPr>
          <w:w w:val="110"/>
        </w:rPr>
        <w:t>lay the</w:t>
      </w:r>
      <w:r>
        <w:rPr>
          <w:spacing w:val="-11"/>
          <w:w w:val="110"/>
        </w:rPr>
        <w:t> </w:t>
      </w:r>
      <w:r>
        <w:rPr>
          <w:w w:val="110"/>
        </w:rPr>
        <w:t>groundwork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design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deliver</w:t>
      </w:r>
      <w:r>
        <w:rPr>
          <w:spacing w:val="-10"/>
          <w:w w:val="110"/>
        </w:rPr>
        <w:t> </w:t>
      </w:r>
      <w:r>
        <w:rPr>
          <w:w w:val="110"/>
        </w:rPr>
        <w:t>evidence-based</w:t>
      </w:r>
      <w:r>
        <w:rPr>
          <w:spacing w:val="-11"/>
          <w:w w:val="110"/>
        </w:rPr>
        <w:t> </w:t>
      </w:r>
      <w:r>
        <w:rPr>
          <w:w w:val="110"/>
        </w:rPr>
        <w:t>interventions,</w:t>
      </w:r>
      <w:r>
        <w:rPr>
          <w:spacing w:val="-11"/>
          <w:w w:val="110"/>
        </w:rPr>
        <w:t> </w:t>
      </w:r>
      <w:r>
        <w:rPr>
          <w:w w:val="110"/>
        </w:rPr>
        <w:t>and support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IPV</w:t>
      </w:r>
      <w:r>
        <w:rPr>
          <w:spacing w:val="-6"/>
          <w:w w:val="110"/>
        </w:rPr>
        <w:t> </w:t>
      </w:r>
      <w:r>
        <w:rPr>
          <w:w w:val="110"/>
        </w:rPr>
        <w:t>victims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potentially</w:t>
      </w:r>
      <w:r>
        <w:rPr>
          <w:spacing w:val="-5"/>
          <w:w w:val="110"/>
        </w:rPr>
        <w:t> </w:t>
      </w:r>
      <w:r>
        <w:rPr>
          <w:w w:val="110"/>
        </w:rPr>
        <w:t>enable</w:t>
      </w:r>
      <w:r>
        <w:rPr>
          <w:spacing w:val="-5"/>
          <w:w w:val="110"/>
        </w:rPr>
        <w:t> </w:t>
      </w:r>
      <w:r>
        <w:rPr>
          <w:w w:val="110"/>
        </w:rPr>
        <w:t>us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address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problem of IPV in close to real-time via social media.</w:t>
      </w:r>
    </w:p>
    <w:p>
      <w:pPr>
        <w:pStyle w:val="BodyText"/>
        <w:spacing w:before="13"/>
      </w:pPr>
    </w:p>
    <w:p>
      <w:pPr>
        <w:pStyle w:val="Heading1"/>
      </w:pPr>
      <w:bookmarkStart w:name="Authors’ contributions" w:id="32"/>
      <w:bookmarkEnd w:id="32"/>
      <w:r>
        <w:rPr>
          <w:b w:val="0"/>
        </w:rPr>
      </w:r>
      <w:r>
        <w:rPr>
          <w:w w:val="105"/>
        </w:rPr>
        <w:t>Authors</w:t>
      </w:r>
      <w:r>
        <w:rPr>
          <w:rFonts w:ascii="STIX" w:hAnsi="STIX"/>
          <w:w w:val="105"/>
        </w:rPr>
        <w:t>’</w:t>
      </w:r>
      <w:r>
        <w:rPr>
          <w:rFonts w:ascii="STIX" w:hAnsi="STIX"/>
          <w:spacing w:val="17"/>
          <w:w w:val="110"/>
        </w:rPr>
        <w:t> </w:t>
      </w:r>
      <w:r>
        <w:rPr>
          <w:spacing w:val="-2"/>
          <w:w w:val="110"/>
        </w:rPr>
        <w:t>contributions</w:t>
      </w:r>
    </w:p>
    <w:p>
      <w:pPr>
        <w:pStyle w:val="BodyText"/>
        <w:spacing w:line="273" w:lineRule="auto" w:before="181"/>
        <w:ind w:left="111" w:right="38" w:firstLine="239"/>
        <w:jc w:val="both"/>
      </w:pPr>
      <w:r>
        <w:rPr>
          <w:b/>
        </w:rPr>
        <w:t>MAA</w:t>
      </w:r>
      <w:r>
        <w:rPr/>
        <w:t>, </w:t>
      </w:r>
      <w:r>
        <w:rPr>
          <w:b/>
        </w:rPr>
        <w:t>SK </w:t>
      </w:r>
      <w:r>
        <w:rPr/>
        <w:t>and </w:t>
      </w:r>
      <w:r>
        <w:rPr>
          <w:b/>
        </w:rPr>
        <w:t>AS </w:t>
      </w:r>
      <w:r>
        <w:rPr/>
        <w:t>designed the experiments </w:t>
      </w:r>
      <w:r>
        <w:rPr>
          <w:b/>
        </w:rPr>
        <w:t>MAA</w:t>
      </w:r>
      <w:r>
        <w:rPr/>
        <w:t>, </w:t>
      </w:r>
      <w:r>
        <w:rPr>
          <w:b/>
        </w:rPr>
        <w:t>SK</w:t>
      </w:r>
      <w:r>
        <w:rPr/>
        <w:t>, </w:t>
      </w:r>
      <w:r>
        <w:rPr>
          <w:b/>
        </w:rPr>
        <w:t>YCY</w:t>
      </w:r>
      <w:r>
        <w:rPr/>
        <w:t>, </w:t>
      </w:r>
      <w:r>
        <w:rPr>
          <w:b/>
        </w:rPr>
        <w:t>YG</w:t>
      </w:r>
      <w:r>
        <w:rPr/>
        <w:t>, </w:t>
      </w:r>
      <w:r>
        <w:rPr>
          <w:b/>
        </w:rPr>
        <w:t>EW</w:t>
      </w:r>
      <w:r>
        <w:rPr/>
        <w:t>,</w:t>
      </w:r>
      <w:r>
        <w:rPr>
          <w:w w:val="105"/>
        </w:rPr>
        <w:t> </w:t>
      </w:r>
      <w:r>
        <w:rPr>
          <w:b/>
          <w:w w:val="105"/>
        </w:rPr>
        <w:t>SL</w:t>
      </w:r>
      <w:r>
        <w:rPr>
          <w:b/>
          <w:w w:val="105"/>
        </w:rPr>
        <w:t> </w:t>
      </w:r>
      <w:r>
        <w:rPr>
          <w:w w:val="105"/>
        </w:rPr>
        <w:t>and</w:t>
      </w:r>
      <w:r>
        <w:rPr>
          <w:w w:val="105"/>
        </w:rPr>
        <w:t> </w:t>
      </w:r>
      <w:r>
        <w:rPr>
          <w:b/>
          <w:w w:val="105"/>
        </w:rPr>
        <w:t>AS</w:t>
      </w:r>
      <w:r>
        <w:rPr>
          <w:b/>
          <w:w w:val="105"/>
        </w:rPr>
        <w:t> </w:t>
      </w:r>
      <w:r>
        <w:rPr>
          <w:w w:val="105"/>
        </w:rPr>
        <w:t>conducted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collection,</w:t>
      </w:r>
      <w:r>
        <w:rPr>
          <w:w w:val="105"/>
        </w:rPr>
        <w:t> analysis,</w:t>
      </w:r>
      <w:r>
        <w:rPr>
          <w:w w:val="105"/>
        </w:rPr>
        <w:t> and</w:t>
      </w:r>
      <w:r>
        <w:rPr>
          <w:w w:val="105"/>
        </w:rPr>
        <w:t> evaluations.</w:t>
      </w:r>
      <w:r>
        <w:rPr>
          <w:spacing w:val="40"/>
          <w:w w:val="105"/>
        </w:rPr>
        <w:t> </w:t>
      </w:r>
      <w:r>
        <w:rPr>
          <w:b/>
          <w:w w:val="105"/>
        </w:rPr>
        <w:t>MAA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b/>
          <w:w w:val="105"/>
        </w:rPr>
        <w:t>SK</w:t>
      </w:r>
      <w:r>
        <w:rPr>
          <w:b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b/>
          <w:w w:val="105"/>
        </w:rPr>
        <w:t>AS</w:t>
      </w:r>
      <w:r>
        <w:rPr>
          <w:b/>
          <w:spacing w:val="-4"/>
          <w:w w:val="105"/>
        </w:rPr>
        <w:t> </w:t>
      </w:r>
      <w:r>
        <w:rPr>
          <w:w w:val="105"/>
        </w:rPr>
        <w:t>conducted</w:t>
      </w:r>
      <w:r>
        <w:rPr>
          <w:spacing w:val="-3"/>
          <w:w w:val="105"/>
        </w:rPr>
        <w:t> </w:t>
      </w:r>
      <w:r>
        <w:rPr>
          <w:w w:val="105"/>
        </w:rPr>
        <w:t>manuscript</w:t>
      </w:r>
      <w:r>
        <w:rPr>
          <w:spacing w:val="-3"/>
          <w:w w:val="105"/>
        </w:rPr>
        <w:t> </w:t>
      </w:r>
      <w:r>
        <w:rPr>
          <w:w w:val="105"/>
        </w:rPr>
        <w:t>writing.</w:t>
      </w:r>
      <w:r>
        <w:rPr>
          <w:spacing w:val="-4"/>
          <w:w w:val="105"/>
        </w:rPr>
        <w:t> </w:t>
      </w:r>
      <w:r>
        <w:rPr>
          <w:b/>
          <w:w w:val="105"/>
        </w:rPr>
        <w:t>MAA</w:t>
      </w:r>
      <w:r>
        <w:rPr>
          <w:w w:val="105"/>
        </w:rPr>
        <w:t>,</w:t>
      </w:r>
      <w:r>
        <w:rPr>
          <w:spacing w:val="-3"/>
          <w:w w:val="105"/>
        </w:rPr>
        <w:t> </w:t>
      </w:r>
      <w:r>
        <w:rPr>
          <w:b/>
          <w:w w:val="105"/>
        </w:rPr>
        <w:t>SK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EW,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AS helped</w:t>
      </w:r>
      <w:r>
        <w:rPr>
          <w:spacing w:val="40"/>
          <w:w w:val="105"/>
        </w:rPr>
        <w:t> </w:t>
      </w:r>
      <w:r>
        <w:rPr>
          <w:w w:val="105"/>
        </w:rPr>
        <w:t>interpret</w:t>
      </w:r>
      <w:r>
        <w:rPr>
          <w:spacing w:val="40"/>
          <w:w w:val="105"/>
        </w:rPr>
        <w:t> </w:t>
      </w:r>
      <w:r>
        <w:rPr>
          <w:w w:val="105"/>
        </w:rPr>
        <w:t>relevant</w:t>
      </w:r>
      <w:r>
        <w:rPr>
          <w:spacing w:val="40"/>
          <w:w w:val="105"/>
        </w:rPr>
        <w:t> </w:t>
      </w:r>
      <w:r>
        <w:rPr>
          <w:w w:val="105"/>
        </w:rPr>
        <w:t>findings,</w:t>
      </w:r>
      <w:r>
        <w:rPr>
          <w:spacing w:val="40"/>
          <w:w w:val="105"/>
        </w:rPr>
        <w:t> </w:t>
      </w:r>
      <w:r>
        <w:rPr>
          <w:w w:val="105"/>
        </w:rPr>
        <w:t>discussed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analyzed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results.</w:t>
      </w:r>
    </w:p>
    <w:p>
      <w:pPr>
        <w:pStyle w:val="BodyText"/>
        <w:spacing w:before="37"/>
      </w:pPr>
    </w:p>
    <w:p>
      <w:pPr>
        <w:pStyle w:val="Heading1"/>
      </w:pPr>
      <w:bookmarkStart w:name="Funding statement" w:id="33"/>
      <w:bookmarkEnd w:id="33"/>
      <w:r>
        <w:rPr>
          <w:b w:val="0"/>
        </w:rPr>
      </w:r>
      <w:r>
        <w:rPr>
          <w:w w:val="110"/>
        </w:rPr>
        <w:t>Funding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statement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3" w:lineRule="auto"/>
        <w:ind w:left="111" w:right="38" w:firstLine="239"/>
        <w:jc w:val="both"/>
      </w:pPr>
      <w:r>
        <w:rPr>
          <w:w w:val="110"/>
        </w:rPr>
        <w:t>The study was funded by the Injury Prevention Research Center </w:t>
      </w:r>
      <w:r>
        <w:rPr>
          <w:w w:val="110"/>
        </w:rPr>
        <w:t>at Emory (IPRCE), Emory University.</w:t>
      </w:r>
    </w:p>
    <w:p>
      <w:pPr>
        <w:pStyle w:val="BodyText"/>
        <w:spacing w:before="86"/>
      </w:pPr>
    </w:p>
    <w:p>
      <w:pPr>
        <w:pStyle w:val="Heading1"/>
      </w:pPr>
      <w:bookmarkStart w:name="Declaration of competing interest" w:id="34"/>
      <w:bookmarkEnd w:id="34"/>
      <w:r>
        <w:rPr>
          <w:b w:val="0"/>
        </w:rPr>
      </w:r>
      <w:r>
        <w:rPr>
          <w:w w:val="110"/>
        </w:rPr>
        <w:t>Declaration</w:t>
      </w:r>
      <w:r>
        <w:rPr>
          <w:spacing w:val="15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51"/>
        <w:rPr>
          <w:b/>
        </w:rPr>
      </w:pPr>
    </w:p>
    <w:p>
      <w:pPr>
        <w:pStyle w:val="BodyText"/>
        <w:ind w:left="350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authors</w:t>
      </w:r>
      <w:r>
        <w:rPr>
          <w:spacing w:val="3"/>
          <w:w w:val="110"/>
        </w:rPr>
        <w:t> </w:t>
      </w:r>
      <w:r>
        <w:rPr>
          <w:w w:val="110"/>
        </w:rPr>
        <w:t>have</w:t>
      </w:r>
      <w:r>
        <w:rPr>
          <w:spacing w:val="3"/>
          <w:w w:val="110"/>
        </w:rPr>
        <w:t> </w:t>
      </w:r>
      <w:r>
        <w:rPr>
          <w:w w:val="110"/>
        </w:rPr>
        <w:t>declared</w:t>
      </w:r>
      <w:r>
        <w:rPr>
          <w:spacing w:val="2"/>
          <w:w w:val="110"/>
        </w:rPr>
        <w:t> </w:t>
      </w:r>
      <w:r>
        <w:rPr>
          <w:w w:val="110"/>
        </w:rPr>
        <w:t>no</w:t>
      </w:r>
      <w:r>
        <w:rPr>
          <w:spacing w:val="1"/>
          <w:w w:val="110"/>
        </w:rPr>
        <w:t> </w:t>
      </w:r>
      <w:r>
        <w:rPr>
          <w:w w:val="110"/>
        </w:rPr>
        <w:t>competing</w:t>
      </w:r>
      <w:r>
        <w:rPr>
          <w:spacing w:val="2"/>
          <w:w w:val="110"/>
        </w:rPr>
        <w:t> </w:t>
      </w:r>
      <w:r>
        <w:rPr>
          <w:spacing w:val="-2"/>
          <w:w w:val="110"/>
        </w:rPr>
        <w:t>interest.</w:t>
      </w:r>
    </w:p>
    <w:p>
      <w:pPr>
        <w:pStyle w:val="BodyText"/>
        <w:spacing w:before="65"/>
      </w:pPr>
    </w:p>
    <w:p>
      <w:pPr>
        <w:pStyle w:val="Heading1"/>
      </w:pPr>
      <w:bookmarkStart w:name="Appendix A Supplementary data" w:id="35"/>
      <w:bookmarkEnd w:id="35"/>
      <w:r>
        <w:rPr>
          <w:b w:val="0"/>
        </w:rPr>
      </w:r>
      <w:r>
        <w:rPr>
          <w:w w:val="110"/>
        </w:rPr>
        <w:t>Appendix</w:t>
      </w:r>
      <w:r>
        <w:rPr>
          <w:spacing w:val="-1"/>
          <w:w w:val="110"/>
        </w:rPr>
        <w:t> </w:t>
      </w:r>
      <w:r>
        <w:rPr>
          <w:w w:val="110"/>
        </w:rPr>
        <w:t>A.</w:t>
      </w:r>
      <w:r>
        <w:rPr>
          <w:spacing w:val="38"/>
          <w:w w:val="110"/>
        </w:rPr>
        <w:t> </w:t>
      </w:r>
      <w:r>
        <w:rPr>
          <w:w w:val="110"/>
        </w:rPr>
        <w:t>Supplementary</w:t>
      </w:r>
      <w:r>
        <w:rPr>
          <w:spacing w:val="-1"/>
          <w:w w:val="110"/>
        </w:rPr>
        <w:t> </w:t>
      </w:r>
      <w:r>
        <w:rPr>
          <w:spacing w:val="-4"/>
          <w:w w:val="110"/>
        </w:rPr>
        <w:t>data</w:t>
      </w:r>
    </w:p>
    <w:p>
      <w:pPr>
        <w:pStyle w:val="BodyText"/>
        <w:spacing w:before="50"/>
        <w:rPr>
          <w:b/>
        </w:rPr>
      </w:pPr>
    </w:p>
    <w:p>
      <w:pPr>
        <w:pStyle w:val="BodyText"/>
        <w:spacing w:line="271" w:lineRule="auto"/>
        <w:ind w:left="111" w:right="38" w:firstLine="239"/>
        <w:jc w:val="both"/>
      </w:pPr>
      <w:r>
        <w:rPr>
          <w:w w:val="110"/>
        </w:rPr>
        <w:t>Supplementary</w:t>
      </w:r>
      <w:r>
        <w:rPr>
          <w:spacing w:val="-2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article</w:t>
      </w:r>
      <w:r>
        <w:rPr>
          <w:spacing w:val="-2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2"/>
          <w:w w:val="110"/>
        </w:rPr>
        <w:t> </w:t>
      </w:r>
      <w:r>
        <w:rPr>
          <w:w w:val="110"/>
        </w:rPr>
        <w:t>found</w:t>
      </w:r>
      <w:r>
        <w:rPr>
          <w:spacing w:val="-4"/>
          <w:w w:val="110"/>
        </w:rPr>
        <w:t> </w:t>
      </w:r>
      <w:r>
        <w:rPr>
          <w:w w:val="110"/>
        </w:rPr>
        <w:t>online</w:t>
      </w:r>
      <w:r>
        <w:rPr>
          <w:spacing w:val="-5"/>
          <w:w w:val="110"/>
        </w:rPr>
        <w:t> </w:t>
      </w:r>
      <w:r>
        <w:rPr>
          <w:w w:val="110"/>
        </w:rPr>
        <w:t>at</w:t>
      </w:r>
      <w:r>
        <w:rPr>
          <w:spacing w:val="-4"/>
          <w:w w:val="110"/>
        </w:rPr>
        <w:t> </w:t>
      </w:r>
      <w:hyperlink r:id="rId9">
        <w:r>
          <w:rPr>
            <w:color w:val="2196D1"/>
            <w:w w:val="110"/>
          </w:rPr>
          <w:t>https://doi.</w:t>
        </w:r>
      </w:hyperlink>
      <w:r>
        <w:rPr>
          <w:color w:val="2196D1"/>
          <w:w w:val="110"/>
        </w:rPr>
        <w:t> </w:t>
      </w:r>
      <w:hyperlink r:id="rId9">
        <w:r>
          <w:rPr>
            <w:color w:val="2196D1"/>
            <w:spacing w:val="-2"/>
            <w:w w:val="115"/>
          </w:rPr>
          <w:t>org/10.1016/j.array.2022.100217</w:t>
        </w:r>
      </w:hyperlink>
      <w:r>
        <w:rPr>
          <w:spacing w:val="-2"/>
          <w:w w:val="115"/>
        </w:rPr>
        <w:t>.</w:t>
      </w:r>
    </w:p>
    <w:p>
      <w:pPr>
        <w:pStyle w:val="BodyText"/>
        <w:spacing w:before="42"/>
      </w:pPr>
    </w:p>
    <w:p>
      <w:pPr>
        <w:pStyle w:val="Heading1"/>
      </w:pPr>
      <w:bookmarkStart w:name="References" w:id="36"/>
      <w:bookmarkEnd w:id="36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3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40" w:lineRule="auto" w:before="0" w:after="0"/>
        <w:ind w:left="439" w:right="78" w:hanging="260"/>
        <w:jc w:val="left"/>
        <w:rPr>
          <w:sz w:val="12"/>
        </w:rPr>
      </w:pPr>
      <w:bookmarkStart w:name="_bookmark12" w:id="37"/>
      <w:bookmarkEnd w:id="37"/>
      <w:r>
        <w:rPr/>
      </w:r>
      <w:hyperlink r:id="rId53">
        <w:r>
          <w:rPr>
            <w:color w:val="2196D1"/>
            <w:w w:val="115"/>
            <w:sz w:val="12"/>
          </w:rPr>
          <w:t>Smith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SG,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et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national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Intimate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Partner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Sexual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Violence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Survey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(NISVS):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2015 Data Brief </w:t>
        </w:r>
        <w:r>
          <w:rPr>
            <w:rFonts w:ascii="STIX" w:hAnsi="STIX"/>
            <w:color w:val="2196D1"/>
            <w:w w:val="115"/>
            <w:sz w:val="12"/>
          </w:rPr>
          <w:t>– </w:t>
        </w:r>
        <w:r>
          <w:rPr>
            <w:color w:val="2196D1"/>
            <w:w w:val="115"/>
            <w:sz w:val="12"/>
          </w:rPr>
          <w:t>Updated Release. Atlanta, GA: National Center for Injury</w:t>
        </w:r>
      </w:hyperlink>
      <w:r>
        <w:rPr>
          <w:color w:val="2196D1"/>
          <w:spacing w:val="40"/>
          <w:w w:val="115"/>
          <w:sz w:val="12"/>
        </w:rPr>
        <w:t> </w:t>
      </w:r>
      <w:hyperlink r:id="rId53">
        <w:r>
          <w:rPr>
            <w:color w:val="2196D1"/>
            <w:w w:val="115"/>
            <w:sz w:val="12"/>
          </w:rPr>
          <w:t>Prevention and Control, Centers for Disease Control and Prevention; 2018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59" w:lineRule="auto" w:before="20" w:after="0"/>
        <w:ind w:left="439" w:right="78" w:hanging="260"/>
        <w:jc w:val="left"/>
        <w:rPr>
          <w:sz w:val="12"/>
        </w:rPr>
      </w:pPr>
      <w:bookmarkStart w:name="_bookmark13" w:id="38"/>
      <w:bookmarkEnd w:id="38"/>
      <w:r>
        <w:rPr/>
      </w:r>
      <w:hyperlink r:id="rId54">
        <w:r>
          <w:rPr>
            <w:color w:val="2196D1"/>
            <w:w w:val="115"/>
            <w:sz w:val="12"/>
          </w:rPr>
          <w:t>Campbell JC. Health consequences of intimate partner violence. The lancet 2002;</w:t>
        </w:r>
      </w:hyperlink>
      <w:r>
        <w:rPr>
          <w:color w:val="2196D1"/>
          <w:spacing w:val="40"/>
          <w:w w:val="115"/>
          <w:sz w:val="12"/>
        </w:rPr>
        <w:t> </w:t>
      </w:r>
      <w:hyperlink r:id="rId54">
        <w:r>
          <w:rPr>
            <w:color w:val="2196D1"/>
            <w:spacing w:val="-2"/>
            <w:w w:val="115"/>
            <w:sz w:val="12"/>
          </w:rPr>
          <w:t>359(9314):1331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13" w:lineRule="exact" w:before="0" w:after="0"/>
        <w:ind w:left="437" w:right="0" w:hanging="258"/>
        <w:jc w:val="left"/>
        <w:rPr>
          <w:sz w:val="12"/>
        </w:rPr>
      </w:pPr>
      <w:bookmarkStart w:name="_bookmark14" w:id="39"/>
      <w:bookmarkEnd w:id="39"/>
      <w:r>
        <w:rPr/>
      </w:r>
      <w:hyperlink r:id="rId55">
        <w:r>
          <w:rPr>
            <w:color w:val="2196D1"/>
            <w:w w:val="115"/>
            <w:sz w:val="12"/>
          </w:rPr>
          <w:t>Capaldi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DM,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Knoble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NB,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Shortt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JW,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Kim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HK.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systematic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review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risk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factors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for</w:t>
        </w:r>
      </w:hyperlink>
    </w:p>
    <w:p>
      <w:pPr>
        <w:spacing w:line="176" w:lineRule="exact" w:before="10"/>
        <w:ind w:left="439" w:right="0" w:firstLine="0"/>
        <w:jc w:val="left"/>
        <w:rPr>
          <w:sz w:val="12"/>
        </w:rPr>
      </w:pPr>
      <w:hyperlink r:id="rId55">
        <w:r>
          <w:rPr>
            <w:color w:val="2196D1"/>
            <w:w w:val="120"/>
            <w:sz w:val="12"/>
          </w:rPr>
          <w:t>intimate</w:t>
        </w:r>
        <w:r>
          <w:rPr>
            <w:color w:val="2196D1"/>
            <w:spacing w:val="-1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partner violence.</w:t>
        </w:r>
        <w:r>
          <w:rPr>
            <w:color w:val="2196D1"/>
            <w:spacing w:val="-1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Partner abuse </w:t>
        </w:r>
        <w:r>
          <w:rPr>
            <w:color w:val="2196D1"/>
            <w:spacing w:val="-2"/>
            <w:w w:val="120"/>
            <w:sz w:val="12"/>
          </w:rPr>
          <w:t>2012;3(2):231</w:t>
        </w:r>
        <w:r>
          <w:rPr>
            <w:rFonts w:ascii="STIX" w:hAnsi="STIX"/>
            <w:color w:val="2196D1"/>
            <w:spacing w:val="-2"/>
            <w:w w:val="120"/>
            <w:sz w:val="12"/>
          </w:rPr>
          <w:t>–</w:t>
        </w:r>
        <w:r>
          <w:rPr>
            <w:color w:val="2196D1"/>
            <w:spacing w:val="-2"/>
            <w:w w:val="120"/>
            <w:sz w:val="12"/>
          </w:rPr>
          <w:t>80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78" w:hanging="260"/>
        <w:jc w:val="both"/>
        <w:rPr>
          <w:sz w:val="12"/>
        </w:rPr>
      </w:pPr>
      <w:bookmarkStart w:name="_bookmark15" w:id="40"/>
      <w:bookmarkEnd w:id="40"/>
      <w:r>
        <w:rPr/>
      </w:r>
      <w:r>
        <w:rPr>
          <w:w w:val="115"/>
          <w:sz w:val="12"/>
        </w:rPr>
        <w:t>G. Dillon, R. Hussain, D. Loxton, and S. Rahman, "Mental and physical health and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intimate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partner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violence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against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women: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review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the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literature,"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International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journal of family medicine</w:t>
      </w:r>
      <w:r>
        <w:rPr>
          <w:i/>
          <w:w w:val="120"/>
          <w:sz w:val="12"/>
        </w:rPr>
        <w:t>, </w:t>
      </w:r>
      <w:r>
        <w:rPr>
          <w:w w:val="120"/>
          <w:sz w:val="12"/>
        </w:rPr>
        <w:t>vol. 2013, 2013.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76" w:lineRule="auto" w:before="0" w:after="0"/>
        <w:ind w:left="439" w:right="143" w:hanging="260"/>
        <w:jc w:val="both"/>
        <w:rPr>
          <w:sz w:val="12"/>
        </w:rPr>
      </w:pPr>
      <w:bookmarkStart w:name="_bookmark16" w:id="41"/>
      <w:bookmarkEnd w:id="41"/>
      <w:r>
        <w:rPr/>
      </w:r>
      <w:hyperlink r:id="rId56">
        <w:r>
          <w:rPr>
            <w:color w:val="2196D1"/>
            <w:w w:val="115"/>
            <w:sz w:val="12"/>
          </w:rPr>
          <w:t>Karakurt G, Koç E, Çetinsaya EE, Ayluçtarhan Z, Bolen S. Meta-analysis and</w:t>
        </w:r>
      </w:hyperlink>
      <w:r>
        <w:rPr>
          <w:color w:val="2196D1"/>
          <w:spacing w:val="40"/>
          <w:w w:val="115"/>
          <w:sz w:val="12"/>
        </w:rPr>
        <w:t> </w:t>
      </w:r>
      <w:hyperlink r:id="rId56">
        <w:r>
          <w:rPr>
            <w:color w:val="2196D1"/>
            <w:w w:val="115"/>
            <w:sz w:val="12"/>
          </w:rPr>
          <w:t>systematic</w:t>
        </w:r>
        <w:r>
          <w:rPr>
            <w:color w:val="2196D1"/>
            <w:spacing w:val="1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review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1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treatment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perpetrators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intimate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partner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violence.</w:t>
        </w:r>
      </w:hyperlink>
    </w:p>
    <w:p>
      <w:pPr>
        <w:spacing w:line="166" w:lineRule="exact" w:before="0"/>
        <w:ind w:left="439" w:right="0" w:firstLine="0"/>
        <w:jc w:val="both"/>
        <w:rPr>
          <w:sz w:val="12"/>
        </w:rPr>
      </w:pPr>
      <w:hyperlink r:id="rId56">
        <w:r>
          <w:rPr>
            <w:color w:val="2196D1"/>
            <w:w w:val="115"/>
            <w:sz w:val="12"/>
          </w:rPr>
          <w:t>Neurosci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Biobehav Rev </w:t>
        </w:r>
        <w:r>
          <w:rPr>
            <w:color w:val="2196D1"/>
            <w:spacing w:val="-2"/>
            <w:w w:val="115"/>
            <w:sz w:val="12"/>
          </w:rPr>
          <w:t>2019;105:220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30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59" w:lineRule="auto" w:before="0" w:after="0"/>
        <w:ind w:left="439" w:right="78" w:hanging="260"/>
        <w:jc w:val="both"/>
        <w:rPr>
          <w:sz w:val="12"/>
        </w:rPr>
      </w:pPr>
      <w:bookmarkStart w:name="_bookmark17" w:id="42"/>
      <w:bookmarkEnd w:id="42"/>
      <w:r>
        <w:rPr/>
      </w:r>
      <w:r>
        <w:rPr>
          <w:w w:val="115"/>
          <w:sz w:val="12"/>
        </w:rPr>
        <w:t>Cummings EM, Davies PT. Maternal depression and child development. JCPP (J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Child Psychol Psychiatry) 1994;35(1):73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122 [Online]. Available: </w:t>
      </w:r>
      <w:hyperlink r:id="rId57">
        <w:r>
          <w:rPr>
            <w:color w:val="2196D1"/>
            <w:w w:val="115"/>
            <w:sz w:val="12"/>
          </w:rPr>
          <w:t>https://acamh.</w:t>
        </w:r>
      </w:hyperlink>
    </w:p>
    <w:p>
      <w:pPr>
        <w:spacing w:before="96"/>
        <w:ind w:left="439" w:right="0" w:firstLine="0"/>
        <w:jc w:val="left"/>
        <w:rPr>
          <w:sz w:val="12"/>
        </w:rPr>
      </w:pPr>
      <w:r>
        <w:rPr/>
        <w:br w:type="column"/>
      </w:r>
      <w:hyperlink r:id="rId57">
        <w:r>
          <w:rPr>
            <w:color w:val="2196D1"/>
            <w:w w:val="120"/>
            <w:sz w:val="12"/>
          </w:rPr>
          <w:t>onlinelibrary.wiley.com/doi/abs/10.1111/j.1469-</w:t>
        </w:r>
        <w:r>
          <w:rPr>
            <w:color w:val="2196D1"/>
            <w:spacing w:val="-2"/>
            <w:w w:val="120"/>
            <w:sz w:val="12"/>
          </w:rPr>
          <w:t>7610.1994.tb01133.x?sid</w:t>
        </w:r>
        <w:r>
          <w:rPr>
            <w:rFonts w:ascii="Symbola"/>
            <w:color w:val="2196D1"/>
            <w:spacing w:val="-2"/>
            <w:w w:val="120"/>
            <w:sz w:val="12"/>
          </w:rPr>
          <w:t>=</w:t>
        </w:r>
        <w:r>
          <w:rPr>
            <w:color w:val="2196D1"/>
            <w:spacing w:val="-2"/>
            <w:w w:val="120"/>
            <w:sz w:val="12"/>
          </w:rPr>
          <w:t>nlm</w:t>
        </w:r>
      </w:hyperlink>
    </w:p>
    <w:p>
      <w:pPr>
        <w:spacing w:before="7"/>
        <w:ind w:left="439" w:right="0" w:firstLine="0"/>
        <w:jc w:val="left"/>
        <w:rPr>
          <w:sz w:val="12"/>
        </w:rPr>
      </w:pPr>
      <w:hyperlink r:id="rId57">
        <w:r>
          <w:rPr>
            <w:color w:val="2196D1"/>
            <w:spacing w:val="-2"/>
            <w:w w:val="115"/>
            <w:sz w:val="12"/>
          </w:rPr>
          <w:t>%3Apubmed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59" w:lineRule="auto" w:before="21" w:after="0"/>
        <w:ind w:left="439" w:right="150" w:hanging="260"/>
        <w:jc w:val="left"/>
        <w:rPr>
          <w:sz w:val="12"/>
        </w:rPr>
      </w:pPr>
      <w:bookmarkStart w:name="_bookmark18" w:id="43"/>
      <w:bookmarkEnd w:id="43"/>
      <w:r>
        <w:rPr/>
      </w:r>
      <w:hyperlink r:id="rId58">
        <w:r>
          <w:rPr>
            <w:color w:val="2196D1"/>
            <w:w w:val="115"/>
            <w:sz w:val="12"/>
          </w:rPr>
          <w:t>Johnsona RM, et al. Adverse behavioral and emotional outcomes from child abuse</w:t>
        </w:r>
      </w:hyperlink>
      <w:r>
        <w:rPr>
          <w:color w:val="2196D1"/>
          <w:spacing w:val="40"/>
          <w:w w:val="115"/>
          <w:sz w:val="12"/>
        </w:rPr>
        <w:t> </w:t>
      </w:r>
      <w:hyperlink r:id="rId58">
        <w:r>
          <w:rPr>
            <w:color w:val="2196D1"/>
            <w:w w:val="115"/>
            <w:sz w:val="12"/>
          </w:rPr>
          <w:t>and witnessed violence. Child Maltreat 2002;7(3):179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112" w:lineRule="exact" w:before="0" w:after="0"/>
        <w:ind w:left="437" w:right="0" w:hanging="258"/>
        <w:jc w:val="left"/>
        <w:rPr>
          <w:sz w:val="12"/>
        </w:rPr>
      </w:pPr>
      <w:bookmarkStart w:name="_bookmark19" w:id="44"/>
      <w:bookmarkEnd w:id="44"/>
      <w:r>
        <w:rPr/>
      </w:r>
      <w:r>
        <w:rPr>
          <w:w w:val="115"/>
          <w:sz w:val="12"/>
        </w:rPr>
        <w:t>Peterson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C,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et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al.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Lifetime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economic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burden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intimate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partner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violence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among</w:t>
      </w:r>
      <w:r>
        <w:rPr>
          <w:spacing w:val="5"/>
          <w:w w:val="115"/>
          <w:sz w:val="12"/>
        </w:rPr>
        <w:t> </w:t>
      </w:r>
      <w:r>
        <w:rPr>
          <w:spacing w:val="-5"/>
          <w:w w:val="115"/>
          <w:sz w:val="12"/>
        </w:rPr>
        <w:t>U.</w:t>
      </w:r>
    </w:p>
    <w:p>
      <w:pPr>
        <w:spacing w:line="225" w:lineRule="auto" w:before="18"/>
        <w:ind w:left="439" w:right="0" w:firstLine="0"/>
        <w:jc w:val="left"/>
        <w:rPr>
          <w:sz w:val="12"/>
        </w:rPr>
      </w:pPr>
      <w:r>
        <w:rPr>
          <w:w w:val="120"/>
          <w:sz w:val="12"/>
        </w:rPr>
        <w:t>S.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Adults.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Am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Prev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Med</w:t>
      </w:r>
      <w:r>
        <w:rPr>
          <w:spacing w:val="-2"/>
          <w:w w:val="120"/>
          <w:sz w:val="12"/>
        </w:rPr>
        <w:t> </w:t>
      </w:r>
      <w:r>
        <w:rPr>
          <w:w w:val="120"/>
          <w:sz w:val="12"/>
        </w:rPr>
        <w:t>2018;55(4):433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44.</w:t>
      </w:r>
      <w:r>
        <w:rPr>
          <w:spacing w:val="-3"/>
          <w:w w:val="120"/>
          <w:sz w:val="12"/>
        </w:rPr>
        <w:t> </w:t>
      </w:r>
      <w:hyperlink r:id="rId59">
        <w:r>
          <w:rPr>
            <w:color w:val="2196D1"/>
            <w:w w:val="120"/>
            <w:sz w:val="12"/>
          </w:rPr>
          <w:t>https://doi.org/10.1016/j.</w:t>
        </w:r>
      </w:hyperlink>
      <w:r>
        <w:rPr>
          <w:color w:val="2196D1"/>
          <w:spacing w:val="40"/>
          <w:w w:val="120"/>
          <w:sz w:val="12"/>
        </w:rPr>
        <w:t> </w:t>
      </w:r>
      <w:hyperlink r:id="rId59">
        <w:r>
          <w:rPr>
            <w:color w:val="2196D1"/>
            <w:w w:val="120"/>
            <w:sz w:val="12"/>
          </w:rPr>
          <w:t>amepre.2018.04.049</w:t>
        </w:r>
      </w:hyperlink>
      <w:r>
        <w:rPr>
          <w:color w:val="2196D1"/>
          <w:w w:val="120"/>
          <w:sz w:val="12"/>
        </w:rPr>
        <w:t> </w:t>
      </w:r>
      <w:r>
        <w:rPr>
          <w:w w:val="120"/>
          <w:sz w:val="12"/>
        </w:rPr>
        <w:t>(in eng).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  <w:tab w:pos="439" w:val="left" w:leader="none"/>
        </w:tabs>
        <w:spacing w:line="259" w:lineRule="auto" w:before="22" w:after="0"/>
        <w:ind w:left="439" w:right="150" w:hanging="260"/>
        <w:jc w:val="left"/>
        <w:rPr>
          <w:sz w:val="12"/>
        </w:rPr>
      </w:pPr>
      <w:bookmarkStart w:name="_bookmark20" w:id="45"/>
      <w:bookmarkEnd w:id="45"/>
      <w:r>
        <w:rPr/>
      </w:r>
      <w:hyperlink r:id="rId60">
        <w:r>
          <w:rPr>
            <w:color w:val="2196D1"/>
            <w:w w:val="115"/>
            <w:sz w:val="12"/>
          </w:rPr>
          <w:t>Kim S, Sarker A, Sales JM. The use of social media to prevent and reduce intimate</w:t>
        </w:r>
      </w:hyperlink>
      <w:r>
        <w:rPr>
          <w:color w:val="2196D1"/>
          <w:spacing w:val="40"/>
          <w:w w:val="115"/>
          <w:sz w:val="12"/>
        </w:rPr>
        <w:t> </w:t>
      </w:r>
      <w:hyperlink r:id="rId60">
        <w:r>
          <w:rPr>
            <w:color w:val="2196D1"/>
            <w:w w:val="115"/>
            <w:sz w:val="12"/>
          </w:rPr>
          <w:t>partner violence during COVID-19 and beyond. Partner Abuse 2021;12(4):512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39" w:lineRule="exact" w:before="0" w:after="0"/>
        <w:ind w:left="441" w:right="0" w:hanging="330"/>
        <w:jc w:val="left"/>
        <w:rPr>
          <w:sz w:val="12"/>
        </w:rPr>
      </w:pPr>
      <w:bookmarkStart w:name="_bookmark21" w:id="46"/>
      <w:bookmarkEnd w:id="46"/>
      <w:r>
        <w:rPr/>
      </w:r>
      <w:r>
        <w:rPr>
          <w:w w:val="110"/>
          <w:sz w:val="12"/>
        </w:rPr>
        <w:t>Police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Bureau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Portland.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Trends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Analysis: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Pre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Post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School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Closures</w:t>
      </w:r>
      <w:r>
        <w:rPr>
          <w:spacing w:val="20"/>
          <w:w w:val="110"/>
          <w:sz w:val="12"/>
        </w:rPr>
        <w:t> </w:t>
      </w:r>
      <w:r>
        <w:rPr>
          <w:rFonts w:ascii="STIX" w:hAnsi="STIX"/>
          <w:w w:val="110"/>
          <w:sz w:val="12"/>
        </w:rPr>
        <w:t>–</w:t>
      </w:r>
      <w:r>
        <w:rPr>
          <w:rFonts w:ascii="STIX" w:hAnsi="STIX"/>
          <w:spacing w:val="17"/>
          <w:w w:val="110"/>
          <w:sz w:val="12"/>
        </w:rPr>
        <w:t> </w:t>
      </w:r>
      <w:r>
        <w:rPr>
          <w:w w:val="110"/>
          <w:sz w:val="12"/>
        </w:rPr>
        <w:t>April</w:t>
      </w:r>
      <w:r>
        <w:rPr>
          <w:spacing w:val="19"/>
          <w:w w:val="110"/>
          <w:sz w:val="12"/>
        </w:rPr>
        <w:t> </w:t>
      </w:r>
      <w:r>
        <w:rPr>
          <w:spacing w:val="-5"/>
          <w:w w:val="110"/>
          <w:sz w:val="12"/>
        </w:rPr>
        <w:t>15,</w:t>
      </w:r>
    </w:p>
    <w:p>
      <w:pPr>
        <w:spacing w:line="278" w:lineRule="auto" w:before="0"/>
        <w:ind w:left="442" w:right="0" w:firstLine="0"/>
        <w:jc w:val="left"/>
        <w:rPr>
          <w:sz w:val="12"/>
        </w:rPr>
      </w:pPr>
      <w:r>
        <w:rPr>
          <w:w w:val="120"/>
          <w:sz w:val="12"/>
        </w:rPr>
        <w:t>2020.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Accessed: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August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20,</w:t>
      </w:r>
      <w:r>
        <w:rPr>
          <w:spacing w:val="-9"/>
          <w:w w:val="120"/>
          <w:sz w:val="12"/>
        </w:rPr>
        <w:t> </w:t>
      </w:r>
      <w:r>
        <w:rPr>
          <w:w w:val="120"/>
          <w:sz w:val="12"/>
        </w:rPr>
        <w:t>2020.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[Online].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Available:</w:t>
      </w:r>
      <w:r>
        <w:rPr>
          <w:spacing w:val="-8"/>
          <w:w w:val="120"/>
          <w:sz w:val="12"/>
        </w:rPr>
        <w:t> </w:t>
      </w:r>
      <w:hyperlink r:id="rId61">
        <w:r>
          <w:rPr>
            <w:color w:val="2196D1"/>
            <w:w w:val="120"/>
            <w:sz w:val="12"/>
          </w:rPr>
          <w:t>https://www.port</w:t>
        </w:r>
      </w:hyperlink>
      <w:r>
        <w:rPr>
          <w:color w:val="2196D1"/>
          <w:spacing w:val="40"/>
          <w:w w:val="120"/>
          <w:sz w:val="12"/>
        </w:rPr>
        <w:t> </w:t>
      </w:r>
      <w:hyperlink r:id="rId61">
        <w:r>
          <w:rPr>
            <w:color w:val="2196D1"/>
            <w:spacing w:val="-2"/>
            <w:w w:val="120"/>
            <w:sz w:val="12"/>
          </w:rPr>
          <w:t>landoregon.gov/police/article/760237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8" w:lineRule="auto" w:before="0" w:after="0"/>
        <w:ind w:left="442" w:right="150" w:hanging="332"/>
        <w:jc w:val="left"/>
        <w:rPr>
          <w:sz w:val="12"/>
        </w:rPr>
      </w:pPr>
      <w:bookmarkStart w:name="_bookmark22" w:id="47"/>
      <w:bookmarkEnd w:id="47"/>
      <w:r>
        <w:rPr/>
      </w:r>
      <w:r>
        <w:rPr>
          <w:w w:val="115"/>
          <w:sz w:val="12"/>
        </w:rPr>
        <w:t>Cuomo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Governor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Andrew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Following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spike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domestic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violence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during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COVID-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19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pandemic,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secretary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to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governor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melissa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derosa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NYS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council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women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&amp;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girls launch task force to find innovative solutions to crisis. accessed August 20,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2020), </w:t>
      </w:r>
      <w:hyperlink r:id="rId62">
        <w:r>
          <w:rPr>
            <w:color w:val="2196D1"/>
            <w:w w:val="115"/>
            <w:sz w:val="12"/>
          </w:rPr>
          <w:t>https://www.governor.ny.gov/news/following-spike-domestic-violence</w:t>
        </w:r>
      </w:hyperlink>
    </w:p>
    <w:p>
      <w:pPr>
        <w:spacing w:line="135" w:lineRule="exact" w:before="0"/>
        <w:ind w:left="442" w:right="0" w:firstLine="0"/>
        <w:jc w:val="left"/>
        <w:rPr>
          <w:sz w:val="12"/>
        </w:rPr>
      </w:pPr>
      <w:hyperlink r:id="rId62">
        <w:r>
          <w:rPr>
            <w:color w:val="2196D1"/>
            <w:w w:val="115"/>
            <w:sz w:val="12"/>
          </w:rPr>
          <w:t>-during-covid-19-pandemic-secretary-governor-melissa-</w:t>
        </w:r>
        <w:r>
          <w:rPr>
            <w:color w:val="2196D1"/>
            <w:spacing w:val="-2"/>
            <w:w w:val="115"/>
            <w:sz w:val="12"/>
          </w:rPr>
          <w:t>derosa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11" w:lineRule="auto" w:before="20" w:after="0"/>
        <w:ind w:left="442" w:right="150" w:hanging="332"/>
        <w:jc w:val="left"/>
        <w:rPr>
          <w:sz w:val="12"/>
        </w:rPr>
      </w:pPr>
      <w:bookmarkStart w:name="_bookmark23" w:id="48"/>
      <w:bookmarkEnd w:id="48"/>
      <w:r>
        <w:rPr/>
      </w:r>
      <w:hyperlink r:id="rId63">
        <w:r>
          <w:rPr>
            <w:color w:val="2196D1"/>
            <w:w w:val="115"/>
            <w:sz w:val="12"/>
          </w:rPr>
          <w:t>United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Nations.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chief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calls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domestic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violence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‘ceasefire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rFonts w:ascii="STIX" w:hAnsi="STIX"/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amid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‘horrifying</w:t>
        </w:r>
      </w:hyperlink>
      <w:r>
        <w:rPr>
          <w:color w:val="2196D1"/>
          <w:spacing w:val="40"/>
          <w:w w:val="115"/>
          <w:sz w:val="12"/>
        </w:rPr>
        <w:t> </w:t>
      </w:r>
      <w:hyperlink r:id="rId63">
        <w:r>
          <w:rPr>
            <w:color w:val="2196D1"/>
            <w:w w:val="115"/>
            <w:sz w:val="12"/>
          </w:rPr>
          <w:t>global surge</w:t>
        </w:r>
        <w:r>
          <w:rPr>
            <w:rFonts w:ascii="STIX" w:hAnsi="STIX"/>
            <w:color w:val="2196D1"/>
            <w:w w:val="115"/>
            <w:sz w:val="12"/>
          </w:rPr>
          <w:t>’</w:t>
        </w:r>
        <w:r>
          <w:rPr>
            <w:color w:val="2196D1"/>
            <w:w w:val="115"/>
            <w:sz w:val="12"/>
          </w:rPr>
          <w:t>. UN News; 2020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0" w:after="0"/>
        <w:ind w:left="442" w:right="177" w:hanging="332"/>
        <w:jc w:val="left"/>
        <w:rPr>
          <w:sz w:val="12"/>
        </w:rPr>
      </w:pPr>
      <w:bookmarkStart w:name="_bookmark24" w:id="49"/>
      <w:bookmarkEnd w:id="49"/>
      <w:r>
        <w:rPr/>
      </w:r>
      <w:r>
        <w:rPr>
          <w:w w:val="115"/>
          <w:sz w:val="12"/>
        </w:rPr>
        <w:t>Boserup B, McKenney M, Elkbuli A. Alarming trends in US domestic violence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during the COVID-19 pandemic. Am J Emerg Med Apr 28 2020. </w:t>
      </w:r>
      <w:hyperlink r:id="rId64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40"/>
          <w:w w:val="115"/>
          <w:sz w:val="12"/>
        </w:rPr>
        <w:t> </w:t>
      </w:r>
      <w:hyperlink r:id="rId64">
        <w:r>
          <w:rPr>
            <w:color w:val="2196D1"/>
            <w:w w:val="115"/>
            <w:sz w:val="12"/>
          </w:rPr>
          <w:t>10.1016/j.ajem.2020.04.077</w:t>
        </w:r>
      </w:hyperlink>
      <w:r>
        <w:rPr>
          <w:color w:val="2196D1"/>
          <w:w w:val="115"/>
          <w:sz w:val="12"/>
        </w:rPr>
        <w:t> </w:t>
      </w:r>
      <w:r>
        <w:rPr>
          <w:w w:val="115"/>
          <w:sz w:val="12"/>
        </w:rPr>
        <w:t>(in eng).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0" w:after="0"/>
        <w:ind w:left="442" w:right="450" w:hanging="332"/>
        <w:jc w:val="left"/>
        <w:rPr>
          <w:sz w:val="12"/>
        </w:rPr>
      </w:pPr>
      <w:bookmarkStart w:name="_bookmark25" w:id="50"/>
      <w:bookmarkEnd w:id="50"/>
      <w:r>
        <w:rPr/>
      </w:r>
      <w:r>
        <w:rPr>
          <w:w w:val="115"/>
          <w:sz w:val="12"/>
        </w:rPr>
        <w:t>B. Gosangi et al., "Exacerbation of physical intimate partner violence during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COVID-19 lockdown," Radiology</w:t>
      </w:r>
      <w:r>
        <w:rPr>
          <w:i/>
          <w:w w:val="115"/>
          <w:sz w:val="12"/>
        </w:rPr>
        <w:t>, </w:t>
      </w:r>
      <w:r>
        <w:rPr>
          <w:w w:val="115"/>
          <w:sz w:val="12"/>
        </w:rPr>
        <w:t>vol. 0, no. 0, p. 202866, doi: 10.1148/</w:t>
      </w:r>
      <w:r>
        <w:rPr>
          <w:spacing w:val="40"/>
          <w:w w:val="115"/>
          <w:sz w:val="12"/>
        </w:rPr>
        <w:t> </w:t>
      </w:r>
      <w:r>
        <w:rPr>
          <w:spacing w:val="-2"/>
          <w:w w:val="115"/>
          <w:sz w:val="12"/>
        </w:rPr>
        <w:t>radiol.2020202866.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0" w:after="0"/>
        <w:ind w:left="442" w:right="198" w:hanging="332"/>
        <w:jc w:val="left"/>
        <w:rPr>
          <w:sz w:val="12"/>
        </w:rPr>
      </w:pPr>
      <w:bookmarkStart w:name="_bookmark26" w:id="51"/>
      <w:bookmarkEnd w:id="51"/>
      <w:r>
        <w:rPr/>
      </w:r>
      <w:hyperlink r:id="rId65">
        <w:r>
          <w:rPr>
            <w:color w:val="2196D1"/>
            <w:w w:val="115"/>
            <w:sz w:val="12"/>
          </w:rPr>
          <w:t>Agüero JM. COVID-19 and the rise of intimate partner violence, vol. 137. World</w:t>
        </w:r>
      </w:hyperlink>
      <w:r>
        <w:rPr>
          <w:color w:val="2196D1"/>
          <w:spacing w:val="40"/>
          <w:w w:val="115"/>
          <w:sz w:val="12"/>
        </w:rPr>
        <w:t> </w:t>
      </w:r>
      <w:hyperlink r:id="rId65">
        <w:r>
          <w:rPr>
            <w:color w:val="2196D1"/>
            <w:w w:val="115"/>
            <w:sz w:val="12"/>
          </w:rPr>
          <w:t>development; 2021, 105217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2" w:after="0"/>
        <w:ind w:left="442" w:right="150" w:hanging="332"/>
        <w:jc w:val="left"/>
        <w:rPr>
          <w:sz w:val="12"/>
        </w:rPr>
      </w:pPr>
      <w:bookmarkStart w:name="_bookmark27" w:id="52"/>
      <w:bookmarkEnd w:id="52"/>
      <w:r>
        <w:rPr/>
      </w:r>
      <w:r>
        <w:rPr>
          <w:w w:val="115"/>
          <w:sz w:val="12"/>
        </w:rPr>
        <w:t>T.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E.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Union,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"Ending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Violence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Against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Women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Girls,"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-2"/>
          <w:w w:val="115"/>
          <w:sz w:val="12"/>
        </w:rPr>
        <w:t> </w:t>
      </w:r>
      <w:r>
        <w:rPr>
          <w:w w:val="115"/>
          <w:sz w:val="12"/>
        </w:rPr>
        <w:t>Spotlight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Initiative,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Accessed 11/16/2021. [Online]. Available: </w:t>
      </w:r>
      <w:hyperlink r:id="rId66">
        <w:r>
          <w:rPr>
            <w:w w:val="115"/>
            <w:sz w:val="12"/>
          </w:rPr>
          <w:t>https://www.un.org/</w:t>
        </w:r>
      </w:hyperlink>
      <w:r>
        <w:rPr>
          <w:spacing w:val="80"/>
          <w:w w:val="115"/>
          <w:sz w:val="12"/>
        </w:rPr>
        <w:t> </w:t>
      </w:r>
      <w:r>
        <w:rPr>
          <w:spacing w:val="-2"/>
          <w:w w:val="115"/>
          <w:sz w:val="12"/>
        </w:rPr>
        <w:t>sustainabledevelopment/ending-violence-against-women-and-girls/.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56" w:lineRule="auto" w:before="2" w:after="0"/>
        <w:ind w:left="442" w:right="150" w:hanging="332"/>
        <w:jc w:val="left"/>
        <w:rPr>
          <w:sz w:val="12"/>
        </w:rPr>
      </w:pPr>
      <w:bookmarkStart w:name="_bookmark28" w:id="53"/>
      <w:bookmarkEnd w:id="53"/>
      <w:r>
        <w:rPr/>
      </w:r>
      <w:hyperlink r:id="rId67">
        <w:r>
          <w:rPr>
            <w:color w:val="2196D1"/>
            <w:w w:val="115"/>
            <w:sz w:val="12"/>
          </w:rPr>
          <w:t>Gosangi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et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Exacerbation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physical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intimate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partner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violence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during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COVID-</w:t>
        </w:r>
      </w:hyperlink>
      <w:r>
        <w:rPr>
          <w:color w:val="2196D1"/>
          <w:spacing w:val="40"/>
          <w:w w:val="115"/>
          <w:sz w:val="12"/>
        </w:rPr>
        <w:t> </w:t>
      </w:r>
      <w:hyperlink r:id="rId67">
        <w:r>
          <w:rPr>
            <w:color w:val="2196D1"/>
            <w:w w:val="115"/>
            <w:sz w:val="12"/>
          </w:rPr>
          <w:t>19 pandemic. Radiology 2021;298(1):E38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45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5" w:lineRule="exact" w:before="0" w:after="0"/>
        <w:ind w:left="441" w:right="0" w:hanging="330"/>
        <w:jc w:val="left"/>
        <w:rPr>
          <w:sz w:val="12"/>
        </w:rPr>
      </w:pPr>
      <w:bookmarkStart w:name="_bookmark29" w:id="54"/>
      <w:bookmarkEnd w:id="54"/>
      <w:r>
        <w:rPr/>
      </w:r>
      <w:r>
        <w:rPr>
          <w:w w:val="115"/>
          <w:sz w:val="12"/>
        </w:rPr>
        <w:t>Moreira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DN,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Pinto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da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Costa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M.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impact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Covid-19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pandemic</w:t>
      </w:r>
      <w:r>
        <w:rPr>
          <w:spacing w:val="6"/>
          <w:w w:val="115"/>
          <w:sz w:val="12"/>
        </w:rPr>
        <w:t> </w:t>
      </w:r>
      <w:r>
        <w:rPr>
          <w:w w:val="115"/>
          <w:sz w:val="12"/>
        </w:rPr>
        <w:t>in</w:t>
      </w:r>
      <w:r>
        <w:rPr>
          <w:spacing w:val="6"/>
          <w:w w:val="115"/>
          <w:sz w:val="12"/>
        </w:rPr>
        <w:t> </w:t>
      </w:r>
      <w:r>
        <w:rPr>
          <w:spacing w:val="-5"/>
          <w:w w:val="115"/>
          <w:sz w:val="12"/>
        </w:rPr>
        <w:t>the</w:t>
      </w:r>
    </w:p>
    <w:p>
      <w:pPr>
        <w:spacing w:line="278" w:lineRule="auto" w:before="21"/>
        <w:ind w:left="442" w:right="0" w:firstLine="0"/>
        <w:jc w:val="left"/>
        <w:rPr>
          <w:sz w:val="12"/>
        </w:rPr>
      </w:pPr>
      <w:r>
        <w:rPr>
          <w:w w:val="120"/>
          <w:sz w:val="12"/>
        </w:rPr>
        <w:t>precipitation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intimate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partner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violence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(in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eng)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Int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3"/>
          <w:w w:val="120"/>
          <w:sz w:val="12"/>
        </w:rPr>
        <w:t> </w:t>
      </w:r>
      <w:r>
        <w:rPr>
          <w:w w:val="120"/>
          <w:sz w:val="12"/>
        </w:rPr>
        <w:t>Law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Psychiatr</w:t>
      </w:r>
      <w:r>
        <w:rPr>
          <w:spacing w:val="-4"/>
          <w:w w:val="120"/>
          <w:sz w:val="12"/>
        </w:rPr>
        <w:t> </w:t>
      </w:r>
      <w:r>
        <w:rPr>
          <w:w w:val="120"/>
          <w:sz w:val="12"/>
        </w:rPr>
        <w:t>2020;71.</w:t>
      </w:r>
      <w:r>
        <w:rPr>
          <w:spacing w:val="40"/>
          <w:w w:val="120"/>
          <w:sz w:val="12"/>
        </w:rPr>
        <w:t> </w:t>
      </w:r>
      <w:hyperlink r:id="rId68">
        <w:r>
          <w:rPr>
            <w:color w:val="2196D1"/>
            <w:w w:val="120"/>
            <w:sz w:val="12"/>
          </w:rPr>
          <w:t>https://doi.org/10.1016/j.ijlp.2020.101606</w:t>
        </w:r>
      </w:hyperlink>
      <w:r>
        <w:rPr>
          <w:w w:val="120"/>
          <w:sz w:val="12"/>
        </w:rPr>
        <w:t>. 101606-101606, July-August.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0" w:after="0"/>
        <w:ind w:left="442" w:right="169" w:hanging="332"/>
        <w:jc w:val="left"/>
        <w:rPr>
          <w:sz w:val="12"/>
        </w:rPr>
      </w:pPr>
      <w:bookmarkStart w:name="_bookmark30" w:id="55"/>
      <w:bookmarkEnd w:id="55"/>
      <w:r>
        <w:rPr/>
      </w:r>
      <w:r>
        <w:rPr>
          <w:w w:val="115"/>
          <w:sz w:val="12"/>
        </w:rPr>
        <w:t>Kepios,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Global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Social</w:t>
      </w:r>
      <w:r>
        <w:rPr>
          <w:spacing w:val="-4"/>
          <w:w w:val="115"/>
          <w:sz w:val="12"/>
        </w:rPr>
        <w:t> </w:t>
      </w:r>
      <w:r>
        <w:rPr>
          <w:w w:val="115"/>
          <w:sz w:val="12"/>
        </w:rPr>
        <w:t>Media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Statistics.</w:t>
      </w:r>
      <w:r>
        <w:rPr>
          <w:spacing w:val="-5"/>
          <w:w w:val="115"/>
          <w:sz w:val="12"/>
        </w:rPr>
        <w:t> </w:t>
      </w:r>
      <w:r>
        <w:rPr>
          <w:i/>
          <w:w w:val="115"/>
          <w:sz w:val="12"/>
        </w:rPr>
        <w:t>online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source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Accessed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June</w:t>
      </w:r>
      <w:r>
        <w:rPr>
          <w:i/>
          <w:spacing w:val="-5"/>
          <w:w w:val="115"/>
          <w:sz w:val="12"/>
        </w:rPr>
        <w:t> </w:t>
      </w:r>
      <w:r>
        <w:rPr>
          <w:i/>
          <w:w w:val="115"/>
          <w:sz w:val="12"/>
        </w:rPr>
        <w:t>26</w:t>
      </w:r>
      <w:r>
        <w:rPr>
          <w:i/>
          <w:spacing w:val="-6"/>
          <w:w w:val="115"/>
          <w:sz w:val="12"/>
        </w:rPr>
        <w:t> </w:t>
      </w:r>
      <w:r>
        <w:rPr>
          <w:i/>
          <w:w w:val="115"/>
          <w:sz w:val="12"/>
        </w:rPr>
        <w:t>2022,</w:t>
      </w:r>
      <w:r>
        <w:rPr>
          <w:i/>
          <w:spacing w:val="-4"/>
          <w:w w:val="115"/>
          <w:sz w:val="12"/>
        </w:rPr>
        <w:t> </w:t>
      </w:r>
      <w:r>
        <w:rPr>
          <w:w w:val="115"/>
          <w:sz w:val="12"/>
        </w:rPr>
        <w:t>2022.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[Online]. Available: </w:t>
      </w:r>
      <w:hyperlink r:id="rId69">
        <w:r>
          <w:rPr>
            <w:color w:val="2196D1"/>
            <w:w w:val="120"/>
            <w:sz w:val="12"/>
          </w:rPr>
          <w:t>https://datareportal.com/social-media-users#:~:text</w:t>
        </w:r>
      </w:hyperlink>
    </w:p>
    <w:p>
      <w:pPr>
        <w:spacing w:line="249" w:lineRule="auto" w:before="1"/>
        <w:ind w:left="442" w:right="194" w:firstLine="0"/>
        <w:jc w:val="left"/>
        <w:rPr>
          <w:sz w:val="12"/>
        </w:rPr>
      </w:pPr>
      <w:hyperlink r:id="rId69">
        <w:r>
          <w:rPr>
            <w:rFonts w:ascii="Symbola"/>
            <w:color w:val="2196D1"/>
            <w:spacing w:val="-2"/>
            <w:w w:val="115"/>
            <w:sz w:val="12"/>
          </w:rPr>
          <w:t>=</w:t>
        </w:r>
        <w:r>
          <w:rPr>
            <w:color w:val="2196D1"/>
            <w:spacing w:val="-2"/>
            <w:w w:val="115"/>
            <w:sz w:val="12"/>
          </w:rPr>
          <w:t>Analysis%20from%20Kepios%20shows%20that,since%20this%20time%20last%</w:t>
        </w:r>
      </w:hyperlink>
      <w:r>
        <w:rPr>
          <w:color w:val="2196D1"/>
          <w:spacing w:val="40"/>
          <w:w w:val="115"/>
          <w:sz w:val="12"/>
        </w:rPr>
        <w:t> </w:t>
      </w:r>
      <w:hyperlink r:id="rId69">
        <w:r>
          <w:rPr>
            <w:color w:val="2196D1"/>
            <w:spacing w:val="-2"/>
            <w:w w:val="115"/>
            <w:sz w:val="12"/>
          </w:rPr>
          <w:t>20year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16" w:after="0"/>
        <w:ind w:left="442" w:right="334" w:hanging="332"/>
        <w:jc w:val="left"/>
        <w:rPr>
          <w:sz w:val="12"/>
        </w:rPr>
      </w:pPr>
      <w:bookmarkStart w:name="_bookmark31" w:id="56"/>
      <w:bookmarkEnd w:id="56"/>
      <w:r>
        <w:rPr/>
      </w:r>
      <w:hyperlink r:id="rId70">
        <w:r>
          <w:rPr>
            <w:color w:val="2196D1"/>
            <w:w w:val="115"/>
            <w:sz w:val="12"/>
          </w:rPr>
          <w:t>Koeze E, Popper N. The virus changed the way we internet. In: The New York</w:t>
        </w:r>
      </w:hyperlink>
      <w:r>
        <w:rPr>
          <w:color w:val="2196D1"/>
          <w:spacing w:val="40"/>
          <w:w w:val="115"/>
          <w:sz w:val="12"/>
        </w:rPr>
        <w:t> </w:t>
      </w:r>
      <w:hyperlink r:id="rId70">
        <w:r>
          <w:rPr>
            <w:color w:val="2196D1"/>
            <w:w w:val="115"/>
            <w:sz w:val="12"/>
          </w:rPr>
          <w:t>times; 2020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1" w:after="0"/>
        <w:ind w:left="441" w:right="0" w:hanging="330"/>
        <w:jc w:val="left"/>
        <w:rPr>
          <w:sz w:val="12"/>
        </w:rPr>
      </w:pPr>
      <w:bookmarkStart w:name="_bookmark32" w:id="57"/>
      <w:bookmarkEnd w:id="57"/>
      <w:r>
        <w:rPr/>
      </w:r>
      <w:r>
        <w:rPr>
          <w:w w:val="110"/>
          <w:sz w:val="12"/>
        </w:rPr>
        <w:t>Glass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N,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Eden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KB,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Bloom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T,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Perrin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N.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Computerized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aid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improves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safety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decision</w:t>
      </w:r>
    </w:p>
    <w:p>
      <w:pPr>
        <w:spacing w:line="256" w:lineRule="auto" w:before="22"/>
        <w:ind w:left="442" w:right="0" w:firstLine="0"/>
        <w:jc w:val="left"/>
        <w:rPr>
          <w:sz w:val="12"/>
        </w:rPr>
      </w:pPr>
      <w:r>
        <w:rPr>
          <w:w w:val="120"/>
          <w:sz w:val="12"/>
        </w:rPr>
        <w:t>process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for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survivors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intimate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partner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violence.</w:t>
      </w:r>
      <w:r>
        <w:rPr>
          <w:spacing w:val="-7"/>
          <w:w w:val="120"/>
          <w:sz w:val="12"/>
        </w:rPr>
        <w:t> </w:t>
      </w:r>
      <w:r>
        <w:rPr>
          <w:w w:val="120"/>
          <w:sz w:val="12"/>
        </w:rPr>
        <w:t>J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Interpers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Violence</w:t>
      </w:r>
      <w:r>
        <w:rPr>
          <w:spacing w:val="-8"/>
          <w:w w:val="120"/>
          <w:sz w:val="12"/>
        </w:rPr>
        <w:t> </w:t>
      </w:r>
      <w:r>
        <w:rPr>
          <w:w w:val="120"/>
          <w:sz w:val="12"/>
        </w:rPr>
        <w:t>2010;25</w:t>
      </w:r>
      <w:r>
        <w:rPr>
          <w:spacing w:val="40"/>
          <w:w w:val="120"/>
          <w:sz w:val="12"/>
        </w:rPr>
        <w:t> </w:t>
      </w:r>
      <w:r>
        <w:rPr>
          <w:w w:val="120"/>
          <w:sz w:val="12"/>
        </w:rPr>
        <w:t>(11):1947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64. </w:t>
      </w:r>
      <w:hyperlink r:id="rId71">
        <w:r>
          <w:rPr>
            <w:color w:val="2196D1"/>
            <w:w w:val="120"/>
            <w:sz w:val="12"/>
          </w:rPr>
          <w:t>https://doi.org/10.1177/0886260509354508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5" w:lineRule="exact" w:before="0" w:after="0"/>
        <w:ind w:left="441" w:right="0" w:hanging="330"/>
        <w:jc w:val="left"/>
        <w:rPr>
          <w:sz w:val="12"/>
        </w:rPr>
      </w:pPr>
      <w:bookmarkStart w:name="_bookmark33" w:id="58"/>
      <w:bookmarkEnd w:id="58"/>
      <w:r>
        <w:rPr/>
      </w:r>
      <w:hyperlink r:id="rId72">
        <w:r>
          <w:rPr>
            <w:color w:val="2196D1"/>
            <w:w w:val="110"/>
            <w:sz w:val="12"/>
          </w:rPr>
          <w:t>Glass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Eden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KB,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Bloom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T,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Perrin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N.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Computerized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aid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improves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safety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decision</w:t>
        </w:r>
      </w:hyperlink>
    </w:p>
    <w:p>
      <w:pPr>
        <w:spacing w:line="225" w:lineRule="auto" w:before="17"/>
        <w:ind w:left="442" w:right="194" w:firstLine="0"/>
        <w:jc w:val="left"/>
        <w:rPr>
          <w:sz w:val="12"/>
        </w:rPr>
      </w:pPr>
      <w:hyperlink r:id="rId72">
        <w:r>
          <w:rPr>
            <w:color w:val="2196D1"/>
            <w:w w:val="115"/>
            <w:sz w:val="12"/>
          </w:rPr>
          <w:t>process for survivors of intimate partner violence, vol. 25; 2010. p. 1947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64. </w:t>
        </w:r>
        <w:r>
          <w:rPr>
            <w:color w:val="2196D1"/>
            <w:w w:val="115"/>
            <w:sz w:val="12"/>
          </w:rPr>
          <w:t>no.</w:t>
        </w:r>
      </w:hyperlink>
      <w:r>
        <w:rPr>
          <w:color w:val="2196D1"/>
          <w:spacing w:val="40"/>
          <w:w w:val="115"/>
          <w:sz w:val="12"/>
        </w:rPr>
        <w:t> </w:t>
      </w:r>
      <w:hyperlink r:id="rId72">
        <w:r>
          <w:rPr>
            <w:color w:val="2196D1"/>
            <w:spacing w:val="-4"/>
            <w:w w:val="115"/>
            <w:sz w:val="12"/>
          </w:rPr>
          <w:t>11</w:t>
        </w:r>
      </w:hyperlink>
      <w:r>
        <w:rPr>
          <w:spacing w:val="-4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23" w:after="0"/>
        <w:ind w:left="442" w:right="149" w:hanging="332"/>
        <w:jc w:val="left"/>
        <w:rPr>
          <w:sz w:val="12"/>
        </w:rPr>
      </w:pPr>
      <w:bookmarkStart w:name="_bookmark34" w:id="59"/>
      <w:bookmarkEnd w:id="59"/>
      <w:r>
        <w:rPr/>
      </w:r>
      <w:r>
        <w:rPr>
          <w:w w:val="115"/>
          <w:sz w:val="12"/>
        </w:rPr>
        <w:t>Schwab-Reese LM, Hovdestad W, Tonmyr L, Fluke J. The potential use of social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media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other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internet-related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data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communications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14"/>
          <w:w w:val="115"/>
          <w:sz w:val="12"/>
        </w:rPr>
        <w:t> </w:t>
      </w:r>
      <w:r>
        <w:rPr>
          <w:w w:val="115"/>
          <w:sz w:val="12"/>
        </w:rPr>
        <w:t>child</w:t>
      </w:r>
      <w:r>
        <w:rPr>
          <w:spacing w:val="16"/>
          <w:w w:val="115"/>
          <w:sz w:val="12"/>
        </w:rPr>
        <w:t> </w:t>
      </w:r>
      <w:r>
        <w:rPr>
          <w:w w:val="115"/>
          <w:sz w:val="12"/>
        </w:rPr>
        <w:t>maltreatment</w:t>
      </w:r>
    </w:p>
    <w:p>
      <w:pPr>
        <w:spacing w:line="240" w:lineRule="auto" w:before="2"/>
        <w:ind w:left="442" w:right="194" w:firstLine="0"/>
        <w:jc w:val="left"/>
        <w:rPr>
          <w:sz w:val="12"/>
        </w:rPr>
      </w:pPr>
      <w:r>
        <w:rPr>
          <w:w w:val="115"/>
          <w:sz w:val="12"/>
        </w:rPr>
        <w:t>surveillance and epidemiological research: scoping review and </w:t>
      </w:r>
      <w:r>
        <w:rPr>
          <w:w w:val="115"/>
          <w:sz w:val="12"/>
        </w:rPr>
        <w:t>recommendations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(in eng) Child Abuse Negl Nov 2018;85:187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201. </w:t>
      </w:r>
      <w:hyperlink r:id="rId73">
        <w:r>
          <w:rPr>
            <w:color w:val="2196D1"/>
            <w:w w:val="115"/>
            <w:sz w:val="12"/>
          </w:rPr>
          <w:t>https://doi.org/10.1016/j.</w:t>
        </w:r>
      </w:hyperlink>
      <w:r>
        <w:rPr>
          <w:color w:val="2196D1"/>
          <w:spacing w:val="40"/>
          <w:w w:val="115"/>
          <w:sz w:val="12"/>
        </w:rPr>
        <w:t> </w:t>
      </w:r>
      <w:hyperlink r:id="rId73">
        <w:r>
          <w:rPr>
            <w:color w:val="2196D1"/>
            <w:spacing w:val="-2"/>
            <w:w w:val="115"/>
            <w:sz w:val="12"/>
          </w:rPr>
          <w:t>chiabu.2018.01.014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8" w:lineRule="auto" w:before="20" w:after="0"/>
        <w:ind w:left="442" w:right="150" w:hanging="332"/>
        <w:jc w:val="left"/>
        <w:rPr>
          <w:sz w:val="12"/>
        </w:rPr>
      </w:pPr>
      <w:bookmarkStart w:name="_bookmark35" w:id="60"/>
      <w:bookmarkEnd w:id="60"/>
      <w:r>
        <w:rPr/>
      </w:r>
      <w:r>
        <w:rPr>
          <w:w w:val="115"/>
          <w:sz w:val="12"/>
        </w:rPr>
        <w:t>Lin H, et al. User-level psychological stress detection from social media using deep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neural network. Orlando, Florida, USA. In: Presented at the Proceedings of the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22nd ACM international conference on Multimedia; 2014. </w:t>
      </w:r>
      <w:hyperlink r:id="rId74">
        <w:r>
          <w:rPr>
            <w:color w:val="2196D1"/>
            <w:w w:val="115"/>
            <w:sz w:val="12"/>
          </w:rPr>
          <w:t>https://doi.org/</w:t>
        </w:r>
      </w:hyperlink>
      <w:r>
        <w:rPr>
          <w:color w:val="2196D1"/>
          <w:spacing w:val="80"/>
          <w:w w:val="115"/>
          <w:sz w:val="12"/>
        </w:rPr>
        <w:t> </w:t>
      </w:r>
      <w:hyperlink r:id="rId74">
        <w:r>
          <w:rPr>
            <w:color w:val="2196D1"/>
            <w:w w:val="115"/>
            <w:sz w:val="12"/>
          </w:rPr>
          <w:t>10.1145/2647868.2654945</w:t>
        </w:r>
      </w:hyperlink>
      <w:r>
        <w:rPr>
          <w:color w:val="2196D1"/>
          <w:w w:val="115"/>
          <w:sz w:val="12"/>
        </w:rPr>
        <w:t> </w:t>
      </w:r>
      <w:r>
        <w:rPr>
          <w:w w:val="115"/>
          <w:sz w:val="12"/>
        </w:rPr>
        <w:t>[Online]. Available:.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40" w:lineRule="auto" w:before="0" w:after="0"/>
        <w:ind w:left="442" w:right="188" w:hanging="332"/>
        <w:jc w:val="left"/>
        <w:rPr>
          <w:sz w:val="12"/>
        </w:rPr>
      </w:pPr>
      <w:bookmarkStart w:name="_bookmark36" w:id="61"/>
      <w:bookmarkEnd w:id="61"/>
      <w:r>
        <w:rPr/>
      </w:r>
      <w:r>
        <w:rPr>
          <w:w w:val="115"/>
          <w:sz w:val="12"/>
        </w:rPr>
        <w:t>Merchant RM, Lurie N. Social media and emergency preparedness in response </w:t>
      </w:r>
      <w:r>
        <w:rPr>
          <w:w w:val="115"/>
          <w:sz w:val="12"/>
        </w:rPr>
        <w:t>to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novel coronavirus. JAMA 2020;323(20):2011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2. </w:t>
      </w:r>
      <w:hyperlink r:id="rId75">
        <w:r>
          <w:rPr>
            <w:color w:val="2196D1"/>
            <w:w w:val="115"/>
            <w:sz w:val="12"/>
          </w:rPr>
          <w:t>https://doi.org/10.1001/</w:t>
        </w:r>
      </w:hyperlink>
      <w:r>
        <w:rPr>
          <w:color w:val="2196D1"/>
          <w:spacing w:val="40"/>
          <w:w w:val="115"/>
          <w:sz w:val="12"/>
        </w:rPr>
        <w:t> </w:t>
      </w:r>
      <w:hyperlink r:id="rId75">
        <w:r>
          <w:rPr>
            <w:color w:val="2196D1"/>
            <w:spacing w:val="-2"/>
            <w:w w:val="115"/>
            <w:sz w:val="12"/>
          </w:rPr>
          <w:t>jama.2020.4469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56" w:lineRule="auto" w:before="19" w:after="0"/>
        <w:ind w:left="442" w:right="661" w:hanging="332"/>
        <w:jc w:val="left"/>
        <w:rPr>
          <w:sz w:val="12"/>
        </w:rPr>
      </w:pPr>
      <w:bookmarkStart w:name="_bookmark37" w:id="62"/>
      <w:bookmarkEnd w:id="62"/>
      <w:r>
        <w:rPr/>
      </w:r>
      <w:hyperlink r:id="rId76">
        <w:r>
          <w:rPr>
            <w:color w:val="2196D1"/>
            <w:w w:val="115"/>
            <w:sz w:val="12"/>
          </w:rPr>
          <w:t>El Morr C, Layal M. Effectiveness of ICT-based intimate partner violence</w:t>
        </w:r>
      </w:hyperlink>
      <w:r>
        <w:rPr>
          <w:color w:val="2196D1"/>
          <w:spacing w:val="40"/>
          <w:w w:val="115"/>
          <w:sz w:val="12"/>
        </w:rPr>
        <w:t> </w:t>
      </w:r>
      <w:hyperlink r:id="rId76">
        <w:r>
          <w:rPr>
            <w:color w:val="2196D1"/>
            <w:w w:val="115"/>
            <w:sz w:val="12"/>
          </w:rPr>
          <w:t>interventions: a systematic review. BMC Publ Health 2020;20(1):1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25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5" w:lineRule="exact" w:before="0" w:after="0"/>
        <w:ind w:left="441" w:right="0" w:hanging="330"/>
        <w:jc w:val="left"/>
        <w:rPr>
          <w:sz w:val="12"/>
        </w:rPr>
      </w:pPr>
      <w:bookmarkStart w:name="_bookmark38" w:id="63"/>
      <w:bookmarkEnd w:id="63"/>
      <w:r>
        <w:rPr/>
      </w:r>
      <w:hyperlink r:id="rId77">
        <w:r>
          <w:rPr>
            <w:color w:val="2196D1"/>
            <w:w w:val="110"/>
            <w:sz w:val="12"/>
          </w:rPr>
          <w:t>Breiding</w:t>
        </w:r>
        <w:r>
          <w:rPr>
            <w:color w:val="2196D1"/>
            <w:spacing w:val="1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Basile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KC,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Smith</w:t>
        </w:r>
        <w:r>
          <w:rPr>
            <w:color w:val="2196D1"/>
            <w:spacing w:val="13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SG,</w:t>
        </w:r>
        <w:r>
          <w:rPr>
            <w:color w:val="2196D1"/>
            <w:spacing w:val="10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Black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MC,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Mahendra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RR.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Intimate</w:t>
        </w:r>
        <w:r>
          <w:rPr>
            <w:color w:val="2196D1"/>
            <w:spacing w:val="12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partner</w:t>
        </w:r>
      </w:hyperlink>
    </w:p>
    <w:p>
      <w:pPr>
        <w:spacing w:line="278" w:lineRule="auto" w:before="21"/>
        <w:ind w:left="442" w:right="194" w:firstLine="0"/>
        <w:jc w:val="left"/>
        <w:rPr>
          <w:sz w:val="12"/>
        </w:rPr>
      </w:pPr>
      <w:hyperlink r:id="rId77">
        <w:r>
          <w:rPr>
            <w:color w:val="2196D1"/>
            <w:w w:val="115"/>
            <w:sz w:val="12"/>
          </w:rPr>
          <w:t>violence surveillance: Uniform definitions and recommended data elements. CDC</w:t>
        </w:r>
      </w:hyperlink>
      <w:r>
        <w:rPr>
          <w:color w:val="2196D1"/>
          <w:spacing w:val="40"/>
          <w:w w:val="115"/>
          <w:sz w:val="12"/>
        </w:rPr>
        <w:t> </w:t>
      </w:r>
      <w:hyperlink r:id="rId77">
        <w:r>
          <w:rPr>
            <w:color w:val="2196D1"/>
            <w:w w:val="115"/>
            <w:sz w:val="12"/>
          </w:rPr>
          <w:t>report; 2015., Version 2.0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40" w:lineRule="auto" w:before="0" w:after="0"/>
        <w:ind w:left="442" w:right="214" w:hanging="332"/>
        <w:jc w:val="left"/>
        <w:rPr>
          <w:sz w:val="12"/>
        </w:rPr>
      </w:pPr>
      <w:bookmarkStart w:name="_bookmark39" w:id="64"/>
      <w:bookmarkEnd w:id="64"/>
      <w:r>
        <w:rPr/>
      </w:r>
      <w:r>
        <w:rPr>
          <w:w w:val="115"/>
          <w:sz w:val="12"/>
        </w:rPr>
        <w:t>Cohen J. Weighted kappa: nominal scale agreement with provision for scaled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disagreement or partial credit. Psychol Bull Oct 1968;70(4):213</w:t>
      </w:r>
      <w:r>
        <w:rPr>
          <w:rFonts w:ascii="STIX" w:hAnsi="STIX"/>
          <w:w w:val="115"/>
          <w:sz w:val="12"/>
        </w:rPr>
        <w:t>–</w:t>
      </w:r>
      <w:r>
        <w:rPr>
          <w:w w:val="115"/>
          <w:sz w:val="12"/>
        </w:rPr>
        <w:t>20. </w:t>
      </w:r>
      <w:hyperlink r:id="rId78">
        <w:r>
          <w:rPr>
            <w:color w:val="2196D1"/>
            <w:w w:val="115"/>
            <w:sz w:val="12"/>
          </w:rPr>
          <w:t>https://doi.</w:t>
        </w:r>
      </w:hyperlink>
      <w:r>
        <w:rPr>
          <w:color w:val="2196D1"/>
          <w:spacing w:val="40"/>
          <w:w w:val="115"/>
          <w:sz w:val="12"/>
        </w:rPr>
        <w:t> </w:t>
      </w:r>
      <w:hyperlink r:id="rId78">
        <w:r>
          <w:rPr>
            <w:color w:val="2196D1"/>
            <w:spacing w:val="-2"/>
            <w:w w:val="115"/>
            <w:sz w:val="12"/>
          </w:rPr>
          <w:t>org/10.1037/h0026256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59" w:lineRule="auto" w:before="20" w:after="0"/>
        <w:ind w:left="442" w:right="167" w:hanging="332"/>
        <w:jc w:val="left"/>
        <w:rPr>
          <w:sz w:val="12"/>
        </w:rPr>
      </w:pPr>
      <w:bookmarkStart w:name="_bookmark40" w:id="65"/>
      <w:bookmarkEnd w:id="65"/>
      <w:r>
        <w:rPr/>
      </w:r>
      <w:hyperlink r:id="rId79">
        <w:r>
          <w:rPr>
            <w:color w:val="2196D1"/>
            <w:w w:val="115"/>
            <w:sz w:val="12"/>
          </w:rPr>
          <w:t>Safavian SR,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Landgrebe D. A survey of decision tree classifier methodology. IEEE</w:t>
        </w:r>
      </w:hyperlink>
      <w:r>
        <w:rPr>
          <w:color w:val="2196D1"/>
          <w:spacing w:val="40"/>
          <w:w w:val="115"/>
          <w:sz w:val="12"/>
        </w:rPr>
        <w:t> </w:t>
      </w:r>
      <w:hyperlink r:id="rId79">
        <w:r>
          <w:rPr>
            <w:color w:val="2196D1"/>
            <w:w w:val="115"/>
            <w:sz w:val="12"/>
          </w:rPr>
          <w:t>transactions on systems, man, and cybernetics 1991;21(3):660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2" w:lineRule="exact" w:before="0" w:after="0"/>
        <w:ind w:left="441" w:right="0" w:hanging="330"/>
        <w:jc w:val="left"/>
        <w:rPr>
          <w:sz w:val="12"/>
        </w:rPr>
      </w:pPr>
      <w:bookmarkStart w:name="_bookmark41" w:id="66"/>
      <w:bookmarkEnd w:id="66"/>
      <w:r>
        <w:rPr/>
      </w:r>
      <w:r>
        <w:rPr>
          <w:w w:val="115"/>
          <w:sz w:val="12"/>
        </w:rPr>
        <w:t>Chang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CC,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Lin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CJ.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LIBSVM: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library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support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vector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machines.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Acm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T</w:t>
      </w:r>
      <w:r>
        <w:rPr>
          <w:spacing w:val="-8"/>
          <w:w w:val="115"/>
          <w:sz w:val="12"/>
        </w:rPr>
        <w:t> </w:t>
      </w:r>
      <w:r>
        <w:rPr>
          <w:w w:val="115"/>
          <w:sz w:val="12"/>
        </w:rPr>
        <w:t>Intel</w:t>
      </w:r>
      <w:r>
        <w:rPr>
          <w:spacing w:val="-8"/>
          <w:w w:val="115"/>
          <w:sz w:val="12"/>
        </w:rPr>
        <w:t> </w:t>
      </w:r>
      <w:r>
        <w:rPr>
          <w:spacing w:val="-4"/>
          <w:w w:val="115"/>
          <w:sz w:val="12"/>
        </w:rPr>
        <w:t>Syst</w:t>
      </w:r>
    </w:p>
    <w:p>
      <w:pPr>
        <w:spacing w:line="225" w:lineRule="auto" w:before="19"/>
        <w:ind w:left="442" w:right="42" w:firstLine="0"/>
        <w:jc w:val="left"/>
        <w:rPr>
          <w:sz w:val="12"/>
        </w:rPr>
      </w:pPr>
      <w:r>
        <w:rPr>
          <w:w w:val="120"/>
          <w:sz w:val="12"/>
        </w:rPr>
        <w:t>Tec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2011;2(3):1</w:t>
      </w:r>
      <w:r>
        <w:rPr>
          <w:rFonts w:ascii="STIX" w:hAnsi="STIX"/>
          <w:w w:val="120"/>
          <w:sz w:val="12"/>
        </w:rPr>
        <w:t>–</w:t>
      </w:r>
      <w:r>
        <w:rPr>
          <w:w w:val="120"/>
          <w:sz w:val="12"/>
        </w:rPr>
        <w:t>27.</w:t>
      </w:r>
      <w:r>
        <w:rPr>
          <w:spacing w:val="-6"/>
          <w:w w:val="120"/>
          <w:sz w:val="12"/>
        </w:rPr>
        <w:t> </w:t>
      </w:r>
      <w:hyperlink r:id="rId80">
        <w:r>
          <w:rPr>
            <w:color w:val="2196D1"/>
            <w:w w:val="120"/>
            <w:sz w:val="12"/>
          </w:rPr>
          <w:t>https://doi.org/10.1145/1961189.1961199</w:t>
        </w:r>
      </w:hyperlink>
      <w:r>
        <w:rPr>
          <w:color w:val="2196D1"/>
          <w:spacing w:val="-5"/>
          <w:w w:val="120"/>
          <w:sz w:val="12"/>
        </w:rPr>
        <w:t> </w:t>
      </w:r>
      <w:r>
        <w:rPr>
          <w:w w:val="120"/>
          <w:sz w:val="12"/>
        </w:rPr>
        <w:t>(in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English)</w:t>
      </w:r>
      <w:r>
        <w:rPr>
          <w:spacing w:val="-5"/>
          <w:w w:val="120"/>
          <w:sz w:val="12"/>
        </w:rPr>
        <w:t> </w:t>
      </w:r>
      <w:r>
        <w:rPr>
          <w:w w:val="120"/>
          <w:sz w:val="12"/>
        </w:rPr>
        <w:t>Artn</w:t>
      </w:r>
      <w:r>
        <w:rPr>
          <w:spacing w:val="40"/>
          <w:w w:val="120"/>
          <w:sz w:val="12"/>
        </w:rPr>
        <w:t> </w:t>
      </w:r>
      <w:r>
        <w:rPr>
          <w:spacing w:val="-4"/>
          <w:w w:val="120"/>
          <w:sz w:val="12"/>
        </w:rPr>
        <w:t>27.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22" w:after="0"/>
        <w:ind w:left="441" w:right="0" w:hanging="330"/>
        <w:jc w:val="left"/>
        <w:rPr>
          <w:sz w:val="12"/>
        </w:rPr>
      </w:pPr>
      <w:bookmarkStart w:name="_bookmark42" w:id="67"/>
      <w:bookmarkEnd w:id="67"/>
      <w:r>
        <w:rPr/>
      </w:r>
      <w:hyperlink r:id="rId81">
        <w:r>
          <w:rPr>
            <w:color w:val="2196D1"/>
            <w:w w:val="115"/>
            <w:sz w:val="12"/>
          </w:rPr>
          <w:t>Platt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J.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Probabilistic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outputs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support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vector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machines</w:t>
        </w:r>
        <w:r>
          <w:rPr>
            <w:color w:val="2196D1"/>
            <w:spacing w:val="1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comparisons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to</w:t>
        </w:r>
      </w:hyperlink>
    </w:p>
    <w:p>
      <w:pPr>
        <w:spacing w:line="256" w:lineRule="auto" w:before="21"/>
        <w:ind w:left="442" w:right="0" w:firstLine="0"/>
        <w:jc w:val="left"/>
        <w:rPr>
          <w:sz w:val="12"/>
        </w:rPr>
      </w:pPr>
      <w:hyperlink r:id="rId81">
        <w:r>
          <w:rPr>
            <w:color w:val="2196D1"/>
            <w:w w:val="115"/>
            <w:sz w:val="12"/>
          </w:rPr>
          <w:t>regularized likelihood methods. Advances in large margin classifiers </w:t>
        </w:r>
        <w:r>
          <w:rPr>
            <w:color w:val="2196D1"/>
            <w:w w:val="115"/>
            <w:sz w:val="12"/>
          </w:rPr>
          <w:t>1999;10(3):</w:t>
        </w:r>
      </w:hyperlink>
      <w:r>
        <w:rPr>
          <w:color w:val="2196D1"/>
          <w:spacing w:val="40"/>
          <w:w w:val="115"/>
          <w:sz w:val="12"/>
        </w:rPr>
        <w:t> </w:t>
      </w:r>
      <w:hyperlink r:id="rId81">
        <w:r>
          <w:rPr>
            <w:color w:val="2196D1"/>
            <w:spacing w:val="-2"/>
            <w:w w:val="115"/>
            <w:sz w:val="12"/>
          </w:rPr>
          <w:t>61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74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5" w:lineRule="exact" w:before="0" w:after="0"/>
        <w:ind w:left="441" w:right="0" w:hanging="330"/>
        <w:jc w:val="left"/>
        <w:rPr>
          <w:sz w:val="12"/>
        </w:rPr>
      </w:pPr>
      <w:bookmarkStart w:name="_bookmark43" w:id="68"/>
      <w:bookmarkEnd w:id="68"/>
      <w:r>
        <w:rPr/>
      </w:r>
      <w:hyperlink r:id="rId82">
        <w:r>
          <w:rPr>
            <w:color w:val="2196D1"/>
            <w:w w:val="115"/>
            <w:sz w:val="12"/>
          </w:rPr>
          <w:t>Wang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S-C.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Artificial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neural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network.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Interdisciplinary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computing</w:t>
        </w:r>
        <w:r>
          <w:rPr>
            <w:color w:val="2196D1"/>
            <w:spacing w:val="10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java</w:t>
        </w:r>
      </w:hyperlink>
    </w:p>
    <w:p>
      <w:pPr>
        <w:spacing w:line="175" w:lineRule="exact" w:before="12"/>
        <w:ind w:left="442" w:right="0" w:firstLine="0"/>
        <w:jc w:val="left"/>
        <w:rPr>
          <w:sz w:val="12"/>
        </w:rPr>
      </w:pPr>
      <w:hyperlink r:id="rId82">
        <w:r>
          <w:rPr>
            <w:color w:val="2196D1"/>
            <w:w w:val="115"/>
            <w:sz w:val="12"/>
          </w:rPr>
          <w:t>programming.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Springer;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2003.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81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100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8" w:lineRule="auto" w:before="0" w:after="0"/>
        <w:ind w:left="442" w:right="149" w:hanging="332"/>
        <w:jc w:val="left"/>
        <w:rPr>
          <w:sz w:val="12"/>
        </w:rPr>
      </w:pPr>
      <w:bookmarkStart w:name="_bookmark44" w:id="69"/>
      <w:bookmarkEnd w:id="69"/>
      <w:r>
        <w:rPr/>
      </w:r>
      <w:r>
        <w:rPr>
          <w:w w:val="115"/>
          <w:sz w:val="12"/>
        </w:rPr>
        <w:t>Hochreiter S, Schmidhuber J. Long short-term memory. Neural Comput 1997;9(8).</w:t>
      </w:r>
      <w:r>
        <w:rPr>
          <w:spacing w:val="40"/>
          <w:w w:val="120"/>
          <w:sz w:val="12"/>
        </w:rPr>
        <w:t> </w:t>
      </w:r>
      <w:hyperlink r:id="rId83">
        <w:r>
          <w:rPr>
            <w:color w:val="2196D1"/>
            <w:w w:val="120"/>
            <w:sz w:val="12"/>
          </w:rPr>
          <w:t>https://doi.org/10.1162/neco.1997.9.8.1735</w:t>
        </w:r>
      </w:hyperlink>
      <w:r>
        <w:rPr>
          <w:w w:val="120"/>
          <w:sz w:val="12"/>
        </w:rPr>
        <w:t>. 1735-80, Nov 15.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59" w:lineRule="auto" w:before="0" w:after="0"/>
        <w:ind w:left="442" w:right="150" w:hanging="332"/>
        <w:jc w:val="left"/>
        <w:rPr>
          <w:sz w:val="12"/>
        </w:rPr>
      </w:pPr>
      <w:bookmarkStart w:name="_bookmark45" w:id="70"/>
      <w:bookmarkEnd w:id="70"/>
      <w:r>
        <w:rPr/>
      </w:r>
      <w:hyperlink r:id="rId84">
        <w:r>
          <w:rPr>
            <w:color w:val="2196D1"/>
            <w:w w:val="115"/>
            <w:sz w:val="12"/>
          </w:rPr>
          <w:t>Schuster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Paliwal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KK.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Bidirectional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recurrent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neural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networks.</w:t>
        </w:r>
        <w:r>
          <w:rPr>
            <w:color w:val="2196D1"/>
            <w:spacing w:val="-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IEEE</w:t>
        </w:r>
        <w:r>
          <w:rPr>
            <w:color w:val="2196D1"/>
            <w:spacing w:val="-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</w:t>
        </w:r>
        <w:r>
          <w:rPr>
            <w:color w:val="2196D1"/>
            <w:spacing w:val="-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Signal</w:t>
        </w:r>
      </w:hyperlink>
      <w:r>
        <w:rPr>
          <w:color w:val="2196D1"/>
          <w:spacing w:val="40"/>
          <w:w w:val="115"/>
          <w:sz w:val="12"/>
        </w:rPr>
        <w:t> </w:t>
      </w:r>
      <w:hyperlink r:id="rId84">
        <w:r>
          <w:rPr>
            <w:color w:val="2196D1"/>
            <w:w w:val="115"/>
            <w:sz w:val="12"/>
          </w:rPr>
          <w:t>Process 1997;45(11):2673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81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2" w:lineRule="exact" w:before="0" w:after="0"/>
        <w:ind w:left="441" w:right="0" w:hanging="330"/>
        <w:jc w:val="left"/>
        <w:rPr>
          <w:sz w:val="12"/>
        </w:rPr>
      </w:pPr>
      <w:bookmarkStart w:name="_bookmark46" w:id="71"/>
      <w:bookmarkEnd w:id="71"/>
      <w:r>
        <w:rPr/>
      </w:r>
      <w:hyperlink r:id="rId85">
        <w:r>
          <w:rPr>
            <w:color w:val="2196D1"/>
            <w:w w:val="115"/>
            <w:sz w:val="12"/>
          </w:rPr>
          <w:t>Devlin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Chang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M-W,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Lee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Toutanova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K.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Bert: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Pre-training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deep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bidirectional</w:t>
        </w:r>
      </w:hyperlink>
    </w:p>
    <w:p>
      <w:pPr>
        <w:spacing w:before="14"/>
        <w:ind w:left="442" w:right="0" w:firstLine="0"/>
        <w:jc w:val="left"/>
        <w:rPr>
          <w:sz w:val="12"/>
        </w:rPr>
      </w:pPr>
      <w:hyperlink r:id="rId85">
        <w:r>
          <w:rPr>
            <w:color w:val="2196D1"/>
            <w:w w:val="115"/>
            <w:sz w:val="12"/>
          </w:rPr>
          <w:t>transformers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language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understanding.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2018.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arXiv</w:t>
        </w:r>
        <w:r>
          <w:rPr>
            <w:i/>
            <w:color w:val="2196D1"/>
            <w:spacing w:val="7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preprint</w:t>
        </w:r>
        <w:r>
          <w:rPr>
            <w:i/>
            <w:color w:val="2196D1"/>
            <w:spacing w:val="7"/>
            <w:w w:val="115"/>
            <w:sz w:val="12"/>
          </w:rPr>
          <w:t> </w:t>
        </w:r>
        <w:r>
          <w:rPr>
            <w:i/>
            <w:color w:val="2196D1"/>
            <w:spacing w:val="-2"/>
            <w:w w:val="115"/>
            <w:sz w:val="12"/>
          </w:rPr>
          <w:t>arXiv:1810.04805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22" w:after="0"/>
        <w:ind w:left="442" w:right="149" w:hanging="332"/>
        <w:jc w:val="left"/>
        <w:rPr>
          <w:sz w:val="12"/>
        </w:rPr>
      </w:pPr>
      <w:bookmarkStart w:name="_bookmark47" w:id="72"/>
      <w:bookmarkEnd w:id="72"/>
      <w:r>
        <w:rPr/>
      </w:r>
      <w:hyperlink r:id="rId86">
        <w:r>
          <w:rPr>
            <w:color w:val="2196D1"/>
            <w:w w:val="115"/>
            <w:sz w:val="12"/>
          </w:rPr>
          <w:t>Liu Y, et al. Roberta: A robustly optimized bert pretraining approach. 2019. </w:t>
        </w:r>
        <w:r>
          <w:rPr>
            <w:i/>
            <w:color w:val="2196D1"/>
            <w:w w:val="115"/>
            <w:sz w:val="12"/>
          </w:rPr>
          <w:t>arXiv</w:t>
        </w:r>
      </w:hyperlink>
      <w:r>
        <w:rPr>
          <w:i/>
          <w:color w:val="2196D1"/>
          <w:spacing w:val="40"/>
          <w:w w:val="115"/>
          <w:sz w:val="12"/>
        </w:rPr>
        <w:t> </w:t>
      </w:r>
      <w:hyperlink r:id="rId86">
        <w:r>
          <w:rPr>
            <w:i/>
            <w:color w:val="2196D1"/>
            <w:w w:val="115"/>
            <w:sz w:val="12"/>
          </w:rPr>
          <w:t>preprint arXiv:1907.11692</w:t>
        </w:r>
      </w:hyperlink>
      <w:r>
        <w:rPr>
          <w:w w:val="115"/>
          <w:sz w:val="12"/>
        </w:rPr>
        <w:t>.</w:t>
      </w:r>
    </w:p>
    <w:p>
      <w:pPr>
        <w:spacing w:after="0" w:line="276" w:lineRule="auto"/>
        <w:jc w:val="left"/>
        <w:rPr>
          <w:sz w:val="12"/>
        </w:rPr>
        <w:sectPr>
          <w:pgSz w:w="11910" w:h="15880"/>
          <w:pgMar w:header="655" w:footer="544" w:top="980" w:bottom="740" w:left="640" w:right="640"/>
          <w:cols w:num="2" w:equalWidth="0">
            <w:col w:w="5174" w:space="206"/>
            <w:col w:w="5250"/>
          </w:cols>
        </w:sectPr>
      </w:pP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96" w:after="0"/>
        <w:ind w:left="441" w:right="0" w:hanging="330"/>
        <w:jc w:val="left"/>
        <w:rPr>
          <w:sz w:val="12"/>
        </w:rPr>
      </w:pPr>
      <w:bookmarkStart w:name="_bookmark48" w:id="73"/>
      <w:bookmarkEnd w:id="73"/>
      <w:r>
        <w:rPr/>
      </w:r>
      <w:hyperlink r:id="rId87">
        <w:r>
          <w:rPr>
            <w:color w:val="2196D1"/>
            <w:w w:val="115"/>
            <w:sz w:val="12"/>
          </w:rPr>
          <w:t>Al-Garadi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MA,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et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al.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Text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classification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models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9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automatic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detection</w:t>
        </w:r>
        <w:r>
          <w:rPr>
            <w:color w:val="2196D1"/>
            <w:spacing w:val="8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of</w:t>
        </w:r>
      </w:hyperlink>
    </w:p>
    <w:p>
      <w:pPr>
        <w:spacing w:line="256" w:lineRule="auto" w:before="22"/>
        <w:ind w:left="442" w:right="0" w:firstLine="0"/>
        <w:jc w:val="left"/>
        <w:rPr>
          <w:sz w:val="12"/>
        </w:rPr>
      </w:pPr>
      <w:hyperlink r:id="rId87">
        <w:r>
          <w:rPr>
            <w:color w:val="2196D1"/>
            <w:w w:val="115"/>
            <w:sz w:val="12"/>
          </w:rPr>
          <w:t>nonmedical prescription medication use from social media. BMC Med Inf </w:t>
        </w:r>
        <w:r>
          <w:rPr>
            <w:color w:val="2196D1"/>
            <w:w w:val="115"/>
            <w:sz w:val="12"/>
          </w:rPr>
          <w:t>Decis</w:t>
        </w:r>
      </w:hyperlink>
      <w:r>
        <w:rPr>
          <w:color w:val="2196D1"/>
          <w:spacing w:val="40"/>
          <w:w w:val="115"/>
          <w:sz w:val="12"/>
        </w:rPr>
        <w:t> </w:t>
      </w:r>
      <w:hyperlink r:id="rId87">
        <w:r>
          <w:rPr>
            <w:color w:val="2196D1"/>
            <w:w w:val="115"/>
            <w:sz w:val="12"/>
          </w:rPr>
          <w:t>Making 2021;21(1):1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13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5" w:lineRule="exact" w:before="0" w:after="0"/>
        <w:ind w:left="441" w:right="0" w:hanging="330"/>
        <w:jc w:val="left"/>
        <w:rPr>
          <w:sz w:val="12"/>
        </w:rPr>
      </w:pPr>
      <w:bookmarkStart w:name="_bookmark49" w:id="74"/>
      <w:bookmarkEnd w:id="74"/>
      <w:r>
        <w:rPr/>
      </w:r>
      <w:hyperlink r:id="rId88">
        <w:r>
          <w:rPr>
            <w:color w:val="2196D1"/>
            <w:w w:val="115"/>
            <w:sz w:val="12"/>
          </w:rPr>
          <w:t>Pennington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Socher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R,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Manning</w:t>
        </w:r>
        <w:r>
          <w:rPr>
            <w:color w:val="2196D1"/>
            <w:spacing w:val="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CD.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Glove: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global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vectors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for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4"/>
            <w:w w:val="115"/>
            <w:sz w:val="12"/>
          </w:rPr>
          <w:t>word</w:t>
        </w:r>
      </w:hyperlink>
    </w:p>
    <w:p>
      <w:pPr>
        <w:spacing w:line="259" w:lineRule="auto" w:before="21"/>
        <w:ind w:left="442" w:right="0" w:firstLine="0"/>
        <w:jc w:val="left"/>
        <w:rPr>
          <w:sz w:val="12"/>
        </w:rPr>
      </w:pPr>
      <w:hyperlink r:id="rId88">
        <w:r>
          <w:rPr>
            <w:color w:val="2196D1"/>
            <w:w w:val="120"/>
            <w:sz w:val="12"/>
          </w:rPr>
          <w:t>representation.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In: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Proceedings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of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the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2014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conference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on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empirical</w:t>
        </w:r>
        <w:r>
          <w:rPr>
            <w:color w:val="2196D1"/>
            <w:spacing w:val="-7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methods</w:t>
        </w:r>
        <w:r>
          <w:rPr>
            <w:color w:val="2196D1"/>
            <w:spacing w:val="-6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</w:t>
        </w:r>
      </w:hyperlink>
      <w:r>
        <w:rPr>
          <w:color w:val="2196D1"/>
          <w:spacing w:val="40"/>
          <w:w w:val="120"/>
          <w:sz w:val="12"/>
        </w:rPr>
        <w:t> </w:t>
      </w:r>
      <w:hyperlink r:id="rId88">
        <w:r>
          <w:rPr>
            <w:color w:val="2196D1"/>
            <w:w w:val="120"/>
            <w:sz w:val="12"/>
          </w:rPr>
          <w:t>natural language processing. EMNLP; 2014. p. 1532</w:t>
        </w:r>
        <w:r>
          <w:rPr>
            <w:rFonts w:ascii="STIX" w:hAnsi="STIX"/>
            <w:color w:val="2196D1"/>
            <w:w w:val="120"/>
            <w:sz w:val="12"/>
          </w:rPr>
          <w:t>–</w:t>
        </w:r>
        <w:r>
          <w:rPr>
            <w:color w:val="2196D1"/>
            <w:w w:val="120"/>
            <w:sz w:val="12"/>
          </w:rPr>
          <w:t>43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3" w:lineRule="exact" w:before="0" w:after="0"/>
        <w:ind w:left="441" w:right="0" w:hanging="330"/>
        <w:jc w:val="left"/>
        <w:rPr>
          <w:sz w:val="12"/>
        </w:rPr>
      </w:pPr>
      <w:bookmarkStart w:name="_bookmark50" w:id="75"/>
      <w:bookmarkEnd w:id="75"/>
      <w:r>
        <w:rPr/>
      </w:r>
      <w:hyperlink r:id="rId89">
        <w:r>
          <w:rPr>
            <w:color w:val="2196D1"/>
            <w:w w:val="115"/>
            <w:sz w:val="12"/>
          </w:rPr>
          <w:t>Mudrakarta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PK,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Taly A,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Sundararajan M,</w:t>
        </w:r>
        <w:r>
          <w:rPr>
            <w:color w:val="2196D1"/>
            <w:spacing w:val="-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Dhamdhere K.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Did the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model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understand</w:t>
        </w:r>
      </w:hyperlink>
    </w:p>
    <w:p>
      <w:pPr>
        <w:spacing w:before="21"/>
        <w:ind w:left="442" w:right="0" w:firstLine="0"/>
        <w:jc w:val="left"/>
        <w:rPr>
          <w:sz w:val="12"/>
        </w:rPr>
      </w:pPr>
      <w:hyperlink r:id="rId89"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question?.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2018.</w:t>
        </w:r>
        <w:r>
          <w:rPr>
            <w:color w:val="2196D1"/>
            <w:spacing w:val="2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arXiv</w:t>
        </w:r>
        <w:r>
          <w:rPr>
            <w:i/>
            <w:color w:val="2196D1"/>
            <w:spacing w:val="2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preprint</w:t>
        </w:r>
        <w:r>
          <w:rPr>
            <w:i/>
            <w:color w:val="2196D1"/>
            <w:spacing w:val="1"/>
            <w:w w:val="115"/>
            <w:sz w:val="12"/>
          </w:rPr>
          <w:t> </w:t>
        </w:r>
        <w:r>
          <w:rPr>
            <w:i/>
            <w:color w:val="2196D1"/>
            <w:spacing w:val="-2"/>
            <w:w w:val="115"/>
            <w:sz w:val="12"/>
          </w:rPr>
          <w:t>arXiv:1805.05492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22" w:after="0"/>
        <w:ind w:left="442" w:right="41" w:hanging="332"/>
        <w:jc w:val="left"/>
        <w:rPr>
          <w:sz w:val="12"/>
        </w:rPr>
      </w:pPr>
      <w:bookmarkStart w:name="_bookmark51" w:id="76"/>
      <w:bookmarkEnd w:id="76"/>
      <w:r>
        <w:rPr/>
      </w:r>
      <w:hyperlink r:id="rId90">
        <w:r>
          <w:rPr>
            <w:color w:val="2196D1"/>
            <w:w w:val="115"/>
            <w:sz w:val="12"/>
          </w:rPr>
          <w:t>Kokhlikyan N, et al. Captum: A unified and generic model interpretability library</w:t>
        </w:r>
      </w:hyperlink>
      <w:r>
        <w:rPr>
          <w:color w:val="2196D1"/>
          <w:spacing w:val="40"/>
          <w:w w:val="115"/>
          <w:sz w:val="12"/>
        </w:rPr>
        <w:t> </w:t>
      </w:r>
      <w:hyperlink r:id="rId90">
        <w:r>
          <w:rPr>
            <w:color w:val="2196D1"/>
            <w:w w:val="115"/>
            <w:sz w:val="12"/>
          </w:rPr>
          <w:t>for pytorch. 2020. </w:t>
        </w:r>
        <w:r>
          <w:rPr>
            <w:i/>
            <w:color w:val="2196D1"/>
            <w:w w:val="115"/>
            <w:sz w:val="12"/>
          </w:rPr>
          <w:t>arXiv preprint arXiv:2009.07896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8" w:lineRule="auto" w:before="1" w:after="0"/>
        <w:ind w:left="442" w:right="38" w:hanging="332"/>
        <w:jc w:val="left"/>
        <w:rPr>
          <w:sz w:val="12"/>
        </w:rPr>
      </w:pPr>
      <w:bookmarkStart w:name="_bookmark52" w:id="77"/>
      <w:bookmarkEnd w:id="77"/>
      <w:r>
        <w:rPr/>
      </w:r>
      <w:r>
        <w:rPr>
          <w:w w:val="115"/>
          <w:sz w:val="12"/>
        </w:rPr>
        <w:t>Pierse C. Transformers Interpret. 2021 [Online]. Available: "</w:t>
      </w:r>
      <w:hyperlink r:id="rId91">
        <w:r>
          <w:rPr>
            <w:color w:val="2196D1"/>
            <w:w w:val="115"/>
            <w:sz w:val="12"/>
          </w:rPr>
          <w:t>https://github.com/cd</w:t>
        </w:r>
      </w:hyperlink>
      <w:r>
        <w:rPr>
          <w:color w:val="2196D1"/>
          <w:spacing w:val="40"/>
          <w:w w:val="120"/>
          <w:sz w:val="12"/>
        </w:rPr>
        <w:t> </w:t>
      </w:r>
      <w:hyperlink r:id="rId91">
        <w:r>
          <w:rPr>
            <w:color w:val="2196D1"/>
            <w:spacing w:val="-2"/>
            <w:w w:val="120"/>
            <w:sz w:val="12"/>
          </w:rPr>
          <w:t>pierse/transformers-interpret</w:t>
        </w:r>
      </w:hyperlink>
      <w:r>
        <w:rPr>
          <w:spacing w:val="-2"/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59" w:lineRule="auto" w:before="0" w:after="0"/>
        <w:ind w:left="442" w:right="295" w:hanging="332"/>
        <w:jc w:val="left"/>
        <w:rPr>
          <w:sz w:val="12"/>
        </w:rPr>
      </w:pPr>
      <w:bookmarkStart w:name="_bookmark53" w:id="78"/>
      <w:bookmarkEnd w:id="78"/>
      <w:r>
        <w:rPr/>
      </w:r>
      <w:hyperlink r:id="rId92">
        <w:r>
          <w:rPr>
            <w:color w:val="2196D1"/>
            <w:w w:val="120"/>
            <w:sz w:val="12"/>
          </w:rPr>
          <w:t>Sundararajan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M,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Taly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A,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Yan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Q.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Axiomatic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attribution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for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deep</w:t>
        </w:r>
        <w:r>
          <w:rPr>
            <w:color w:val="2196D1"/>
            <w:spacing w:val="-8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networks.</w:t>
        </w:r>
        <w:r>
          <w:rPr>
            <w:color w:val="2196D1"/>
            <w:spacing w:val="-9"/>
            <w:w w:val="120"/>
            <w:sz w:val="12"/>
          </w:rPr>
          <w:t> </w:t>
        </w:r>
        <w:r>
          <w:rPr>
            <w:color w:val="2196D1"/>
            <w:w w:val="120"/>
            <w:sz w:val="12"/>
          </w:rPr>
          <w:t>In:</w:t>
        </w:r>
      </w:hyperlink>
      <w:r>
        <w:rPr>
          <w:color w:val="2196D1"/>
          <w:spacing w:val="40"/>
          <w:w w:val="120"/>
          <w:sz w:val="12"/>
        </w:rPr>
        <w:t> </w:t>
      </w:r>
      <w:hyperlink r:id="rId92">
        <w:r>
          <w:rPr>
            <w:color w:val="2196D1"/>
            <w:w w:val="120"/>
            <w:sz w:val="12"/>
          </w:rPr>
          <w:t>International conference on machine learning. PMLR; 2017. p. 3319</w:t>
        </w:r>
        <w:r>
          <w:rPr>
            <w:rFonts w:ascii="STIX" w:hAnsi="STIX"/>
            <w:color w:val="2196D1"/>
            <w:w w:val="120"/>
            <w:sz w:val="12"/>
          </w:rPr>
          <w:t>–</w:t>
        </w:r>
        <w:r>
          <w:rPr>
            <w:color w:val="2196D1"/>
            <w:w w:val="120"/>
            <w:sz w:val="12"/>
          </w:rPr>
          <w:t>28</w:t>
        </w:r>
      </w:hyperlink>
      <w:r>
        <w:rPr>
          <w:w w:val="12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2" w:lineRule="exact" w:before="0" w:after="0"/>
        <w:ind w:left="441" w:right="0" w:hanging="330"/>
        <w:jc w:val="left"/>
        <w:rPr>
          <w:sz w:val="12"/>
        </w:rPr>
      </w:pPr>
      <w:bookmarkStart w:name="_bookmark54" w:id="79"/>
      <w:bookmarkEnd w:id="79"/>
      <w:r>
        <w:rPr/>
      </w:r>
      <w:hyperlink r:id="rId93">
        <w:r>
          <w:rPr>
            <w:color w:val="2196D1"/>
            <w:w w:val="110"/>
            <w:sz w:val="12"/>
          </w:rPr>
          <w:t>Hayati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SA, Kang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D,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Ungar L.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Does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BERT Learn</w:t>
        </w:r>
        <w:r>
          <w:rPr>
            <w:color w:val="2196D1"/>
            <w:spacing w:val="2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as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Humans Perceive?</w:t>
        </w:r>
        <w:r>
          <w:rPr>
            <w:color w:val="2196D1"/>
            <w:spacing w:val="1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Understanding</w:t>
        </w:r>
      </w:hyperlink>
    </w:p>
    <w:p>
      <w:pPr>
        <w:spacing w:before="20"/>
        <w:ind w:left="442" w:right="0" w:firstLine="0"/>
        <w:jc w:val="left"/>
        <w:rPr>
          <w:sz w:val="12"/>
        </w:rPr>
      </w:pPr>
      <w:hyperlink r:id="rId93">
        <w:r>
          <w:rPr>
            <w:color w:val="2196D1"/>
            <w:w w:val="115"/>
            <w:sz w:val="12"/>
          </w:rPr>
          <w:t>Linguistic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Styles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through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Lexica.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2021.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arXiv</w:t>
        </w:r>
        <w:r>
          <w:rPr>
            <w:i/>
            <w:color w:val="2196D1"/>
            <w:spacing w:val="-3"/>
            <w:w w:val="115"/>
            <w:sz w:val="12"/>
          </w:rPr>
          <w:t> </w:t>
        </w:r>
        <w:r>
          <w:rPr>
            <w:i/>
            <w:color w:val="2196D1"/>
            <w:w w:val="115"/>
            <w:sz w:val="12"/>
          </w:rPr>
          <w:t>preprint</w:t>
        </w:r>
        <w:r>
          <w:rPr>
            <w:i/>
            <w:color w:val="2196D1"/>
            <w:spacing w:val="-3"/>
            <w:w w:val="115"/>
            <w:sz w:val="12"/>
          </w:rPr>
          <w:t> </w:t>
        </w:r>
        <w:r>
          <w:rPr>
            <w:i/>
            <w:color w:val="2196D1"/>
            <w:spacing w:val="-2"/>
            <w:w w:val="115"/>
            <w:sz w:val="12"/>
          </w:rPr>
          <w:t>arXiv:2109.02738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59" w:lineRule="auto" w:before="21" w:after="0"/>
        <w:ind w:left="442" w:right="38" w:hanging="332"/>
        <w:jc w:val="left"/>
        <w:rPr>
          <w:sz w:val="12"/>
        </w:rPr>
      </w:pPr>
      <w:bookmarkStart w:name="_bookmark55" w:id="80"/>
      <w:bookmarkEnd w:id="80"/>
      <w:r>
        <w:rPr/>
      </w:r>
      <w:hyperlink r:id="rId94">
        <w:r>
          <w:rPr>
            <w:color w:val="2196D1"/>
            <w:w w:val="115"/>
            <w:sz w:val="12"/>
          </w:rPr>
          <w:t>Viera AJ, Garrett JM. Understanding interobserver agreement: the kappa statistic.</w:t>
        </w:r>
      </w:hyperlink>
      <w:r>
        <w:rPr>
          <w:color w:val="2196D1"/>
          <w:spacing w:val="40"/>
          <w:w w:val="115"/>
          <w:sz w:val="12"/>
        </w:rPr>
        <w:t> </w:t>
      </w:r>
      <w:hyperlink r:id="rId94">
        <w:r>
          <w:rPr>
            <w:color w:val="2196D1"/>
            <w:w w:val="115"/>
            <w:sz w:val="12"/>
          </w:rPr>
          <w:t>Fam Med May 2005;37(5):360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3 (in eng)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3" w:lineRule="exact" w:before="0" w:after="0"/>
        <w:ind w:left="441" w:right="0" w:hanging="330"/>
        <w:jc w:val="left"/>
        <w:rPr>
          <w:sz w:val="12"/>
        </w:rPr>
      </w:pPr>
      <w:bookmarkStart w:name="_bookmark56" w:id="81"/>
      <w:bookmarkEnd w:id="81"/>
      <w:r>
        <w:rPr/>
      </w:r>
      <w:hyperlink r:id="rId95">
        <w:r>
          <w:rPr>
            <w:color w:val="2196D1"/>
            <w:w w:val="115"/>
            <w:sz w:val="12"/>
          </w:rPr>
          <w:t>Lwowski B, Rios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risk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 racial bias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while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tracking</w:t>
        </w:r>
        <w:r>
          <w:rPr>
            <w:color w:val="2196D1"/>
            <w:spacing w:val="-1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influenza-related</w:t>
        </w:r>
        <w:r>
          <w:rPr>
            <w:color w:val="2196D1"/>
            <w:spacing w:val="1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content</w:t>
        </w:r>
      </w:hyperlink>
    </w:p>
    <w:p>
      <w:pPr>
        <w:spacing w:line="176" w:lineRule="exact" w:before="10"/>
        <w:ind w:left="442" w:right="0" w:firstLine="0"/>
        <w:jc w:val="left"/>
        <w:rPr>
          <w:sz w:val="12"/>
        </w:rPr>
      </w:pPr>
      <w:hyperlink r:id="rId95"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social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media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using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machine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learning.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J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Am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Med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Inf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Assoc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2021;28(4):839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49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6" w:lineRule="auto" w:before="0" w:after="0"/>
        <w:ind w:left="442" w:right="61" w:hanging="332"/>
        <w:jc w:val="left"/>
        <w:rPr>
          <w:sz w:val="12"/>
        </w:rPr>
      </w:pPr>
      <w:bookmarkStart w:name="_bookmark57" w:id="82"/>
      <w:bookmarkEnd w:id="82"/>
      <w:r>
        <w:rPr/>
      </w:r>
      <w:hyperlink r:id="rId96">
        <w:r>
          <w:rPr>
            <w:color w:val="2196D1"/>
            <w:w w:val="115"/>
            <w:sz w:val="12"/>
          </w:rPr>
          <w:t>DeBrusk C. The risk of machine-learning bias (and how to prevent it). MIT Sloan</w:t>
        </w:r>
      </w:hyperlink>
      <w:r>
        <w:rPr>
          <w:color w:val="2196D1"/>
          <w:spacing w:val="40"/>
          <w:w w:val="115"/>
          <w:sz w:val="12"/>
        </w:rPr>
        <w:t> </w:t>
      </w:r>
      <w:hyperlink r:id="rId96">
        <w:r>
          <w:rPr>
            <w:color w:val="2196D1"/>
            <w:w w:val="115"/>
            <w:sz w:val="12"/>
          </w:rPr>
          <w:t>Management Review; 2018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240" w:lineRule="auto" w:before="96" w:after="0"/>
        <w:ind w:left="441" w:right="0" w:hanging="330"/>
        <w:jc w:val="left"/>
        <w:rPr>
          <w:sz w:val="12"/>
        </w:rPr>
      </w:pPr>
      <w:r>
        <w:rPr/>
        <w:br w:type="column"/>
      </w:r>
      <w:bookmarkStart w:name="_bookmark58" w:id="83"/>
      <w:bookmarkEnd w:id="83"/>
      <w:r>
        <w:rPr/>
      </w:r>
      <w:hyperlink r:id="rId97">
        <w:r>
          <w:rPr>
            <w:color w:val="2196D1"/>
            <w:w w:val="115"/>
            <w:sz w:val="12"/>
          </w:rPr>
          <w:t>Abburi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H,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Parikh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Chhaya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N,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Varma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V.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Semi-supervised</w:t>
        </w:r>
        <w:r>
          <w:rPr>
            <w:color w:val="2196D1"/>
            <w:spacing w:val="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multi-task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learning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for</w:t>
        </w:r>
      </w:hyperlink>
    </w:p>
    <w:p>
      <w:pPr>
        <w:spacing w:line="256" w:lineRule="auto" w:before="22"/>
        <w:ind w:left="442" w:right="167" w:firstLine="0"/>
        <w:jc w:val="left"/>
        <w:rPr>
          <w:sz w:val="12"/>
        </w:rPr>
      </w:pPr>
      <w:hyperlink r:id="rId97">
        <w:r>
          <w:rPr>
            <w:color w:val="2196D1"/>
            <w:w w:val="115"/>
            <w:sz w:val="12"/>
          </w:rPr>
          <w:t>multi-label fine-grained sexism classification. In: Proceedings of the 28th</w:t>
        </w:r>
      </w:hyperlink>
      <w:r>
        <w:rPr>
          <w:color w:val="2196D1"/>
          <w:spacing w:val="40"/>
          <w:w w:val="115"/>
          <w:sz w:val="12"/>
        </w:rPr>
        <w:t> </w:t>
      </w:r>
      <w:hyperlink r:id="rId97">
        <w:r>
          <w:rPr>
            <w:color w:val="2196D1"/>
            <w:w w:val="115"/>
            <w:sz w:val="12"/>
          </w:rPr>
          <w:t>international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conference</w:t>
        </w:r>
        <w:r>
          <w:rPr>
            <w:color w:val="2196D1"/>
            <w:spacing w:val="1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</w:t>
        </w:r>
        <w:r>
          <w:rPr>
            <w:color w:val="2196D1"/>
            <w:spacing w:val="17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computational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linguistics;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2020.</w:t>
        </w:r>
        <w:r>
          <w:rPr>
            <w:color w:val="2196D1"/>
            <w:spacing w:val="18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16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5810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20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5" w:lineRule="exact" w:before="0" w:after="0"/>
        <w:ind w:left="441" w:right="0" w:hanging="330"/>
        <w:jc w:val="left"/>
        <w:rPr>
          <w:sz w:val="12"/>
        </w:rPr>
      </w:pPr>
      <w:bookmarkStart w:name="_bookmark59" w:id="84"/>
      <w:bookmarkEnd w:id="84"/>
      <w:r>
        <w:rPr/>
      </w:r>
      <w:hyperlink r:id="rId98">
        <w:r>
          <w:rPr>
            <w:color w:val="2196D1"/>
            <w:w w:val="115"/>
            <w:sz w:val="12"/>
          </w:rPr>
          <w:t>Anzovino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Fersini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E,</w:t>
        </w:r>
        <w:r>
          <w:rPr>
            <w:color w:val="2196D1"/>
            <w:spacing w:val="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Rosso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Automatic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identification</w:t>
        </w:r>
        <w:r>
          <w:rPr>
            <w:color w:val="2196D1"/>
            <w:spacing w:val="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and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classification</w:t>
        </w:r>
        <w:r>
          <w:rPr>
            <w:color w:val="2196D1"/>
            <w:spacing w:val="5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of</w:t>
        </w:r>
      </w:hyperlink>
    </w:p>
    <w:p>
      <w:pPr>
        <w:spacing w:line="259" w:lineRule="auto" w:before="21"/>
        <w:ind w:left="442" w:right="167" w:firstLine="0"/>
        <w:jc w:val="left"/>
        <w:rPr>
          <w:sz w:val="12"/>
        </w:rPr>
      </w:pPr>
      <w:hyperlink r:id="rId98">
        <w:r>
          <w:rPr>
            <w:color w:val="2196D1"/>
            <w:w w:val="115"/>
            <w:sz w:val="12"/>
          </w:rPr>
          <w:t>misogynistic language on twitter. In: International conference on applications </w:t>
        </w:r>
        <w:r>
          <w:rPr>
            <w:color w:val="2196D1"/>
            <w:w w:val="115"/>
            <w:sz w:val="12"/>
          </w:rPr>
          <w:t>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98">
        <w:r>
          <w:rPr>
            <w:color w:val="2196D1"/>
            <w:w w:val="115"/>
            <w:sz w:val="12"/>
          </w:rPr>
          <w:t>natural language to information systems. Springer; 2018. p. 57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64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3" w:lineRule="exact" w:before="0" w:after="0"/>
        <w:ind w:left="441" w:right="0" w:hanging="330"/>
        <w:jc w:val="left"/>
        <w:rPr>
          <w:sz w:val="12"/>
        </w:rPr>
      </w:pPr>
      <w:bookmarkStart w:name="_bookmark60" w:id="85"/>
      <w:bookmarkEnd w:id="85"/>
      <w:r>
        <w:rPr/>
      </w:r>
      <w:hyperlink r:id="rId99">
        <w:r>
          <w:rPr>
            <w:color w:val="2196D1"/>
            <w:w w:val="115"/>
            <w:sz w:val="12"/>
          </w:rPr>
          <w:t>Frenda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Ghanem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Montes-y-Go</w:t>
        </w:r>
        <w:r>
          <w:rPr>
            <w:rFonts w:ascii="Georgia" w:hAnsi="Georgia"/>
            <w:color w:val="2196D1"/>
            <w:w w:val="115"/>
            <w:position w:val="1"/>
            <w:sz w:val="12"/>
          </w:rPr>
          <w:t>´</w:t>
        </w:r>
        <w:r>
          <w:rPr>
            <w:color w:val="2196D1"/>
            <w:w w:val="115"/>
            <w:sz w:val="12"/>
          </w:rPr>
          <w:t>mez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M,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Rosso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Online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hate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speech</w:t>
        </w:r>
        <w:r>
          <w:rPr>
            <w:color w:val="2196D1"/>
            <w:spacing w:val="-3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against</w:t>
        </w:r>
      </w:hyperlink>
    </w:p>
    <w:p>
      <w:pPr>
        <w:spacing w:line="259" w:lineRule="auto" w:before="21"/>
        <w:ind w:left="442" w:right="167" w:firstLine="0"/>
        <w:jc w:val="left"/>
        <w:rPr>
          <w:sz w:val="12"/>
        </w:rPr>
      </w:pPr>
      <w:hyperlink r:id="rId99">
        <w:r>
          <w:rPr>
            <w:color w:val="2196D1"/>
            <w:w w:val="115"/>
            <w:sz w:val="12"/>
          </w:rPr>
          <w:t>women: automatic identification of misogyny and sexism on twitter. J Intell </w:t>
        </w:r>
        <w:r>
          <w:rPr>
            <w:color w:val="2196D1"/>
            <w:w w:val="115"/>
            <w:sz w:val="12"/>
          </w:rPr>
          <w:t>Fuzzy</w:t>
        </w:r>
      </w:hyperlink>
      <w:r>
        <w:rPr>
          <w:color w:val="2196D1"/>
          <w:spacing w:val="40"/>
          <w:w w:val="115"/>
          <w:sz w:val="12"/>
        </w:rPr>
        <w:t> </w:t>
      </w:r>
      <w:hyperlink r:id="rId99">
        <w:r>
          <w:rPr>
            <w:color w:val="2196D1"/>
            <w:w w:val="115"/>
            <w:sz w:val="12"/>
          </w:rPr>
          <w:t>Syst 2019;36(5):4743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52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2" w:lineRule="exact" w:before="0" w:after="0"/>
        <w:ind w:left="441" w:right="0" w:hanging="330"/>
        <w:jc w:val="left"/>
        <w:rPr>
          <w:sz w:val="12"/>
        </w:rPr>
      </w:pPr>
      <w:bookmarkStart w:name="_bookmark61" w:id="86"/>
      <w:bookmarkEnd w:id="86"/>
      <w:r>
        <w:rPr/>
      </w:r>
      <w:hyperlink r:id="rId100">
        <w:r>
          <w:rPr>
            <w:color w:val="2196D1"/>
            <w:w w:val="110"/>
            <w:sz w:val="12"/>
          </w:rPr>
          <w:t>Poletto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F,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Basile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V,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Sanguinetti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M,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Bosco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C,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Patti</w:t>
        </w:r>
        <w:r>
          <w:rPr>
            <w:color w:val="2196D1"/>
            <w:spacing w:val="17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V.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Resources</w:t>
        </w:r>
        <w:r>
          <w:rPr>
            <w:color w:val="2196D1"/>
            <w:spacing w:val="15"/>
            <w:w w:val="110"/>
            <w:sz w:val="12"/>
          </w:rPr>
          <w:t> </w:t>
        </w:r>
        <w:r>
          <w:rPr>
            <w:color w:val="2196D1"/>
            <w:w w:val="110"/>
            <w:sz w:val="12"/>
          </w:rPr>
          <w:t>and</w:t>
        </w:r>
        <w:r>
          <w:rPr>
            <w:color w:val="2196D1"/>
            <w:spacing w:val="16"/>
            <w:w w:val="110"/>
            <w:sz w:val="12"/>
          </w:rPr>
          <w:t> </w:t>
        </w:r>
        <w:r>
          <w:rPr>
            <w:color w:val="2196D1"/>
            <w:spacing w:val="-2"/>
            <w:w w:val="110"/>
            <w:sz w:val="12"/>
          </w:rPr>
          <w:t>benchmark</w:t>
        </w:r>
      </w:hyperlink>
    </w:p>
    <w:p>
      <w:pPr>
        <w:spacing w:line="259" w:lineRule="auto" w:before="21"/>
        <w:ind w:left="442" w:right="0" w:firstLine="0"/>
        <w:jc w:val="left"/>
        <w:rPr>
          <w:sz w:val="12"/>
        </w:rPr>
      </w:pPr>
      <w:hyperlink r:id="rId100">
        <w:r>
          <w:rPr>
            <w:color w:val="2196D1"/>
            <w:w w:val="115"/>
            <w:sz w:val="12"/>
          </w:rPr>
          <w:t>corpora for hate speech detection: a systematic review. Comput Humanit 2021;55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0">
        <w:r>
          <w:rPr>
            <w:color w:val="2196D1"/>
            <w:spacing w:val="-2"/>
            <w:w w:val="115"/>
            <w:sz w:val="12"/>
          </w:rPr>
          <w:t>(2):477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523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1" w:val="left" w:leader="none"/>
        </w:tabs>
        <w:spacing w:line="112" w:lineRule="exact" w:before="0" w:after="0"/>
        <w:ind w:left="441" w:right="0" w:hanging="330"/>
        <w:jc w:val="left"/>
        <w:rPr>
          <w:sz w:val="12"/>
        </w:rPr>
      </w:pPr>
      <w:bookmarkStart w:name="_bookmark62" w:id="87"/>
      <w:bookmarkEnd w:id="87"/>
      <w:r>
        <w:rPr/>
      </w:r>
      <w:hyperlink r:id="rId101">
        <w:r>
          <w:rPr>
            <w:color w:val="2196D1"/>
            <w:w w:val="115"/>
            <w:sz w:val="12"/>
          </w:rPr>
          <w:t>Guo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Dong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X,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Al-Garadi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Sarker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Paris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C,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Aliod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DM.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Benchmarking</w:t>
        </w:r>
        <w:r>
          <w:rPr>
            <w:color w:val="2196D1"/>
            <w:spacing w:val="-4"/>
            <w:w w:val="115"/>
            <w:sz w:val="12"/>
          </w:rPr>
          <w:t> </w:t>
        </w:r>
        <w:r>
          <w:rPr>
            <w:color w:val="2196D1"/>
            <w:spacing w:val="-5"/>
            <w:w w:val="115"/>
            <w:sz w:val="12"/>
          </w:rPr>
          <w:t>of</w:t>
        </w:r>
      </w:hyperlink>
    </w:p>
    <w:p>
      <w:pPr>
        <w:spacing w:line="276" w:lineRule="auto" w:before="22"/>
        <w:ind w:left="442" w:right="167" w:firstLine="0"/>
        <w:jc w:val="left"/>
        <w:rPr>
          <w:sz w:val="12"/>
        </w:rPr>
      </w:pPr>
      <w:hyperlink r:id="rId101">
        <w:r>
          <w:rPr>
            <w:color w:val="2196D1"/>
            <w:w w:val="115"/>
            <w:sz w:val="12"/>
          </w:rPr>
          <w:t>transformer-based pre-trained models on social media text classification </w:t>
        </w:r>
        <w:r>
          <w:rPr>
            <w:color w:val="2196D1"/>
            <w:w w:val="115"/>
            <w:sz w:val="12"/>
          </w:rPr>
          <w:t>datasets.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1">
        <w:r>
          <w:rPr>
            <w:color w:val="2196D1"/>
            <w:w w:val="115"/>
            <w:sz w:val="12"/>
          </w:rPr>
          <w:t>In:</w:t>
        </w:r>
        <w:r>
          <w:rPr>
            <w:color w:val="2196D1"/>
            <w:spacing w:val="2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Proceedings</w:t>
        </w:r>
        <w:r>
          <w:rPr>
            <w:color w:val="2196D1"/>
            <w:spacing w:val="2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2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2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2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18th</w:t>
        </w:r>
        <w:r>
          <w:rPr>
            <w:color w:val="2196D1"/>
            <w:spacing w:val="2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annual</w:t>
        </w:r>
        <w:r>
          <w:rPr>
            <w:color w:val="2196D1"/>
            <w:spacing w:val="2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workshop</w:t>
        </w:r>
        <w:r>
          <w:rPr>
            <w:color w:val="2196D1"/>
            <w:spacing w:val="2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of</w:t>
        </w:r>
        <w:r>
          <w:rPr>
            <w:color w:val="2196D1"/>
            <w:spacing w:val="2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the</w:t>
        </w:r>
        <w:r>
          <w:rPr>
            <w:color w:val="2196D1"/>
            <w:spacing w:val="2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australasian</w:t>
        </w:r>
        <w:r>
          <w:rPr>
            <w:color w:val="2196D1"/>
            <w:spacing w:val="2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language</w:t>
        </w:r>
      </w:hyperlink>
    </w:p>
    <w:p>
      <w:pPr>
        <w:spacing w:line="166" w:lineRule="exact" w:before="0"/>
        <w:ind w:left="442" w:right="0" w:firstLine="0"/>
        <w:jc w:val="left"/>
        <w:rPr>
          <w:sz w:val="12"/>
        </w:rPr>
      </w:pPr>
      <w:hyperlink r:id="rId101">
        <w:r>
          <w:rPr>
            <w:color w:val="2196D1"/>
            <w:w w:val="115"/>
            <w:sz w:val="12"/>
          </w:rPr>
          <w:t>technology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association;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2020.</w:t>
        </w:r>
        <w:r>
          <w:rPr>
            <w:color w:val="2196D1"/>
            <w:spacing w:val="13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p.</w:t>
        </w:r>
        <w:r>
          <w:rPr>
            <w:color w:val="2196D1"/>
            <w:spacing w:val="14"/>
            <w:w w:val="115"/>
            <w:sz w:val="12"/>
          </w:rPr>
          <w:t> </w:t>
        </w:r>
        <w:r>
          <w:rPr>
            <w:color w:val="2196D1"/>
            <w:spacing w:val="-2"/>
            <w:w w:val="115"/>
            <w:sz w:val="12"/>
          </w:rPr>
          <w:t>86</w:t>
        </w:r>
        <w:r>
          <w:rPr>
            <w:rFonts w:ascii="STIX" w:hAnsi="STIX"/>
            <w:color w:val="2196D1"/>
            <w:spacing w:val="-2"/>
            <w:w w:val="115"/>
            <w:sz w:val="12"/>
          </w:rPr>
          <w:t>–</w:t>
        </w:r>
        <w:r>
          <w:rPr>
            <w:color w:val="2196D1"/>
            <w:spacing w:val="-2"/>
            <w:w w:val="115"/>
            <w:sz w:val="12"/>
          </w:rPr>
          <w:t>91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2" w:val="left" w:leader="none"/>
        </w:tabs>
        <w:spacing w:line="271" w:lineRule="auto" w:before="0" w:after="0"/>
        <w:ind w:left="442" w:right="149" w:hanging="332"/>
        <w:jc w:val="left"/>
        <w:rPr>
          <w:sz w:val="12"/>
        </w:rPr>
      </w:pPr>
      <w:bookmarkStart w:name="_bookmark63" w:id="88"/>
      <w:bookmarkEnd w:id="88"/>
      <w:r>
        <w:rPr/>
      </w:r>
      <w:hyperlink r:id="rId102">
        <w:r>
          <w:rPr>
            <w:color w:val="2196D1"/>
            <w:w w:val="115"/>
            <w:sz w:val="12"/>
          </w:rPr>
          <w:t>Guo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Ge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Y,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Al-Garadi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MA,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Sarker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A.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Pre-trained</w:t>
        </w:r>
        <w:r>
          <w:rPr>
            <w:color w:val="2196D1"/>
            <w:spacing w:val="-6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transformer-based</w:t>
        </w:r>
        <w:r>
          <w:rPr>
            <w:color w:val="2196D1"/>
            <w:spacing w:val="-5"/>
            <w:w w:val="115"/>
            <w:sz w:val="12"/>
          </w:rPr>
          <w:t> </w:t>
        </w:r>
        <w:r>
          <w:rPr>
            <w:color w:val="2196D1"/>
            <w:w w:val="115"/>
            <w:sz w:val="12"/>
          </w:rPr>
          <w:t>classification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2">
        <w:r>
          <w:rPr>
            <w:color w:val="2196D1"/>
            <w:w w:val="115"/>
            <w:sz w:val="12"/>
          </w:rPr>
          <w:t>and span detection models for social media health applications. In: Proceedings </w:t>
        </w:r>
        <w:r>
          <w:rPr>
            <w:color w:val="2196D1"/>
            <w:w w:val="115"/>
            <w:sz w:val="12"/>
          </w:rPr>
          <w:t>of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2">
        <w:r>
          <w:rPr>
            <w:color w:val="2196D1"/>
            <w:w w:val="115"/>
            <w:sz w:val="12"/>
          </w:rPr>
          <w:t>the sixth social media mining for health (# SMM4H) workshop and shared task;</w:t>
        </w:r>
      </w:hyperlink>
      <w:r>
        <w:rPr>
          <w:color w:val="2196D1"/>
          <w:spacing w:val="40"/>
          <w:w w:val="115"/>
          <w:sz w:val="12"/>
        </w:rPr>
        <w:t> </w:t>
      </w:r>
      <w:hyperlink r:id="rId102">
        <w:r>
          <w:rPr>
            <w:color w:val="2196D1"/>
            <w:w w:val="115"/>
            <w:sz w:val="12"/>
          </w:rPr>
          <w:t>2021. p. 52</w:t>
        </w:r>
        <w:r>
          <w:rPr>
            <w:rFonts w:ascii="STIX" w:hAnsi="STIX"/>
            <w:color w:val="2196D1"/>
            <w:w w:val="115"/>
            <w:sz w:val="12"/>
          </w:rPr>
          <w:t>–</w:t>
        </w:r>
        <w:r>
          <w:rPr>
            <w:color w:val="2196D1"/>
            <w:w w:val="115"/>
            <w:sz w:val="12"/>
          </w:rPr>
          <w:t>7</w:t>
        </w:r>
      </w:hyperlink>
      <w:r>
        <w:rPr>
          <w:w w:val="115"/>
          <w:sz w:val="12"/>
        </w:rPr>
        <w:t>.</w:t>
      </w:r>
    </w:p>
    <w:sectPr>
      <w:pgSz w:w="11910" w:h="15880"/>
      <w:pgMar w:header="655" w:footer="544" w:top="980" w:bottom="740" w:left="640" w:right="640"/>
      <w:cols w:num="2" w:equalWidth="0">
        <w:col w:w="5134" w:space="24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STIX">
    <w:altName w:val="STIX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UKIJ Esliye Chiwer">
    <w:altName w:val="UKIJ Esliye Chiwer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304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15" name="Textbox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Textbox 15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2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42176" type="#_x0000_t202" id="docshape13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2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584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90" name="Textbox 9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0" name="Textbox 90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6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6240640" type="#_x0000_t202" id="docshape85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6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3280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758825" cy="11557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7588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M.A.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Al-Garadi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59.75pt;height:9.1pt;mso-position-horizontal-relative:page;mso-position-vertical-relative:page;z-index:-16243200" type="#_x0000_t202" id="docshape11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M.A.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Al-Garadi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3792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42688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100217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74816">
              <wp:simplePos x="0" y="0"/>
              <wp:positionH relativeFrom="page">
                <wp:posOffset>464659</wp:posOffset>
              </wp:positionH>
              <wp:positionV relativeFrom="page">
                <wp:posOffset>440298</wp:posOffset>
              </wp:positionV>
              <wp:extent cx="758825" cy="115570"/>
              <wp:effectExtent l="0" t="0" r="0" b="0"/>
              <wp:wrapNone/>
              <wp:docPr id="88" name="Textbox 8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8" name="Textbox 88"/>
                    <wps:cNvSpPr txBox="1"/>
                    <wps:spPr>
                      <a:xfrm>
                        <a:off x="0" y="0"/>
                        <a:ext cx="75882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M.A.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Al-Garadi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6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34.66917pt;width:59.75pt;height:9.1pt;mso-position-horizontal-relative:page;mso-position-vertical-relative:page;z-index:-16241664" type="#_x0000_t202" id="docshape83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M.A.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Al-Garadi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6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75328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89" name="Textbox 8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9" name="Textbox 89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15</w:t>
                          </w:r>
                          <w:r>
                            <w:rPr>
                              <w:rFonts w:ascii="Georgia"/>
                              <w:i/>
                              <w:spacing w:val="20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19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sz w:val="12"/>
                            </w:rPr>
                            <w:t>100217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6241152" type="#_x0000_t202" id="docshape84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15</w:t>
                    </w:r>
                    <w:r>
                      <w:rPr>
                        <w:rFonts w:ascii="Georgia"/>
                        <w:i/>
                        <w:spacing w:val="20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19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sz w:val="12"/>
                      </w:rPr>
                      <w:t>100217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39" w:hanging="2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3" w:hanging="2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6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0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3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80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53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27" w:hanging="2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76" w:hanging="245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97" w:hanging="36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9" w:hanging="151"/>
      </w:pPr>
      <w:rPr>
        <w:rFonts w:hint="default" w:ascii="Symbola" w:hAnsi="Symbola" w:eastAsia="Symbola" w:cs="Symbola"/>
        <w:b w:val="0"/>
        <w:bCs w:val="0"/>
        <w:i w:val="0"/>
        <w:iCs w:val="0"/>
        <w:spacing w:val="0"/>
        <w:w w:val="135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0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1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3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5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7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" w:hanging="15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1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" w:right="1"/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2" w:hanging="33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36" w:lineRule="exact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ciencedirect.com/science/journal/25900056" TargetMode="External"/><Relationship Id="rId8" Type="http://schemas.openxmlformats.org/officeDocument/2006/relationships/hyperlink" Target="https://www.sciencedirect.com/journal/array" TargetMode="External"/><Relationship Id="rId9" Type="http://schemas.openxmlformats.org/officeDocument/2006/relationships/hyperlink" Target="https://doi.org/10.1016/j.array.2022.100217" TargetMode="External"/><Relationship Id="rId10" Type="http://schemas.openxmlformats.org/officeDocument/2006/relationships/hyperlink" Target="mailto:mohammed.a.al-garadi@vumc.org" TargetMode="External"/><Relationship Id="rId11" Type="http://schemas.openxmlformats.org/officeDocument/2006/relationships/hyperlink" Target="http://creativecommons.org/licenses/by-nc-nd/4.0/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jpe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header" Target="header2.xml"/><Relationship Id="rId45" Type="http://schemas.openxmlformats.org/officeDocument/2006/relationships/footer" Target="footer2.xml"/><Relationship Id="rId46" Type="http://schemas.openxmlformats.org/officeDocument/2006/relationships/image" Target="media/image33.jpeg"/><Relationship Id="rId47" Type="http://schemas.openxmlformats.org/officeDocument/2006/relationships/image" Target="media/image34.jpeg"/><Relationship Id="rId48" Type="http://schemas.openxmlformats.org/officeDocument/2006/relationships/image" Target="media/image35.jpeg"/><Relationship Id="rId49" Type="http://schemas.openxmlformats.org/officeDocument/2006/relationships/header" Target="header3.xml"/><Relationship Id="rId50" Type="http://schemas.openxmlformats.org/officeDocument/2006/relationships/footer" Target="footer3.xml"/><Relationship Id="rId51" Type="http://schemas.openxmlformats.org/officeDocument/2006/relationships/image" Target="media/image36.jpeg"/><Relationship Id="rId52" Type="http://schemas.openxmlformats.org/officeDocument/2006/relationships/image" Target="media/image37.jpeg"/><Relationship Id="rId53" Type="http://schemas.openxmlformats.org/officeDocument/2006/relationships/hyperlink" Target="http://refhub.elsevier.com/S2590-0056(22)00062-5/sref1" TargetMode="External"/><Relationship Id="rId54" Type="http://schemas.openxmlformats.org/officeDocument/2006/relationships/hyperlink" Target="http://refhub.elsevier.com/S2590-0056(22)00062-5/sref2" TargetMode="External"/><Relationship Id="rId55" Type="http://schemas.openxmlformats.org/officeDocument/2006/relationships/hyperlink" Target="http://refhub.elsevier.com/S2590-0056(22)00062-5/sref3" TargetMode="External"/><Relationship Id="rId56" Type="http://schemas.openxmlformats.org/officeDocument/2006/relationships/hyperlink" Target="http://refhub.elsevier.com/S2590-0056(22)00062-5/sref5" TargetMode="External"/><Relationship Id="rId57" Type="http://schemas.openxmlformats.org/officeDocument/2006/relationships/hyperlink" Target="https://acamh.onlinelibrary.wiley.com/doi/abs/10.1111/j.1469-7610.1994.tb01133.x?sid=nlm%3Apubmed" TargetMode="External"/><Relationship Id="rId58" Type="http://schemas.openxmlformats.org/officeDocument/2006/relationships/hyperlink" Target="http://refhub.elsevier.com/S2590-0056(22)00062-5/sref7" TargetMode="External"/><Relationship Id="rId59" Type="http://schemas.openxmlformats.org/officeDocument/2006/relationships/hyperlink" Target="https://doi.org/10.1016/j.amepre.2018.04.049" TargetMode="External"/><Relationship Id="rId60" Type="http://schemas.openxmlformats.org/officeDocument/2006/relationships/hyperlink" Target="http://refhub.elsevier.com/S2590-0056(22)00062-5/sref9" TargetMode="External"/><Relationship Id="rId61" Type="http://schemas.openxmlformats.org/officeDocument/2006/relationships/hyperlink" Target="https://www.portlandoregon.gov/police/article/760237" TargetMode="External"/><Relationship Id="rId62" Type="http://schemas.openxmlformats.org/officeDocument/2006/relationships/hyperlink" Target="https://www.governor.ny.gov/news/following-spike-domestic-violence-during-covid-19-pandemic-secretary-governor-melissa-derosa" TargetMode="External"/><Relationship Id="rId63" Type="http://schemas.openxmlformats.org/officeDocument/2006/relationships/hyperlink" Target="http://refhub.elsevier.com/S2590-0056(22)00062-5/sref12" TargetMode="External"/><Relationship Id="rId64" Type="http://schemas.openxmlformats.org/officeDocument/2006/relationships/hyperlink" Target="https://doi.org/10.1016/j.ajem.2020.04.077" TargetMode="External"/><Relationship Id="rId65" Type="http://schemas.openxmlformats.org/officeDocument/2006/relationships/hyperlink" Target="http://refhub.elsevier.com/S2590-0056(22)00062-5/sref15" TargetMode="External"/><Relationship Id="rId66" Type="http://schemas.openxmlformats.org/officeDocument/2006/relationships/hyperlink" Target="http://www.un.org/" TargetMode="External"/><Relationship Id="rId67" Type="http://schemas.openxmlformats.org/officeDocument/2006/relationships/hyperlink" Target="http://refhub.elsevier.com/S2590-0056(22)00062-5/sref17" TargetMode="External"/><Relationship Id="rId68" Type="http://schemas.openxmlformats.org/officeDocument/2006/relationships/hyperlink" Target="https://doi.org/10.1016/j.ijlp.2020.101606" TargetMode="External"/><Relationship Id="rId69" Type="http://schemas.openxmlformats.org/officeDocument/2006/relationships/hyperlink" Target="https://datareportal.com/social-media-users#%3A%7E%3Atext%3DAnalysis%20from%20Kepios%20shows%20that%2Csince%20this%20time%20last%20year" TargetMode="External"/><Relationship Id="rId70" Type="http://schemas.openxmlformats.org/officeDocument/2006/relationships/hyperlink" Target="http://refhub.elsevier.com/S2590-0056(22)00062-5/sref20" TargetMode="External"/><Relationship Id="rId71" Type="http://schemas.openxmlformats.org/officeDocument/2006/relationships/hyperlink" Target="https://doi.org/10.1177/0886260509354508" TargetMode="External"/><Relationship Id="rId72" Type="http://schemas.openxmlformats.org/officeDocument/2006/relationships/hyperlink" Target="http://refhub.elsevier.com/S2590-0056(22)00062-5/sref22" TargetMode="External"/><Relationship Id="rId73" Type="http://schemas.openxmlformats.org/officeDocument/2006/relationships/hyperlink" Target="https://doi.org/10.1016/j.chiabu.2018.01.014" TargetMode="External"/><Relationship Id="rId74" Type="http://schemas.openxmlformats.org/officeDocument/2006/relationships/hyperlink" Target="https://doi.org/10.1145/2647868.2654945" TargetMode="External"/><Relationship Id="rId75" Type="http://schemas.openxmlformats.org/officeDocument/2006/relationships/hyperlink" Target="https://doi.org/10.1001/jama.2020.4469" TargetMode="External"/><Relationship Id="rId76" Type="http://schemas.openxmlformats.org/officeDocument/2006/relationships/hyperlink" Target="http://refhub.elsevier.com/S2590-0056(22)00062-5/sref26" TargetMode="External"/><Relationship Id="rId77" Type="http://schemas.openxmlformats.org/officeDocument/2006/relationships/hyperlink" Target="http://refhub.elsevier.com/S2590-0056(22)00062-5/sref27" TargetMode="External"/><Relationship Id="rId78" Type="http://schemas.openxmlformats.org/officeDocument/2006/relationships/hyperlink" Target="https://doi.org/10.1037/h0026256" TargetMode="External"/><Relationship Id="rId79" Type="http://schemas.openxmlformats.org/officeDocument/2006/relationships/hyperlink" Target="http://refhub.elsevier.com/S2590-0056(22)00062-5/sref29" TargetMode="External"/><Relationship Id="rId80" Type="http://schemas.openxmlformats.org/officeDocument/2006/relationships/hyperlink" Target="https://doi.org/10.1145/1961189.1961199" TargetMode="External"/><Relationship Id="rId81" Type="http://schemas.openxmlformats.org/officeDocument/2006/relationships/hyperlink" Target="http://refhub.elsevier.com/S2590-0056(22)00062-5/sref31" TargetMode="External"/><Relationship Id="rId82" Type="http://schemas.openxmlformats.org/officeDocument/2006/relationships/hyperlink" Target="http://refhub.elsevier.com/S2590-0056(22)00062-5/sref32" TargetMode="External"/><Relationship Id="rId83" Type="http://schemas.openxmlformats.org/officeDocument/2006/relationships/hyperlink" Target="https://doi.org/10.1162/neco.1997.9.8.1735" TargetMode="External"/><Relationship Id="rId84" Type="http://schemas.openxmlformats.org/officeDocument/2006/relationships/hyperlink" Target="http://refhub.elsevier.com/S2590-0056(22)00062-5/sref34" TargetMode="External"/><Relationship Id="rId85" Type="http://schemas.openxmlformats.org/officeDocument/2006/relationships/hyperlink" Target="http://refhub.elsevier.com/S2590-0056(22)00062-5/sref35" TargetMode="External"/><Relationship Id="rId86" Type="http://schemas.openxmlformats.org/officeDocument/2006/relationships/hyperlink" Target="http://refhub.elsevier.com/S2590-0056(22)00062-5/sref36" TargetMode="External"/><Relationship Id="rId87" Type="http://schemas.openxmlformats.org/officeDocument/2006/relationships/hyperlink" Target="http://refhub.elsevier.com/S2590-0056(22)00062-5/sref37" TargetMode="External"/><Relationship Id="rId88" Type="http://schemas.openxmlformats.org/officeDocument/2006/relationships/hyperlink" Target="http://refhub.elsevier.com/S2590-0056(22)00062-5/sref38" TargetMode="External"/><Relationship Id="rId89" Type="http://schemas.openxmlformats.org/officeDocument/2006/relationships/hyperlink" Target="http://refhub.elsevier.com/S2590-0056(22)00062-5/sref39" TargetMode="External"/><Relationship Id="rId90" Type="http://schemas.openxmlformats.org/officeDocument/2006/relationships/hyperlink" Target="http://refhub.elsevier.com/S2590-0056(22)00062-5/sref40" TargetMode="External"/><Relationship Id="rId91" Type="http://schemas.openxmlformats.org/officeDocument/2006/relationships/hyperlink" Target="https://github.com/cdpierse/transformers-interpret" TargetMode="External"/><Relationship Id="rId92" Type="http://schemas.openxmlformats.org/officeDocument/2006/relationships/hyperlink" Target="http://refhub.elsevier.com/S2590-0056(22)00062-5/sref42" TargetMode="External"/><Relationship Id="rId93" Type="http://schemas.openxmlformats.org/officeDocument/2006/relationships/hyperlink" Target="http://refhub.elsevier.com/S2590-0056(22)00062-5/sref43" TargetMode="External"/><Relationship Id="rId94" Type="http://schemas.openxmlformats.org/officeDocument/2006/relationships/hyperlink" Target="http://refhub.elsevier.com/S2590-0056(22)00062-5/sref44" TargetMode="External"/><Relationship Id="rId95" Type="http://schemas.openxmlformats.org/officeDocument/2006/relationships/hyperlink" Target="http://refhub.elsevier.com/S2590-0056(22)00062-5/sref45" TargetMode="External"/><Relationship Id="rId96" Type="http://schemas.openxmlformats.org/officeDocument/2006/relationships/hyperlink" Target="http://refhub.elsevier.com/S2590-0056(22)00062-5/sref46" TargetMode="External"/><Relationship Id="rId97" Type="http://schemas.openxmlformats.org/officeDocument/2006/relationships/hyperlink" Target="http://refhub.elsevier.com/S2590-0056(22)00062-5/sref47" TargetMode="External"/><Relationship Id="rId98" Type="http://schemas.openxmlformats.org/officeDocument/2006/relationships/hyperlink" Target="http://refhub.elsevier.com/S2590-0056(22)00062-5/sref48" TargetMode="External"/><Relationship Id="rId99" Type="http://schemas.openxmlformats.org/officeDocument/2006/relationships/hyperlink" Target="http://refhub.elsevier.com/S2590-0056(22)00062-5/sref49" TargetMode="External"/><Relationship Id="rId100" Type="http://schemas.openxmlformats.org/officeDocument/2006/relationships/hyperlink" Target="http://refhub.elsevier.com/S2590-0056(22)00062-5/sref50" TargetMode="External"/><Relationship Id="rId101" Type="http://schemas.openxmlformats.org/officeDocument/2006/relationships/hyperlink" Target="http://refhub.elsevier.com/S2590-0056(22)00062-5/sref51" TargetMode="External"/><Relationship Id="rId102" Type="http://schemas.openxmlformats.org/officeDocument/2006/relationships/hyperlink" Target="http://refhub.elsevier.com/S2590-0056(22)00062-5/sref52" TargetMode="External"/><Relationship Id="rId10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Ali Al-Garadi</dc:creator>
  <cp:keywords>Intimate partner violence,Domestic violence,Natural language processing,Machine learning,Social media</cp:keywords>
  <dc:subject>Array, 15 (2022) 100217. doi:10.1016/j.array.2022.100217</dc:subject>
  <dc:title>Natural language model for automatic identification of Intimate Partner Violence reports from Twitter</dc:title>
  <dcterms:created xsi:type="dcterms:W3CDTF">2023-11-25T06:50:04Z</dcterms:created>
  <dcterms:modified xsi:type="dcterms:W3CDTF">2023-11-25T06:50:04Z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ionDate--Text">
    <vt:lpwstr>3rd September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10.1016/j.array.2022.100217</vt:lpwstr>
  </property>
  <property fmtid="{D5CDD505-2E9C-101B-9397-08002B2CF9AE}" pid="11" name="robots">
    <vt:lpwstr>noindex</vt:lpwstr>
  </property>
</Properties>
</file>