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73" w:right="126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19&amp;domain=pdf" stroked="false">
                  <v:imagedata r:id="rId8" o:title=""/>
                </v:shape>
                <v:shape style="position:absolute;left:2229;top:113;width:510;height:510" id="docshape3" href="http://crossmark.crossref.org/dialog/?doi=10.1016/j.aasri.2014.09.019&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19&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373" w:right="128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73" w:right="127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114 –</w:t>
      </w:r>
      <w:r>
        <w:rPr>
          <w:color w:val="231F20"/>
          <w:spacing w:val="-1"/>
          <w:sz w:val="16"/>
        </w:rPr>
        <w:t> </w:t>
      </w:r>
      <w:r>
        <w:rPr>
          <w:color w:val="231F20"/>
          <w:spacing w:val="-5"/>
          <w:sz w:val="16"/>
        </w:rPr>
        <w:t>122</w:t>
      </w:r>
    </w:p>
    <w:p>
      <w:pPr>
        <w:pStyle w:val="BodyText"/>
        <w:rPr>
          <w:sz w:val="24"/>
        </w:rPr>
      </w:pPr>
    </w:p>
    <w:p>
      <w:pPr>
        <w:pStyle w:val="BodyText"/>
        <w:spacing w:before="152"/>
        <w:rPr>
          <w:sz w:val="24"/>
        </w:rPr>
      </w:pPr>
    </w:p>
    <w:p>
      <w:pPr>
        <w:pStyle w:val="Heading1"/>
        <w:jc w:val="center"/>
      </w:pPr>
      <w:r>
        <w:rPr/>
        <w:t>2014</w:t>
      </w:r>
      <w:r>
        <w:rPr>
          <w:spacing w:val="-1"/>
        </w:rPr>
        <w:t> </w:t>
      </w:r>
      <w:r>
        <w:rPr/>
        <w:t>AASRI</w:t>
      </w:r>
      <w:r>
        <w:rPr>
          <w:spacing w:val="-6"/>
        </w:rPr>
        <w:t> </w:t>
      </w:r>
      <w:r>
        <w:rPr/>
        <w:t>Conference</w:t>
      </w:r>
      <w:r>
        <w:rPr>
          <w:spacing w:val="1"/>
        </w:rPr>
        <w:t> </w:t>
      </w:r>
      <w:r>
        <w:rPr/>
        <w:t>on</w:t>
      </w:r>
      <w:r>
        <w:rPr>
          <w:spacing w:val="2"/>
        </w:rPr>
        <w:t> </w:t>
      </w:r>
      <w:r>
        <w:rPr/>
        <w:t>Circuit</w:t>
      </w:r>
      <w:r>
        <w:rPr>
          <w:spacing w:val="-1"/>
        </w:rPr>
        <w:t> </w:t>
      </w:r>
      <w:r>
        <w:rPr/>
        <w:t>and Signal Processing</w:t>
      </w:r>
      <w:r>
        <w:rPr>
          <w:spacing w:val="-1"/>
        </w:rPr>
        <w:t> </w:t>
      </w:r>
      <w:r>
        <w:rPr/>
        <w:t>(CSP</w:t>
      </w:r>
      <w:r>
        <w:rPr>
          <w:spacing w:val="1"/>
        </w:rPr>
        <w:t> </w:t>
      </w:r>
      <w:r>
        <w:rPr>
          <w:spacing w:val="-2"/>
        </w:rPr>
        <w:t>2014)</w:t>
      </w:r>
    </w:p>
    <w:p>
      <w:pPr>
        <w:pStyle w:val="Title"/>
        <w:spacing w:line="247" w:lineRule="auto"/>
      </w:pPr>
      <w:r>
        <w:rPr/>
        <w:t>On</w:t>
      </w:r>
      <w:r>
        <w:rPr>
          <w:spacing w:val="-4"/>
        </w:rPr>
        <w:t> </w:t>
      </w:r>
      <w:r>
        <w:rPr/>
        <w:t>Qualitative</w:t>
      </w:r>
      <w:r>
        <w:rPr>
          <w:spacing w:val="-4"/>
        </w:rPr>
        <w:t> </w:t>
      </w:r>
      <w:r>
        <w:rPr/>
        <w:t>Properties</w:t>
      </w:r>
      <w:r>
        <w:rPr>
          <w:spacing w:val="-4"/>
        </w:rPr>
        <w:t> </w:t>
      </w:r>
      <w:r>
        <w:rPr/>
        <w:t>of</w:t>
      </w:r>
      <w:r>
        <w:rPr>
          <w:spacing w:val="-4"/>
        </w:rPr>
        <w:t> </w:t>
      </w:r>
      <w:r>
        <w:rPr/>
        <w:t>Incompressible</w:t>
      </w:r>
      <w:r>
        <w:rPr>
          <w:spacing w:val="-5"/>
        </w:rPr>
        <w:t> </w:t>
      </w:r>
      <w:r>
        <w:rPr/>
        <w:t>Cluster</w:t>
      </w:r>
      <w:r>
        <w:rPr>
          <w:spacing w:val="-4"/>
        </w:rPr>
        <w:t> </w:t>
      </w:r>
      <w:r>
        <w:rPr/>
        <w:t>Flow</w:t>
      </w:r>
      <w:r>
        <w:rPr>
          <w:spacing w:val="-2"/>
        </w:rPr>
        <w:t> </w:t>
      </w:r>
      <w:r>
        <w:rPr/>
        <w:t>on</w:t>
      </w:r>
      <w:r>
        <w:rPr>
          <w:spacing w:val="-4"/>
        </w:rPr>
        <w:t> </w:t>
      </w:r>
      <w:r>
        <w:rPr/>
        <w:t>the Ring Network</w:t>
      </w:r>
    </w:p>
    <w:p>
      <w:pPr>
        <w:spacing w:before="228"/>
        <w:ind w:left="31" w:right="0" w:firstLine="0"/>
        <w:jc w:val="center"/>
        <w:rPr>
          <w:sz w:val="26"/>
        </w:rPr>
      </w:pPr>
      <w:r>
        <w:rPr>
          <w:sz w:val="26"/>
        </w:rPr>
        <w:t>Buslaev</w:t>
      </w:r>
      <w:r>
        <w:rPr>
          <w:spacing w:val="-10"/>
          <w:sz w:val="26"/>
        </w:rPr>
        <w:t> </w:t>
      </w:r>
      <w:r>
        <w:rPr>
          <w:sz w:val="26"/>
        </w:rPr>
        <w:t>A.P.</w:t>
      </w:r>
      <w:r>
        <w:rPr>
          <w:sz w:val="26"/>
          <w:vertAlign w:val="superscript"/>
        </w:rPr>
        <w:t>a*</w:t>
      </w:r>
      <w:r>
        <w:rPr>
          <w:sz w:val="26"/>
          <w:vertAlign w:val="baseline"/>
        </w:rPr>
        <w:t>,</w:t>
      </w:r>
      <w:r>
        <w:rPr>
          <w:spacing w:val="-9"/>
          <w:sz w:val="26"/>
          <w:vertAlign w:val="baseline"/>
        </w:rPr>
        <w:t> </w:t>
      </w:r>
      <w:r>
        <w:rPr>
          <w:sz w:val="26"/>
          <w:vertAlign w:val="baseline"/>
        </w:rPr>
        <w:t>Strusinskiy</w:t>
      </w:r>
      <w:r>
        <w:rPr>
          <w:spacing w:val="-12"/>
          <w:sz w:val="26"/>
          <w:vertAlign w:val="baseline"/>
        </w:rPr>
        <w:t> </w:t>
      </w:r>
      <w:r>
        <w:rPr>
          <w:spacing w:val="-2"/>
          <w:sz w:val="26"/>
          <w:vertAlign w:val="baseline"/>
        </w:rPr>
        <w:t>P.M.</w:t>
      </w:r>
      <w:r>
        <w:rPr>
          <w:spacing w:val="-2"/>
          <w:sz w:val="26"/>
          <w:vertAlign w:val="superscript"/>
        </w:rPr>
        <w:t>b</w:t>
      </w:r>
    </w:p>
    <w:p>
      <w:pPr>
        <w:spacing w:before="178"/>
        <w:ind w:left="34" w:right="0" w:firstLine="0"/>
        <w:jc w:val="center"/>
        <w:rPr>
          <w:i/>
          <w:sz w:val="16"/>
        </w:rPr>
      </w:pPr>
      <w:r>
        <w:rPr>
          <w:i/>
          <w:sz w:val="16"/>
          <w:vertAlign w:val="superscript"/>
        </w:rPr>
        <w:t>a</w:t>
      </w:r>
      <w:r>
        <w:rPr>
          <w:i/>
          <w:sz w:val="16"/>
          <w:vertAlign w:val="baseline"/>
        </w:rPr>
        <w:t>Moscow</w:t>
      </w:r>
      <w:r>
        <w:rPr>
          <w:i/>
          <w:spacing w:val="-9"/>
          <w:sz w:val="16"/>
          <w:vertAlign w:val="baseline"/>
        </w:rPr>
        <w:t> </w:t>
      </w:r>
      <w:r>
        <w:rPr>
          <w:i/>
          <w:sz w:val="16"/>
          <w:vertAlign w:val="baseline"/>
        </w:rPr>
        <w:t>State</w:t>
      </w:r>
      <w:r>
        <w:rPr>
          <w:i/>
          <w:spacing w:val="-9"/>
          <w:sz w:val="16"/>
          <w:vertAlign w:val="baseline"/>
        </w:rPr>
        <w:t> </w:t>
      </w:r>
      <w:r>
        <w:rPr>
          <w:i/>
          <w:sz w:val="16"/>
          <w:vertAlign w:val="baseline"/>
        </w:rPr>
        <w:t>Automobile</w:t>
      </w:r>
      <w:r>
        <w:rPr>
          <w:i/>
          <w:spacing w:val="-8"/>
          <w:sz w:val="16"/>
          <w:vertAlign w:val="baseline"/>
        </w:rPr>
        <w:t> </w:t>
      </w:r>
      <w:r>
        <w:rPr>
          <w:i/>
          <w:sz w:val="16"/>
          <w:vertAlign w:val="baseline"/>
        </w:rPr>
        <w:t>and</w:t>
      </w:r>
      <w:r>
        <w:rPr>
          <w:i/>
          <w:spacing w:val="-9"/>
          <w:sz w:val="16"/>
          <w:vertAlign w:val="baseline"/>
        </w:rPr>
        <w:t> </w:t>
      </w:r>
      <w:r>
        <w:rPr>
          <w:i/>
          <w:sz w:val="16"/>
          <w:vertAlign w:val="baseline"/>
        </w:rPr>
        <w:t>Road</w:t>
      </w:r>
      <w:r>
        <w:rPr>
          <w:i/>
          <w:spacing w:val="-8"/>
          <w:sz w:val="16"/>
          <w:vertAlign w:val="baseline"/>
        </w:rPr>
        <w:t> </w:t>
      </w:r>
      <w:r>
        <w:rPr>
          <w:i/>
          <w:sz w:val="16"/>
          <w:vertAlign w:val="baseline"/>
        </w:rPr>
        <w:t>Technical</w:t>
      </w:r>
      <w:r>
        <w:rPr>
          <w:i/>
          <w:spacing w:val="-6"/>
          <w:sz w:val="16"/>
          <w:vertAlign w:val="baseline"/>
        </w:rPr>
        <w:t> </w:t>
      </w:r>
      <w:r>
        <w:rPr>
          <w:i/>
          <w:sz w:val="16"/>
          <w:vertAlign w:val="baseline"/>
        </w:rPr>
        <w:t>University,</w:t>
      </w:r>
      <w:r>
        <w:rPr>
          <w:i/>
          <w:spacing w:val="-9"/>
          <w:sz w:val="16"/>
          <w:vertAlign w:val="baseline"/>
        </w:rPr>
        <w:t> </w:t>
      </w:r>
      <w:r>
        <w:rPr>
          <w:i/>
          <w:sz w:val="16"/>
          <w:vertAlign w:val="baseline"/>
        </w:rPr>
        <w:t>125319,</w:t>
      </w:r>
      <w:r>
        <w:rPr>
          <w:i/>
          <w:spacing w:val="-7"/>
          <w:sz w:val="16"/>
          <w:vertAlign w:val="baseline"/>
        </w:rPr>
        <w:t> </w:t>
      </w:r>
      <w:r>
        <w:rPr>
          <w:i/>
          <w:sz w:val="16"/>
          <w:vertAlign w:val="baseline"/>
        </w:rPr>
        <w:t>Moscow,</w:t>
      </w:r>
      <w:r>
        <w:rPr>
          <w:i/>
          <w:spacing w:val="-6"/>
          <w:sz w:val="16"/>
          <w:vertAlign w:val="baseline"/>
        </w:rPr>
        <w:t> </w:t>
      </w:r>
      <w:r>
        <w:rPr>
          <w:i/>
          <w:sz w:val="16"/>
          <w:vertAlign w:val="baseline"/>
        </w:rPr>
        <w:t>Russia,</w:t>
      </w:r>
      <w:r>
        <w:rPr>
          <w:i/>
          <w:spacing w:val="-2"/>
          <w:sz w:val="16"/>
          <w:vertAlign w:val="baseline"/>
        </w:rPr>
        <w:t> </w:t>
      </w:r>
      <w:r>
        <w:rPr>
          <w:i/>
          <w:sz w:val="16"/>
          <w:vertAlign w:val="baseline"/>
        </w:rPr>
        <w:t>Leningradskiy</w:t>
      </w:r>
      <w:r>
        <w:rPr>
          <w:i/>
          <w:spacing w:val="-8"/>
          <w:sz w:val="16"/>
          <w:vertAlign w:val="baseline"/>
        </w:rPr>
        <w:t> </w:t>
      </w:r>
      <w:r>
        <w:rPr>
          <w:i/>
          <w:sz w:val="16"/>
          <w:vertAlign w:val="baseline"/>
        </w:rPr>
        <w:t>avenue</w:t>
      </w:r>
      <w:r>
        <w:rPr>
          <w:i/>
          <w:spacing w:val="-8"/>
          <w:sz w:val="16"/>
          <w:vertAlign w:val="baseline"/>
        </w:rPr>
        <w:t> </w:t>
      </w:r>
      <w:r>
        <w:rPr>
          <w:i/>
          <w:spacing w:val="-5"/>
          <w:sz w:val="16"/>
          <w:vertAlign w:val="baseline"/>
        </w:rPr>
        <w:t>64</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7840">
                <wp:simplePos x="0" y="0"/>
                <wp:positionH relativeFrom="page">
                  <wp:posOffset>595630</wp:posOffset>
                </wp:positionH>
                <wp:positionV relativeFrom="paragraph">
                  <wp:posOffset>167693</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00002pt;margin-top:13.204217pt;width:445.18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2"/>
        <w:rPr>
          <w:i/>
          <w:sz w:val="16"/>
        </w:rPr>
      </w:pPr>
    </w:p>
    <w:p>
      <w:pPr>
        <w:spacing w:before="0"/>
        <w:ind w:left="506" w:right="0" w:firstLine="0"/>
        <w:jc w:val="left"/>
        <w:rPr>
          <w:b/>
          <w:sz w:val="18"/>
        </w:rPr>
      </w:pPr>
      <w:r>
        <w:rPr>
          <w:b/>
          <w:spacing w:val="-2"/>
          <w:sz w:val="18"/>
        </w:rPr>
        <w:t>Abstract</w:t>
      </w:r>
    </w:p>
    <w:p>
      <w:pPr>
        <w:pStyle w:val="BodyText"/>
        <w:spacing w:before="28"/>
        <w:rPr>
          <w:b/>
          <w:sz w:val="18"/>
        </w:rPr>
      </w:pPr>
    </w:p>
    <w:p>
      <w:pPr>
        <w:spacing w:line="256" w:lineRule="auto" w:before="0"/>
        <w:ind w:left="506" w:right="0" w:firstLine="0"/>
        <w:jc w:val="left"/>
        <w:rPr>
          <w:sz w:val="18"/>
        </w:rPr>
      </w:pPr>
      <w:r>
        <w:rPr>
          <w:sz w:val="18"/>
        </w:rPr>
        <w:t>Simulation</w:t>
      </w:r>
      <w:r>
        <w:rPr>
          <w:spacing w:val="32"/>
          <w:sz w:val="18"/>
        </w:rPr>
        <w:t> </w:t>
      </w:r>
      <w:r>
        <w:rPr>
          <w:sz w:val="18"/>
        </w:rPr>
        <w:t>cluster</w:t>
      </w:r>
      <w:r>
        <w:rPr>
          <w:spacing w:val="31"/>
          <w:sz w:val="18"/>
        </w:rPr>
        <w:t> </w:t>
      </w:r>
      <w:r>
        <w:rPr>
          <w:sz w:val="18"/>
        </w:rPr>
        <w:t>flow</w:t>
      </w:r>
      <w:r>
        <w:rPr>
          <w:spacing w:val="29"/>
          <w:sz w:val="18"/>
        </w:rPr>
        <w:t> </w:t>
      </w:r>
      <w:r>
        <w:rPr>
          <w:sz w:val="18"/>
        </w:rPr>
        <w:t>modeling</w:t>
      </w:r>
      <w:r>
        <w:rPr>
          <w:spacing w:val="30"/>
          <w:sz w:val="18"/>
        </w:rPr>
        <w:t> </w:t>
      </w:r>
      <w:r>
        <w:rPr>
          <w:sz w:val="18"/>
        </w:rPr>
        <w:t>is</w:t>
      </w:r>
      <w:r>
        <w:rPr>
          <w:spacing w:val="31"/>
          <w:sz w:val="18"/>
        </w:rPr>
        <w:t> </w:t>
      </w:r>
      <w:r>
        <w:rPr>
          <w:sz w:val="18"/>
        </w:rPr>
        <w:t>considered</w:t>
      </w:r>
      <w:r>
        <w:rPr>
          <w:spacing w:val="30"/>
          <w:sz w:val="18"/>
        </w:rPr>
        <w:t> </w:t>
      </w:r>
      <w:r>
        <w:rPr>
          <w:sz w:val="18"/>
        </w:rPr>
        <w:t>on</w:t>
      </w:r>
      <w:r>
        <w:rPr>
          <w:spacing w:val="32"/>
          <w:sz w:val="18"/>
        </w:rPr>
        <w:t> </w:t>
      </w:r>
      <w:r>
        <w:rPr>
          <w:sz w:val="18"/>
        </w:rPr>
        <w:t>ring</w:t>
      </w:r>
      <w:r>
        <w:rPr>
          <w:spacing w:val="30"/>
          <w:sz w:val="18"/>
        </w:rPr>
        <w:t> </w:t>
      </w:r>
      <w:r>
        <w:rPr>
          <w:sz w:val="18"/>
        </w:rPr>
        <w:t>networks.</w:t>
      </w:r>
      <w:r>
        <w:rPr>
          <w:spacing w:val="31"/>
          <w:sz w:val="18"/>
        </w:rPr>
        <w:t> </w:t>
      </w:r>
      <w:r>
        <w:rPr>
          <w:sz w:val="18"/>
        </w:rPr>
        <w:t>Cluster</w:t>
      </w:r>
      <w:r>
        <w:rPr>
          <w:spacing w:val="29"/>
          <w:sz w:val="18"/>
        </w:rPr>
        <w:t> </w:t>
      </w:r>
      <w:r>
        <w:rPr>
          <w:sz w:val="18"/>
        </w:rPr>
        <w:t>behavior</w:t>
      </w:r>
      <w:r>
        <w:rPr>
          <w:spacing w:val="31"/>
          <w:sz w:val="18"/>
        </w:rPr>
        <w:t> </w:t>
      </w:r>
      <w:r>
        <w:rPr>
          <w:sz w:val="18"/>
        </w:rPr>
        <w:t>is</w:t>
      </w:r>
      <w:r>
        <w:rPr>
          <w:spacing w:val="37"/>
          <w:sz w:val="18"/>
        </w:rPr>
        <w:t> </w:t>
      </w:r>
      <w:r>
        <w:rPr>
          <w:sz w:val="18"/>
        </w:rPr>
        <w:t>investigated</w:t>
      </w:r>
      <w:r>
        <w:rPr>
          <w:spacing w:val="31"/>
          <w:sz w:val="18"/>
        </w:rPr>
        <w:t> </w:t>
      </w:r>
      <w:r>
        <w:rPr>
          <w:sz w:val="18"/>
        </w:rPr>
        <w:t>in</w:t>
      </w:r>
      <w:r>
        <w:rPr>
          <w:spacing w:val="32"/>
          <w:sz w:val="18"/>
        </w:rPr>
        <w:t> </w:t>
      </w:r>
      <w:r>
        <w:rPr>
          <w:sz w:val="18"/>
        </w:rPr>
        <w:t>every</w:t>
      </w:r>
      <w:r>
        <w:rPr>
          <w:spacing w:val="28"/>
          <w:sz w:val="18"/>
        </w:rPr>
        <w:t> </w:t>
      </w:r>
      <w:r>
        <w:rPr>
          <w:sz w:val="18"/>
        </w:rPr>
        <w:t>network, theoretical and numerical results are obtained, theorems and proofs are formulated, program model results are obtained.</w:t>
      </w:r>
    </w:p>
    <w:p>
      <w:pPr>
        <w:spacing w:line="244" w:lineRule="auto" w:before="174"/>
        <w:ind w:left="475" w:right="1607" w:firstLine="0"/>
        <w:jc w:val="left"/>
        <w:rPr>
          <w:sz w:val="17"/>
        </w:rPr>
      </w:pPr>
      <w:r>
        <w:rPr/>
        <mc:AlternateContent>
          <mc:Choice Requires="wps">
            <w:drawing>
              <wp:anchor distT="0" distB="0" distL="0" distR="0" allowOverlap="1" layoutInCell="1" locked="0" behindDoc="1" simplePos="0" relativeHeight="487347712">
                <wp:simplePos x="0" y="0"/>
                <wp:positionH relativeFrom="page">
                  <wp:posOffset>613915</wp:posOffset>
                </wp:positionH>
                <wp:positionV relativeFrom="paragraph">
                  <wp:posOffset>141275</wp:posOffset>
                </wp:positionV>
                <wp:extent cx="497713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77130" cy="287020"/>
                        </a:xfrm>
                        <a:prstGeom prst="rect">
                          <a:avLst/>
                        </a:prstGeom>
                      </wps:spPr>
                      <wps:txbx>
                        <w:txbxContent>
                          <w:p>
                            <w:pPr>
                              <w:pStyle w:val="BodyText"/>
                              <w:spacing w:line="221" w:lineRule="exact"/>
                            </w:pPr>
                            <w:r>
                              <w:rPr/>
                              <w:t>©</w:t>
                            </w:r>
                            <w:r>
                              <w:rPr>
                                <w:spacing w:val="-6"/>
                              </w:rPr>
                              <w:t> </w:t>
                            </w:r>
                            <w:r>
                              <w:rPr/>
                              <w:t>2014</w:t>
                            </w:r>
                            <w:r>
                              <w:rPr>
                                <w:spacing w:val="-7"/>
                              </w:rPr>
                              <w:t> </w:t>
                            </w:r>
                            <w:r>
                              <w:rPr/>
                              <w:t>Buslaev</w:t>
                            </w:r>
                            <w:r>
                              <w:rPr>
                                <w:spacing w:val="-4"/>
                              </w:rPr>
                              <w:t> </w:t>
                            </w:r>
                            <w:r>
                              <w:rPr/>
                              <w:t>A.P.,</w:t>
                            </w:r>
                            <w:r>
                              <w:rPr>
                                <w:spacing w:val="-6"/>
                              </w:rPr>
                              <w:t> </w:t>
                            </w:r>
                            <w:r>
                              <w:rPr/>
                              <w:t>Strusinskiy</w:t>
                            </w:r>
                            <w:r>
                              <w:rPr>
                                <w:spacing w:val="-9"/>
                              </w:rPr>
                              <w:t> </w:t>
                            </w:r>
                            <w:r>
                              <w:rPr/>
                              <w:t>P.M.</w:t>
                            </w:r>
                            <w:r>
                              <w:rPr>
                                <w:spacing w:val="-3"/>
                              </w:rPr>
                              <w:t> </w:t>
                            </w:r>
                            <w:r>
                              <w:rPr/>
                              <w:t>Published</w:t>
                            </w:r>
                            <w:r>
                              <w:rPr>
                                <w:spacing w:val="-5"/>
                              </w:rPr>
                              <w:t> </w:t>
                            </w:r>
                            <w:r>
                              <w:rPr/>
                              <w:t>by</w:t>
                            </w:r>
                            <w:r>
                              <w:rPr>
                                <w:spacing w:val="-9"/>
                              </w:rPr>
                              <w:t> </w:t>
                            </w:r>
                            <w:r>
                              <w:rPr/>
                              <w:t>Elsevier</w:t>
                            </w:r>
                            <w:r>
                              <w:rPr>
                                <w:spacing w:val="-6"/>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6"/>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39802pt;margin-top:11.124052pt;width:391.9pt;height:22.6pt;mso-position-horizontal-relative:page;mso-position-vertical-relative:paragraph;z-index:-15968768" type="#_x0000_t202" id="docshape6" filled="false" stroked="false">
                <v:textbox inset="0,0,0,0">
                  <w:txbxContent>
                    <w:p>
                      <w:pPr>
                        <w:pStyle w:val="BodyText"/>
                        <w:spacing w:line="221" w:lineRule="exact"/>
                      </w:pPr>
                      <w:r>
                        <w:rPr/>
                        <w:t>©</w:t>
                      </w:r>
                      <w:r>
                        <w:rPr>
                          <w:spacing w:val="-6"/>
                        </w:rPr>
                        <w:t> </w:t>
                      </w:r>
                      <w:r>
                        <w:rPr/>
                        <w:t>2014</w:t>
                      </w:r>
                      <w:r>
                        <w:rPr>
                          <w:spacing w:val="-7"/>
                        </w:rPr>
                        <w:t> </w:t>
                      </w:r>
                      <w:r>
                        <w:rPr/>
                        <w:t>Buslaev</w:t>
                      </w:r>
                      <w:r>
                        <w:rPr>
                          <w:spacing w:val="-4"/>
                        </w:rPr>
                        <w:t> </w:t>
                      </w:r>
                      <w:r>
                        <w:rPr/>
                        <w:t>A.P.,</w:t>
                      </w:r>
                      <w:r>
                        <w:rPr>
                          <w:spacing w:val="-6"/>
                        </w:rPr>
                        <w:t> </w:t>
                      </w:r>
                      <w:r>
                        <w:rPr/>
                        <w:t>Strusinskiy</w:t>
                      </w:r>
                      <w:r>
                        <w:rPr>
                          <w:spacing w:val="-9"/>
                        </w:rPr>
                        <w:t> </w:t>
                      </w:r>
                      <w:r>
                        <w:rPr/>
                        <w:t>P.M.</w:t>
                      </w:r>
                      <w:r>
                        <w:rPr>
                          <w:spacing w:val="-3"/>
                        </w:rPr>
                        <w:t> </w:t>
                      </w:r>
                      <w:r>
                        <w:rPr/>
                        <w:t>Published</w:t>
                      </w:r>
                      <w:r>
                        <w:rPr>
                          <w:spacing w:val="-5"/>
                        </w:rPr>
                        <w:t> </w:t>
                      </w:r>
                      <w:r>
                        <w:rPr/>
                        <w:t>by</w:t>
                      </w:r>
                      <w:r>
                        <w:rPr>
                          <w:spacing w:val="-9"/>
                        </w:rPr>
                        <w:t> </w:t>
                      </w:r>
                      <w:r>
                        <w:rPr/>
                        <w:t>Elsevier</w:t>
                      </w:r>
                      <w:r>
                        <w:rPr>
                          <w:spacing w:val="-6"/>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6"/>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49760">
                <wp:simplePos x="0" y="0"/>
                <wp:positionH relativeFrom="page">
                  <wp:posOffset>575995</wp:posOffset>
                </wp:positionH>
                <wp:positionV relativeFrom="paragraph">
                  <wp:posOffset>65969</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19442pt;width:431.622pt;height:36.257pt;mso-position-horizontal-relative:page;mso-position-vertical-relative:paragraph;z-index:-1596672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75"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55"/>
        <w:ind w:left="506" w:right="0" w:firstLine="0"/>
        <w:jc w:val="left"/>
        <w:rPr>
          <w:sz w:val="16"/>
        </w:rPr>
      </w:pPr>
      <w:r>
        <w:rPr>
          <w:i/>
          <w:sz w:val="16"/>
        </w:rPr>
        <w:t>Keywords:</w:t>
      </w:r>
      <w:r>
        <w:rPr>
          <w:i/>
          <w:spacing w:val="-9"/>
          <w:sz w:val="16"/>
        </w:rPr>
        <w:t> </w:t>
      </w:r>
      <w:r>
        <w:rPr>
          <w:sz w:val="16"/>
        </w:rPr>
        <w:t>Cluster;</w:t>
      </w:r>
      <w:r>
        <w:rPr>
          <w:spacing w:val="-6"/>
          <w:sz w:val="16"/>
        </w:rPr>
        <w:t> </w:t>
      </w:r>
      <w:r>
        <w:rPr>
          <w:sz w:val="16"/>
        </w:rPr>
        <w:t>ring</w:t>
      </w:r>
      <w:r>
        <w:rPr>
          <w:spacing w:val="-8"/>
          <w:sz w:val="16"/>
        </w:rPr>
        <w:t> </w:t>
      </w:r>
      <w:r>
        <w:rPr>
          <w:sz w:val="16"/>
        </w:rPr>
        <w:t>network;</w:t>
      </w:r>
      <w:r>
        <w:rPr>
          <w:spacing w:val="-6"/>
          <w:sz w:val="16"/>
        </w:rPr>
        <w:t> </w:t>
      </w:r>
      <w:r>
        <w:rPr>
          <w:sz w:val="16"/>
        </w:rPr>
        <w:t>flow;</w:t>
      </w:r>
      <w:r>
        <w:rPr>
          <w:spacing w:val="-7"/>
          <w:sz w:val="16"/>
        </w:rPr>
        <w:t> </w:t>
      </w:r>
      <w:r>
        <w:rPr>
          <w:sz w:val="16"/>
        </w:rPr>
        <w:t>simulation</w:t>
      </w:r>
      <w:r>
        <w:rPr>
          <w:spacing w:val="-7"/>
          <w:sz w:val="16"/>
        </w:rPr>
        <w:t> </w:t>
      </w:r>
      <w:r>
        <w:rPr>
          <w:spacing w:val="-2"/>
          <w:sz w:val="16"/>
        </w:rPr>
        <w:t>model.</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595630</wp:posOffset>
                </wp:positionH>
                <wp:positionV relativeFrom="paragraph">
                  <wp:posOffset>129320</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00002pt;margin-top:10.182725pt;width:445.18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2"/>
      </w:pPr>
    </w:p>
    <w:p>
      <w:pPr>
        <w:pStyle w:val="Heading2"/>
        <w:numPr>
          <w:ilvl w:val="0"/>
          <w:numId w:val="1"/>
        </w:numPr>
        <w:tabs>
          <w:tab w:pos="711" w:val="left" w:leader="none"/>
        </w:tabs>
        <w:spacing w:line="240" w:lineRule="auto" w:before="1" w:after="0"/>
        <w:ind w:left="711" w:right="0" w:hanging="205"/>
        <w:jc w:val="left"/>
      </w:pPr>
      <w:r>
        <w:rPr/>
        <w:t>Introduction:</w:t>
      </w:r>
      <w:r>
        <w:rPr>
          <w:spacing w:val="-8"/>
        </w:rPr>
        <w:t> </w:t>
      </w:r>
      <w:r>
        <w:rPr/>
        <w:t>Cluster</w:t>
      </w:r>
      <w:r>
        <w:rPr>
          <w:spacing w:val="-7"/>
        </w:rPr>
        <w:t> </w:t>
      </w:r>
      <w:r>
        <w:rPr/>
        <w:t>on</w:t>
      </w:r>
      <w:r>
        <w:rPr>
          <w:spacing w:val="-7"/>
        </w:rPr>
        <w:t> </w:t>
      </w:r>
      <w:r>
        <w:rPr/>
        <w:t>the</w:t>
      </w:r>
      <w:r>
        <w:rPr>
          <w:spacing w:val="-7"/>
        </w:rPr>
        <w:t> </w:t>
      </w:r>
      <w:r>
        <w:rPr>
          <w:spacing w:val="-4"/>
        </w:rPr>
        <w:t>ring</w:t>
      </w:r>
    </w:p>
    <w:p>
      <w:pPr>
        <w:pStyle w:val="BodyText"/>
        <w:spacing w:line="216" w:lineRule="auto" w:before="222"/>
        <w:ind w:left="506" w:right="470" w:firstLine="237"/>
        <w:jc w:val="both"/>
      </w:pPr>
      <w:r>
        <w:rPr>
          <w:b/>
        </w:rPr>
        <w:t>A</w:t>
      </w:r>
      <w:r>
        <w:rPr>
          <w:b/>
          <w:spacing w:val="9"/>
        </w:rPr>
        <w:t> </w:t>
      </w:r>
      <w:r>
        <w:rPr>
          <w:b/>
        </w:rPr>
        <w:t>cluster </w:t>
      </w:r>
      <w:r>
        <w:rPr/>
        <w:t>is a segment [</w:t>
      </w:r>
      <w:r>
        <w:rPr>
          <w:i/>
        </w:rPr>
        <w:t>a,b</w:t>
      </w:r>
      <w:r>
        <w:rPr/>
        <w:t>] of particles</w:t>
      </w:r>
      <w:r>
        <w:rPr>
          <w:spacing w:val="23"/>
        </w:rPr>
        <w:t> </w:t>
      </w:r>
      <w:r>
        <w:rPr/>
        <w:t>with a density of </w:t>
      </w:r>
      <w:r>
        <w:rPr>
          <w:i/>
        </w:rPr>
        <w:t>y</w:t>
      </w:r>
      <w:r>
        <w:rPr/>
        <w:t>, 0 ≤ </w:t>
      </w:r>
      <w:r>
        <w:rPr>
          <w:i/>
        </w:rPr>
        <w:t>y </w:t>
      </w:r>
      <w:r>
        <w:rPr/>
        <w:t>≤ 1 and a length of</w:t>
      </w:r>
      <w:r>
        <w:rPr>
          <w:spacing w:val="40"/>
        </w:rPr>
        <w:t> </w:t>
      </w:r>
      <w:r>
        <w:rPr>
          <w:i/>
          <w:sz w:val="24"/>
        </w:rPr>
        <w:t>x</w:t>
      </w:r>
      <w:r>
        <w:rPr>
          <w:i/>
          <w:spacing w:val="-2"/>
          <w:sz w:val="24"/>
        </w:rPr>
        <w:t> </w:t>
      </w:r>
      <w:r>
        <w:rPr>
          <w:rFonts w:ascii="Symbol" w:hAnsi="Symbol"/>
          <w:sz w:val="24"/>
        </w:rPr>
        <w:t></w:t>
      </w:r>
      <w:r>
        <w:rPr>
          <w:spacing w:val="-12"/>
          <w:sz w:val="24"/>
        </w:rPr>
        <w:t> </w:t>
      </w:r>
      <w:r>
        <w:rPr>
          <w:i/>
          <w:sz w:val="24"/>
        </w:rPr>
        <w:t>b</w:t>
      </w:r>
      <w:r>
        <w:rPr>
          <w:i/>
          <w:spacing w:val="-15"/>
          <w:sz w:val="24"/>
        </w:rPr>
        <w:t> </w:t>
      </w:r>
      <w:r>
        <w:rPr>
          <w:rFonts w:ascii="Symbol" w:hAnsi="Symbol"/>
          <w:sz w:val="24"/>
        </w:rPr>
        <w:t></w:t>
      </w:r>
      <w:r>
        <w:rPr>
          <w:spacing w:val="-15"/>
          <w:sz w:val="24"/>
        </w:rPr>
        <w:t> </w:t>
      </w:r>
      <w:r>
        <w:rPr>
          <w:i/>
          <w:sz w:val="24"/>
        </w:rPr>
        <w:t>a</w:t>
      </w:r>
      <w:r>
        <w:rPr>
          <w:i/>
          <w:spacing w:val="-15"/>
          <w:sz w:val="24"/>
        </w:rPr>
        <w:t> </w:t>
      </w:r>
      <w:r>
        <w:rPr/>
        <w:t>. The cluster</w:t>
      </w:r>
      <w:r>
        <w:rPr>
          <w:spacing w:val="-7"/>
        </w:rPr>
        <w:t> </w:t>
      </w:r>
      <w:r>
        <w:rPr/>
        <w:t>moves in certain direction on the ring with a velocity of </w:t>
      </w:r>
      <w:r>
        <w:rPr>
          <w:i/>
          <w:sz w:val="24"/>
        </w:rPr>
        <w:t>v </w:t>
      </w:r>
      <w:r>
        <w:rPr>
          <w:rFonts w:ascii="Symbol" w:hAnsi="Symbol"/>
          <w:sz w:val="24"/>
        </w:rPr>
        <w:t></w:t>
      </w:r>
      <w:r>
        <w:rPr>
          <w:sz w:val="24"/>
        </w:rPr>
        <w:t> </w:t>
      </w:r>
      <w:r>
        <w:rPr>
          <w:i/>
          <w:spacing w:val="9"/>
          <w:sz w:val="24"/>
        </w:rPr>
        <w:t>F</w:t>
      </w:r>
      <w:r>
        <w:rPr>
          <w:spacing w:val="9"/>
          <w:sz w:val="24"/>
        </w:rPr>
        <w:t>(</w:t>
      </w:r>
      <w:r>
        <w:rPr>
          <w:spacing w:val="-15"/>
          <w:sz w:val="24"/>
        </w:rPr>
        <w:t> </w:t>
      </w:r>
      <w:r>
        <w:rPr>
          <w:i/>
          <w:sz w:val="24"/>
        </w:rPr>
        <w:t>y</w:t>
      </w:r>
      <w:r>
        <w:rPr>
          <w:sz w:val="24"/>
        </w:rPr>
        <w:t>)</w:t>
      </w:r>
      <w:r>
        <w:rPr>
          <w:spacing w:val="-15"/>
          <w:sz w:val="24"/>
        </w:rPr>
        <w:t> </w:t>
      </w:r>
      <w:r>
        <w:rPr/>
        <w:t>. If there are obstacles, it stops (incompressible). </w:t>
      </w:r>
      <w:r>
        <w:rPr>
          <w:i/>
        </w:rPr>
        <w:t>F </w:t>
      </w:r>
      <w:r>
        <w:rPr/>
        <w:t>is a state function.</w:t>
      </w:r>
    </w:p>
    <w:p>
      <w:pPr>
        <w:spacing w:before="14"/>
        <w:ind w:left="744" w:right="0" w:firstLine="0"/>
        <w:jc w:val="left"/>
        <w:rPr>
          <w:i/>
          <w:sz w:val="20"/>
        </w:rPr>
      </w:pPr>
      <w:r>
        <w:rPr>
          <w:i/>
          <w:sz w:val="20"/>
        </w:rPr>
        <w:t>Example</w:t>
      </w:r>
      <w:r>
        <w:rPr>
          <w:i/>
          <w:spacing w:val="-4"/>
          <w:sz w:val="20"/>
        </w:rPr>
        <w:t> </w:t>
      </w:r>
      <w:r>
        <w:rPr>
          <w:i/>
          <w:sz w:val="20"/>
        </w:rPr>
        <w:t>of</w:t>
      </w:r>
      <w:r>
        <w:rPr>
          <w:i/>
          <w:spacing w:val="-4"/>
          <w:sz w:val="20"/>
        </w:rPr>
        <w:t> </w:t>
      </w:r>
      <w:r>
        <w:rPr>
          <w:i/>
          <w:sz w:val="20"/>
        </w:rPr>
        <w:t>state</w:t>
      </w:r>
      <w:r>
        <w:rPr>
          <w:i/>
          <w:spacing w:val="-4"/>
          <w:sz w:val="20"/>
        </w:rPr>
        <w:t> </w:t>
      </w:r>
      <w:r>
        <w:rPr>
          <w:i/>
          <w:spacing w:val="-2"/>
          <w:sz w:val="20"/>
        </w:rPr>
        <w:t>function.</w:t>
      </w:r>
    </w:p>
    <w:p>
      <w:pPr>
        <w:pStyle w:val="BodyText"/>
        <w:rPr>
          <w:i/>
        </w:rPr>
      </w:pPr>
    </w:p>
    <w:p>
      <w:pPr>
        <w:pStyle w:val="BodyText"/>
        <w:rPr>
          <w:i/>
        </w:rPr>
      </w:pPr>
    </w:p>
    <w:p>
      <w:pPr>
        <w:pStyle w:val="BodyText"/>
        <w:rPr>
          <w:i/>
        </w:rPr>
      </w:pPr>
    </w:p>
    <w:p>
      <w:pPr>
        <w:pStyle w:val="BodyText"/>
        <w:spacing w:before="54"/>
        <w:rPr>
          <w:i/>
        </w:rPr>
      </w:pPr>
      <w:r>
        <w:rPr/>
        <mc:AlternateContent>
          <mc:Choice Requires="wps">
            <w:drawing>
              <wp:anchor distT="0" distB="0" distL="0" distR="0" allowOverlap="1" layoutInCell="1" locked="0" behindDoc="1" simplePos="0" relativeHeight="487588864">
                <wp:simplePos x="0" y="0"/>
                <wp:positionH relativeFrom="page">
                  <wp:posOffset>622157</wp:posOffset>
                </wp:positionH>
                <wp:positionV relativeFrom="paragraph">
                  <wp:posOffset>195664</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0"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9888pt;margin-top:15.406629pt;width:42.65pt;height:.1pt;mso-position-horizontal-relative:page;mso-position-vertical-relative:paragraph;z-index:-15727616;mso-wrap-distance-left:0;mso-wrap-distance-right:0" id="docshape9" coordorigin="980,308" coordsize="853,0" path="m980,308l1833,308e" filled="false" stroked="true" strokeweight=".401991pt" strokecolor="#1f1e20">
                <v:path arrowok="t"/>
                <v:stroke dashstyle="solid"/>
                <w10:wrap type="topAndBottom"/>
              </v:shape>
            </w:pict>
          </mc:Fallback>
        </mc:AlternateContent>
      </w:r>
    </w:p>
    <w:p>
      <w:pPr>
        <w:pStyle w:val="BodyText"/>
        <w:rPr>
          <w:i/>
          <w:sz w:val="16"/>
        </w:rPr>
      </w:pPr>
    </w:p>
    <w:p>
      <w:pPr>
        <w:pStyle w:val="BodyText"/>
        <w:spacing w:before="122"/>
        <w:rPr>
          <w:i/>
          <w:sz w:val="16"/>
        </w:rPr>
      </w:pPr>
    </w:p>
    <w:p>
      <w:pPr>
        <w:spacing w:before="0"/>
        <w:ind w:left="744" w:right="0" w:firstLine="0"/>
        <w:jc w:val="left"/>
        <w:rPr>
          <w:sz w:val="16"/>
        </w:rPr>
      </w:pPr>
      <w:r>
        <w:rPr>
          <w:sz w:val="16"/>
          <w:vertAlign w:val="superscript"/>
        </w:rPr>
        <w:t>*</w:t>
      </w:r>
      <w:r>
        <w:rPr>
          <w:spacing w:val="-7"/>
          <w:sz w:val="16"/>
          <w:vertAlign w:val="baseline"/>
        </w:rPr>
        <w:t> </w:t>
      </w:r>
      <w:r>
        <w:rPr>
          <w:sz w:val="16"/>
          <w:vertAlign w:val="baseline"/>
        </w:rPr>
        <w:t>Corresponding</w:t>
      </w:r>
      <w:r>
        <w:rPr>
          <w:spacing w:val="-10"/>
          <w:sz w:val="16"/>
          <w:vertAlign w:val="baseline"/>
        </w:rPr>
        <w:t> </w:t>
      </w:r>
      <w:r>
        <w:rPr>
          <w:sz w:val="16"/>
          <w:vertAlign w:val="baseline"/>
        </w:rPr>
        <w:t>author.</w:t>
      </w:r>
      <w:r>
        <w:rPr>
          <w:spacing w:val="-6"/>
          <w:sz w:val="16"/>
          <w:vertAlign w:val="baseline"/>
        </w:rPr>
        <w:t> </w:t>
      </w:r>
      <w:r>
        <w:rPr>
          <w:sz w:val="16"/>
          <w:vertAlign w:val="baseline"/>
        </w:rPr>
        <w:t>Tel.:</w:t>
      </w:r>
      <w:r>
        <w:rPr>
          <w:spacing w:val="-8"/>
          <w:sz w:val="16"/>
          <w:vertAlign w:val="baseline"/>
        </w:rPr>
        <w:t> </w:t>
      </w:r>
      <w:r>
        <w:rPr>
          <w:sz w:val="16"/>
          <w:vertAlign w:val="baseline"/>
        </w:rPr>
        <w:t>+7-499-</w:t>
      </w:r>
      <w:r>
        <w:rPr>
          <w:spacing w:val="-2"/>
          <w:sz w:val="16"/>
          <w:vertAlign w:val="baseline"/>
        </w:rPr>
        <w:t>1550436.</w:t>
      </w:r>
    </w:p>
    <w:p>
      <w:pPr>
        <w:spacing w:before="18"/>
        <w:ind w:left="744" w:right="0" w:firstLine="0"/>
        <w:jc w:val="left"/>
        <w:rPr>
          <w:sz w:val="16"/>
        </w:rPr>
      </w:pPr>
      <w:r>
        <w:rPr>
          <w:i/>
          <w:sz w:val="16"/>
        </w:rPr>
        <w:t>E-mail</w:t>
      </w:r>
      <w:r>
        <w:rPr>
          <w:i/>
          <w:spacing w:val="-7"/>
          <w:sz w:val="16"/>
        </w:rPr>
        <w:t> </w:t>
      </w:r>
      <w:r>
        <w:rPr>
          <w:i/>
          <w:sz w:val="16"/>
        </w:rPr>
        <w:t>address:</w:t>
      </w:r>
      <w:r>
        <w:rPr>
          <w:i/>
          <w:spacing w:val="-6"/>
          <w:sz w:val="16"/>
        </w:rPr>
        <w:t> </w:t>
      </w:r>
      <w:hyperlink r:id="rId13">
        <w:r>
          <w:rPr>
            <w:spacing w:val="-2"/>
            <w:sz w:val="16"/>
          </w:rPr>
          <w:t>apal2006@yandex.ru.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0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doi:10.1016/j.aasri.2014.09.019</w:t>
      </w:r>
    </w:p>
    <w:p>
      <w:pPr>
        <w:spacing w:after="0" w:line="261" w:lineRule="auto"/>
        <w:jc w:val="left"/>
        <w:rPr>
          <w:sz w:val="16"/>
        </w:rPr>
        <w:sectPr>
          <w:footerReference w:type="even" r:id="rId5"/>
          <w:type w:val="continuous"/>
          <w:pgSz w:w="10890" w:h="14860"/>
          <w:pgMar w:header="0" w:footer="0" w:top="780" w:bottom="0" w:left="460" w:right="600"/>
          <w:pgNumType w:start="114"/>
        </w:sectPr>
      </w:pPr>
    </w:p>
    <w:p>
      <w:pPr>
        <w:pStyle w:val="BodyText"/>
        <w:spacing w:before="95"/>
        <w:rPr>
          <w:sz w:val="24"/>
        </w:rPr>
      </w:pPr>
    </w:p>
    <w:p>
      <w:pPr>
        <w:tabs>
          <w:tab w:pos="1921" w:val="left" w:leader="none"/>
        </w:tabs>
        <w:spacing w:line="223" w:lineRule="exact" w:before="0"/>
        <w:ind w:left="1334" w:right="0" w:firstLine="0"/>
        <w:jc w:val="center"/>
        <w:rPr>
          <w:i/>
          <w:sz w:val="14"/>
        </w:rPr>
      </w:pPr>
      <w:r>
        <w:rPr>
          <w:rFonts w:ascii="Symbol" w:hAnsi="Symbol"/>
          <w:position w:val="2"/>
          <w:sz w:val="24"/>
        </w:rPr>
        <w:t></w:t>
      </w:r>
      <w:r>
        <w:rPr>
          <w:spacing w:val="14"/>
          <w:position w:val="2"/>
          <w:sz w:val="24"/>
        </w:rPr>
        <w:t> </w:t>
      </w:r>
      <w:r>
        <w:rPr>
          <w:i/>
          <w:spacing w:val="-10"/>
          <w:sz w:val="24"/>
        </w:rPr>
        <w:t>y</w:t>
      </w:r>
      <w:r>
        <w:rPr>
          <w:i/>
          <w:sz w:val="24"/>
        </w:rPr>
        <w:tab/>
      </w:r>
      <w:r>
        <w:rPr>
          <w:rFonts w:ascii="Symbol" w:hAnsi="Symbol"/>
          <w:sz w:val="24"/>
        </w:rPr>
        <w:t></w:t>
      </w:r>
      <w:r>
        <w:rPr>
          <w:spacing w:val="5"/>
          <w:sz w:val="24"/>
        </w:rPr>
        <w:t> </w:t>
      </w:r>
      <w:r>
        <w:rPr>
          <w:i/>
          <w:sz w:val="24"/>
        </w:rPr>
        <w:t>y</w:t>
      </w:r>
      <w:r>
        <w:rPr>
          <w:i/>
          <w:spacing w:val="-8"/>
          <w:sz w:val="24"/>
        </w:rPr>
        <w:t> </w:t>
      </w:r>
      <w:r>
        <w:rPr>
          <w:rFonts w:ascii="Symbol" w:hAnsi="Symbol"/>
          <w:position w:val="2"/>
          <w:sz w:val="24"/>
        </w:rPr>
        <w:t></w:t>
      </w:r>
      <w:r>
        <w:rPr>
          <w:spacing w:val="-37"/>
          <w:position w:val="2"/>
          <w:sz w:val="24"/>
        </w:rPr>
        <w:t> </w:t>
      </w:r>
      <w:r>
        <w:rPr>
          <w:i/>
          <w:spacing w:val="-10"/>
          <w:position w:val="18"/>
          <w:sz w:val="14"/>
        </w:rPr>
        <w:t>p</w:t>
      </w:r>
    </w:p>
    <w:p>
      <w:pPr>
        <w:tabs>
          <w:tab w:pos="2347" w:val="left" w:leader="none"/>
        </w:tabs>
        <w:spacing w:line="215" w:lineRule="exact" w:before="0"/>
        <w:ind w:left="373" w:right="0" w:firstLine="0"/>
        <w:jc w:val="center"/>
        <w:rPr>
          <w:sz w:val="20"/>
        </w:rPr>
      </w:pPr>
      <w:r>
        <w:rPr>
          <w:i/>
          <w:sz w:val="24"/>
        </w:rPr>
        <w:t>v</w:t>
      </w:r>
      <w:r>
        <w:rPr>
          <w:sz w:val="24"/>
        </w:rPr>
        <w:t>(</w:t>
      </w:r>
      <w:r>
        <w:rPr>
          <w:spacing w:val="-32"/>
          <w:sz w:val="24"/>
        </w:rPr>
        <w:t> </w:t>
      </w:r>
      <w:r>
        <w:rPr>
          <w:i/>
          <w:sz w:val="24"/>
        </w:rPr>
        <w:t>y</w:t>
      </w:r>
      <w:r>
        <w:rPr>
          <w:sz w:val="24"/>
        </w:rPr>
        <w:t>)</w:t>
      </w:r>
      <w:r>
        <w:rPr>
          <w:spacing w:val="-4"/>
          <w:sz w:val="24"/>
        </w:rPr>
        <w:t> </w:t>
      </w:r>
      <w:r>
        <w:rPr>
          <w:rFonts w:ascii="Symbol" w:hAnsi="Symbol"/>
          <w:sz w:val="24"/>
        </w:rPr>
        <w:t></w:t>
      </w:r>
      <w:r>
        <w:rPr>
          <w:spacing w:val="-7"/>
          <w:sz w:val="24"/>
        </w:rPr>
        <w:t> </w:t>
      </w:r>
      <w:r>
        <w:rPr>
          <w:i/>
          <w:sz w:val="24"/>
        </w:rPr>
        <w:t>v</w:t>
      </w:r>
      <w:r>
        <w:rPr>
          <w:position w:val="-5"/>
          <w:sz w:val="14"/>
        </w:rPr>
        <w:t>max</w:t>
      </w:r>
      <w:r>
        <w:rPr>
          <w:spacing w:val="22"/>
          <w:position w:val="-5"/>
          <w:sz w:val="14"/>
        </w:rPr>
        <w:t> </w:t>
      </w:r>
      <w:r>
        <w:rPr>
          <w:rFonts w:ascii="Symbol" w:hAnsi="Symbol"/>
          <w:position w:val="-4"/>
          <w:sz w:val="24"/>
        </w:rPr>
        <w:t></w:t>
      </w:r>
      <w:r>
        <w:rPr>
          <w:spacing w:val="-23"/>
          <w:position w:val="-4"/>
          <w:sz w:val="24"/>
        </w:rPr>
        <w:t> </w:t>
      </w:r>
      <w:r>
        <w:rPr>
          <w:spacing w:val="41"/>
          <w:position w:val="9"/>
          <w:sz w:val="14"/>
          <w:u w:val="single"/>
        </w:rPr>
        <w:t>  </w:t>
      </w:r>
      <w:r>
        <w:rPr>
          <w:spacing w:val="-5"/>
          <w:position w:val="9"/>
          <w:sz w:val="14"/>
          <w:u w:val="single"/>
        </w:rPr>
        <w:t>max</w:t>
      </w:r>
      <w:r>
        <w:rPr>
          <w:position w:val="9"/>
          <w:sz w:val="14"/>
          <w:u w:val="single"/>
        </w:rPr>
        <w:tab/>
      </w:r>
      <w:r>
        <w:rPr>
          <w:spacing w:val="-2"/>
          <w:position w:val="9"/>
          <w:sz w:val="14"/>
          <w:u w:val="none"/>
        </w:rPr>
        <w:t> </w:t>
      </w:r>
      <w:r>
        <w:rPr>
          <w:rFonts w:ascii="Symbol" w:hAnsi="Symbol"/>
          <w:position w:val="-4"/>
          <w:sz w:val="24"/>
          <w:u w:val="none"/>
        </w:rPr>
        <w:t></w:t>
      </w:r>
      <w:r>
        <w:rPr>
          <w:spacing w:val="53"/>
          <w:w w:val="150"/>
          <w:position w:val="-4"/>
          <w:sz w:val="24"/>
          <w:u w:val="none"/>
        </w:rPr>
        <w:t> </w:t>
      </w:r>
      <w:r>
        <w:rPr>
          <w:sz w:val="20"/>
          <w:u w:val="none"/>
        </w:rPr>
        <w:t>,</w:t>
      </w:r>
    </w:p>
    <w:p>
      <w:pPr>
        <w:spacing w:after="0" w:line="215" w:lineRule="exact"/>
        <w:jc w:val="center"/>
        <w:rPr>
          <w:sz w:val="20"/>
        </w:rPr>
        <w:sectPr>
          <w:headerReference w:type="default" r:id="rId14"/>
          <w:headerReference w:type="even" r:id="rId15"/>
          <w:pgSz w:w="10890" w:h="14860"/>
          <w:pgMar w:header="713" w:footer="0" w:top="900" w:bottom="280" w:left="460" w:right="600"/>
          <w:pgNumType w:start="115"/>
        </w:sectPr>
      </w:pPr>
    </w:p>
    <w:p>
      <w:pPr>
        <w:pStyle w:val="BodyText"/>
        <w:spacing w:before="90"/>
      </w:pPr>
    </w:p>
    <w:p>
      <w:pPr>
        <w:pStyle w:val="BodyText"/>
        <w:ind w:left="661"/>
      </w:pPr>
      <w:r>
        <w:rPr/>
        <w:t>where</w:t>
      </w:r>
      <w:r>
        <w:rPr>
          <w:spacing w:val="-1"/>
        </w:rPr>
        <w:t> </w:t>
      </w:r>
      <w:r>
        <w:rPr/>
        <w:t>p</w:t>
      </w:r>
      <w:r>
        <w:rPr>
          <w:spacing w:val="-3"/>
        </w:rPr>
        <w:t> </w:t>
      </w:r>
      <w:r>
        <w:rPr/>
        <w:t>is</w:t>
      </w:r>
      <w:r>
        <w:rPr>
          <w:spacing w:val="-3"/>
        </w:rPr>
        <w:t> </w:t>
      </w:r>
      <w:r>
        <w:rPr/>
        <w:t>parameter,</w:t>
      </w:r>
      <w:r>
        <w:rPr>
          <w:spacing w:val="-3"/>
        </w:rPr>
        <w:t> </w:t>
      </w:r>
      <w:r>
        <w:rPr/>
        <w:t>0</w:t>
      </w:r>
      <w:r>
        <w:rPr>
          <w:spacing w:val="-3"/>
        </w:rPr>
        <w:t> </w:t>
      </w:r>
      <w:r>
        <w:rPr/>
        <w:t>&lt;</w:t>
      </w:r>
      <w:r>
        <w:rPr>
          <w:spacing w:val="-3"/>
        </w:rPr>
        <w:t> </w:t>
      </w:r>
      <w:r>
        <w:rPr/>
        <w:t>p</w:t>
      </w:r>
      <w:r>
        <w:rPr>
          <w:spacing w:val="-3"/>
        </w:rPr>
        <w:t> </w:t>
      </w:r>
      <w:r>
        <w:rPr/>
        <w:t>&lt;</w:t>
      </w:r>
      <w:r>
        <w:rPr>
          <w:spacing w:val="-5"/>
        </w:rPr>
        <w:t> ∞.</w:t>
      </w:r>
    </w:p>
    <w:p>
      <w:pPr>
        <w:tabs>
          <w:tab w:pos="1005" w:val="left" w:leader="none"/>
          <w:tab w:pos="1605" w:val="left" w:leader="none"/>
        </w:tabs>
        <w:spacing w:line="331" w:lineRule="exact" w:before="0"/>
        <w:ind w:left="661" w:right="0" w:firstLine="0"/>
        <w:jc w:val="left"/>
        <w:rPr>
          <w:rFonts w:ascii="Symbol" w:hAnsi="Symbol"/>
          <w:sz w:val="24"/>
        </w:rPr>
      </w:pPr>
      <w:r>
        <w:rPr/>
        <w:br w:type="column"/>
      </w:r>
      <w:r>
        <w:rPr>
          <w:rFonts w:ascii="Symbol" w:hAnsi="Symbol"/>
          <w:spacing w:val="-10"/>
          <w:sz w:val="24"/>
        </w:rPr>
        <w:t></w:t>
      </w:r>
      <w:r>
        <w:rPr>
          <w:sz w:val="24"/>
        </w:rPr>
        <w:tab/>
      </w:r>
      <w:r>
        <w:rPr>
          <w:i/>
          <w:spacing w:val="-4"/>
          <w:position w:val="6"/>
          <w:sz w:val="24"/>
        </w:rPr>
        <w:t>y</w:t>
      </w:r>
      <w:r>
        <w:rPr>
          <w:spacing w:val="-4"/>
          <w:sz w:val="14"/>
        </w:rPr>
        <w:t>max</w:t>
      </w:r>
      <w:r>
        <w:rPr>
          <w:sz w:val="14"/>
        </w:rPr>
        <w:tab/>
      </w:r>
      <w:r>
        <w:rPr>
          <w:rFonts w:ascii="Symbol" w:hAnsi="Symbol"/>
          <w:spacing w:val="-10"/>
          <w:sz w:val="24"/>
        </w:rPr>
        <w:t></w:t>
      </w:r>
    </w:p>
    <w:p>
      <w:pPr>
        <w:spacing w:after="0" w:line="331" w:lineRule="exact"/>
        <w:jc w:val="left"/>
        <w:rPr>
          <w:rFonts w:ascii="Symbol" w:hAnsi="Symbol"/>
          <w:sz w:val="24"/>
        </w:rPr>
        <w:sectPr>
          <w:type w:val="continuous"/>
          <w:pgSz w:w="10890" w:h="14860"/>
          <w:pgMar w:header="713" w:footer="0" w:top="780" w:bottom="0" w:left="460" w:right="600"/>
          <w:cols w:num="2" w:equalWidth="0">
            <w:col w:w="3289" w:space="1063"/>
            <w:col w:w="5478"/>
          </w:cols>
        </w:sectPr>
      </w:pPr>
    </w:p>
    <w:p>
      <w:pPr>
        <w:pStyle w:val="BodyText"/>
        <w:ind w:left="4316"/>
        <w:rPr>
          <w:rFonts w:ascii="Symbol" w:hAnsi="Symbol"/>
        </w:rPr>
      </w:pPr>
      <w:r>
        <w:rPr>
          <w:rFonts w:ascii="Symbol" w:hAnsi="Symbol"/>
        </w:rPr>
        <w:drawing>
          <wp:inline distT="0" distB="0" distL="0" distR="0">
            <wp:extent cx="970956" cy="104241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970956" cy="1042416"/>
                    </a:xfrm>
                    <a:prstGeom prst="rect">
                      <a:avLst/>
                    </a:prstGeom>
                  </pic:spPr>
                </pic:pic>
              </a:graphicData>
            </a:graphic>
          </wp:inline>
        </w:drawing>
      </w:r>
      <w:r>
        <w:rPr>
          <w:rFonts w:ascii="Symbol" w:hAnsi="Symbol"/>
        </w:rPr>
      </w:r>
    </w:p>
    <w:p>
      <w:pPr>
        <w:pStyle w:val="BodyText"/>
        <w:spacing w:before="16"/>
        <w:rPr>
          <w:rFonts w:ascii="Symbol" w:hAnsi="Symbol"/>
          <w:sz w:val="16"/>
        </w:rPr>
      </w:pPr>
    </w:p>
    <w:p>
      <w:pPr>
        <w:spacing w:before="1"/>
        <w:ind w:left="661" w:right="0" w:firstLine="0"/>
        <w:jc w:val="left"/>
        <w:rPr>
          <w:sz w:val="16"/>
        </w:rPr>
      </w:pPr>
      <w:r>
        <w:rPr>
          <w:sz w:val="16"/>
        </w:rPr>
        <w:t>Fig.1.</w:t>
      </w:r>
      <w:r>
        <w:rPr>
          <w:spacing w:val="-3"/>
          <w:sz w:val="16"/>
        </w:rPr>
        <w:t> </w:t>
      </w:r>
      <w:r>
        <w:rPr>
          <w:sz w:val="16"/>
        </w:rPr>
        <w:t>Cluster</w:t>
      </w:r>
      <w:r>
        <w:rPr>
          <w:spacing w:val="-4"/>
          <w:sz w:val="16"/>
        </w:rPr>
        <w:t> </w:t>
      </w:r>
      <w:r>
        <w:rPr>
          <w:sz w:val="16"/>
        </w:rPr>
        <w:t>on</w:t>
      </w:r>
      <w:r>
        <w:rPr>
          <w:spacing w:val="-4"/>
          <w:sz w:val="16"/>
        </w:rPr>
        <w:t> </w:t>
      </w:r>
      <w:r>
        <w:rPr>
          <w:sz w:val="16"/>
        </w:rPr>
        <w:t>the</w:t>
      </w:r>
      <w:r>
        <w:rPr>
          <w:spacing w:val="-5"/>
          <w:sz w:val="16"/>
        </w:rPr>
        <w:t> </w:t>
      </w:r>
      <w:r>
        <w:rPr>
          <w:sz w:val="16"/>
        </w:rPr>
        <w:t>ring,</w:t>
      </w:r>
      <w:r>
        <w:rPr>
          <w:spacing w:val="-4"/>
          <w:sz w:val="16"/>
        </w:rPr>
        <w:t> </w:t>
      </w:r>
      <w:r>
        <w:rPr>
          <w:sz w:val="16"/>
        </w:rPr>
        <w:t>0-</w:t>
      </w:r>
      <w:r>
        <w:rPr>
          <w:spacing w:val="-2"/>
          <w:sz w:val="16"/>
        </w:rPr>
        <w:t>network</w:t>
      </w:r>
    </w:p>
    <w:p>
      <w:pPr>
        <w:pStyle w:val="BodyText"/>
        <w:spacing w:before="1"/>
        <w:rPr>
          <w:sz w:val="19"/>
        </w:rPr>
      </w:pPr>
      <w:r>
        <w:rPr/>
        <w:drawing>
          <wp:anchor distT="0" distB="0" distL="0" distR="0" allowOverlap="1" layoutInCell="1" locked="0" behindDoc="1" simplePos="0" relativeHeight="487591936">
            <wp:simplePos x="0" y="0"/>
            <wp:positionH relativeFrom="page">
              <wp:posOffset>2559354</wp:posOffset>
            </wp:positionH>
            <wp:positionV relativeFrom="paragraph">
              <wp:posOffset>154734</wp:posOffset>
            </wp:positionV>
            <wp:extent cx="1912516" cy="103784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912516" cy="1037844"/>
                    </a:xfrm>
                    <a:prstGeom prst="rect">
                      <a:avLst/>
                    </a:prstGeom>
                  </pic:spPr>
                </pic:pic>
              </a:graphicData>
            </a:graphic>
          </wp:anchor>
        </w:drawing>
      </w:r>
    </w:p>
    <w:p>
      <w:pPr>
        <w:pStyle w:val="BodyText"/>
        <w:spacing w:before="34"/>
        <w:rPr>
          <w:sz w:val="16"/>
        </w:rPr>
      </w:pPr>
    </w:p>
    <w:p>
      <w:pPr>
        <w:spacing w:before="0"/>
        <w:ind w:left="661" w:right="0" w:firstLine="0"/>
        <w:jc w:val="left"/>
        <w:rPr>
          <w:sz w:val="16"/>
        </w:rPr>
      </w:pPr>
      <w:r>
        <w:rPr>
          <w:sz w:val="16"/>
        </w:rPr>
        <w:t>Fig.2.</w:t>
      </w:r>
      <w:r>
        <w:rPr>
          <w:spacing w:val="-4"/>
          <w:sz w:val="16"/>
        </w:rPr>
        <w:t> </w:t>
      </w:r>
      <w:r>
        <w:rPr>
          <w:sz w:val="16"/>
        </w:rPr>
        <w:t>1-network</w:t>
      </w:r>
      <w:r>
        <w:rPr>
          <w:spacing w:val="-3"/>
          <w:sz w:val="16"/>
        </w:rPr>
        <w:t> </w:t>
      </w:r>
      <w:r>
        <w:rPr>
          <w:sz w:val="16"/>
        </w:rPr>
        <w:t>is</w:t>
      </w:r>
      <w:r>
        <w:rPr>
          <w:spacing w:val="-4"/>
          <w:sz w:val="16"/>
        </w:rPr>
        <w:t> </w:t>
      </w:r>
      <w:r>
        <w:rPr>
          <w:sz w:val="16"/>
        </w:rPr>
        <w:t>a</w:t>
      </w:r>
      <w:r>
        <w:rPr>
          <w:spacing w:val="-5"/>
          <w:sz w:val="16"/>
        </w:rPr>
        <w:t> </w:t>
      </w:r>
      <w:r>
        <w:rPr>
          <w:spacing w:val="-2"/>
          <w:sz w:val="16"/>
        </w:rPr>
        <w:t>molecule</w:t>
      </w:r>
    </w:p>
    <w:p>
      <w:pPr>
        <w:pStyle w:val="BodyText"/>
        <w:spacing w:before="67"/>
        <w:rPr>
          <w:sz w:val="16"/>
        </w:rPr>
      </w:pPr>
    </w:p>
    <w:p>
      <w:pPr>
        <w:pStyle w:val="Heading2"/>
        <w:numPr>
          <w:ilvl w:val="0"/>
          <w:numId w:val="1"/>
        </w:numPr>
        <w:tabs>
          <w:tab w:pos="866" w:val="left" w:leader="none"/>
        </w:tabs>
        <w:spacing w:line="240" w:lineRule="auto" w:before="1" w:after="0"/>
        <w:ind w:left="866" w:right="0" w:hanging="205"/>
        <w:jc w:val="left"/>
      </w:pPr>
      <w:r>
        <w:rPr/>
        <w:t>Ring</w:t>
      </w:r>
      <w:r>
        <w:rPr>
          <w:spacing w:val="-5"/>
        </w:rPr>
        <w:t> </w:t>
      </w:r>
      <w:r>
        <w:rPr>
          <w:spacing w:val="-2"/>
        </w:rPr>
        <w:t>network</w:t>
      </w:r>
    </w:p>
    <w:p>
      <w:pPr>
        <w:pStyle w:val="BodyText"/>
        <w:spacing w:before="20"/>
        <w:rPr>
          <w:b/>
        </w:rPr>
      </w:pPr>
    </w:p>
    <w:p>
      <w:pPr>
        <w:spacing w:line="249" w:lineRule="auto" w:before="0"/>
        <w:ind w:left="661" w:right="315" w:firstLine="237"/>
        <w:jc w:val="both"/>
        <w:rPr>
          <w:sz w:val="20"/>
        </w:rPr>
      </w:pPr>
      <w:r>
        <w:rPr>
          <w:b/>
          <w:sz w:val="20"/>
        </w:rPr>
        <w:t>A ring network </w:t>
      </w:r>
      <w:r>
        <w:rPr>
          <w:sz w:val="20"/>
        </w:rPr>
        <w:t>is a set of rings on the plane. Rings touch each other in the common nodes. Multiplicity (number) of touches in one node is not more than two. Let’s classify ring networks by </w:t>
      </w:r>
      <w:r>
        <w:rPr>
          <w:i/>
          <w:sz w:val="20"/>
        </w:rPr>
        <w:t>number of touches,</w:t>
      </w:r>
      <w:r>
        <w:rPr>
          <w:i/>
          <w:sz w:val="20"/>
        </w:rPr>
        <w:t> number</w:t>
      </w:r>
      <w:r>
        <w:rPr>
          <w:i/>
          <w:spacing w:val="-1"/>
          <w:sz w:val="20"/>
        </w:rPr>
        <w:t> </w:t>
      </w:r>
      <w:r>
        <w:rPr>
          <w:i/>
          <w:sz w:val="20"/>
        </w:rPr>
        <w:t>of</w:t>
      </w:r>
      <w:r>
        <w:rPr>
          <w:i/>
          <w:spacing w:val="-2"/>
          <w:sz w:val="20"/>
        </w:rPr>
        <w:t> </w:t>
      </w:r>
      <w:r>
        <w:rPr>
          <w:i/>
          <w:sz w:val="20"/>
        </w:rPr>
        <w:t>common</w:t>
      </w:r>
      <w:r>
        <w:rPr>
          <w:i/>
          <w:spacing w:val="-1"/>
          <w:sz w:val="20"/>
        </w:rPr>
        <w:t> </w:t>
      </w:r>
      <w:r>
        <w:rPr>
          <w:i/>
          <w:sz w:val="20"/>
        </w:rPr>
        <w:t>nodes</w:t>
      </w:r>
      <w:r>
        <w:rPr>
          <w:i/>
          <w:spacing w:val="-1"/>
          <w:sz w:val="20"/>
        </w:rPr>
        <w:t> </w:t>
      </w:r>
      <w:r>
        <w:rPr>
          <w:i/>
          <w:sz w:val="20"/>
        </w:rPr>
        <w:t>for</w:t>
      </w:r>
      <w:r>
        <w:rPr>
          <w:i/>
          <w:spacing w:val="-3"/>
          <w:sz w:val="20"/>
        </w:rPr>
        <w:t> </w:t>
      </w:r>
      <w:r>
        <w:rPr>
          <w:i/>
          <w:sz w:val="20"/>
        </w:rPr>
        <w:t>one ring</w:t>
      </w:r>
      <w:r>
        <w:rPr>
          <w:sz w:val="20"/>
        </w:rPr>
        <w:t>.</w:t>
      </w:r>
      <w:r>
        <w:rPr>
          <w:spacing w:val="-4"/>
          <w:sz w:val="20"/>
        </w:rPr>
        <w:t> </w:t>
      </w:r>
      <w:r>
        <w:rPr>
          <w:sz w:val="20"/>
        </w:rPr>
        <w:t>This</w:t>
      </w:r>
      <w:r>
        <w:rPr>
          <w:spacing w:val="-1"/>
          <w:sz w:val="20"/>
        </w:rPr>
        <w:t> </w:t>
      </w:r>
      <w:r>
        <w:rPr>
          <w:sz w:val="20"/>
        </w:rPr>
        <w:t>value</w:t>
      </w:r>
      <w:r>
        <w:rPr>
          <w:spacing w:val="-1"/>
          <w:sz w:val="20"/>
        </w:rPr>
        <w:t> </w:t>
      </w:r>
      <w:r>
        <w:rPr>
          <w:sz w:val="20"/>
        </w:rPr>
        <w:t>is</w:t>
      </w:r>
      <w:r>
        <w:rPr>
          <w:spacing w:val="-1"/>
          <w:sz w:val="20"/>
        </w:rPr>
        <w:t> </w:t>
      </w:r>
      <w:r>
        <w:rPr>
          <w:sz w:val="20"/>
        </w:rPr>
        <w:t>constant,</w:t>
      </w:r>
      <w:r>
        <w:rPr>
          <w:spacing w:val="-1"/>
          <w:sz w:val="20"/>
        </w:rPr>
        <w:t> </w:t>
      </w:r>
      <w:r>
        <w:rPr>
          <w:sz w:val="20"/>
        </w:rPr>
        <w:t>except</w:t>
      </w:r>
      <w:r>
        <w:rPr>
          <w:spacing w:val="-1"/>
          <w:sz w:val="20"/>
        </w:rPr>
        <w:t> </w:t>
      </w:r>
      <w:r>
        <w:rPr>
          <w:sz w:val="20"/>
        </w:rPr>
        <w:t>rings, which</w:t>
      </w:r>
      <w:r>
        <w:rPr>
          <w:spacing w:val="-1"/>
          <w:sz w:val="20"/>
        </w:rPr>
        <w:t> </w:t>
      </w:r>
      <w:r>
        <w:rPr>
          <w:sz w:val="20"/>
        </w:rPr>
        <w:t>are located on</w:t>
      </w:r>
      <w:r>
        <w:rPr>
          <w:spacing w:val="-1"/>
          <w:sz w:val="20"/>
        </w:rPr>
        <w:t> </w:t>
      </w:r>
      <w:r>
        <w:rPr>
          <w:sz w:val="20"/>
        </w:rPr>
        <w:t>the border</w:t>
      </w:r>
      <w:r>
        <w:rPr>
          <w:spacing w:val="-1"/>
          <w:sz w:val="20"/>
        </w:rPr>
        <w:t> </w:t>
      </w:r>
      <w:r>
        <w:rPr>
          <w:sz w:val="20"/>
        </w:rPr>
        <w:t>of the network. Besides, the notion "</w:t>
      </w:r>
      <w:r>
        <w:rPr>
          <w:i/>
          <w:sz w:val="20"/>
        </w:rPr>
        <w:t>regular networks</w:t>
      </w:r>
      <w:r>
        <w:rPr>
          <w:sz w:val="20"/>
        </w:rPr>
        <w:t>" includes </w:t>
      </w:r>
      <w:r>
        <w:rPr>
          <w:i/>
          <w:sz w:val="20"/>
        </w:rPr>
        <w:t>equidistribution </w:t>
      </w:r>
      <w:r>
        <w:rPr>
          <w:sz w:val="20"/>
        </w:rPr>
        <w:t>of common nodes on the ring.</w:t>
      </w:r>
    </w:p>
    <w:p>
      <w:pPr>
        <w:pStyle w:val="BodyText"/>
        <w:spacing w:before="13"/>
      </w:pPr>
    </w:p>
    <w:p>
      <w:pPr>
        <w:pStyle w:val="Heading2"/>
        <w:numPr>
          <w:ilvl w:val="0"/>
          <w:numId w:val="1"/>
        </w:numPr>
        <w:tabs>
          <w:tab w:pos="866" w:val="left" w:leader="none"/>
        </w:tabs>
        <w:spacing w:line="240" w:lineRule="auto" w:before="1" w:after="0"/>
        <w:ind w:left="866" w:right="0" w:hanging="205"/>
        <w:jc w:val="left"/>
      </w:pPr>
      <w:r>
        <w:rPr/>
        <w:t>Isolated</w:t>
      </w:r>
      <w:r>
        <w:rPr>
          <w:spacing w:val="-7"/>
        </w:rPr>
        <w:t> </w:t>
      </w:r>
      <w:r>
        <w:rPr/>
        <w:t>movement</w:t>
      </w:r>
      <w:r>
        <w:rPr>
          <w:spacing w:val="-8"/>
        </w:rPr>
        <w:t> </w:t>
      </w:r>
      <w:r>
        <w:rPr/>
        <w:t>of</w:t>
      </w:r>
      <w:r>
        <w:rPr>
          <w:spacing w:val="-9"/>
        </w:rPr>
        <w:t> </w:t>
      </w:r>
      <w:r>
        <w:rPr/>
        <w:t>uniform</w:t>
      </w:r>
      <w:r>
        <w:rPr>
          <w:spacing w:val="-10"/>
        </w:rPr>
        <w:t> </w:t>
      </w:r>
      <w:r>
        <w:rPr>
          <w:spacing w:val="-2"/>
        </w:rPr>
        <w:t>clusters</w:t>
      </w:r>
    </w:p>
    <w:p>
      <w:pPr>
        <w:pStyle w:val="BodyText"/>
        <w:spacing w:before="19"/>
        <w:rPr>
          <w:b/>
        </w:rPr>
      </w:pPr>
    </w:p>
    <w:p>
      <w:pPr>
        <w:spacing w:line="249" w:lineRule="auto" w:before="1"/>
        <w:ind w:left="661" w:right="313" w:firstLine="238"/>
        <w:jc w:val="both"/>
        <w:rPr>
          <w:sz w:val="20"/>
        </w:rPr>
      </w:pPr>
      <w:r>
        <w:rPr>
          <w:b/>
          <w:sz w:val="20"/>
        </w:rPr>
        <w:t>Isolated movement </w:t>
      </w:r>
      <w:r>
        <w:rPr>
          <w:sz w:val="20"/>
        </w:rPr>
        <w:t>of clusters in the ring network is a movement of each cluster on its own ring in a certain direction with the rule </w:t>
      </w:r>
      <w:r>
        <w:rPr>
          <w:i/>
          <w:sz w:val="20"/>
        </w:rPr>
        <w:t>FIFO (first input, first output) </w:t>
      </w:r>
      <w:r>
        <w:rPr>
          <w:sz w:val="20"/>
        </w:rPr>
        <w:t>of common nodes. Let all clusters be </w:t>
      </w:r>
      <w:r>
        <w:rPr>
          <w:b/>
          <w:sz w:val="20"/>
        </w:rPr>
        <w:t>uniform</w:t>
      </w:r>
      <w:r>
        <w:rPr>
          <w:sz w:val="20"/>
        </w:rPr>
        <w:t>. That is, they have </w:t>
      </w:r>
      <w:r>
        <w:rPr>
          <w:i/>
          <w:sz w:val="20"/>
        </w:rPr>
        <w:t>equal density </w:t>
      </w:r>
      <w:r>
        <w:rPr>
          <w:sz w:val="20"/>
        </w:rPr>
        <w:t>and, therefore </w:t>
      </w:r>
      <w:r>
        <w:rPr>
          <w:i/>
          <w:sz w:val="20"/>
        </w:rPr>
        <w:t>equal velocity</w:t>
      </w:r>
      <w:r>
        <w:rPr>
          <w:sz w:val="20"/>
        </w:rPr>
        <w:t>. Since the relative measure of the set of initial conditions, that lead to the competition of clusters for a common node</w:t>
      </w:r>
      <w:r>
        <w:rPr>
          <w:spacing w:val="12"/>
          <w:sz w:val="20"/>
        </w:rPr>
        <w:t> </w:t>
      </w:r>
      <w:r>
        <w:rPr>
          <w:sz w:val="20"/>
        </w:rPr>
        <w:t>within a limited period of time, equal</w:t>
      </w:r>
      <w:r>
        <w:rPr>
          <w:spacing w:val="40"/>
          <w:sz w:val="20"/>
        </w:rPr>
        <w:t> </w:t>
      </w:r>
      <w:r>
        <w:rPr>
          <w:sz w:val="20"/>
        </w:rPr>
        <w:t>to zero, we will not consider possible scenarios of settling conflicts. However, if it is significant, we can consider the </w:t>
      </w:r>
      <w:r>
        <w:rPr>
          <w:i/>
          <w:sz w:val="20"/>
        </w:rPr>
        <w:t>equiprobable method of regulating movement of two clusters through a common node</w:t>
      </w:r>
      <w:r>
        <w:rPr>
          <w:sz w:val="20"/>
        </w:rPr>
        <w:t>.</w:t>
      </w:r>
    </w:p>
    <w:p>
      <w:pPr>
        <w:pStyle w:val="BodyText"/>
        <w:ind w:left="3039"/>
      </w:pPr>
      <w:r>
        <w:rPr/>
        <w:drawing>
          <wp:inline distT="0" distB="0" distL="0" distR="0">
            <wp:extent cx="2592527" cy="850391"/>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592527" cy="850391"/>
                    </a:xfrm>
                    <a:prstGeom prst="rect">
                      <a:avLst/>
                    </a:prstGeom>
                  </pic:spPr>
                </pic:pic>
              </a:graphicData>
            </a:graphic>
          </wp:inline>
        </w:drawing>
      </w:r>
      <w:r>
        <w:rPr/>
      </w:r>
    </w:p>
    <w:p>
      <w:pPr>
        <w:pStyle w:val="BodyText"/>
        <w:spacing w:before="99"/>
      </w:pPr>
    </w:p>
    <w:p>
      <w:pPr>
        <w:spacing w:before="0"/>
        <w:ind w:left="661" w:right="0" w:firstLine="0"/>
        <w:jc w:val="left"/>
        <w:rPr>
          <w:sz w:val="16"/>
        </w:rPr>
      </w:pPr>
      <w:r>
        <w:rPr>
          <w:sz w:val="16"/>
        </w:rPr>
        <w:t>Fig.3.</w:t>
      </w:r>
      <w:r>
        <w:rPr>
          <w:spacing w:val="-3"/>
          <w:sz w:val="16"/>
        </w:rPr>
        <w:t> </w:t>
      </w:r>
      <w:r>
        <w:rPr>
          <w:sz w:val="16"/>
        </w:rPr>
        <w:t>2-network</w:t>
      </w:r>
      <w:r>
        <w:rPr>
          <w:spacing w:val="-4"/>
          <w:sz w:val="16"/>
        </w:rPr>
        <w:t> </w:t>
      </w:r>
      <w:r>
        <w:rPr>
          <w:sz w:val="16"/>
        </w:rPr>
        <w:t>is</w:t>
      </w:r>
      <w:r>
        <w:rPr>
          <w:spacing w:val="-4"/>
          <w:sz w:val="16"/>
        </w:rPr>
        <w:t> </w:t>
      </w:r>
      <w:r>
        <w:rPr>
          <w:sz w:val="16"/>
        </w:rPr>
        <w:t>a</w:t>
      </w:r>
      <w:r>
        <w:rPr>
          <w:spacing w:val="-5"/>
          <w:sz w:val="16"/>
        </w:rPr>
        <w:t> </w:t>
      </w:r>
      <w:r>
        <w:rPr>
          <w:spacing w:val="-2"/>
          <w:sz w:val="16"/>
        </w:rPr>
        <w:t>necklace</w:t>
      </w:r>
    </w:p>
    <w:p>
      <w:pPr>
        <w:spacing w:after="0"/>
        <w:jc w:val="left"/>
        <w:rPr>
          <w:sz w:val="16"/>
        </w:rPr>
        <w:sectPr>
          <w:type w:val="continuous"/>
          <w:pgSz w:w="10890" w:h="14860"/>
          <w:pgMar w:header="713" w:footer="0" w:top="780" w:bottom="0" w:left="460" w:right="600"/>
        </w:sectPr>
      </w:pPr>
    </w:p>
    <w:p>
      <w:pPr>
        <w:pStyle w:val="BodyText"/>
        <w:spacing w:before="101"/>
      </w:pPr>
    </w:p>
    <w:p>
      <w:pPr>
        <w:pStyle w:val="Heading2"/>
        <w:numPr>
          <w:ilvl w:val="0"/>
          <w:numId w:val="1"/>
        </w:numPr>
        <w:tabs>
          <w:tab w:pos="704" w:val="left" w:leader="none"/>
        </w:tabs>
        <w:spacing w:line="240" w:lineRule="auto" w:before="0" w:after="0"/>
        <w:ind w:left="704" w:right="0" w:hanging="205"/>
        <w:jc w:val="left"/>
      </w:pPr>
      <w:r>
        <w:rPr/>
        <w:t>Quantitative</w:t>
      </w:r>
      <w:r>
        <w:rPr>
          <w:spacing w:val="-11"/>
        </w:rPr>
        <w:t> </w:t>
      </w:r>
      <w:r>
        <w:rPr/>
        <w:t>characteristics</w:t>
      </w:r>
      <w:r>
        <w:rPr>
          <w:spacing w:val="-10"/>
        </w:rPr>
        <w:t> </w:t>
      </w:r>
      <w:r>
        <w:rPr/>
        <w:t>of</w:t>
      </w:r>
      <w:r>
        <w:rPr>
          <w:spacing w:val="-7"/>
        </w:rPr>
        <w:t> </w:t>
      </w:r>
      <w:r>
        <w:rPr>
          <w:spacing w:val="-2"/>
        </w:rPr>
        <w:t>movement</w:t>
      </w:r>
    </w:p>
    <w:p>
      <w:pPr>
        <w:pStyle w:val="BodyText"/>
        <w:spacing w:before="4"/>
        <w:rPr>
          <w:b/>
        </w:rPr>
      </w:pPr>
    </w:p>
    <w:p>
      <w:pPr>
        <w:pStyle w:val="BodyText"/>
        <w:spacing w:line="249" w:lineRule="auto"/>
        <w:ind w:left="499" w:right="479" w:firstLine="237"/>
        <w:jc w:val="both"/>
      </w:pPr>
      <w:r>
        <w:rPr/>
        <w:t>Quantitative characteristics of movement both on a separate contour and in the network as a whole are considered. As previous researches have shown</w:t>
      </w:r>
      <w:r>
        <w:rPr>
          <w:vertAlign w:val="superscript"/>
        </w:rPr>
        <w:t>[1],[2],[3]</w:t>
      </w:r>
      <w:r>
        <w:rPr>
          <w:vertAlign w:val="baseline"/>
        </w:rPr>
        <w:t>, the movement in such networks, and for close movement rules of masses, has a number of interesting properties, such as self-adjustment of the system with minimization of conflicts (</w:t>
      </w:r>
      <w:r>
        <w:rPr>
          <w:b/>
          <w:vertAlign w:val="baseline"/>
        </w:rPr>
        <w:t>synergy</w:t>
      </w:r>
      <w:r>
        <w:rPr>
          <w:vertAlign w:val="baseline"/>
        </w:rPr>
        <w:t>), complete stoppage of movement (</w:t>
      </w:r>
      <w:r>
        <w:rPr>
          <w:b/>
          <w:vertAlign w:val="baseline"/>
        </w:rPr>
        <w:t>collapse</w:t>
      </w:r>
      <w:r>
        <w:rPr>
          <w:vertAlign w:val="baseline"/>
        </w:rPr>
        <w:t>), spectrum of velocities and </w:t>
      </w:r>
      <w:r>
        <w:rPr>
          <w:spacing w:val="-2"/>
          <w:vertAlign w:val="baseline"/>
        </w:rPr>
        <w:t>others.</w:t>
      </w:r>
    </w:p>
    <w:p>
      <w:pPr>
        <w:spacing w:after="0" w:line="249" w:lineRule="auto"/>
        <w:jc w:val="both"/>
        <w:sectPr>
          <w:pgSz w:w="10890" w:h="14860"/>
          <w:pgMar w:header="713" w:footer="0" w:top="900" w:bottom="280" w:left="460" w:right="600"/>
        </w:sectPr>
      </w:pPr>
    </w:p>
    <w:p>
      <w:pPr>
        <w:spacing w:before="20"/>
        <w:ind w:left="737" w:right="0" w:firstLine="0"/>
        <w:jc w:val="left"/>
        <w:rPr>
          <w:i/>
          <w:sz w:val="20"/>
        </w:rPr>
      </w:pPr>
      <w:r>
        <w:rPr/>
        <mc:AlternateContent>
          <mc:Choice Requires="wps">
            <w:drawing>
              <wp:anchor distT="0" distB="0" distL="0" distR="0" allowOverlap="1" layoutInCell="1" locked="0" behindDoc="0" simplePos="0" relativeHeight="15733248">
                <wp:simplePos x="0" y="0"/>
                <wp:positionH relativeFrom="page">
                  <wp:posOffset>3314979</wp:posOffset>
                </wp:positionH>
                <wp:positionV relativeFrom="paragraph">
                  <wp:posOffset>78050</wp:posOffset>
                </wp:positionV>
                <wp:extent cx="99695" cy="914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9695" cy="91440"/>
                        </a:xfrm>
                        <a:prstGeom prst="rect">
                          <a:avLst/>
                        </a:prstGeom>
                      </wps:spPr>
                      <wps:txbx>
                        <w:txbxContent>
                          <w:p>
                            <w:pPr>
                              <w:spacing w:line="144" w:lineRule="exact" w:before="0"/>
                              <w:ind w:left="0" w:right="0" w:firstLine="0"/>
                              <w:jc w:val="left"/>
                              <w:rPr>
                                <w:i/>
                                <w:sz w:val="13"/>
                              </w:rPr>
                            </w:pPr>
                            <w:r>
                              <w:rPr>
                                <w:i/>
                                <w:spacing w:val="-5"/>
                                <w:sz w:val="13"/>
                              </w:rPr>
                              <w:t>nw</w:t>
                            </w:r>
                          </w:p>
                        </w:txbxContent>
                      </wps:txbx>
                      <wps:bodyPr wrap="square" lIns="0" tIns="0" rIns="0" bIns="0" rtlCol="0">
                        <a:noAutofit/>
                      </wps:bodyPr>
                    </wps:wsp>
                  </a:graphicData>
                </a:graphic>
              </wp:anchor>
            </w:drawing>
          </mc:Choice>
          <mc:Fallback>
            <w:pict>
              <v:shape style="position:absolute;margin-left:261.022003pt;margin-top:6.145714pt;width:7.85pt;height:7.2pt;mso-position-horizontal-relative:page;mso-position-vertical-relative:paragraph;z-index:15733248" type="#_x0000_t202" id="docshape14" filled="false" stroked="false">
                <v:textbox inset="0,0,0,0">
                  <w:txbxContent>
                    <w:p>
                      <w:pPr>
                        <w:spacing w:line="144" w:lineRule="exact" w:before="0"/>
                        <w:ind w:left="0" w:right="0" w:firstLine="0"/>
                        <w:jc w:val="left"/>
                        <w:rPr>
                          <w:i/>
                          <w:sz w:val="13"/>
                        </w:rPr>
                      </w:pPr>
                      <w:r>
                        <w:rPr>
                          <w:i/>
                          <w:spacing w:val="-5"/>
                          <w:sz w:val="13"/>
                        </w:rPr>
                        <w:t>nw</w:t>
                      </w:r>
                    </w:p>
                  </w:txbxContent>
                </v:textbox>
                <w10:wrap type="none"/>
              </v:shape>
            </w:pict>
          </mc:Fallback>
        </mc:AlternateContent>
      </w:r>
      <w:r>
        <w:rPr>
          <w:sz w:val="20"/>
        </w:rPr>
        <w:t>Further</w:t>
      </w:r>
      <w:r>
        <w:rPr>
          <w:spacing w:val="21"/>
          <w:sz w:val="20"/>
        </w:rPr>
        <w:t> </w:t>
      </w:r>
      <w:r>
        <w:rPr>
          <w:b/>
          <w:sz w:val="20"/>
        </w:rPr>
        <w:t>the</w:t>
      </w:r>
      <w:r>
        <w:rPr>
          <w:b/>
          <w:spacing w:val="24"/>
          <w:sz w:val="20"/>
        </w:rPr>
        <w:t> </w:t>
      </w:r>
      <w:r>
        <w:rPr>
          <w:b/>
          <w:sz w:val="20"/>
        </w:rPr>
        <w:t>average</w:t>
      </w:r>
      <w:r>
        <w:rPr>
          <w:b/>
          <w:spacing w:val="25"/>
          <w:sz w:val="20"/>
        </w:rPr>
        <w:t> </w:t>
      </w:r>
      <w:r>
        <w:rPr>
          <w:b/>
          <w:sz w:val="20"/>
        </w:rPr>
        <w:t>velocity</w:t>
      </w:r>
      <w:r>
        <w:rPr>
          <w:b/>
          <w:spacing w:val="22"/>
          <w:sz w:val="20"/>
        </w:rPr>
        <w:t> </w:t>
      </w:r>
      <w:r>
        <w:rPr>
          <w:b/>
          <w:sz w:val="20"/>
        </w:rPr>
        <w:t>in</w:t>
      </w:r>
      <w:r>
        <w:rPr>
          <w:b/>
          <w:spacing w:val="25"/>
          <w:sz w:val="20"/>
        </w:rPr>
        <w:t> </w:t>
      </w:r>
      <w:r>
        <w:rPr>
          <w:b/>
          <w:sz w:val="20"/>
        </w:rPr>
        <w:t>the</w:t>
      </w:r>
      <w:r>
        <w:rPr>
          <w:b/>
          <w:spacing w:val="26"/>
          <w:sz w:val="20"/>
        </w:rPr>
        <w:t> </w:t>
      </w:r>
      <w:r>
        <w:rPr>
          <w:b/>
          <w:sz w:val="20"/>
        </w:rPr>
        <w:t>network</w:t>
      </w:r>
      <w:r>
        <w:rPr>
          <w:b/>
          <w:spacing w:val="21"/>
          <w:sz w:val="20"/>
        </w:rPr>
        <w:t> </w:t>
      </w:r>
      <w:r>
        <w:rPr>
          <w:i/>
          <w:spacing w:val="-5"/>
          <w:sz w:val="20"/>
        </w:rPr>
        <w:t>v</w:t>
      </w:r>
      <w:r>
        <w:rPr>
          <w:i/>
          <w:spacing w:val="-5"/>
          <w:sz w:val="20"/>
          <w:vertAlign w:val="superscript"/>
        </w:rPr>
        <w:t>*</w:t>
      </w:r>
    </w:p>
    <w:p>
      <w:pPr>
        <w:pStyle w:val="BodyText"/>
        <w:spacing w:before="20"/>
        <w:ind w:left="185"/>
      </w:pPr>
      <w:r>
        <w:rPr/>
        <w:br w:type="column"/>
      </w:r>
      <w:r>
        <w:rPr/>
        <w:t>is</w:t>
      </w:r>
      <w:r>
        <w:rPr>
          <w:spacing w:val="20"/>
        </w:rPr>
        <w:t> </w:t>
      </w:r>
      <w:r>
        <w:rPr/>
        <w:t>a</w:t>
      </w:r>
      <w:r>
        <w:rPr>
          <w:spacing w:val="20"/>
        </w:rPr>
        <w:t> </w:t>
      </w:r>
      <w:r>
        <w:rPr/>
        <w:t>relative</w:t>
      </w:r>
      <w:r>
        <w:rPr>
          <w:spacing w:val="23"/>
        </w:rPr>
        <w:t> </w:t>
      </w:r>
      <w:r>
        <w:rPr/>
        <w:t>measure</w:t>
      </w:r>
      <w:r>
        <w:rPr>
          <w:spacing w:val="20"/>
        </w:rPr>
        <w:t> </w:t>
      </w:r>
      <w:r>
        <w:rPr/>
        <w:t>of</w:t>
      </w:r>
      <w:r>
        <w:rPr>
          <w:spacing w:val="20"/>
        </w:rPr>
        <w:t> </w:t>
      </w:r>
      <w:r>
        <w:rPr/>
        <w:t>moving</w:t>
      </w:r>
      <w:r>
        <w:rPr>
          <w:spacing w:val="19"/>
        </w:rPr>
        <w:t> </w:t>
      </w:r>
      <w:r>
        <w:rPr/>
        <w:t>clusters</w:t>
      </w:r>
      <w:r>
        <w:rPr>
          <w:spacing w:val="20"/>
        </w:rPr>
        <w:t> </w:t>
      </w:r>
      <w:r>
        <w:rPr/>
        <w:t>in</w:t>
      </w:r>
      <w:r>
        <w:rPr>
          <w:spacing w:val="18"/>
        </w:rPr>
        <w:t> </w:t>
      </w:r>
      <w:r>
        <w:rPr/>
        <w:t>the</w:t>
      </w:r>
      <w:r>
        <w:rPr>
          <w:spacing w:val="23"/>
        </w:rPr>
        <w:t> </w:t>
      </w:r>
      <w:r>
        <w:rPr>
          <w:spacing w:val="-4"/>
        </w:rPr>
        <w:t>fixed</w:t>
      </w:r>
    </w:p>
    <w:p>
      <w:pPr>
        <w:spacing w:after="0"/>
        <w:sectPr>
          <w:type w:val="continuous"/>
          <w:pgSz w:w="10890" w:h="14860"/>
          <w:pgMar w:header="713" w:footer="0" w:top="780" w:bottom="0" w:left="460" w:right="600"/>
          <w:cols w:num="2" w:equalWidth="0">
            <w:col w:w="4761" w:space="40"/>
            <w:col w:w="5029"/>
          </w:cols>
        </w:sectPr>
      </w:pPr>
    </w:p>
    <w:p>
      <w:pPr>
        <w:pStyle w:val="BodyText"/>
        <w:spacing w:line="208" w:lineRule="exact" w:before="10"/>
        <w:ind w:left="499"/>
      </w:pPr>
      <w:r>
        <w:rPr/>
        <w:t>moment.</w:t>
      </w:r>
      <w:r>
        <w:rPr>
          <w:spacing w:val="-5"/>
        </w:rPr>
        <w:t> </w:t>
      </w:r>
      <w:r>
        <w:rPr/>
        <w:t>Since</w:t>
      </w:r>
      <w:r>
        <w:rPr>
          <w:spacing w:val="-5"/>
        </w:rPr>
        <w:t> </w:t>
      </w:r>
      <w:r>
        <w:rPr/>
        <w:t>each</w:t>
      </w:r>
      <w:r>
        <w:rPr>
          <w:spacing w:val="-6"/>
        </w:rPr>
        <w:t> </w:t>
      </w:r>
      <w:r>
        <w:rPr/>
        <w:t>cluster</w:t>
      </w:r>
      <w:r>
        <w:rPr>
          <w:spacing w:val="-5"/>
        </w:rPr>
        <w:t> </w:t>
      </w:r>
      <w:r>
        <w:rPr/>
        <w:t>either</w:t>
      </w:r>
      <w:r>
        <w:rPr>
          <w:spacing w:val="-4"/>
        </w:rPr>
        <w:t> </w:t>
      </w:r>
      <w:r>
        <w:rPr/>
        <w:t>stops</w:t>
      </w:r>
      <w:r>
        <w:rPr>
          <w:spacing w:val="-5"/>
        </w:rPr>
        <w:t> </w:t>
      </w:r>
      <w:r>
        <w:rPr/>
        <w:t>or</w:t>
      </w:r>
      <w:r>
        <w:rPr>
          <w:spacing w:val="-3"/>
        </w:rPr>
        <w:t> </w:t>
      </w:r>
      <w:r>
        <w:rPr/>
        <w:t>moves</w:t>
      </w:r>
      <w:r>
        <w:rPr>
          <w:spacing w:val="-3"/>
        </w:rPr>
        <w:t> </w:t>
      </w:r>
      <w:r>
        <w:rPr/>
        <w:t>with</w:t>
      </w:r>
      <w:r>
        <w:rPr>
          <w:spacing w:val="-6"/>
        </w:rPr>
        <w:t> </w:t>
      </w:r>
      <w:r>
        <w:rPr/>
        <w:t>equal</w:t>
      </w:r>
      <w:r>
        <w:rPr>
          <w:spacing w:val="-3"/>
        </w:rPr>
        <w:t> </w:t>
      </w:r>
      <w:r>
        <w:rPr/>
        <w:t>velocity,</w:t>
      </w:r>
      <w:r>
        <w:rPr>
          <w:spacing w:val="-5"/>
        </w:rPr>
        <w:t> </w:t>
      </w:r>
      <w:r>
        <w:rPr/>
        <w:t>the</w:t>
      </w:r>
      <w:r>
        <w:rPr>
          <w:spacing w:val="-4"/>
        </w:rPr>
        <w:t> </w:t>
      </w:r>
      <w:r>
        <w:rPr/>
        <w:t>average</w:t>
      </w:r>
      <w:r>
        <w:rPr>
          <w:spacing w:val="-2"/>
        </w:rPr>
        <w:t> </w:t>
      </w:r>
      <w:r>
        <w:rPr/>
        <w:t>velocity</w:t>
      </w:r>
      <w:r>
        <w:rPr>
          <w:spacing w:val="-4"/>
        </w:rPr>
        <w:t> </w:t>
      </w:r>
      <w:r>
        <w:rPr/>
        <w:t>is</w:t>
      </w:r>
      <w:r>
        <w:rPr>
          <w:spacing w:val="-5"/>
        </w:rPr>
        <w:t> </w:t>
      </w:r>
      <w:r>
        <w:rPr/>
        <w:t>equal</w:t>
      </w:r>
      <w:r>
        <w:rPr>
          <w:spacing w:val="-5"/>
        </w:rPr>
        <w:t> </w:t>
      </w:r>
      <w:r>
        <w:rPr/>
        <w:t>to</w:t>
      </w:r>
      <w:r>
        <w:rPr>
          <w:spacing w:val="-5"/>
        </w:rPr>
        <w:t> </w:t>
      </w:r>
      <w:r>
        <w:rPr>
          <w:spacing w:val="-2"/>
        </w:rPr>
        <w:t>constant</w:t>
      </w:r>
    </w:p>
    <w:p>
      <w:pPr>
        <w:pStyle w:val="BodyText"/>
        <w:spacing w:line="272" w:lineRule="exact"/>
        <w:ind w:left="499"/>
      </w:pPr>
      <w:r>
        <w:rPr>
          <w:i/>
        </w:rPr>
        <w:t>v</w:t>
      </w:r>
      <w:r>
        <w:rPr>
          <w:i/>
          <w:vertAlign w:val="subscript"/>
        </w:rPr>
        <w:t>0</w:t>
      </w:r>
      <w:r>
        <w:rPr>
          <w:i/>
          <w:spacing w:val="-6"/>
          <w:vertAlign w:val="baseline"/>
        </w:rPr>
        <w:t> </w:t>
      </w:r>
      <w:r>
        <w:rPr>
          <w:vertAlign w:val="baseline"/>
        </w:rPr>
        <w:t>with</w:t>
      </w:r>
      <w:r>
        <w:rPr>
          <w:spacing w:val="-5"/>
          <w:vertAlign w:val="baseline"/>
        </w:rPr>
        <w:t> </w:t>
      </w:r>
      <w:r>
        <w:rPr>
          <w:vertAlign w:val="baseline"/>
        </w:rPr>
        <w:t>relative</w:t>
      </w:r>
      <w:r>
        <w:rPr>
          <w:spacing w:val="-2"/>
          <w:vertAlign w:val="baseline"/>
        </w:rPr>
        <w:t> </w:t>
      </w:r>
      <w:r>
        <w:rPr>
          <w:vertAlign w:val="baseline"/>
        </w:rPr>
        <w:t>measure</w:t>
      </w:r>
      <w:r>
        <w:rPr>
          <w:spacing w:val="-4"/>
          <w:vertAlign w:val="baseline"/>
        </w:rPr>
        <w:t> </w:t>
      </w:r>
      <w:r>
        <w:rPr>
          <w:vertAlign w:val="baseline"/>
        </w:rPr>
        <w:t>of</w:t>
      </w:r>
      <w:r>
        <w:rPr>
          <w:spacing w:val="-7"/>
          <w:vertAlign w:val="baseline"/>
        </w:rPr>
        <w:t> </w:t>
      </w:r>
      <w:r>
        <w:rPr>
          <w:vertAlign w:val="baseline"/>
        </w:rPr>
        <w:t>those</w:t>
      </w:r>
      <w:r>
        <w:rPr>
          <w:spacing w:val="-4"/>
          <w:vertAlign w:val="baseline"/>
        </w:rPr>
        <w:t> </w:t>
      </w:r>
      <w:r>
        <w:rPr>
          <w:vertAlign w:val="baseline"/>
        </w:rPr>
        <w:t>part</w:t>
      </w:r>
      <w:r>
        <w:rPr>
          <w:spacing w:val="-4"/>
          <w:vertAlign w:val="baseline"/>
        </w:rPr>
        <w:t> </w:t>
      </w:r>
      <w:r>
        <w:rPr>
          <w:vertAlign w:val="baseline"/>
        </w:rPr>
        <w:t>of</w:t>
      </w:r>
      <w:r>
        <w:rPr>
          <w:spacing w:val="-7"/>
          <w:vertAlign w:val="baseline"/>
        </w:rPr>
        <w:t> </w:t>
      </w:r>
      <w:r>
        <w:rPr>
          <w:vertAlign w:val="baseline"/>
        </w:rPr>
        <w:t>clusters,</w:t>
      </w:r>
      <w:r>
        <w:rPr>
          <w:spacing w:val="-2"/>
          <w:vertAlign w:val="baseline"/>
        </w:rPr>
        <w:t> </w:t>
      </w:r>
      <w:r>
        <w:rPr>
          <w:vertAlign w:val="baseline"/>
        </w:rPr>
        <w:t>which</w:t>
      </w:r>
      <w:r>
        <w:rPr>
          <w:spacing w:val="-5"/>
          <w:vertAlign w:val="baseline"/>
        </w:rPr>
        <w:t> </w:t>
      </w:r>
      <w:r>
        <w:rPr>
          <w:vertAlign w:val="baseline"/>
        </w:rPr>
        <w:t>is</w:t>
      </w:r>
      <w:r>
        <w:rPr>
          <w:spacing w:val="-3"/>
          <w:vertAlign w:val="baseline"/>
        </w:rPr>
        <w:t> </w:t>
      </w:r>
      <w:r>
        <w:rPr>
          <w:vertAlign w:val="baseline"/>
        </w:rPr>
        <w:t>moving</w:t>
      </w:r>
      <w:r>
        <w:rPr>
          <w:spacing w:val="-5"/>
          <w:vertAlign w:val="baseline"/>
        </w:rPr>
        <w:t> </w:t>
      </w:r>
      <w:r>
        <w:rPr>
          <w:vertAlign w:val="baseline"/>
        </w:rPr>
        <w:t>now.</w:t>
      </w:r>
      <w:r>
        <w:rPr>
          <w:spacing w:val="-5"/>
          <w:vertAlign w:val="baseline"/>
        </w:rPr>
        <w:t> </w:t>
      </w:r>
      <w:r>
        <w:rPr>
          <w:vertAlign w:val="baseline"/>
        </w:rPr>
        <w:t>Further</w:t>
      </w:r>
      <w:r>
        <w:rPr>
          <w:spacing w:val="-4"/>
          <w:vertAlign w:val="baseline"/>
        </w:rPr>
        <w:t> </w:t>
      </w:r>
      <w:r>
        <w:rPr>
          <w:vertAlign w:val="baseline"/>
        </w:rPr>
        <w:t>let</w:t>
      </w:r>
      <w:r>
        <w:rPr>
          <w:spacing w:val="-4"/>
          <w:vertAlign w:val="baseline"/>
        </w:rPr>
        <w:t> </w:t>
      </w:r>
      <w:r>
        <w:rPr>
          <w:vertAlign w:val="baseline"/>
        </w:rPr>
        <w:t>be</w:t>
      </w:r>
      <w:r>
        <w:rPr>
          <w:spacing w:val="33"/>
          <w:vertAlign w:val="baseline"/>
        </w:rPr>
        <w:t> </w:t>
      </w:r>
      <w:r>
        <w:rPr>
          <w:i/>
          <w:sz w:val="24"/>
          <w:vertAlign w:val="baseline"/>
        </w:rPr>
        <w:t>v</w:t>
      </w:r>
      <w:r>
        <w:rPr>
          <w:sz w:val="24"/>
          <w:vertAlign w:val="subscript"/>
        </w:rPr>
        <w:t>0</w:t>
      </w:r>
      <w:r>
        <w:rPr>
          <w:spacing w:val="20"/>
          <w:sz w:val="24"/>
          <w:vertAlign w:val="baseline"/>
        </w:rPr>
        <w:t> </w:t>
      </w:r>
      <w:r>
        <w:rPr>
          <w:rFonts w:ascii="Symbol" w:hAnsi="Symbol"/>
          <w:sz w:val="24"/>
          <w:vertAlign w:val="baseline"/>
        </w:rPr>
        <w:t></w:t>
      </w:r>
      <w:r>
        <w:rPr>
          <w:spacing w:val="-27"/>
          <w:sz w:val="24"/>
          <w:vertAlign w:val="baseline"/>
        </w:rPr>
        <w:t> </w:t>
      </w:r>
      <w:r>
        <w:rPr>
          <w:spacing w:val="-5"/>
          <w:sz w:val="24"/>
          <w:vertAlign w:val="baseline"/>
        </w:rPr>
        <w:t>1</w:t>
      </w:r>
      <w:r>
        <w:rPr>
          <w:spacing w:val="-5"/>
          <w:vertAlign w:val="baseline"/>
        </w:rPr>
        <w:t>.</w:t>
      </w:r>
    </w:p>
    <w:p>
      <w:pPr>
        <w:pStyle w:val="BodyText"/>
        <w:spacing w:line="249" w:lineRule="auto"/>
        <w:ind w:left="499" w:right="483" w:firstLine="237"/>
        <w:jc w:val="both"/>
      </w:pPr>
      <w:r>
        <w:rPr/>
        <w:t>Similarly, </w:t>
      </w:r>
      <w:r>
        <w:rPr>
          <w:b/>
        </w:rPr>
        <w:t>the average velocity on the ring</w:t>
      </w:r>
      <w:r>
        <w:rPr/>
        <w:t>, with assumptions we have made above, is a relative measure of time in movement conditions of appropriate cluster. There are possible local manifestations of synergy and collapse, and other scenarios of complicated movement, which is also an object of research.</w:t>
      </w:r>
    </w:p>
    <w:p>
      <w:pPr>
        <w:pStyle w:val="BodyText"/>
        <w:ind w:left="2750"/>
      </w:pPr>
      <w:r>
        <w:rPr/>
        <w:drawing>
          <wp:inline distT="0" distB="0" distL="0" distR="0">
            <wp:extent cx="2819922" cy="235915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2819922" cy="2359152"/>
                    </a:xfrm>
                    <a:prstGeom prst="rect">
                      <a:avLst/>
                    </a:prstGeom>
                  </pic:spPr>
                </pic:pic>
              </a:graphicData>
            </a:graphic>
          </wp:inline>
        </w:drawing>
      </w:r>
      <w:r>
        <w:rPr/>
      </w:r>
    </w:p>
    <w:p>
      <w:pPr>
        <w:pStyle w:val="BodyText"/>
        <w:spacing w:before="98"/>
      </w:pPr>
    </w:p>
    <w:p>
      <w:pPr>
        <w:spacing w:before="0"/>
        <w:ind w:left="499" w:right="0" w:firstLine="0"/>
        <w:jc w:val="left"/>
        <w:rPr>
          <w:sz w:val="16"/>
        </w:rPr>
      </w:pPr>
      <w:r>
        <w:rPr>
          <w:sz w:val="16"/>
        </w:rPr>
        <w:t>Fig.4.</w:t>
      </w:r>
      <w:r>
        <w:rPr>
          <w:spacing w:val="-4"/>
          <w:sz w:val="16"/>
        </w:rPr>
        <w:t> </w:t>
      </w:r>
      <w:r>
        <w:rPr>
          <w:sz w:val="16"/>
        </w:rPr>
        <w:t>3-network</w:t>
      </w:r>
      <w:r>
        <w:rPr>
          <w:spacing w:val="-3"/>
          <w:sz w:val="16"/>
        </w:rPr>
        <w:t> </w:t>
      </w:r>
      <w:r>
        <w:rPr>
          <w:sz w:val="16"/>
        </w:rPr>
        <w:t>is</w:t>
      </w:r>
      <w:r>
        <w:rPr>
          <w:spacing w:val="-4"/>
          <w:sz w:val="16"/>
        </w:rPr>
        <w:t> </w:t>
      </w:r>
      <w:r>
        <w:rPr>
          <w:sz w:val="16"/>
        </w:rPr>
        <w:t>a</w:t>
      </w:r>
      <w:r>
        <w:rPr>
          <w:spacing w:val="-5"/>
          <w:sz w:val="16"/>
        </w:rPr>
        <w:t> </w:t>
      </w:r>
      <w:r>
        <w:rPr>
          <w:spacing w:val="-2"/>
          <w:sz w:val="16"/>
        </w:rPr>
        <w:t>honeycomb</w:t>
      </w:r>
    </w:p>
    <w:p>
      <w:pPr>
        <w:spacing w:after="0"/>
        <w:jc w:val="left"/>
        <w:rPr>
          <w:sz w:val="16"/>
        </w:rPr>
        <w:sectPr>
          <w:type w:val="continuous"/>
          <w:pgSz w:w="10890" w:h="14860"/>
          <w:pgMar w:header="713" w:footer="0" w:top="780" w:bottom="0" w:left="460" w:right="600"/>
        </w:sectPr>
      </w:pPr>
    </w:p>
    <w:p>
      <w:pPr>
        <w:pStyle w:val="BodyText"/>
        <w:spacing w:before="130" w:after="1"/>
      </w:pPr>
    </w:p>
    <w:p>
      <w:pPr>
        <w:pStyle w:val="BodyText"/>
        <w:ind w:left="3416"/>
      </w:pPr>
      <w:r>
        <w:rPr/>
        <w:drawing>
          <wp:inline distT="0" distB="0" distL="0" distR="0">
            <wp:extent cx="2098909" cy="208940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2098909" cy="2089403"/>
                    </a:xfrm>
                    <a:prstGeom prst="rect">
                      <a:avLst/>
                    </a:prstGeom>
                  </pic:spPr>
                </pic:pic>
              </a:graphicData>
            </a:graphic>
          </wp:inline>
        </w:drawing>
      </w:r>
      <w:r>
        <w:rPr/>
      </w:r>
    </w:p>
    <w:p>
      <w:pPr>
        <w:pStyle w:val="BodyText"/>
        <w:spacing w:before="149"/>
        <w:rPr>
          <w:sz w:val="16"/>
        </w:rPr>
      </w:pPr>
    </w:p>
    <w:p>
      <w:pPr>
        <w:spacing w:before="0"/>
        <w:ind w:left="651" w:right="0" w:firstLine="0"/>
        <w:jc w:val="left"/>
        <w:rPr>
          <w:sz w:val="16"/>
        </w:rPr>
      </w:pPr>
      <w:r>
        <w:rPr>
          <w:sz w:val="16"/>
        </w:rPr>
        <w:t>Fig.5.</w:t>
      </w:r>
      <w:r>
        <w:rPr>
          <w:spacing w:val="-4"/>
          <w:sz w:val="16"/>
        </w:rPr>
        <w:t> </w:t>
      </w:r>
      <w:r>
        <w:rPr>
          <w:sz w:val="16"/>
        </w:rPr>
        <w:t>4-network</w:t>
      </w:r>
      <w:r>
        <w:rPr>
          <w:spacing w:val="-3"/>
          <w:sz w:val="16"/>
        </w:rPr>
        <w:t> </w:t>
      </w:r>
      <w:r>
        <w:rPr>
          <w:sz w:val="16"/>
        </w:rPr>
        <w:t>is</w:t>
      </w:r>
      <w:r>
        <w:rPr>
          <w:spacing w:val="-4"/>
          <w:sz w:val="16"/>
        </w:rPr>
        <w:t> </w:t>
      </w:r>
      <w:r>
        <w:rPr>
          <w:sz w:val="16"/>
        </w:rPr>
        <w:t>a</w:t>
      </w:r>
      <w:r>
        <w:rPr>
          <w:spacing w:val="-5"/>
          <w:sz w:val="16"/>
        </w:rPr>
        <w:t> </w:t>
      </w:r>
      <w:r>
        <w:rPr>
          <w:sz w:val="16"/>
        </w:rPr>
        <w:t>chain</w:t>
      </w:r>
      <w:r>
        <w:rPr>
          <w:spacing w:val="-5"/>
          <w:sz w:val="16"/>
        </w:rPr>
        <w:t> </w:t>
      </w:r>
      <w:r>
        <w:rPr>
          <w:spacing w:val="-4"/>
          <w:sz w:val="16"/>
        </w:rPr>
        <w:t>mail</w:t>
      </w:r>
    </w:p>
    <w:p>
      <w:pPr>
        <w:pStyle w:val="BodyText"/>
        <w:rPr>
          <w:sz w:val="19"/>
        </w:rPr>
      </w:pPr>
      <w:r>
        <w:rPr/>
        <w:drawing>
          <wp:anchor distT="0" distB="0" distL="0" distR="0" allowOverlap="1" layoutInCell="1" locked="0" behindDoc="1" simplePos="0" relativeHeight="487592960">
            <wp:simplePos x="0" y="0"/>
            <wp:positionH relativeFrom="page">
              <wp:posOffset>2237358</wp:posOffset>
            </wp:positionH>
            <wp:positionV relativeFrom="paragraph">
              <wp:posOffset>154324</wp:posOffset>
            </wp:positionV>
            <wp:extent cx="2373222" cy="78181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2373222" cy="781812"/>
                    </a:xfrm>
                    <a:prstGeom prst="rect">
                      <a:avLst/>
                    </a:prstGeom>
                  </pic:spPr>
                </pic:pic>
              </a:graphicData>
            </a:graphic>
          </wp:anchor>
        </w:drawing>
      </w:r>
    </w:p>
    <w:p>
      <w:pPr>
        <w:pStyle w:val="BodyText"/>
        <w:spacing w:before="152"/>
        <w:rPr>
          <w:sz w:val="16"/>
        </w:rPr>
      </w:pPr>
    </w:p>
    <w:p>
      <w:pPr>
        <w:spacing w:before="0"/>
        <w:ind w:left="651" w:right="0" w:firstLine="0"/>
        <w:jc w:val="left"/>
        <w:rPr>
          <w:sz w:val="16"/>
        </w:rPr>
      </w:pPr>
      <w:r>
        <w:rPr>
          <w:sz w:val="16"/>
        </w:rPr>
        <w:t>Fig.6.</w:t>
      </w:r>
      <w:r>
        <w:rPr>
          <w:spacing w:val="-6"/>
          <w:sz w:val="16"/>
        </w:rPr>
        <w:t> </w:t>
      </w:r>
      <w:r>
        <w:rPr>
          <w:sz w:val="16"/>
        </w:rPr>
        <w:t>Conflict-free</w:t>
      </w:r>
      <w:r>
        <w:rPr>
          <w:spacing w:val="-7"/>
          <w:sz w:val="16"/>
        </w:rPr>
        <w:t> </w:t>
      </w:r>
      <w:r>
        <w:rPr>
          <w:sz w:val="16"/>
        </w:rPr>
        <w:t>movement</w:t>
      </w:r>
      <w:r>
        <w:rPr>
          <w:spacing w:val="-5"/>
          <w:sz w:val="16"/>
        </w:rPr>
        <w:t> </w:t>
      </w:r>
      <w:r>
        <w:rPr>
          <w:sz w:val="16"/>
        </w:rPr>
        <w:t>with</w:t>
      </w:r>
      <w:r>
        <w:rPr>
          <w:spacing w:val="-7"/>
          <w:sz w:val="16"/>
        </w:rPr>
        <w:t> </w:t>
      </w:r>
      <w:r>
        <w:rPr>
          <w:sz w:val="16"/>
        </w:rPr>
        <w:t>maximal</w:t>
      </w:r>
      <w:r>
        <w:rPr>
          <w:spacing w:val="-7"/>
          <w:sz w:val="16"/>
        </w:rPr>
        <w:t> </w:t>
      </w:r>
      <w:r>
        <w:rPr>
          <w:sz w:val="16"/>
        </w:rPr>
        <w:t>velocity</w:t>
      </w:r>
      <w:r>
        <w:rPr>
          <w:spacing w:val="-8"/>
          <w:sz w:val="16"/>
        </w:rPr>
        <w:t> </w:t>
      </w:r>
      <w:r>
        <w:rPr>
          <w:sz w:val="16"/>
        </w:rPr>
        <w:t>on</w:t>
      </w:r>
      <w:r>
        <w:rPr>
          <w:spacing w:val="-5"/>
          <w:sz w:val="16"/>
        </w:rPr>
        <w:t> </w:t>
      </w:r>
      <w:r>
        <w:rPr>
          <w:sz w:val="16"/>
        </w:rPr>
        <w:t>2-</w:t>
      </w:r>
      <w:r>
        <w:rPr>
          <w:spacing w:val="-2"/>
          <w:sz w:val="16"/>
        </w:rPr>
        <w:t>network</w:t>
      </w:r>
    </w:p>
    <w:p>
      <w:pPr>
        <w:pStyle w:val="BodyText"/>
        <w:rPr>
          <w:sz w:val="19"/>
        </w:rPr>
      </w:pPr>
      <w:r>
        <w:rPr/>
        <w:drawing>
          <wp:anchor distT="0" distB="0" distL="0" distR="0" allowOverlap="1" layoutInCell="1" locked="0" behindDoc="1" simplePos="0" relativeHeight="487593472">
            <wp:simplePos x="0" y="0"/>
            <wp:positionH relativeFrom="page">
              <wp:posOffset>2286254</wp:posOffset>
            </wp:positionH>
            <wp:positionV relativeFrom="paragraph">
              <wp:posOffset>154197</wp:posOffset>
            </wp:positionV>
            <wp:extent cx="2442186" cy="70408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2442186" cy="704088"/>
                    </a:xfrm>
                    <a:prstGeom prst="rect">
                      <a:avLst/>
                    </a:prstGeom>
                  </pic:spPr>
                </pic:pic>
              </a:graphicData>
            </a:graphic>
          </wp:anchor>
        </w:drawing>
      </w:r>
    </w:p>
    <w:p>
      <w:pPr>
        <w:pStyle w:val="BodyText"/>
        <w:spacing w:before="148"/>
        <w:rPr>
          <w:sz w:val="16"/>
        </w:rPr>
      </w:pPr>
    </w:p>
    <w:p>
      <w:pPr>
        <w:spacing w:before="0"/>
        <w:ind w:left="651" w:right="0" w:firstLine="0"/>
        <w:jc w:val="left"/>
        <w:rPr>
          <w:sz w:val="16"/>
        </w:rPr>
      </w:pPr>
      <w:r>
        <w:rPr>
          <w:sz w:val="16"/>
        </w:rPr>
        <w:t>Fig.7.</w:t>
      </w:r>
      <w:r>
        <w:rPr>
          <w:spacing w:val="-5"/>
          <w:sz w:val="16"/>
        </w:rPr>
        <w:t> </w:t>
      </w:r>
      <w:r>
        <w:rPr>
          <w:sz w:val="16"/>
        </w:rPr>
        <w:t>Collapse</w:t>
      </w:r>
      <w:r>
        <w:rPr>
          <w:spacing w:val="-8"/>
          <w:sz w:val="16"/>
        </w:rPr>
        <w:t> </w:t>
      </w:r>
      <w:r>
        <w:rPr>
          <w:sz w:val="16"/>
        </w:rPr>
        <w:t>on</w:t>
      </w:r>
      <w:r>
        <w:rPr>
          <w:spacing w:val="-6"/>
          <w:sz w:val="16"/>
        </w:rPr>
        <w:t> </w:t>
      </w:r>
      <w:r>
        <w:rPr>
          <w:sz w:val="16"/>
        </w:rPr>
        <w:t>2-</w:t>
      </w:r>
      <w:r>
        <w:rPr>
          <w:spacing w:val="-2"/>
          <w:sz w:val="16"/>
        </w:rPr>
        <w:t>network</w:t>
      </w:r>
    </w:p>
    <w:p>
      <w:pPr>
        <w:pStyle w:val="BodyText"/>
        <w:spacing w:before="67"/>
        <w:rPr>
          <w:sz w:val="16"/>
        </w:rPr>
      </w:pPr>
    </w:p>
    <w:p>
      <w:pPr>
        <w:pStyle w:val="Heading2"/>
        <w:numPr>
          <w:ilvl w:val="0"/>
          <w:numId w:val="1"/>
        </w:numPr>
        <w:tabs>
          <w:tab w:pos="856" w:val="left" w:leader="none"/>
        </w:tabs>
        <w:spacing w:line="240" w:lineRule="auto" w:before="0" w:after="0"/>
        <w:ind w:left="856" w:right="0" w:hanging="205"/>
        <w:jc w:val="left"/>
      </w:pPr>
      <w:r>
        <w:rPr/>
        <w:t>Two-element</w:t>
      </w:r>
      <w:r>
        <w:rPr>
          <w:spacing w:val="-8"/>
        </w:rPr>
        <w:t> </w:t>
      </w:r>
      <w:r>
        <w:rPr/>
        <w:t>open</w:t>
      </w:r>
      <w:r>
        <w:rPr>
          <w:spacing w:val="-8"/>
        </w:rPr>
        <w:t> </w:t>
      </w:r>
      <w:r>
        <w:rPr/>
        <w:t>necklace</w:t>
      </w:r>
      <w:r>
        <w:rPr>
          <w:spacing w:val="-8"/>
        </w:rPr>
        <w:t> </w:t>
      </w:r>
      <w:r>
        <w:rPr>
          <w:spacing w:val="-2"/>
        </w:rPr>
        <w:t>(molecule)</w:t>
      </w:r>
    </w:p>
    <w:p>
      <w:pPr>
        <w:pStyle w:val="BodyText"/>
        <w:spacing w:before="20"/>
        <w:rPr>
          <w:b/>
        </w:rPr>
      </w:pPr>
    </w:p>
    <w:p>
      <w:pPr>
        <w:pStyle w:val="BodyText"/>
        <w:spacing w:before="1"/>
        <w:ind w:left="888"/>
      </w:pPr>
      <w:r>
        <w:rPr/>
        <w:t>The</w:t>
      </w:r>
      <w:r>
        <w:rPr>
          <w:spacing w:val="-6"/>
        </w:rPr>
        <w:t> </w:t>
      </w:r>
      <w:r>
        <w:rPr/>
        <w:t>considered</w:t>
      </w:r>
      <w:r>
        <w:rPr>
          <w:spacing w:val="-5"/>
        </w:rPr>
        <w:t> </w:t>
      </w:r>
      <w:r>
        <w:rPr/>
        <w:t>network</w:t>
      </w:r>
      <w:r>
        <w:rPr>
          <w:spacing w:val="-6"/>
        </w:rPr>
        <w:t> </w:t>
      </w:r>
      <w:r>
        <w:rPr/>
        <w:t>consists</w:t>
      </w:r>
      <w:r>
        <w:rPr>
          <w:spacing w:val="-6"/>
        </w:rPr>
        <w:t> </w:t>
      </w:r>
      <w:r>
        <w:rPr/>
        <w:t>of</w:t>
      </w:r>
      <w:r>
        <w:rPr>
          <w:spacing w:val="-7"/>
        </w:rPr>
        <w:t> </w:t>
      </w:r>
      <w:r>
        <w:rPr/>
        <w:t>rings</w:t>
      </w:r>
      <w:r>
        <w:rPr>
          <w:spacing w:val="-4"/>
        </w:rPr>
        <w:t> </w:t>
      </w:r>
      <w:r>
        <w:rPr/>
        <w:t>with</w:t>
      </w:r>
      <w:r>
        <w:rPr>
          <w:spacing w:val="-7"/>
        </w:rPr>
        <w:t> </w:t>
      </w:r>
      <w:r>
        <w:rPr/>
        <w:t>one</w:t>
      </w:r>
      <w:r>
        <w:rPr>
          <w:spacing w:val="-5"/>
        </w:rPr>
        <w:t> </w:t>
      </w:r>
      <w:r>
        <w:rPr/>
        <w:t>common</w:t>
      </w:r>
      <w:r>
        <w:rPr>
          <w:spacing w:val="-5"/>
        </w:rPr>
        <w:t> </w:t>
      </w:r>
      <w:r>
        <w:rPr/>
        <w:t>node.</w:t>
      </w:r>
      <w:r>
        <w:rPr>
          <w:spacing w:val="-5"/>
        </w:rPr>
        <w:t> </w:t>
      </w:r>
      <w:r>
        <w:rPr/>
        <w:t>Thus,</w:t>
      </w:r>
      <w:r>
        <w:rPr>
          <w:spacing w:val="-5"/>
        </w:rPr>
        <w:t> </w:t>
      </w:r>
      <w:r>
        <w:rPr/>
        <w:t>the</w:t>
      </w:r>
      <w:r>
        <w:rPr>
          <w:spacing w:val="-6"/>
        </w:rPr>
        <w:t> </w:t>
      </w:r>
      <w:r>
        <w:rPr/>
        <w:t>network</w:t>
      </w:r>
      <w:r>
        <w:rPr>
          <w:spacing w:val="-6"/>
        </w:rPr>
        <w:t> </w:t>
      </w:r>
      <w:r>
        <w:rPr/>
        <w:t>structure</w:t>
      </w:r>
      <w:r>
        <w:rPr>
          <w:spacing w:val="-6"/>
        </w:rPr>
        <w:t> </w:t>
      </w:r>
      <w:r>
        <w:rPr/>
        <w:t>is</w:t>
      </w:r>
      <w:r>
        <w:rPr>
          <w:spacing w:val="-6"/>
        </w:rPr>
        <w:t> </w:t>
      </w:r>
      <w:r>
        <w:rPr>
          <w:spacing w:val="-2"/>
        </w:rPr>
        <w:t>defined.</w:t>
      </w:r>
    </w:p>
    <w:p>
      <w:pPr>
        <w:pStyle w:val="BodyText"/>
        <w:ind w:left="3665"/>
      </w:pPr>
      <w:r>
        <w:rPr/>
        <w:drawing>
          <wp:inline distT="0" distB="0" distL="0" distR="0">
            <wp:extent cx="1785242" cy="89611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1785242" cy="896112"/>
                    </a:xfrm>
                    <a:prstGeom prst="rect">
                      <a:avLst/>
                    </a:prstGeom>
                  </pic:spPr>
                </pic:pic>
              </a:graphicData>
            </a:graphic>
          </wp:inline>
        </w:drawing>
      </w:r>
      <w:r>
        <w:rPr/>
      </w:r>
    </w:p>
    <w:p>
      <w:pPr>
        <w:pStyle w:val="BodyText"/>
        <w:spacing w:before="99"/>
      </w:pPr>
    </w:p>
    <w:p>
      <w:pPr>
        <w:spacing w:before="1"/>
        <w:ind w:left="651" w:right="0" w:firstLine="0"/>
        <w:jc w:val="left"/>
        <w:rPr>
          <w:sz w:val="16"/>
        </w:rPr>
      </w:pPr>
      <w:r>
        <w:rPr>
          <w:sz w:val="16"/>
        </w:rPr>
        <w:t>Fig.8.</w:t>
      </w:r>
      <w:r>
        <w:rPr>
          <w:spacing w:val="-7"/>
          <w:sz w:val="16"/>
        </w:rPr>
        <w:t> </w:t>
      </w:r>
      <w:r>
        <w:rPr>
          <w:sz w:val="16"/>
        </w:rPr>
        <w:t>Two-element</w:t>
      </w:r>
      <w:r>
        <w:rPr>
          <w:spacing w:val="-6"/>
          <w:sz w:val="16"/>
        </w:rPr>
        <w:t> </w:t>
      </w:r>
      <w:r>
        <w:rPr>
          <w:sz w:val="16"/>
        </w:rPr>
        <w:t>open</w:t>
      </w:r>
      <w:r>
        <w:rPr>
          <w:spacing w:val="-8"/>
          <w:sz w:val="16"/>
        </w:rPr>
        <w:t> </w:t>
      </w:r>
      <w:r>
        <w:rPr>
          <w:sz w:val="16"/>
        </w:rPr>
        <w:t>necklace,</w:t>
      </w:r>
      <w:r>
        <w:rPr>
          <w:spacing w:val="-8"/>
          <w:sz w:val="16"/>
        </w:rPr>
        <w:t> </w:t>
      </w:r>
      <w:r>
        <w:rPr>
          <w:sz w:val="16"/>
        </w:rPr>
        <w:t>1-</w:t>
      </w:r>
      <w:r>
        <w:rPr>
          <w:spacing w:val="-2"/>
          <w:sz w:val="16"/>
        </w:rPr>
        <w:t>network</w:t>
      </w:r>
    </w:p>
    <w:p>
      <w:pPr>
        <w:spacing w:after="0"/>
        <w:jc w:val="left"/>
        <w:rPr>
          <w:sz w:val="16"/>
        </w:rPr>
        <w:sectPr>
          <w:pgSz w:w="10890" w:h="14860"/>
          <w:pgMar w:header="713" w:footer="0" w:top="900" w:bottom="280" w:left="460" w:right="600"/>
        </w:sectPr>
      </w:pPr>
    </w:p>
    <w:p>
      <w:pPr>
        <w:pStyle w:val="BodyText"/>
        <w:spacing w:before="151"/>
      </w:pPr>
    </w:p>
    <w:p>
      <w:pPr>
        <w:pStyle w:val="BodyText"/>
        <w:spacing w:line="252" w:lineRule="auto"/>
        <w:ind w:left="442" w:right="566" w:firstLine="237"/>
      </w:pPr>
      <w:r>
        <w:rPr/>
        <w:t>If</w:t>
      </w:r>
      <w:r>
        <w:rPr>
          <w:spacing w:val="-1"/>
        </w:rPr>
        <w:t> </w:t>
      </w:r>
      <w:r>
        <w:rPr>
          <w:i/>
        </w:rPr>
        <w:t>x</w:t>
      </w:r>
      <w:r>
        <w:rPr>
          <w:i/>
          <w:vertAlign w:val="subscript"/>
        </w:rPr>
        <w:t>i</w:t>
      </w:r>
      <w:r>
        <w:rPr>
          <w:vertAlign w:val="baseline"/>
        </w:rPr>
        <w:t>, 0 ≤ </w:t>
      </w:r>
      <w:r>
        <w:rPr>
          <w:i/>
          <w:vertAlign w:val="baseline"/>
        </w:rPr>
        <w:t>i </w:t>
      </w:r>
      <w:r>
        <w:rPr>
          <w:vertAlign w:val="baseline"/>
        </w:rPr>
        <w:t>≤ 1 are the lengths of</w:t>
      </w:r>
      <w:r>
        <w:rPr>
          <w:spacing w:val="-1"/>
          <w:vertAlign w:val="baseline"/>
        </w:rPr>
        <w:t> </w:t>
      </w:r>
      <w:r>
        <w:rPr>
          <w:vertAlign w:val="baseline"/>
        </w:rPr>
        <w:t>clusters, every</w:t>
      </w:r>
      <w:r>
        <w:rPr>
          <w:spacing w:val="-1"/>
          <w:vertAlign w:val="baseline"/>
        </w:rPr>
        <w:t> </w:t>
      </w:r>
      <w:r>
        <w:rPr>
          <w:vertAlign w:val="baseline"/>
        </w:rPr>
        <w:t>initial condition where a common</w:t>
      </w:r>
      <w:r>
        <w:rPr>
          <w:spacing w:val="-1"/>
          <w:vertAlign w:val="baseline"/>
        </w:rPr>
        <w:t> </w:t>
      </w:r>
      <w:r>
        <w:rPr>
          <w:vertAlign w:val="baseline"/>
        </w:rPr>
        <w:t>node belongs to only</w:t>
      </w:r>
      <w:r>
        <w:rPr>
          <w:spacing w:val="-1"/>
          <w:vertAlign w:val="baseline"/>
        </w:rPr>
        <w:t> </w:t>
      </w:r>
      <w:r>
        <w:rPr>
          <w:vertAlign w:val="baseline"/>
        </w:rPr>
        <w:t>one cluster is acceptable.</w:t>
      </w:r>
    </w:p>
    <w:p>
      <w:pPr>
        <w:pStyle w:val="BodyText"/>
        <w:spacing w:line="249" w:lineRule="auto"/>
        <w:ind w:left="442" w:right="566" w:firstLine="237"/>
      </w:pPr>
      <w:r>
        <w:rPr>
          <w:b/>
        </w:rPr>
        <w:t>Proposition</w:t>
      </w:r>
      <w:r>
        <w:rPr>
          <w:b/>
          <w:spacing w:val="17"/>
        </w:rPr>
        <w:t> </w:t>
      </w:r>
      <w:r>
        <w:rPr>
          <w:b/>
        </w:rPr>
        <w:t>5.1:</w:t>
      </w:r>
      <w:r>
        <w:rPr>
          <w:b/>
          <w:spacing w:val="18"/>
        </w:rPr>
        <w:t> </w:t>
      </w:r>
      <w:r>
        <w:rPr/>
        <w:t>If </w:t>
      </w:r>
      <w:r>
        <w:rPr>
          <w:i/>
        </w:rPr>
        <w:t>x</w:t>
      </w:r>
      <w:r>
        <w:rPr>
          <w:i/>
          <w:vertAlign w:val="subscript"/>
        </w:rPr>
        <w:t>1</w:t>
      </w:r>
      <w:r>
        <w:rPr>
          <w:i/>
          <w:vertAlign w:val="baseline"/>
        </w:rPr>
        <w:t> + x</w:t>
      </w:r>
      <w:r>
        <w:rPr>
          <w:i/>
          <w:vertAlign w:val="subscript"/>
        </w:rPr>
        <w:t>2</w:t>
      </w:r>
      <w:r>
        <w:rPr>
          <w:i/>
          <w:spacing w:val="77"/>
          <w:vertAlign w:val="baseline"/>
        </w:rPr>
        <w:t> </w:t>
      </w:r>
      <w:r>
        <w:rPr>
          <w:i/>
          <w:vertAlign w:val="baseline"/>
        </w:rPr>
        <w:t>≤ 2π</w:t>
      </w:r>
      <w:r>
        <w:rPr>
          <w:vertAlign w:val="baseline"/>
        </w:rPr>
        <w:t>, then for all acceptable initial positions, the</w:t>
      </w:r>
      <w:r>
        <w:rPr>
          <w:spacing w:val="15"/>
          <w:vertAlign w:val="baseline"/>
        </w:rPr>
        <w:t> </w:t>
      </w:r>
      <w:r>
        <w:rPr>
          <w:vertAlign w:val="baseline"/>
        </w:rPr>
        <w:t>system goes into a synergy state during the time of a complete turn.</w:t>
      </w:r>
    </w:p>
    <w:p>
      <w:pPr>
        <w:spacing w:before="0"/>
        <w:ind w:left="680" w:right="0" w:firstLine="0"/>
        <w:jc w:val="left"/>
        <w:rPr>
          <w:sz w:val="20"/>
        </w:rPr>
      </w:pPr>
      <w:r>
        <w:rPr>
          <w:i/>
          <w:sz w:val="20"/>
        </w:rPr>
        <w:t>Proof:</w:t>
      </w:r>
      <w:r>
        <w:rPr>
          <w:i/>
          <w:spacing w:val="-3"/>
          <w:sz w:val="20"/>
        </w:rPr>
        <w:t> </w:t>
      </w:r>
      <w:r>
        <w:rPr>
          <w:sz w:val="20"/>
        </w:rPr>
        <w:t>Is</w:t>
      </w:r>
      <w:r>
        <w:rPr>
          <w:spacing w:val="-4"/>
          <w:sz w:val="20"/>
        </w:rPr>
        <w:t> </w:t>
      </w:r>
      <w:r>
        <w:rPr>
          <w:spacing w:val="-2"/>
          <w:sz w:val="20"/>
        </w:rPr>
        <w:t>evident.</w:t>
      </w:r>
    </w:p>
    <w:p>
      <w:pPr>
        <w:spacing w:before="9"/>
        <w:ind w:left="680" w:right="0" w:firstLine="0"/>
        <w:jc w:val="left"/>
        <w:rPr>
          <w:sz w:val="20"/>
        </w:rPr>
      </w:pPr>
      <w:r>
        <w:rPr>
          <w:b/>
          <w:sz w:val="20"/>
        </w:rPr>
        <w:t>Proposition</w:t>
      </w:r>
      <w:r>
        <w:rPr>
          <w:b/>
          <w:spacing w:val="-3"/>
          <w:sz w:val="20"/>
        </w:rPr>
        <w:t> </w:t>
      </w:r>
      <w:r>
        <w:rPr>
          <w:b/>
          <w:sz w:val="20"/>
        </w:rPr>
        <w:t>5.2:</w:t>
      </w:r>
      <w:r>
        <w:rPr>
          <w:b/>
          <w:spacing w:val="-1"/>
          <w:sz w:val="20"/>
        </w:rPr>
        <w:t> </w:t>
      </w:r>
      <w:r>
        <w:rPr>
          <w:sz w:val="20"/>
        </w:rPr>
        <w:t>If</w:t>
      </w:r>
      <w:r>
        <w:rPr>
          <w:spacing w:val="-3"/>
          <w:sz w:val="20"/>
        </w:rPr>
        <w:t> </w:t>
      </w:r>
      <w:r>
        <w:rPr>
          <w:i/>
          <w:sz w:val="20"/>
        </w:rPr>
        <w:t>x</w:t>
      </w:r>
      <w:r>
        <w:rPr>
          <w:i/>
          <w:sz w:val="20"/>
          <w:vertAlign w:val="subscript"/>
        </w:rPr>
        <w:t>1</w:t>
      </w:r>
      <w:r>
        <w:rPr>
          <w:i/>
          <w:spacing w:val="-2"/>
          <w:sz w:val="20"/>
          <w:vertAlign w:val="baseline"/>
        </w:rPr>
        <w:t> </w:t>
      </w:r>
      <w:r>
        <w:rPr>
          <w:i/>
          <w:sz w:val="20"/>
          <w:vertAlign w:val="baseline"/>
        </w:rPr>
        <w:t>+</w:t>
      </w:r>
      <w:r>
        <w:rPr>
          <w:i/>
          <w:spacing w:val="-3"/>
          <w:sz w:val="20"/>
          <w:vertAlign w:val="baseline"/>
        </w:rPr>
        <w:t> </w:t>
      </w:r>
      <w:r>
        <w:rPr>
          <w:i/>
          <w:sz w:val="20"/>
          <w:vertAlign w:val="baseline"/>
        </w:rPr>
        <w:t>x</w:t>
      </w:r>
      <w:r>
        <w:rPr>
          <w:i/>
          <w:sz w:val="20"/>
          <w:vertAlign w:val="subscript"/>
        </w:rPr>
        <w:t>2</w:t>
      </w:r>
      <w:r>
        <w:rPr>
          <w:i/>
          <w:spacing w:val="45"/>
          <w:sz w:val="20"/>
          <w:vertAlign w:val="baseline"/>
        </w:rPr>
        <w:t> </w:t>
      </w:r>
      <w:r>
        <w:rPr>
          <w:i/>
          <w:sz w:val="20"/>
          <w:vertAlign w:val="baseline"/>
        </w:rPr>
        <w:t>&gt;</w:t>
      </w:r>
      <w:r>
        <w:rPr>
          <w:i/>
          <w:spacing w:val="-1"/>
          <w:sz w:val="20"/>
          <w:vertAlign w:val="baseline"/>
        </w:rPr>
        <w:t> </w:t>
      </w:r>
      <w:r>
        <w:rPr>
          <w:i/>
          <w:sz w:val="20"/>
          <w:vertAlign w:val="baseline"/>
        </w:rPr>
        <w:t>2π</w:t>
      </w:r>
      <w:r>
        <w:rPr>
          <w:sz w:val="20"/>
          <w:vertAlign w:val="baseline"/>
        </w:rPr>
        <w:t>,</w:t>
      </w:r>
      <w:r>
        <w:rPr>
          <w:spacing w:val="-1"/>
          <w:sz w:val="20"/>
          <w:vertAlign w:val="baseline"/>
        </w:rPr>
        <w:t> </w:t>
      </w:r>
      <w:r>
        <w:rPr>
          <w:spacing w:val="-4"/>
          <w:sz w:val="20"/>
          <w:vertAlign w:val="baseline"/>
        </w:rPr>
        <w:t>then</w:t>
      </w:r>
    </w:p>
    <w:p>
      <w:pPr>
        <w:pStyle w:val="BodyText"/>
        <w:spacing w:before="4"/>
        <w:rPr>
          <w:sz w:val="10"/>
        </w:rPr>
      </w:pPr>
    </w:p>
    <w:p>
      <w:pPr>
        <w:spacing w:after="0"/>
        <w:rPr>
          <w:sz w:val="10"/>
        </w:rPr>
        <w:sectPr>
          <w:pgSz w:w="10890" w:h="14860"/>
          <w:pgMar w:header="713" w:footer="0" w:top="900" w:bottom="280" w:left="460" w:right="600"/>
        </w:sectPr>
      </w:pPr>
    </w:p>
    <w:p>
      <w:pPr>
        <w:tabs>
          <w:tab w:pos="1685" w:val="left" w:leader="none"/>
        </w:tabs>
        <w:spacing w:line="177" w:lineRule="auto" w:before="131"/>
        <w:ind w:left="942" w:right="0" w:firstLine="0"/>
        <w:jc w:val="left"/>
        <w:rPr>
          <w:rFonts w:ascii="Symbol" w:hAnsi="Symbol"/>
          <w:i/>
          <w:sz w:val="25"/>
        </w:rPr>
      </w:pPr>
      <w:r>
        <w:rPr/>
        <mc:AlternateContent>
          <mc:Choice Requires="wps">
            <w:drawing>
              <wp:anchor distT="0" distB="0" distL="0" distR="0" allowOverlap="1" layoutInCell="1" locked="0" behindDoc="1" simplePos="0" relativeHeight="487352320">
                <wp:simplePos x="0" y="0"/>
                <wp:positionH relativeFrom="page">
                  <wp:posOffset>1243088</wp:posOffset>
                </wp:positionH>
                <wp:positionV relativeFrom="paragraph">
                  <wp:posOffset>284067</wp:posOffset>
                </wp:positionV>
                <wp:extent cx="4178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7830" cy="1270"/>
                        </a:xfrm>
                        <a:custGeom>
                          <a:avLst/>
                          <a:gdLst/>
                          <a:ahLst/>
                          <a:cxnLst/>
                          <a:rect l="l" t="t" r="r" b="b"/>
                          <a:pathLst>
                            <a:path w="417830" h="0">
                              <a:moveTo>
                                <a:pt x="0" y="0"/>
                              </a:moveTo>
                              <a:lnTo>
                                <a:pt x="417209" y="0"/>
                              </a:lnTo>
                            </a:path>
                          </a:pathLst>
                        </a:custGeom>
                        <a:ln w="75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97.880997pt,22.3675pt" to="130.732115pt,22.3675pt" stroked="true" strokeweight=".591298pt" strokecolor="#000000">
                <v:stroke dashstyle="solid"/>
                <w10:wrap type="none"/>
              </v:line>
            </w:pict>
          </mc:Fallback>
        </mc:AlternateContent>
      </w:r>
      <w:r>
        <w:rPr>
          <w:i/>
          <w:w w:val="105"/>
          <w:position w:val="-14"/>
          <w:sz w:val="24"/>
        </w:rPr>
        <w:t>v</w:t>
      </w:r>
      <w:r>
        <w:rPr>
          <w:w w:val="105"/>
          <w:position w:val="-3"/>
          <w:sz w:val="14"/>
        </w:rPr>
        <w:t>*</w:t>
      </w:r>
      <w:r>
        <w:rPr>
          <w:spacing w:val="48"/>
          <w:w w:val="105"/>
          <w:position w:val="-3"/>
          <w:sz w:val="14"/>
        </w:rPr>
        <w:t>  </w:t>
      </w:r>
      <w:r>
        <w:rPr>
          <w:rFonts w:ascii="Symbol" w:hAnsi="Symbol"/>
          <w:spacing w:val="-12"/>
          <w:w w:val="105"/>
          <w:position w:val="-14"/>
          <w:sz w:val="24"/>
        </w:rPr>
        <w:t></w:t>
      </w:r>
      <w:r>
        <w:rPr>
          <w:position w:val="-14"/>
          <w:sz w:val="24"/>
        </w:rPr>
        <w:tab/>
      </w:r>
      <w:r>
        <w:rPr>
          <w:spacing w:val="-5"/>
          <w:w w:val="105"/>
          <w:sz w:val="24"/>
        </w:rPr>
        <w:t>2</w:t>
      </w:r>
      <w:r>
        <w:rPr>
          <w:rFonts w:ascii="Symbol" w:hAnsi="Symbol"/>
          <w:i/>
          <w:spacing w:val="-5"/>
          <w:w w:val="105"/>
          <w:sz w:val="25"/>
        </w:rPr>
        <w:t></w:t>
      </w:r>
    </w:p>
    <w:p>
      <w:pPr>
        <w:tabs>
          <w:tab w:pos="1524" w:val="left" w:leader="none"/>
        </w:tabs>
        <w:spacing w:line="127" w:lineRule="exact" w:before="0"/>
        <w:ind w:left="1050" w:right="0" w:firstLine="0"/>
        <w:jc w:val="left"/>
        <w:rPr>
          <w:i/>
          <w:sz w:val="24"/>
        </w:rPr>
      </w:pPr>
      <w:r>
        <w:rPr>
          <w:i/>
          <w:spacing w:val="-5"/>
          <w:sz w:val="24"/>
          <w:vertAlign w:val="superscript"/>
        </w:rPr>
        <w:t>nw</w:t>
      </w:r>
      <w:r>
        <w:rPr>
          <w:i/>
          <w:sz w:val="24"/>
          <w:vertAlign w:val="baseline"/>
        </w:rPr>
        <w:tab/>
        <w:t>x</w:t>
      </w:r>
      <w:r>
        <w:rPr>
          <w:i/>
          <w:spacing w:val="55"/>
          <w:sz w:val="24"/>
          <w:vertAlign w:val="baseline"/>
        </w:rPr>
        <w:t> </w:t>
      </w:r>
      <w:r>
        <w:rPr>
          <w:rFonts w:ascii="Symbol" w:hAnsi="Symbol"/>
          <w:sz w:val="24"/>
          <w:vertAlign w:val="baseline"/>
        </w:rPr>
        <w:t></w:t>
      </w:r>
      <w:r>
        <w:rPr>
          <w:sz w:val="24"/>
          <w:vertAlign w:val="baseline"/>
        </w:rPr>
        <w:t> </w:t>
      </w:r>
      <w:r>
        <w:rPr>
          <w:i/>
          <w:spacing w:val="-10"/>
          <w:sz w:val="24"/>
          <w:vertAlign w:val="baseline"/>
        </w:rPr>
        <w:t>x</w:t>
      </w:r>
    </w:p>
    <w:p>
      <w:pPr>
        <w:spacing w:line="240" w:lineRule="auto" w:before="88"/>
        <w:rPr>
          <w:i/>
          <w:sz w:val="20"/>
        </w:rPr>
      </w:pPr>
      <w:r>
        <w:rPr/>
        <w:br w:type="column"/>
      </w:r>
      <w:r>
        <w:rPr>
          <w:i/>
          <w:sz w:val="20"/>
        </w:rPr>
      </w:r>
    </w:p>
    <w:p>
      <w:pPr>
        <w:spacing w:before="1"/>
        <w:ind w:left="942" w:right="0" w:firstLine="0"/>
        <w:jc w:val="left"/>
        <w:rPr>
          <w:i/>
          <w:sz w:val="20"/>
        </w:rPr>
      </w:pPr>
      <w:r>
        <w:rPr>
          <w:i/>
          <w:spacing w:val="-5"/>
          <w:sz w:val="20"/>
        </w:rPr>
        <w:t>(1)</w:t>
      </w:r>
    </w:p>
    <w:p>
      <w:pPr>
        <w:spacing w:after="0"/>
        <w:jc w:val="left"/>
        <w:rPr>
          <w:sz w:val="20"/>
        </w:rPr>
        <w:sectPr>
          <w:type w:val="continuous"/>
          <w:pgSz w:w="10890" w:h="14860"/>
          <w:pgMar w:header="713" w:footer="0" w:top="780" w:bottom="0" w:left="460" w:right="600"/>
          <w:cols w:num="2" w:equalWidth="0">
            <w:col w:w="2092" w:space="6091"/>
            <w:col w:w="1647"/>
          </w:cols>
        </w:sectPr>
      </w:pPr>
    </w:p>
    <w:p>
      <w:pPr>
        <w:tabs>
          <w:tab w:pos="2047" w:val="left" w:leader="none"/>
        </w:tabs>
        <w:spacing w:line="154" w:lineRule="exact" w:before="0"/>
        <w:ind w:left="1617" w:right="0" w:firstLine="0"/>
        <w:jc w:val="left"/>
        <w:rPr>
          <w:sz w:val="14"/>
        </w:rPr>
      </w:pPr>
      <w:r>
        <w:rPr>
          <w:spacing w:val="-10"/>
          <w:w w:val="105"/>
          <w:sz w:val="14"/>
        </w:rPr>
        <w:t>1</w:t>
      </w:r>
      <w:r>
        <w:rPr>
          <w:sz w:val="14"/>
        </w:rPr>
        <w:tab/>
      </w:r>
      <w:r>
        <w:rPr>
          <w:spacing w:val="-10"/>
          <w:w w:val="105"/>
          <w:sz w:val="14"/>
        </w:rPr>
        <w:t>2</w:t>
      </w:r>
    </w:p>
    <w:p>
      <w:pPr>
        <w:pStyle w:val="BodyText"/>
        <w:spacing w:before="33"/>
      </w:pPr>
    </w:p>
    <w:p>
      <w:pPr>
        <w:pStyle w:val="BodyText"/>
        <w:spacing w:before="1"/>
        <w:ind w:left="680"/>
      </w:pPr>
      <w:r>
        <w:rPr>
          <w:i/>
        </w:rPr>
        <w:t>Proof:</w:t>
      </w:r>
      <w:r>
        <w:rPr>
          <w:i/>
          <w:spacing w:val="-3"/>
        </w:rPr>
        <w:t> </w:t>
      </w:r>
      <w:r>
        <w:rPr/>
        <w:t>The</w:t>
      </w:r>
      <w:r>
        <w:rPr>
          <w:spacing w:val="-4"/>
        </w:rPr>
        <w:t> </w:t>
      </w:r>
      <w:r>
        <w:rPr/>
        <w:t>time</w:t>
      </w:r>
      <w:r>
        <w:rPr>
          <w:spacing w:val="-4"/>
        </w:rPr>
        <w:t> </w:t>
      </w:r>
      <w:r>
        <w:rPr/>
        <w:t>of</w:t>
      </w:r>
      <w:r>
        <w:rPr>
          <w:spacing w:val="-3"/>
        </w:rPr>
        <w:t> </w:t>
      </w:r>
      <w:r>
        <w:rPr/>
        <w:t>the</w:t>
      </w:r>
      <w:r>
        <w:rPr>
          <w:spacing w:val="-3"/>
        </w:rPr>
        <w:t> </w:t>
      </w:r>
      <w:r>
        <w:rPr/>
        <w:t>clusters</w:t>
      </w:r>
      <w:r>
        <w:rPr>
          <w:spacing w:val="-4"/>
        </w:rPr>
        <w:t> </w:t>
      </w:r>
      <w:r>
        <w:rPr/>
        <w:t>passage</w:t>
      </w:r>
      <w:r>
        <w:rPr>
          <w:spacing w:val="-4"/>
        </w:rPr>
        <w:t> </w:t>
      </w:r>
      <w:r>
        <w:rPr/>
        <w:t>through</w:t>
      </w:r>
      <w:r>
        <w:rPr>
          <w:spacing w:val="-3"/>
        </w:rPr>
        <w:t> </w:t>
      </w:r>
      <w:r>
        <w:rPr/>
        <w:t>the</w:t>
      </w:r>
      <w:r>
        <w:rPr>
          <w:spacing w:val="-3"/>
        </w:rPr>
        <w:t> </w:t>
      </w:r>
      <w:r>
        <w:rPr/>
        <w:t>common</w:t>
      </w:r>
      <w:r>
        <w:rPr>
          <w:spacing w:val="-3"/>
        </w:rPr>
        <w:t> </w:t>
      </w:r>
      <w:r>
        <w:rPr/>
        <w:t>node</w:t>
      </w:r>
      <w:r>
        <w:rPr>
          <w:spacing w:val="-4"/>
        </w:rPr>
        <w:t> </w:t>
      </w:r>
      <w:r>
        <w:rPr/>
        <w:t>is</w:t>
      </w:r>
      <w:r>
        <w:rPr>
          <w:spacing w:val="-4"/>
        </w:rPr>
        <w:t> </w:t>
      </w:r>
      <w:r>
        <w:rPr/>
        <w:t>equal</w:t>
      </w:r>
      <w:r>
        <w:rPr>
          <w:spacing w:val="-1"/>
        </w:rPr>
        <w:t> </w:t>
      </w:r>
      <w:r>
        <w:rPr/>
        <w:t>to</w:t>
      </w:r>
      <w:r>
        <w:rPr>
          <w:spacing w:val="-1"/>
        </w:rPr>
        <w:t> </w:t>
      </w:r>
      <w:r>
        <w:rPr>
          <w:i/>
        </w:rPr>
        <w:t>x</w:t>
      </w:r>
      <w:r>
        <w:rPr>
          <w:i/>
          <w:vertAlign w:val="subscript"/>
        </w:rPr>
        <w:t>1</w:t>
      </w:r>
      <w:r>
        <w:rPr>
          <w:i/>
          <w:spacing w:val="-3"/>
          <w:vertAlign w:val="baseline"/>
        </w:rPr>
        <w:t> </w:t>
      </w:r>
      <w:r>
        <w:rPr>
          <w:i/>
          <w:vertAlign w:val="baseline"/>
        </w:rPr>
        <w:t>+</w:t>
      </w:r>
      <w:r>
        <w:rPr>
          <w:i/>
          <w:spacing w:val="-5"/>
          <w:vertAlign w:val="baseline"/>
        </w:rPr>
        <w:t> </w:t>
      </w:r>
      <w:r>
        <w:rPr>
          <w:i/>
          <w:vertAlign w:val="baseline"/>
        </w:rPr>
        <w:t>x</w:t>
      </w:r>
      <w:r>
        <w:rPr>
          <w:i/>
          <w:vertAlign w:val="subscript"/>
        </w:rPr>
        <w:t>2</w:t>
      </w:r>
      <w:r>
        <w:rPr>
          <w:vertAlign w:val="baseline"/>
        </w:rPr>
        <w:t>,</w:t>
      </w:r>
      <w:r>
        <w:rPr>
          <w:spacing w:val="-2"/>
          <w:vertAlign w:val="baseline"/>
        </w:rPr>
        <w:t> </w:t>
      </w:r>
      <w:r>
        <w:rPr>
          <w:vertAlign w:val="baseline"/>
        </w:rPr>
        <w:t>with</w:t>
      </w:r>
      <w:r>
        <w:rPr>
          <w:spacing w:val="-3"/>
          <w:vertAlign w:val="baseline"/>
        </w:rPr>
        <w:t> </w:t>
      </w:r>
      <w:r>
        <w:rPr>
          <w:vertAlign w:val="baseline"/>
        </w:rPr>
        <w:t>velocity</w:t>
      </w:r>
      <w:r>
        <w:rPr>
          <w:spacing w:val="-7"/>
          <w:vertAlign w:val="baseline"/>
        </w:rPr>
        <w:t> </w:t>
      </w:r>
      <w:r>
        <w:rPr>
          <w:vertAlign w:val="baseline"/>
        </w:rPr>
        <w:t>equal</w:t>
      </w:r>
      <w:r>
        <w:rPr>
          <w:spacing w:val="-4"/>
          <w:vertAlign w:val="baseline"/>
        </w:rPr>
        <w:t> </w:t>
      </w:r>
      <w:r>
        <w:rPr>
          <w:spacing w:val="-5"/>
          <w:vertAlign w:val="baseline"/>
        </w:rPr>
        <w:t>to</w:t>
      </w:r>
    </w:p>
    <w:p>
      <w:pPr>
        <w:pStyle w:val="BodyText"/>
        <w:spacing w:line="249" w:lineRule="auto" w:before="10"/>
        <w:ind w:left="442"/>
      </w:pPr>
      <w:r>
        <w:rPr/>
        <w:t>1. The time of a complete turn of each cluster during free movement is equal to 2π. Thus, the relative part of movement is defined by equation (1).</w:t>
      </w:r>
    </w:p>
    <w:p>
      <w:pPr>
        <w:pStyle w:val="BodyText"/>
        <w:spacing w:before="12"/>
      </w:pPr>
    </w:p>
    <w:p>
      <w:pPr>
        <w:pStyle w:val="Heading2"/>
        <w:numPr>
          <w:ilvl w:val="0"/>
          <w:numId w:val="1"/>
        </w:numPr>
        <w:tabs>
          <w:tab w:pos="647" w:val="left" w:leader="none"/>
        </w:tabs>
        <w:spacing w:line="240" w:lineRule="auto" w:before="0" w:after="0"/>
        <w:ind w:left="647" w:right="0" w:hanging="205"/>
        <w:jc w:val="left"/>
      </w:pPr>
      <w:r>
        <w:rPr/>
        <w:t>Two-element</w:t>
      </w:r>
      <w:r>
        <w:rPr>
          <w:spacing w:val="-9"/>
        </w:rPr>
        <w:t> </w:t>
      </w:r>
      <w:r>
        <w:rPr/>
        <w:t>closed</w:t>
      </w:r>
      <w:r>
        <w:rPr>
          <w:spacing w:val="-9"/>
        </w:rPr>
        <w:t> </w:t>
      </w:r>
      <w:r>
        <w:rPr>
          <w:spacing w:val="-2"/>
        </w:rPr>
        <w:t>necklace</w:t>
      </w:r>
    </w:p>
    <w:p>
      <w:pPr>
        <w:pStyle w:val="BodyText"/>
        <w:spacing w:before="20"/>
        <w:rPr>
          <w:b/>
        </w:rPr>
      </w:pPr>
    </w:p>
    <w:p>
      <w:pPr>
        <w:pStyle w:val="BodyText"/>
        <w:ind w:left="680"/>
      </w:pPr>
      <w:r>
        <w:rPr/>
        <w:t>The</w:t>
      </w:r>
      <w:r>
        <w:rPr>
          <w:spacing w:val="-5"/>
        </w:rPr>
        <w:t> </w:t>
      </w:r>
      <w:r>
        <w:rPr/>
        <w:t>simple</w:t>
      </w:r>
      <w:r>
        <w:rPr>
          <w:spacing w:val="-4"/>
        </w:rPr>
        <w:t> </w:t>
      </w:r>
      <w:r>
        <w:rPr/>
        <w:t>variant</w:t>
      </w:r>
      <w:r>
        <w:rPr>
          <w:spacing w:val="-4"/>
        </w:rPr>
        <w:t> </w:t>
      </w:r>
      <w:r>
        <w:rPr/>
        <w:t>of</w:t>
      </w:r>
      <w:r>
        <w:rPr>
          <w:spacing w:val="-6"/>
        </w:rPr>
        <w:t> </w:t>
      </w:r>
      <w:r>
        <w:rPr/>
        <w:t>the</w:t>
      </w:r>
      <w:r>
        <w:rPr>
          <w:spacing w:val="-5"/>
        </w:rPr>
        <w:t> </w:t>
      </w:r>
      <w:r>
        <w:rPr/>
        <w:t>network</w:t>
      </w:r>
      <w:r>
        <w:rPr>
          <w:spacing w:val="-3"/>
        </w:rPr>
        <w:t> </w:t>
      </w:r>
      <w:r>
        <w:rPr/>
        <w:t>with</w:t>
      </w:r>
      <w:r>
        <w:rPr>
          <w:spacing w:val="-5"/>
        </w:rPr>
        <w:t> </w:t>
      </w:r>
      <w:r>
        <w:rPr/>
        <w:t>two</w:t>
      </w:r>
      <w:r>
        <w:rPr>
          <w:spacing w:val="-4"/>
        </w:rPr>
        <w:t> </w:t>
      </w:r>
      <w:r>
        <w:rPr/>
        <w:t>nodes</w:t>
      </w:r>
      <w:r>
        <w:rPr>
          <w:spacing w:val="-5"/>
        </w:rPr>
        <w:t> </w:t>
      </w:r>
      <w:r>
        <w:rPr/>
        <w:t>on</w:t>
      </w:r>
      <w:r>
        <w:rPr>
          <w:spacing w:val="-5"/>
        </w:rPr>
        <w:t> </w:t>
      </w:r>
      <w:r>
        <w:rPr/>
        <w:t>each</w:t>
      </w:r>
      <w:r>
        <w:rPr>
          <w:spacing w:val="-5"/>
        </w:rPr>
        <w:t> </w:t>
      </w:r>
      <w:r>
        <w:rPr/>
        <w:t>contour</w:t>
      </w:r>
      <w:r>
        <w:rPr>
          <w:spacing w:val="-4"/>
        </w:rPr>
        <w:t> </w:t>
      </w:r>
      <w:r>
        <w:rPr/>
        <w:t>is</w:t>
      </w:r>
      <w:r>
        <w:rPr>
          <w:spacing w:val="-4"/>
        </w:rPr>
        <w:t> </w:t>
      </w:r>
      <w:r>
        <w:rPr>
          <w:spacing w:val="-2"/>
        </w:rPr>
        <w:t>considered.</w:t>
      </w:r>
    </w:p>
    <w:p>
      <w:pPr>
        <w:spacing w:before="10"/>
        <w:ind w:left="680" w:right="0" w:firstLine="0"/>
        <w:jc w:val="left"/>
        <w:rPr>
          <w:sz w:val="20"/>
        </w:rPr>
      </w:pPr>
      <w:r>
        <w:rPr>
          <w:b/>
          <w:sz w:val="20"/>
        </w:rPr>
        <w:t>Proposition</w:t>
      </w:r>
      <w:r>
        <w:rPr>
          <w:b/>
          <w:spacing w:val="-4"/>
          <w:sz w:val="20"/>
        </w:rPr>
        <w:t> </w:t>
      </w:r>
      <w:r>
        <w:rPr>
          <w:b/>
          <w:sz w:val="20"/>
        </w:rPr>
        <w:t>6.1:</w:t>
      </w:r>
      <w:r>
        <w:rPr>
          <w:b/>
          <w:spacing w:val="-2"/>
          <w:sz w:val="20"/>
        </w:rPr>
        <w:t> </w:t>
      </w:r>
      <w:r>
        <w:rPr>
          <w:sz w:val="20"/>
        </w:rPr>
        <w:t>If</w:t>
      </w:r>
      <w:r>
        <w:rPr>
          <w:spacing w:val="-5"/>
          <w:sz w:val="20"/>
        </w:rPr>
        <w:t> </w:t>
      </w:r>
      <w:r>
        <w:rPr>
          <w:i/>
          <w:sz w:val="20"/>
        </w:rPr>
        <w:t>x</w:t>
      </w:r>
      <w:r>
        <w:rPr>
          <w:i/>
          <w:sz w:val="20"/>
          <w:vertAlign w:val="subscript"/>
        </w:rPr>
        <w:t>1</w:t>
      </w:r>
      <w:r>
        <w:rPr>
          <w:i/>
          <w:spacing w:val="-3"/>
          <w:sz w:val="20"/>
          <w:vertAlign w:val="baseline"/>
        </w:rPr>
        <w:t> </w:t>
      </w:r>
      <w:r>
        <w:rPr>
          <w:i/>
          <w:sz w:val="20"/>
          <w:vertAlign w:val="baseline"/>
        </w:rPr>
        <w:t>+</w:t>
      </w:r>
      <w:r>
        <w:rPr>
          <w:i/>
          <w:spacing w:val="-4"/>
          <w:sz w:val="20"/>
          <w:vertAlign w:val="baseline"/>
        </w:rPr>
        <w:t> </w:t>
      </w:r>
      <w:r>
        <w:rPr>
          <w:i/>
          <w:sz w:val="20"/>
          <w:vertAlign w:val="baseline"/>
        </w:rPr>
        <w:t>x</w:t>
      </w:r>
      <w:r>
        <w:rPr>
          <w:i/>
          <w:sz w:val="20"/>
          <w:vertAlign w:val="subscript"/>
        </w:rPr>
        <w:t>2</w:t>
      </w:r>
      <w:r>
        <w:rPr>
          <w:i/>
          <w:spacing w:val="43"/>
          <w:sz w:val="20"/>
          <w:vertAlign w:val="baseline"/>
        </w:rPr>
        <w:t> </w:t>
      </w:r>
      <w:r>
        <w:rPr>
          <w:i/>
          <w:sz w:val="20"/>
          <w:vertAlign w:val="baseline"/>
        </w:rPr>
        <w:t>≤</w:t>
      </w:r>
      <w:r>
        <w:rPr>
          <w:i/>
          <w:spacing w:val="-5"/>
          <w:sz w:val="20"/>
          <w:vertAlign w:val="baseline"/>
        </w:rPr>
        <w:t> </w:t>
      </w:r>
      <w:r>
        <w:rPr>
          <w:i/>
          <w:sz w:val="20"/>
          <w:vertAlign w:val="baseline"/>
        </w:rPr>
        <w:t>2π</w:t>
      </w:r>
      <w:r>
        <w:rPr>
          <w:sz w:val="20"/>
          <w:vertAlign w:val="baseline"/>
        </w:rPr>
        <w:t>,</w:t>
      </w:r>
      <w:r>
        <w:rPr>
          <w:spacing w:val="-4"/>
          <w:sz w:val="20"/>
          <w:vertAlign w:val="baseline"/>
        </w:rPr>
        <w:t> </w:t>
      </w:r>
      <w:r>
        <w:rPr>
          <w:sz w:val="20"/>
          <w:vertAlign w:val="baseline"/>
        </w:rPr>
        <w:t>then</w:t>
      </w:r>
      <w:r>
        <w:rPr>
          <w:spacing w:val="-3"/>
          <w:sz w:val="20"/>
          <w:vertAlign w:val="baseline"/>
        </w:rPr>
        <w:t> </w:t>
      </w:r>
      <w:r>
        <w:rPr>
          <w:sz w:val="20"/>
          <w:vertAlign w:val="baseline"/>
        </w:rPr>
        <w:t>synergy</w:t>
      </w:r>
      <w:r>
        <w:rPr>
          <w:spacing w:val="-4"/>
          <w:sz w:val="20"/>
          <w:vertAlign w:val="baseline"/>
        </w:rPr>
        <w:t> </w:t>
      </w:r>
      <w:r>
        <w:rPr>
          <w:sz w:val="20"/>
          <w:vertAlign w:val="baseline"/>
        </w:rPr>
        <w:t>starts</w:t>
      </w:r>
      <w:r>
        <w:rPr>
          <w:spacing w:val="-4"/>
          <w:sz w:val="20"/>
          <w:vertAlign w:val="baseline"/>
        </w:rPr>
        <w:t> </w:t>
      </w:r>
      <w:r>
        <w:rPr>
          <w:sz w:val="20"/>
          <w:vertAlign w:val="baseline"/>
        </w:rPr>
        <w:t>after</w:t>
      </w:r>
      <w:r>
        <w:rPr>
          <w:spacing w:val="-3"/>
          <w:sz w:val="20"/>
          <w:vertAlign w:val="baseline"/>
        </w:rPr>
        <w:t> </w:t>
      </w:r>
      <w:r>
        <w:rPr>
          <w:sz w:val="20"/>
          <w:vertAlign w:val="baseline"/>
        </w:rPr>
        <w:t>limited</w:t>
      </w:r>
      <w:r>
        <w:rPr>
          <w:spacing w:val="-3"/>
          <w:sz w:val="20"/>
          <w:vertAlign w:val="baseline"/>
        </w:rPr>
        <w:t> </w:t>
      </w:r>
      <w:r>
        <w:rPr>
          <w:sz w:val="20"/>
          <w:vertAlign w:val="baseline"/>
        </w:rPr>
        <w:t>period</w:t>
      </w:r>
      <w:r>
        <w:rPr>
          <w:spacing w:val="-4"/>
          <w:sz w:val="20"/>
          <w:vertAlign w:val="baseline"/>
        </w:rPr>
        <w:t> </w:t>
      </w:r>
      <w:r>
        <w:rPr>
          <w:sz w:val="20"/>
          <w:vertAlign w:val="baseline"/>
        </w:rPr>
        <w:t>of</w:t>
      </w:r>
      <w:r>
        <w:rPr>
          <w:spacing w:val="-5"/>
          <w:sz w:val="20"/>
          <w:vertAlign w:val="baseline"/>
        </w:rPr>
        <w:t> </w:t>
      </w:r>
      <w:r>
        <w:rPr>
          <w:sz w:val="20"/>
          <w:vertAlign w:val="baseline"/>
        </w:rPr>
        <w:t>time</w:t>
      </w:r>
      <w:r>
        <w:rPr>
          <w:spacing w:val="-3"/>
          <w:sz w:val="20"/>
          <w:vertAlign w:val="baseline"/>
        </w:rPr>
        <w:t> </w:t>
      </w:r>
      <w:r>
        <w:rPr>
          <w:sz w:val="20"/>
          <w:vertAlign w:val="baseline"/>
        </w:rPr>
        <w:t>for</w:t>
      </w:r>
      <w:r>
        <w:rPr>
          <w:spacing w:val="-4"/>
          <w:sz w:val="20"/>
          <w:vertAlign w:val="baseline"/>
        </w:rPr>
        <w:t> </w:t>
      </w:r>
      <w:r>
        <w:rPr>
          <w:sz w:val="20"/>
          <w:vertAlign w:val="baseline"/>
        </w:rPr>
        <w:t>all</w:t>
      </w:r>
      <w:r>
        <w:rPr>
          <w:spacing w:val="-3"/>
          <w:sz w:val="20"/>
          <w:vertAlign w:val="baseline"/>
        </w:rPr>
        <w:t> </w:t>
      </w:r>
      <w:r>
        <w:rPr>
          <w:sz w:val="20"/>
          <w:vertAlign w:val="baseline"/>
        </w:rPr>
        <w:t>initial</w:t>
      </w:r>
      <w:r>
        <w:rPr>
          <w:spacing w:val="-4"/>
          <w:sz w:val="20"/>
          <w:vertAlign w:val="baseline"/>
        </w:rPr>
        <w:t> </w:t>
      </w:r>
      <w:r>
        <w:rPr>
          <w:spacing w:val="-2"/>
          <w:sz w:val="20"/>
          <w:vertAlign w:val="baseline"/>
        </w:rPr>
        <w:t>conditions.</w:t>
      </w:r>
    </w:p>
    <w:p>
      <w:pPr>
        <w:spacing w:before="10"/>
        <w:ind w:left="680" w:right="0" w:firstLine="0"/>
        <w:jc w:val="left"/>
        <w:rPr>
          <w:sz w:val="20"/>
        </w:rPr>
      </w:pPr>
      <w:r>
        <w:rPr>
          <w:i/>
          <w:sz w:val="20"/>
        </w:rPr>
        <w:t>Proof:</w:t>
      </w:r>
      <w:r>
        <w:rPr>
          <w:i/>
          <w:spacing w:val="-3"/>
          <w:sz w:val="20"/>
        </w:rPr>
        <w:t> </w:t>
      </w:r>
      <w:r>
        <w:rPr>
          <w:sz w:val="20"/>
        </w:rPr>
        <w:t>Is</w:t>
      </w:r>
      <w:r>
        <w:rPr>
          <w:spacing w:val="-4"/>
          <w:sz w:val="20"/>
        </w:rPr>
        <w:t> </w:t>
      </w:r>
      <w:r>
        <w:rPr>
          <w:spacing w:val="-2"/>
          <w:sz w:val="20"/>
        </w:rPr>
        <w:t>evident.</w:t>
      </w:r>
    </w:p>
    <w:p>
      <w:pPr>
        <w:spacing w:before="10"/>
        <w:ind w:left="680" w:right="0" w:firstLine="0"/>
        <w:jc w:val="left"/>
        <w:rPr>
          <w:sz w:val="20"/>
        </w:rPr>
      </w:pPr>
      <w:r>
        <w:rPr>
          <w:b/>
          <w:sz w:val="20"/>
        </w:rPr>
        <w:t>Proposition</w:t>
      </w:r>
      <w:r>
        <w:rPr>
          <w:b/>
          <w:spacing w:val="-5"/>
          <w:sz w:val="20"/>
        </w:rPr>
        <w:t> </w:t>
      </w:r>
      <w:r>
        <w:rPr>
          <w:b/>
          <w:sz w:val="20"/>
        </w:rPr>
        <w:t>6.2:</w:t>
      </w:r>
      <w:r>
        <w:rPr>
          <w:b/>
          <w:spacing w:val="-3"/>
          <w:sz w:val="20"/>
        </w:rPr>
        <w:t> </w:t>
      </w:r>
      <w:r>
        <w:rPr>
          <w:sz w:val="20"/>
        </w:rPr>
        <w:t>If</w:t>
      </w:r>
      <w:r>
        <w:rPr>
          <w:spacing w:val="-6"/>
          <w:sz w:val="20"/>
        </w:rPr>
        <w:t> </w:t>
      </w:r>
      <w:r>
        <w:rPr>
          <w:i/>
          <w:sz w:val="20"/>
        </w:rPr>
        <w:t>min(x</w:t>
      </w:r>
      <w:r>
        <w:rPr>
          <w:i/>
          <w:sz w:val="20"/>
          <w:vertAlign w:val="subscript"/>
        </w:rPr>
        <w:t>1</w:t>
      </w:r>
      <w:r>
        <w:rPr>
          <w:i/>
          <w:sz w:val="20"/>
          <w:vertAlign w:val="baseline"/>
        </w:rPr>
        <w:t>,x</w:t>
      </w:r>
      <w:r>
        <w:rPr>
          <w:i/>
          <w:sz w:val="20"/>
          <w:vertAlign w:val="subscript"/>
        </w:rPr>
        <w:t>2</w:t>
      </w:r>
      <w:r>
        <w:rPr>
          <w:i/>
          <w:sz w:val="20"/>
          <w:vertAlign w:val="baseline"/>
        </w:rPr>
        <w:t>)</w:t>
      </w:r>
      <w:r>
        <w:rPr>
          <w:i/>
          <w:spacing w:val="-6"/>
          <w:sz w:val="20"/>
          <w:vertAlign w:val="baseline"/>
        </w:rPr>
        <w:t> </w:t>
      </w:r>
      <w:r>
        <w:rPr>
          <w:sz w:val="20"/>
          <w:vertAlign w:val="baseline"/>
        </w:rPr>
        <w:t>&gt;</w:t>
      </w:r>
      <w:r>
        <w:rPr>
          <w:spacing w:val="-4"/>
          <w:sz w:val="20"/>
          <w:vertAlign w:val="baseline"/>
        </w:rPr>
        <w:t> </w:t>
      </w:r>
      <w:r>
        <w:rPr>
          <w:i/>
          <w:sz w:val="20"/>
          <w:vertAlign w:val="baseline"/>
        </w:rPr>
        <w:t>π</w:t>
      </w:r>
      <w:r>
        <w:rPr>
          <w:sz w:val="20"/>
          <w:vertAlign w:val="baseline"/>
        </w:rPr>
        <w:t>,</w:t>
      </w:r>
      <w:r>
        <w:rPr>
          <w:spacing w:val="-4"/>
          <w:sz w:val="20"/>
          <w:vertAlign w:val="baseline"/>
        </w:rPr>
        <w:t> </w:t>
      </w:r>
      <w:r>
        <w:rPr>
          <w:sz w:val="20"/>
          <w:vertAlign w:val="baseline"/>
        </w:rPr>
        <w:t>then</w:t>
      </w:r>
      <w:r>
        <w:rPr>
          <w:spacing w:val="-5"/>
          <w:sz w:val="20"/>
          <w:vertAlign w:val="baseline"/>
        </w:rPr>
        <w:t> </w:t>
      </w:r>
      <w:r>
        <w:rPr>
          <w:sz w:val="20"/>
          <w:vertAlign w:val="baseline"/>
        </w:rPr>
        <w:t>collapse</w:t>
      </w:r>
      <w:r>
        <w:rPr>
          <w:spacing w:val="-4"/>
          <w:sz w:val="20"/>
          <w:vertAlign w:val="baseline"/>
        </w:rPr>
        <w:t> </w:t>
      </w:r>
      <w:r>
        <w:rPr>
          <w:sz w:val="20"/>
          <w:vertAlign w:val="baseline"/>
        </w:rPr>
        <w:t>starts</w:t>
      </w:r>
      <w:r>
        <w:rPr>
          <w:spacing w:val="-3"/>
          <w:sz w:val="20"/>
          <w:vertAlign w:val="baseline"/>
        </w:rPr>
        <w:t> </w:t>
      </w:r>
      <w:r>
        <w:rPr>
          <w:sz w:val="20"/>
          <w:vertAlign w:val="baseline"/>
        </w:rPr>
        <w:t>for</w:t>
      </w:r>
      <w:r>
        <w:rPr>
          <w:spacing w:val="-6"/>
          <w:sz w:val="20"/>
          <w:vertAlign w:val="baseline"/>
        </w:rPr>
        <w:t> </w:t>
      </w:r>
      <w:r>
        <w:rPr>
          <w:sz w:val="20"/>
          <w:vertAlign w:val="baseline"/>
        </w:rPr>
        <w:t>all</w:t>
      </w:r>
      <w:r>
        <w:rPr>
          <w:spacing w:val="-2"/>
          <w:sz w:val="20"/>
          <w:vertAlign w:val="baseline"/>
        </w:rPr>
        <w:t> </w:t>
      </w:r>
      <w:r>
        <w:rPr>
          <w:sz w:val="20"/>
          <w:vertAlign w:val="baseline"/>
        </w:rPr>
        <w:t>acceptable</w:t>
      </w:r>
      <w:r>
        <w:rPr>
          <w:spacing w:val="-5"/>
          <w:sz w:val="20"/>
          <w:vertAlign w:val="baseline"/>
        </w:rPr>
        <w:t> </w:t>
      </w:r>
      <w:r>
        <w:rPr>
          <w:sz w:val="20"/>
          <w:vertAlign w:val="baseline"/>
        </w:rPr>
        <w:t>initial</w:t>
      </w:r>
      <w:r>
        <w:rPr>
          <w:spacing w:val="-4"/>
          <w:sz w:val="20"/>
          <w:vertAlign w:val="baseline"/>
        </w:rPr>
        <w:t> </w:t>
      </w:r>
      <w:r>
        <w:rPr>
          <w:spacing w:val="-2"/>
          <w:sz w:val="20"/>
          <w:vertAlign w:val="baseline"/>
        </w:rPr>
        <w:t>conditions.</w:t>
      </w:r>
    </w:p>
    <w:p>
      <w:pPr>
        <w:pStyle w:val="BodyText"/>
        <w:spacing w:line="249" w:lineRule="auto" w:before="10"/>
        <w:ind w:left="442" w:right="566" w:firstLine="237"/>
      </w:pPr>
      <w:r>
        <w:rPr>
          <w:i/>
        </w:rPr>
        <w:t>Proof: </w:t>
      </w:r>
      <w:r>
        <w:rPr/>
        <w:t>If the cluster </w:t>
      </w:r>
      <w:r>
        <w:rPr>
          <w:i/>
        </w:rPr>
        <w:t>K</w:t>
      </w:r>
      <w:r>
        <w:rPr>
          <w:i/>
          <w:vertAlign w:val="subscript"/>
        </w:rPr>
        <w:t>2</w:t>
      </w:r>
      <w:r>
        <w:rPr>
          <w:i/>
          <w:vertAlign w:val="baseline"/>
        </w:rPr>
        <w:t> </w:t>
      </w:r>
      <w:r>
        <w:rPr>
          <w:vertAlign w:val="baseline"/>
        </w:rPr>
        <w:t>is approaching common node B. Then </w:t>
      </w:r>
      <w:r>
        <w:rPr>
          <w:i/>
          <w:vertAlign w:val="baseline"/>
        </w:rPr>
        <w:t>K</w:t>
      </w:r>
      <w:r>
        <w:rPr>
          <w:i/>
          <w:vertAlign w:val="subscript"/>
        </w:rPr>
        <w:t>1</w:t>
      </w:r>
      <w:r>
        <w:rPr>
          <w:i/>
          <w:vertAlign w:val="baseline"/>
        </w:rPr>
        <w:t> </w:t>
      </w:r>
      <w:r>
        <w:rPr>
          <w:vertAlign w:val="baseline"/>
        </w:rPr>
        <w:t>must go through this node at this period</w:t>
      </w:r>
      <w:r>
        <w:rPr>
          <w:spacing w:val="40"/>
          <w:vertAlign w:val="baseline"/>
        </w:rPr>
        <w:t> </w:t>
      </w:r>
      <w:r>
        <w:rPr>
          <w:vertAlign w:val="baseline"/>
        </w:rPr>
        <w:t>of</w:t>
      </w:r>
      <w:r>
        <w:rPr>
          <w:spacing w:val="-7"/>
          <w:vertAlign w:val="baseline"/>
        </w:rPr>
        <w:t> </w:t>
      </w:r>
      <w:r>
        <w:rPr>
          <w:vertAlign w:val="baseline"/>
        </w:rPr>
        <w:t>time,</w:t>
      </w:r>
      <w:r>
        <w:rPr>
          <w:spacing w:val="-4"/>
          <w:vertAlign w:val="baseline"/>
        </w:rPr>
        <w:t> </w:t>
      </w:r>
      <w:r>
        <w:rPr>
          <w:vertAlign w:val="baseline"/>
        </w:rPr>
        <w:t>since</w:t>
      </w:r>
      <w:r>
        <w:rPr>
          <w:spacing w:val="-2"/>
          <w:vertAlign w:val="baseline"/>
        </w:rPr>
        <w:t> </w:t>
      </w:r>
      <w:r>
        <w:rPr>
          <w:vertAlign w:val="baseline"/>
        </w:rPr>
        <w:t>node</w:t>
      </w:r>
      <w:r>
        <w:rPr>
          <w:spacing w:val="-5"/>
          <w:vertAlign w:val="baseline"/>
        </w:rPr>
        <w:t> </w:t>
      </w:r>
      <w:r>
        <w:rPr>
          <w:vertAlign w:val="baseline"/>
        </w:rPr>
        <w:t>A</w:t>
      </w:r>
      <w:r>
        <w:rPr>
          <w:spacing w:val="-6"/>
          <w:vertAlign w:val="baseline"/>
        </w:rPr>
        <w:t> </w:t>
      </w:r>
      <w:r>
        <w:rPr>
          <w:vertAlign w:val="baseline"/>
        </w:rPr>
        <w:t>is</w:t>
      </w:r>
      <w:r>
        <w:rPr>
          <w:spacing w:val="-6"/>
          <w:vertAlign w:val="baseline"/>
        </w:rPr>
        <w:t> </w:t>
      </w:r>
      <w:r>
        <w:rPr>
          <w:vertAlign w:val="baseline"/>
        </w:rPr>
        <w:t>occupied</w:t>
      </w:r>
      <w:r>
        <w:rPr>
          <w:spacing w:val="-4"/>
          <w:vertAlign w:val="baseline"/>
        </w:rPr>
        <w:t> </w:t>
      </w:r>
      <w:r>
        <w:rPr>
          <w:vertAlign w:val="baseline"/>
        </w:rPr>
        <w:t>by</w:t>
      </w:r>
      <w:r>
        <w:rPr>
          <w:spacing w:val="-4"/>
          <w:vertAlign w:val="baseline"/>
        </w:rPr>
        <w:t> </w:t>
      </w:r>
      <w:r>
        <w:rPr>
          <w:i/>
          <w:vertAlign w:val="baseline"/>
        </w:rPr>
        <w:t>K</w:t>
      </w:r>
      <w:r>
        <w:rPr>
          <w:i/>
          <w:vertAlign w:val="subscript"/>
        </w:rPr>
        <w:t>2</w:t>
      </w:r>
      <w:r>
        <w:rPr>
          <w:vertAlign w:val="baseline"/>
        </w:rPr>
        <w:t>.</w:t>
      </w:r>
      <w:r>
        <w:rPr>
          <w:spacing w:val="-4"/>
          <w:vertAlign w:val="baseline"/>
        </w:rPr>
        <w:t> </w:t>
      </w:r>
      <w:r>
        <w:rPr>
          <w:vertAlign w:val="baseline"/>
        </w:rPr>
        <w:t>Obviously, </w:t>
      </w:r>
      <w:r>
        <w:rPr>
          <w:i/>
          <w:vertAlign w:val="baseline"/>
        </w:rPr>
        <w:t>K</w:t>
      </w:r>
      <w:r>
        <w:rPr>
          <w:i/>
          <w:vertAlign w:val="subscript"/>
        </w:rPr>
        <w:t>2</w:t>
      </w:r>
      <w:r>
        <w:rPr>
          <w:i/>
          <w:spacing w:val="-5"/>
          <w:vertAlign w:val="baseline"/>
        </w:rPr>
        <w:t> </w:t>
      </w:r>
      <w:r>
        <w:rPr>
          <w:vertAlign w:val="baseline"/>
        </w:rPr>
        <w:t>can't</w:t>
      </w:r>
      <w:r>
        <w:rPr>
          <w:spacing w:val="-3"/>
          <w:vertAlign w:val="baseline"/>
        </w:rPr>
        <w:t> </w:t>
      </w:r>
      <w:r>
        <w:rPr>
          <w:vertAlign w:val="baseline"/>
        </w:rPr>
        <w:t>go</w:t>
      </w:r>
      <w:r>
        <w:rPr>
          <w:spacing w:val="-3"/>
          <w:vertAlign w:val="baseline"/>
        </w:rPr>
        <w:t> </w:t>
      </w:r>
      <w:r>
        <w:rPr>
          <w:vertAlign w:val="baseline"/>
        </w:rPr>
        <w:t>through</w:t>
      </w:r>
      <w:r>
        <w:rPr>
          <w:spacing w:val="-6"/>
          <w:vertAlign w:val="baseline"/>
        </w:rPr>
        <w:t> </w:t>
      </w:r>
      <w:r>
        <w:rPr>
          <w:vertAlign w:val="baseline"/>
        </w:rPr>
        <w:t>B</w:t>
      </w:r>
      <w:r>
        <w:rPr>
          <w:spacing w:val="-3"/>
          <w:vertAlign w:val="baseline"/>
        </w:rPr>
        <w:t> </w:t>
      </w:r>
      <w:r>
        <w:rPr>
          <w:vertAlign w:val="baseline"/>
        </w:rPr>
        <w:t>and</w:t>
      </w:r>
      <w:r>
        <w:rPr>
          <w:spacing w:val="-2"/>
          <w:vertAlign w:val="baseline"/>
        </w:rPr>
        <w:t> </w:t>
      </w:r>
      <w:r>
        <w:rPr>
          <w:vertAlign w:val="baseline"/>
        </w:rPr>
        <w:t>stops,</w:t>
      </w:r>
      <w:r>
        <w:rPr>
          <w:spacing w:val="-5"/>
          <w:vertAlign w:val="baseline"/>
        </w:rPr>
        <w:t> </w:t>
      </w:r>
      <w:r>
        <w:rPr>
          <w:vertAlign w:val="baseline"/>
        </w:rPr>
        <w:t>so</w:t>
      </w:r>
      <w:r>
        <w:rPr>
          <w:spacing w:val="-3"/>
          <w:vertAlign w:val="baseline"/>
        </w:rPr>
        <w:t> </w:t>
      </w:r>
      <w:r>
        <w:rPr>
          <w:i/>
          <w:vertAlign w:val="baseline"/>
        </w:rPr>
        <w:t>K</w:t>
      </w:r>
      <w:r>
        <w:rPr>
          <w:i/>
          <w:vertAlign w:val="subscript"/>
        </w:rPr>
        <w:t>1</w:t>
      </w:r>
      <w:r>
        <w:rPr>
          <w:i/>
          <w:spacing w:val="-3"/>
          <w:vertAlign w:val="baseline"/>
        </w:rPr>
        <w:t> </w:t>
      </w:r>
      <w:r>
        <w:rPr>
          <w:vertAlign w:val="baseline"/>
        </w:rPr>
        <w:t>can't</w:t>
      </w:r>
      <w:r>
        <w:rPr>
          <w:spacing w:val="-5"/>
          <w:vertAlign w:val="baseline"/>
        </w:rPr>
        <w:t> </w:t>
      </w:r>
      <w:r>
        <w:rPr>
          <w:vertAlign w:val="baseline"/>
        </w:rPr>
        <w:t>go</w:t>
      </w:r>
      <w:r>
        <w:rPr>
          <w:spacing w:val="-4"/>
          <w:vertAlign w:val="baseline"/>
        </w:rPr>
        <w:t> </w:t>
      </w:r>
      <w:r>
        <w:rPr>
          <w:vertAlign w:val="baseline"/>
        </w:rPr>
        <w:t>through</w:t>
      </w:r>
      <w:r>
        <w:rPr>
          <w:spacing w:val="-4"/>
          <w:vertAlign w:val="baseline"/>
        </w:rPr>
        <w:t> </w:t>
      </w:r>
      <w:r>
        <w:rPr>
          <w:spacing w:val="-5"/>
          <w:vertAlign w:val="baseline"/>
        </w:rPr>
        <w:t>A.</w:t>
      </w:r>
    </w:p>
    <w:p>
      <w:pPr>
        <w:spacing w:before="2"/>
        <w:ind w:left="680" w:right="0" w:firstLine="0"/>
        <w:jc w:val="left"/>
        <w:rPr>
          <w:sz w:val="20"/>
        </w:rPr>
      </w:pPr>
      <w:r>
        <w:rPr>
          <w:b/>
          <w:sz w:val="20"/>
        </w:rPr>
        <w:t>Proposition</w:t>
      </w:r>
      <w:r>
        <w:rPr>
          <w:b/>
          <w:spacing w:val="-4"/>
          <w:sz w:val="20"/>
        </w:rPr>
        <w:t> </w:t>
      </w:r>
      <w:r>
        <w:rPr>
          <w:b/>
          <w:sz w:val="20"/>
        </w:rPr>
        <w:t>6.3:</w:t>
      </w:r>
      <w:r>
        <w:rPr>
          <w:b/>
          <w:spacing w:val="-3"/>
          <w:sz w:val="20"/>
        </w:rPr>
        <w:t> </w:t>
      </w:r>
      <w:r>
        <w:rPr>
          <w:sz w:val="20"/>
        </w:rPr>
        <w:t>If</w:t>
      </w:r>
      <w:r>
        <w:rPr>
          <w:spacing w:val="-4"/>
          <w:sz w:val="20"/>
        </w:rPr>
        <w:t> </w:t>
      </w:r>
      <w:r>
        <w:rPr>
          <w:i/>
          <w:sz w:val="20"/>
        </w:rPr>
        <w:t>min(x</w:t>
      </w:r>
      <w:r>
        <w:rPr>
          <w:i/>
          <w:sz w:val="20"/>
          <w:vertAlign w:val="subscript"/>
        </w:rPr>
        <w:t>1</w:t>
      </w:r>
      <w:r>
        <w:rPr>
          <w:i/>
          <w:sz w:val="20"/>
          <w:vertAlign w:val="baseline"/>
        </w:rPr>
        <w:t>,x</w:t>
      </w:r>
      <w:r>
        <w:rPr>
          <w:i/>
          <w:sz w:val="20"/>
          <w:vertAlign w:val="subscript"/>
        </w:rPr>
        <w:t>2</w:t>
      </w:r>
      <w:r>
        <w:rPr>
          <w:i/>
          <w:sz w:val="20"/>
          <w:vertAlign w:val="baseline"/>
        </w:rPr>
        <w:t>)</w:t>
      </w:r>
      <w:r>
        <w:rPr>
          <w:i/>
          <w:spacing w:val="-5"/>
          <w:sz w:val="20"/>
          <w:vertAlign w:val="baseline"/>
        </w:rPr>
        <w:t> </w:t>
      </w:r>
      <w:r>
        <w:rPr>
          <w:sz w:val="20"/>
          <w:vertAlign w:val="baseline"/>
        </w:rPr>
        <w:t>&lt;</w:t>
      </w:r>
      <w:r>
        <w:rPr>
          <w:spacing w:val="-4"/>
          <w:sz w:val="20"/>
          <w:vertAlign w:val="baseline"/>
        </w:rPr>
        <w:t> </w:t>
      </w:r>
      <w:r>
        <w:rPr>
          <w:i/>
          <w:sz w:val="20"/>
          <w:vertAlign w:val="baseline"/>
        </w:rPr>
        <w:t>π</w:t>
      </w:r>
      <w:r>
        <w:rPr>
          <w:sz w:val="20"/>
          <w:vertAlign w:val="baseline"/>
        </w:rPr>
        <w:t>,</w:t>
      </w:r>
      <w:r>
        <w:rPr>
          <w:spacing w:val="-3"/>
          <w:sz w:val="20"/>
          <w:vertAlign w:val="baseline"/>
        </w:rPr>
        <w:t> </w:t>
      </w:r>
      <w:r>
        <w:rPr>
          <w:spacing w:val="-4"/>
          <w:sz w:val="20"/>
          <w:vertAlign w:val="baseline"/>
        </w:rPr>
        <w:t>then</w:t>
      </w:r>
    </w:p>
    <w:p>
      <w:pPr>
        <w:pStyle w:val="BodyText"/>
        <w:spacing w:before="3"/>
        <w:rPr>
          <w:sz w:val="10"/>
        </w:rPr>
      </w:pPr>
    </w:p>
    <w:p>
      <w:pPr>
        <w:spacing w:after="0"/>
        <w:rPr>
          <w:sz w:val="10"/>
        </w:rPr>
        <w:sectPr>
          <w:type w:val="continuous"/>
          <w:pgSz w:w="10890" w:h="14860"/>
          <w:pgMar w:header="713" w:footer="0" w:top="780" w:bottom="0" w:left="460" w:right="600"/>
        </w:sectPr>
      </w:pPr>
    </w:p>
    <w:p>
      <w:pPr>
        <w:tabs>
          <w:tab w:pos="1676" w:val="left" w:leader="none"/>
        </w:tabs>
        <w:spacing w:line="177" w:lineRule="auto" w:before="131"/>
        <w:ind w:left="942" w:right="0" w:firstLine="0"/>
        <w:jc w:val="left"/>
        <w:rPr>
          <w:rFonts w:ascii="Symbol" w:hAnsi="Symbol"/>
          <w:i/>
          <w:sz w:val="25"/>
        </w:rPr>
      </w:pPr>
      <w:r>
        <w:rPr/>
        <mc:AlternateContent>
          <mc:Choice Requires="wps">
            <w:drawing>
              <wp:anchor distT="0" distB="0" distL="0" distR="0" allowOverlap="1" layoutInCell="1" locked="0" behindDoc="1" simplePos="0" relativeHeight="487352832">
                <wp:simplePos x="0" y="0"/>
                <wp:positionH relativeFrom="page">
                  <wp:posOffset>1238683</wp:posOffset>
                </wp:positionH>
                <wp:positionV relativeFrom="paragraph">
                  <wp:posOffset>283716</wp:posOffset>
                </wp:positionV>
                <wp:extent cx="412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2750" cy="1270"/>
                        </a:xfrm>
                        <a:custGeom>
                          <a:avLst/>
                          <a:gdLst/>
                          <a:ahLst/>
                          <a:cxnLst/>
                          <a:rect l="l" t="t" r="r" b="b"/>
                          <a:pathLst>
                            <a:path w="412750" h="0">
                              <a:moveTo>
                                <a:pt x="0" y="0"/>
                              </a:moveTo>
                              <a:lnTo>
                                <a:pt x="412172" y="0"/>
                              </a:lnTo>
                            </a:path>
                          </a:pathLst>
                        </a:custGeom>
                        <a:ln w="75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97.534103pt,22.339918pt" to="129.988631pt,22.339918pt" stroked="true" strokeweight=".591582pt" strokecolor="#000000">
                <v:stroke dashstyle="solid"/>
                <w10:wrap type="none"/>
              </v:line>
            </w:pict>
          </mc:Fallback>
        </mc:AlternateContent>
      </w:r>
      <w:r>
        <w:rPr>
          <w:i/>
          <w:w w:val="105"/>
          <w:position w:val="-14"/>
          <w:sz w:val="24"/>
        </w:rPr>
        <w:t>v</w:t>
      </w:r>
      <w:r>
        <w:rPr>
          <w:w w:val="105"/>
          <w:position w:val="-3"/>
          <w:sz w:val="14"/>
        </w:rPr>
        <w:t>*</w:t>
      </w:r>
      <w:r>
        <w:rPr>
          <w:spacing w:val="46"/>
          <w:w w:val="105"/>
          <w:position w:val="-3"/>
          <w:sz w:val="14"/>
        </w:rPr>
        <w:t>  </w:t>
      </w:r>
      <w:r>
        <w:rPr>
          <w:rFonts w:ascii="Symbol" w:hAnsi="Symbol"/>
          <w:spacing w:val="-10"/>
          <w:w w:val="105"/>
          <w:position w:val="-14"/>
          <w:sz w:val="24"/>
        </w:rPr>
        <w:t></w:t>
      </w:r>
      <w:r>
        <w:rPr>
          <w:position w:val="-14"/>
          <w:sz w:val="24"/>
        </w:rPr>
        <w:tab/>
      </w:r>
      <w:r>
        <w:rPr>
          <w:spacing w:val="-5"/>
          <w:w w:val="105"/>
          <w:sz w:val="24"/>
        </w:rPr>
        <w:t>2</w:t>
      </w:r>
      <w:r>
        <w:rPr>
          <w:rFonts w:ascii="Symbol" w:hAnsi="Symbol"/>
          <w:i/>
          <w:spacing w:val="-5"/>
          <w:w w:val="105"/>
          <w:sz w:val="25"/>
        </w:rPr>
        <w:t></w:t>
      </w:r>
    </w:p>
    <w:p>
      <w:pPr>
        <w:tabs>
          <w:tab w:pos="1517" w:val="left" w:leader="none"/>
        </w:tabs>
        <w:spacing w:line="127" w:lineRule="exact" w:before="0"/>
        <w:ind w:left="1049" w:right="0" w:firstLine="0"/>
        <w:jc w:val="left"/>
        <w:rPr>
          <w:i/>
          <w:sz w:val="24"/>
        </w:rPr>
      </w:pPr>
      <w:r>
        <w:rPr>
          <w:i/>
          <w:spacing w:val="-5"/>
          <w:sz w:val="24"/>
          <w:vertAlign w:val="superscript"/>
        </w:rPr>
        <w:t>nw</w:t>
      </w:r>
      <w:r>
        <w:rPr>
          <w:i/>
          <w:sz w:val="24"/>
          <w:vertAlign w:val="baseline"/>
        </w:rPr>
        <w:tab/>
        <w:t>x</w:t>
      </w:r>
      <w:r>
        <w:rPr>
          <w:i/>
          <w:spacing w:val="52"/>
          <w:sz w:val="24"/>
          <w:vertAlign w:val="baseline"/>
        </w:rPr>
        <w:t> </w:t>
      </w:r>
      <w:r>
        <w:rPr>
          <w:rFonts w:ascii="Symbol" w:hAnsi="Symbol"/>
          <w:sz w:val="24"/>
          <w:vertAlign w:val="baseline"/>
        </w:rPr>
        <w:t></w:t>
      </w:r>
      <w:r>
        <w:rPr>
          <w:spacing w:val="-3"/>
          <w:sz w:val="24"/>
          <w:vertAlign w:val="baseline"/>
        </w:rPr>
        <w:t> </w:t>
      </w:r>
      <w:r>
        <w:rPr>
          <w:i/>
          <w:spacing w:val="-10"/>
          <w:sz w:val="24"/>
          <w:vertAlign w:val="baseline"/>
        </w:rPr>
        <w:t>x</w:t>
      </w:r>
    </w:p>
    <w:p>
      <w:pPr>
        <w:pStyle w:val="Heading1"/>
        <w:spacing w:before="265"/>
        <w:ind w:left="123"/>
      </w:pPr>
      <w:r>
        <w:rPr/>
        <w:br w:type="column"/>
      </w:r>
      <w:r>
        <w:rPr>
          <w:rFonts w:ascii="Symbol" w:hAnsi="Symbol"/>
          <w:w w:val="105"/>
        </w:rPr>
        <w:t></w:t>
      </w:r>
      <w:r>
        <w:rPr>
          <w:spacing w:val="-15"/>
          <w:w w:val="105"/>
        </w:rPr>
        <w:t> </w:t>
      </w:r>
      <w:r>
        <w:rPr>
          <w:spacing w:val="-5"/>
          <w:w w:val="105"/>
        </w:rPr>
        <w:t>0.5</w:t>
      </w:r>
    </w:p>
    <w:p>
      <w:pPr>
        <w:spacing w:line="240" w:lineRule="auto" w:before="89"/>
        <w:rPr>
          <w:sz w:val="20"/>
        </w:rPr>
      </w:pPr>
      <w:r>
        <w:rPr/>
        <w:br w:type="column"/>
      </w:r>
      <w:r>
        <w:rPr>
          <w:sz w:val="20"/>
        </w:rPr>
      </w:r>
    </w:p>
    <w:p>
      <w:pPr>
        <w:spacing w:before="0"/>
        <w:ind w:left="942" w:right="0" w:firstLine="0"/>
        <w:jc w:val="left"/>
        <w:rPr>
          <w:i/>
          <w:sz w:val="20"/>
        </w:rPr>
      </w:pPr>
      <w:r>
        <w:rPr>
          <w:i/>
          <w:spacing w:val="-5"/>
          <w:sz w:val="20"/>
        </w:rPr>
        <w:t>(2)</w:t>
      </w:r>
    </w:p>
    <w:p>
      <w:pPr>
        <w:spacing w:after="0"/>
        <w:jc w:val="left"/>
        <w:rPr>
          <w:sz w:val="20"/>
        </w:rPr>
        <w:sectPr>
          <w:type w:val="continuous"/>
          <w:pgSz w:w="10890" w:h="14860"/>
          <w:pgMar w:header="713" w:footer="0" w:top="780" w:bottom="0" w:left="460" w:right="600"/>
          <w:cols w:num="3" w:equalWidth="0">
            <w:col w:w="2038" w:space="40"/>
            <w:col w:w="659" w:space="5447"/>
            <w:col w:w="1646"/>
          </w:cols>
        </w:sectPr>
      </w:pPr>
    </w:p>
    <w:p>
      <w:pPr>
        <w:tabs>
          <w:tab w:pos="2033" w:val="left" w:leader="none"/>
        </w:tabs>
        <w:spacing w:line="154" w:lineRule="exact" w:before="0"/>
        <w:ind w:left="1609" w:right="0" w:firstLine="0"/>
        <w:jc w:val="left"/>
        <w:rPr>
          <w:sz w:val="14"/>
        </w:rPr>
      </w:pPr>
      <w:r>
        <w:rPr>
          <w:spacing w:val="-10"/>
          <w:w w:val="105"/>
          <w:sz w:val="14"/>
        </w:rPr>
        <w:t>1</w:t>
      </w:r>
      <w:r>
        <w:rPr>
          <w:sz w:val="14"/>
        </w:rPr>
        <w:tab/>
      </w:r>
      <w:r>
        <w:rPr>
          <w:spacing w:val="-10"/>
          <w:w w:val="105"/>
          <w:sz w:val="14"/>
        </w:rPr>
        <w:t>2</w:t>
      </w:r>
    </w:p>
    <w:p>
      <w:pPr>
        <w:pStyle w:val="BodyText"/>
        <w:spacing w:before="35"/>
      </w:pPr>
    </w:p>
    <w:p>
      <w:pPr>
        <w:pStyle w:val="BodyText"/>
        <w:ind w:left="680"/>
      </w:pPr>
      <w:r>
        <w:rPr>
          <w:i/>
        </w:rPr>
        <w:t>Proof:</w:t>
      </w:r>
      <w:r>
        <w:rPr>
          <w:i/>
          <w:spacing w:val="-4"/>
        </w:rPr>
        <w:t> </w:t>
      </w:r>
      <w:r>
        <w:rPr/>
        <w:t>Similar</w:t>
      </w:r>
      <w:r>
        <w:rPr>
          <w:spacing w:val="-5"/>
        </w:rPr>
        <w:t> </w:t>
      </w:r>
      <w:r>
        <w:rPr/>
        <w:t>to</w:t>
      </w:r>
      <w:r>
        <w:rPr>
          <w:spacing w:val="-5"/>
        </w:rPr>
        <w:t> </w:t>
      </w:r>
      <w:r>
        <w:rPr/>
        <w:t>the</w:t>
      </w:r>
      <w:r>
        <w:rPr>
          <w:spacing w:val="-5"/>
        </w:rPr>
        <w:t> </w:t>
      </w:r>
      <w:r>
        <w:rPr/>
        <w:t>proof</w:t>
      </w:r>
      <w:r>
        <w:rPr>
          <w:spacing w:val="-7"/>
        </w:rPr>
        <w:t> </w:t>
      </w:r>
      <w:r>
        <w:rPr/>
        <w:t>of</w:t>
      </w:r>
      <w:r>
        <w:rPr>
          <w:spacing w:val="-5"/>
        </w:rPr>
        <w:t> </w:t>
      </w:r>
      <w:r>
        <w:rPr/>
        <w:t>proposition</w:t>
      </w:r>
      <w:r>
        <w:rPr>
          <w:spacing w:val="-6"/>
        </w:rPr>
        <w:t> </w:t>
      </w:r>
      <w:r>
        <w:rPr>
          <w:spacing w:val="-4"/>
        </w:rPr>
        <w:t>5.2.</w:t>
      </w:r>
    </w:p>
    <w:p>
      <w:pPr>
        <w:pStyle w:val="BodyText"/>
        <w:spacing w:before="20"/>
      </w:pPr>
    </w:p>
    <w:p>
      <w:pPr>
        <w:pStyle w:val="Heading2"/>
        <w:numPr>
          <w:ilvl w:val="0"/>
          <w:numId w:val="1"/>
        </w:numPr>
        <w:tabs>
          <w:tab w:pos="647" w:val="left" w:leader="none"/>
        </w:tabs>
        <w:spacing w:line="240" w:lineRule="auto" w:before="0" w:after="0"/>
        <w:ind w:left="647" w:right="0" w:hanging="205"/>
        <w:jc w:val="left"/>
      </w:pPr>
      <w:r>
        <w:rPr/>
        <w:t>Open</w:t>
      </w:r>
      <w:r>
        <w:rPr>
          <w:spacing w:val="-4"/>
        </w:rPr>
        <w:t> </w:t>
      </w:r>
      <w:r>
        <w:rPr/>
        <w:t>necklace</w:t>
      </w:r>
      <w:r>
        <w:rPr>
          <w:spacing w:val="-4"/>
        </w:rPr>
        <w:t> </w:t>
      </w:r>
      <w:r>
        <w:rPr/>
        <w:t>with</w:t>
      </w:r>
      <w:r>
        <w:rPr>
          <w:spacing w:val="-3"/>
        </w:rPr>
        <w:t> </w:t>
      </w:r>
      <w:r>
        <w:rPr/>
        <w:t>2</w:t>
      </w:r>
      <w:r>
        <w:rPr>
          <w:i/>
        </w:rPr>
        <w:t>n</w:t>
      </w:r>
      <w:r>
        <w:rPr>
          <w:i/>
          <w:spacing w:val="-4"/>
        </w:rPr>
        <w:t> </w:t>
      </w:r>
      <w:r>
        <w:rPr>
          <w:spacing w:val="-2"/>
        </w:rPr>
        <w:t>rings</w:t>
      </w:r>
    </w:p>
    <w:p>
      <w:pPr>
        <w:pStyle w:val="BodyText"/>
        <w:spacing w:before="20"/>
        <w:rPr>
          <w:b/>
        </w:rPr>
      </w:pPr>
    </w:p>
    <w:p>
      <w:pPr>
        <w:pStyle w:val="BodyText"/>
        <w:spacing w:line="187" w:lineRule="exact"/>
        <w:ind w:left="680"/>
      </w:pPr>
      <w:r>
        <w:rPr/>
        <mc:AlternateContent>
          <mc:Choice Requires="wps">
            <w:drawing>
              <wp:anchor distT="0" distB="0" distL="0" distR="0" allowOverlap="1" layoutInCell="1" locked="0" behindDoc="1" simplePos="0" relativeHeight="487355904">
                <wp:simplePos x="0" y="0"/>
                <wp:positionH relativeFrom="page">
                  <wp:posOffset>2741371</wp:posOffset>
                </wp:positionH>
                <wp:positionV relativeFrom="paragraph">
                  <wp:posOffset>177856</wp:posOffset>
                </wp:positionV>
                <wp:extent cx="666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6675" cy="1270"/>
                        </a:xfrm>
                        <a:custGeom>
                          <a:avLst/>
                          <a:gdLst/>
                          <a:ahLst/>
                          <a:cxnLst/>
                          <a:rect l="l" t="t" r="r" b="b"/>
                          <a:pathLst>
                            <a:path w="66675" h="0">
                              <a:moveTo>
                                <a:pt x="0" y="0"/>
                              </a:moveTo>
                              <a:lnTo>
                                <a:pt x="66609" y="0"/>
                              </a:lnTo>
                            </a:path>
                          </a:pathLst>
                        </a:custGeom>
                        <a:ln w="61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215.856003pt,14.004473pt" to="221.100859pt,14.004473pt" stroked="true" strokeweight=".48512pt" strokecolor="#000000">
                <v:stroke dashstyle="solid"/>
                <w10:wrap type="none"/>
              </v:line>
            </w:pict>
          </mc:Fallback>
        </mc:AlternateContent>
      </w:r>
      <w:r>
        <w:rPr/>
        <w:t>For</w:t>
      </w:r>
      <w:r>
        <w:rPr>
          <w:spacing w:val="13"/>
        </w:rPr>
        <w:t> </w:t>
      </w:r>
      <w:r>
        <w:rPr/>
        <w:t>comparison</w:t>
      </w:r>
      <w:r>
        <w:rPr>
          <w:spacing w:val="15"/>
        </w:rPr>
        <w:t> </w:t>
      </w:r>
      <w:r>
        <w:rPr/>
        <w:t>movements</w:t>
      </w:r>
      <w:r>
        <w:rPr>
          <w:spacing w:val="15"/>
        </w:rPr>
        <w:t> </w:t>
      </w:r>
      <w:r>
        <w:rPr/>
        <w:t>in</w:t>
      </w:r>
      <w:r>
        <w:rPr>
          <w:spacing w:val="13"/>
        </w:rPr>
        <w:t> </w:t>
      </w:r>
      <w:r>
        <w:rPr/>
        <w:t>the</w:t>
      </w:r>
      <w:r>
        <w:rPr>
          <w:spacing w:val="14"/>
        </w:rPr>
        <w:t> </w:t>
      </w:r>
      <w:r>
        <w:rPr/>
        <w:t>closed</w:t>
      </w:r>
      <w:r>
        <w:rPr>
          <w:spacing w:val="15"/>
        </w:rPr>
        <w:t> </w:t>
      </w:r>
      <w:r>
        <w:rPr/>
        <w:t>and</w:t>
      </w:r>
      <w:r>
        <w:rPr>
          <w:spacing w:val="14"/>
        </w:rPr>
        <w:t> </w:t>
      </w:r>
      <w:r>
        <w:rPr/>
        <w:t>open</w:t>
      </w:r>
      <w:r>
        <w:rPr>
          <w:spacing w:val="16"/>
        </w:rPr>
        <w:t> </w:t>
      </w:r>
      <w:r>
        <w:rPr/>
        <w:t>necklaces,</w:t>
      </w:r>
      <w:r>
        <w:rPr>
          <w:spacing w:val="14"/>
        </w:rPr>
        <w:t> </w:t>
      </w:r>
      <w:r>
        <w:rPr/>
        <w:t>agreed</w:t>
      </w:r>
      <w:r>
        <w:rPr>
          <w:spacing w:val="14"/>
        </w:rPr>
        <w:t> </w:t>
      </w:r>
      <w:r>
        <w:rPr/>
        <w:t>direction</w:t>
      </w:r>
      <w:r>
        <w:rPr>
          <w:spacing w:val="13"/>
        </w:rPr>
        <w:t> </w:t>
      </w:r>
      <w:r>
        <w:rPr/>
        <w:t>of</w:t>
      </w:r>
      <w:r>
        <w:rPr>
          <w:spacing w:val="15"/>
        </w:rPr>
        <w:t> </w:t>
      </w:r>
      <w:r>
        <w:rPr/>
        <w:t>movement</w:t>
      </w:r>
      <w:r>
        <w:rPr>
          <w:spacing w:val="14"/>
        </w:rPr>
        <w:t> </w:t>
      </w:r>
      <w:r>
        <w:rPr/>
        <w:t>and</w:t>
      </w:r>
      <w:r>
        <w:rPr>
          <w:spacing w:val="14"/>
        </w:rPr>
        <w:t> </w:t>
      </w:r>
      <w:r>
        <w:rPr>
          <w:spacing w:val="-2"/>
        </w:rPr>
        <w:t>agreed</w:t>
      </w:r>
    </w:p>
    <w:p>
      <w:pPr>
        <w:spacing w:after="0" w:line="187" w:lineRule="exact"/>
        <w:sectPr>
          <w:type w:val="continuous"/>
          <w:pgSz w:w="10890" w:h="14860"/>
          <w:pgMar w:header="713" w:footer="0" w:top="780" w:bottom="0" w:left="460" w:right="600"/>
        </w:sectPr>
      </w:pPr>
    </w:p>
    <w:p>
      <w:pPr>
        <w:pStyle w:val="BodyText"/>
        <w:spacing w:before="53"/>
        <w:ind w:left="442"/>
      </w:pPr>
      <w:r>
        <w:rPr/>
        <w:t>coordinates</w:t>
      </w:r>
      <w:r>
        <w:rPr>
          <w:spacing w:val="-6"/>
        </w:rPr>
        <w:t> </w:t>
      </w:r>
      <w:r>
        <w:rPr/>
        <w:t>on</w:t>
      </w:r>
      <w:r>
        <w:rPr>
          <w:spacing w:val="-5"/>
        </w:rPr>
        <w:t> </w:t>
      </w:r>
      <w:r>
        <w:rPr/>
        <w:t>the</w:t>
      </w:r>
      <w:r>
        <w:rPr>
          <w:spacing w:val="-5"/>
        </w:rPr>
        <w:t> </w:t>
      </w:r>
      <w:r>
        <w:rPr/>
        <w:t>contours</w:t>
      </w:r>
      <w:r>
        <w:rPr>
          <w:spacing w:val="-5"/>
        </w:rPr>
        <w:t> </w:t>
      </w:r>
      <w:r>
        <w:rPr/>
        <w:t>are</w:t>
      </w:r>
      <w:r>
        <w:rPr>
          <w:spacing w:val="-5"/>
        </w:rPr>
        <w:t> </w:t>
      </w:r>
      <w:r>
        <w:rPr>
          <w:spacing w:val="-2"/>
        </w:rPr>
        <w:t>assumed.</w:t>
      </w:r>
    </w:p>
    <w:p>
      <w:pPr>
        <w:pStyle w:val="Heading2"/>
        <w:spacing w:before="10"/>
        <w:ind w:left="680" w:firstLine="0"/>
        <w:rPr>
          <w:b w:val="0"/>
        </w:rPr>
      </w:pPr>
      <w:r>
        <w:rPr/>
        <w:t>Proposition</w:t>
      </w:r>
      <w:r>
        <w:rPr>
          <w:spacing w:val="-6"/>
        </w:rPr>
        <w:t> </w:t>
      </w:r>
      <w:r>
        <w:rPr/>
        <w:t>7.1:</w:t>
      </w:r>
      <w:r>
        <w:rPr>
          <w:spacing w:val="-6"/>
        </w:rPr>
        <w:t> </w:t>
      </w:r>
      <w:r>
        <w:rPr>
          <w:b w:val="0"/>
          <w:spacing w:val="-5"/>
        </w:rPr>
        <w:t>If</w:t>
      </w:r>
    </w:p>
    <w:p>
      <w:pPr>
        <w:spacing w:before="0"/>
        <w:ind w:left="84" w:right="0" w:firstLine="0"/>
        <w:jc w:val="left"/>
        <w:rPr>
          <w:sz w:val="20"/>
        </w:rPr>
      </w:pPr>
      <w:r>
        <w:rPr/>
        <w:br w:type="column"/>
      </w:r>
      <w:r>
        <w:rPr>
          <w:i/>
          <w:sz w:val="24"/>
        </w:rPr>
        <w:t>x</w:t>
      </w:r>
      <w:r>
        <w:rPr>
          <w:i/>
          <w:spacing w:val="8"/>
          <w:sz w:val="24"/>
        </w:rPr>
        <w:t> </w:t>
      </w:r>
      <w:r>
        <w:rPr>
          <w:rFonts w:ascii="Symbol" w:hAnsi="Symbol"/>
          <w:sz w:val="24"/>
        </w:rPr>
        <w:t></w:t>
      </w:r>
      <w:r>
        <w:rPr>
          <w:spacing w:val="-12"/>
          <w:sz w:val="24"/>
        </w:rPr>
        <w:t> </w:t>
      </w:r>
      <w:r>
        <w:rPr>
          <w:sz w:val="24"/>
        </w:rPr>
        <w:t>(</w:t>
      </w:r>
      <w:r>
        <w:rPr>
          <w:i/>
          <w:sz w:val="24"/>
        </w:rPr>
        <w:t>x</w:t>
      </w:r>
      <w:r>
        <w:rPr>
          <w:position w:val="-5"/>
          <w:sz w:val="14"/>
        </w:rPr>
        <w:t>1</w:t>
      </w:r>
      <w:r>
        <w:rPr>
          <w:sz w:val="24"/>
        </w:rPr>
        <w:t>,...,</w:t>
      </w:r>
      <w:r>
        <w:rPr>
          <w:spacing w:val="-20"/>
          <w:sz w:val="24"/>
        </w:rPr>
        <w:t> </w:t>
      </w:r>
      <w:r>
        <w:rPr>
          <w:i/>
          <w:sz w:val="24"/>
        </w:rPr>
        <w:t>x</w:t>
      </w:r>
      <w:r>
        <w:rPr>
          <w:position w:val="-5"/>
          <w:sz w:val="14"/>
        </w:rPr>
        <w:t>2</w:t>
      </w:r>
      <w:r>
        <w:rPr>
          <w:i/>
          <w:position w:val="-5"/>
          <w:sz w:val="14"/>
        </w:rPr>
        <w:t>n</w:t>
      </w:r>
      <w:r>
        <w:rPr>
          <w:i/>
          <w:spacing w:val="-8"/>
          <w:position w:val="-5"/>
          <w:sz w:val="14"/>
        </w:rPr>
        <w:t> </w:t>
      </w:r>
      <w:r>
        <w:rPr>
          <w:sz w:val="24"/>
        </w:rPr>
        <w:t>)</w:t>
      </w:r>
      <w:r>
        <w:rPr>
          <w:spacing w:val="15"/>
          <w:sz w:val="24"/>
        </w:rPr>
        <w:t> </w:t>
      </w:r>
      <w:r>
        <w:rPr>
          <w:sz w:val="20"/>
        </w:rPr>
        <w:t>Is</w:t>
      </w:r>
      <w:r>
        <w:rPr>
          <w:spacing w:val="3"/>
          <w:sz w:val="20"/>
        </w:rPr>
        <w:t> </w:t>
      </w:r>
      <w:r>
        <w:rPr>
          <w:sz w:val="20"/>
        </w:rPr>
        <w:t>a</w:t>
      </w:r>
      <w:r>
        <w:rPr>
          <w:spacing w:val="2"/>
          <w:sz w:val="20"/>
        </w:rPr>
        <w:t> </w:t>
      </w:r>
      <w:r>
        <w:rPr>
          <w:sz w:val="20"/>
        </w:rPr>
        <w:t>vector</w:t>
      </w:r>
      <w:r>
        <w:rPr>
          <w:spacing w:val="2"/>
          <w:sz w:val="20"/>
        </w:rPr>
        <w:t> </w:t>
      </w:r>
      <w:r>
        <w:rPr>
          <w:sz w:val="20"/>
        </w:rPr>
        <w:t>of</w:t>
      </w:r>
      <w:r>
        <w:rPr>
          <w:spacing w:val="1"/>
          <w:sz w:val="20"/>
        </w:rPr>
        <w:t> </w:t>
      </w:r>
      <w:r>
        <w:rPr>
          <w:sz w:val="20"/>
        </w:rPr>
        <w:t>cluster</w:t>
      </w:r>
      <w:r>
        <w:rPr>
          <w:spacing w:val="2"/>
          <w:sz w:val="20"/>
        </w:rPr>
        <w:t> </w:t>
      </w:r>
      <w:r>
        <w:rPr>
          <w:spacing w:val="-2"/>
          <w:sz w:val="20"/>
        </w:rPr>
        <w:t>lengths.</w:t>
      </w:r>
    </w:p>
    <w:p>
      <w:pPr>
        <w:spacing w:after="0"/>
        <w:jc w:val="left"/>
        <w:rPr>
          <w:sz w:val="20"/>
        </w:rPr>
        <w:sectPr>
          <w:type w:val="continuous"/>
          <w:pgSz w:w="10890" w:h="14860"/>
          <w:pgMar w:header="713" w:footer="0" w:top="780" w:bottom="0" w:left="460" w:right="600"/>
          <w:cols w:num="2" w:equalWidth="0">
            <w:col w:w="3725" w:space="40"/>
            <w:col w:w="6065"/>
          </w:cols>
        </w:sectPr>
      </w:pPr>
    </w:p>
    <w:p>
      <w:pPr>
        <w:tabs>
          <w:tab w:pos="1576" w:val="left" w:leader="none"/>
        </w:tabs>
        <w:spacing w:line="244" w:lineRule="exact" w:before="9"/>
        <w:ind w:left="0" w:right="0" w:firstLine="0"/>
        <w:jc w:val="center"/>
        <w:rPr>
          <w:sz w:val="23"/>
        </w:rPr>
      </w:pPr>
      <w:r>
        <w:rPr/>
        <mc:AlternateContent>
          <mc:Choice Requires="wps">
            <w:drawing>
              <wp:anchor distT="0" distB="0" distL="0" distR="0" allowOverlap="1" layoutInCell="1" locked="0" behindDoc="0" simplePos="0" relativeHeight="15735808">
                <wp:simplePos x="0" y="0"/>
                <wp:positionH relativeFrom="page">
                  <wp:posOffset>2652111</wp:posOffset>
                </wp:positionH>
                <wp:positionV relativeFrom="paragraph">
                  <wp:posOffset>38830</wp:posOffset>
                </wp:positionV>
                <wp:extent cx="30480" cy="17907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0480" cy="179070"/>
                          <a:chExt cx="30480" cy="179070"/>
                        </a:xfrm>
                      </wpg:grpSpPr>
                      <wps:wsp>
                        <wps:cNvPr id="29" name="Graphic 29"/>
                        <wps:cNvSpPr/>
                        <wps:spPr>
                          <a:xfrm>
                            <a:off x="26547" y="0"/>
                            <a:ext cx="1270" cy="179070"/>
                          </a:xfrm>
                          <a:custGeom>
                            <a:avLst/>
                            <a:gdLst/>
                            <a:ahLst/>
                            <a:cxnLst/>
                            <a:rect l="l" t="t" r="r" b="b"/>
                            <a:pathLst>
                              <a:path w="0" h="179070">
                                <a:moveTo>
                                  <a:pt x="0" y="0"/>
                                </a:moveTo>
                                <a:lnTo>
                                  <a:pt x="0" y="178565"/>
                                </a:lnTo>
                              </a:path>
                            </a:pathLst>
                          </a:custGeom>
                          <a:ln w="7678">
                            <a:solidFill>
                              <a:srgbClr val="000000"/>
                            </a:solidFill>
                            <a:prstDash val="solid"/>
                          </a:ln>
                        </wps:spPr>
                        <wps:bodyPr wrap="square" lIns="0" tIns="0" rIns="0" bIns="0" rtlCol="0">
                          <a:prstTxWarp prst="textNoShape">
                            <a:avLst/>
                          </a:prstTxWarp>
                          <a:noAutofit/>
                        </wps:bodyPr>
                      </wps:wsp>
                      <wps:wsp>
                        <wps:cNvPr id="30" name="Graphic 30"/>
                        <wps:cNvSpPr/>
                        <wps:spPr>
                          <a:xfrm>
                            <a:off x="3839" y="0"/>
                            <a:ext cx="1270" cy="179070"/>
                          </a:xfrm>
                          <a:custGeom>
                            <a:avLst/>
                            <a:gdLst/>
                            <a:ahLst/>
                            <a:cxnLst/>
                            <a:rect l="l" t="t" r="r" b="b"/>
                            <a:pathLst>
                              <a:path w="0" h="179070">
                                <a:moveTo>
                                  <a:pt x="0" y="0"/>
                                </a:moveTo>
                                <a:lnTo>
                                  <a:pt x="0" y="178565"/>
                                </a:lnTo>
                              </a:path>
                            </a:pathLst>
                          </a:custGeom>
                          <a:ln w="76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827682pt;margin-top:3.057518pt;width:2.4pt;height:14.1pt;mso-position-horizontal-relative:page;mso-position-vertical-relative:paragraph;z-index:15735808" id="docshapegroup15" coordorigin="4177,61" coordsize="48,282">
                <v:line style="position:absolute" from="4218,61" to="4218,342" stroked="true" strokeweight=".604632pt" strokecolor="#000000">
                  <v:stroke dashstyle="solid"/>
                </v:line>
                <v:line style="position:absolute" from="4183,61" to="4183,342" stroked="true" strokeweight=".60463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53856">
                <wp:simplePos x="0" y="0"/>
                <wp:positionH relativeFrom="page">
                  <wp:posOffset>2781626</wp:posOffset>
                </wp:positionH>
                <wp:positionV relativeFrom="paragraph">
                  <wp:posOffset>38830</wp:posOffset>
                </wp:positionV>
                <wp:extent cx="30480" cy="17907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0480" cy="179070"/>
                          <a:chExt cx="30480" cy="179070"/>
                        </a:xfrm>
                      </wpg:grpSpPr>
                      <wps:wsp>
                        <wps:cNvPr id="32" name="Graphic 32"/>
                        <wps:cNvSpPr/>
                        <wps:spPr>
                          <a:xfrm>
                            <a:off x="26242" y="0"/>
                            <a:ext cx="1270" cy="179070"/>
                          </a:xfrm>
                          <a:custGeom>
                            <a:avLst/>
                            <a:gdLst/>
                            <a:ahLst/>
                            <a:cxnLst/>
                            <a:rect l="l" t="t" r="r" b="b"/>
                            <a:pathLst>
                              <a:path w="0" h="179070">
                                <a:moveTo>
                                  <a:pt x="0" y="0"/>
                                </a:moveTo>
                                <a:lnTo>
                                  <a:pt x="0" y="178565"/>
                                </a:lnTo>
                              </a:path>
                            </a:pathLst>
                          </a:custGeom>
                          <a:ln w="7678">
                            <a:solidFill>
                              <a:srgbClr val="000000"/>
                            </a:solidFill>
                            <a:prstDash val="solid"/>
                          </a:ln>
                        </wps:spPr>
                        <wps:bodyPr wrap="square" lIns="0" tIns="0" rIns="0" bIns="0" rtlCol="0">
                          <a:prstTxWarp prst="textNoShape">
                            <a:avLst/>
                          </a:prstTxWarp>
                          <a:noAutofit/>
                        </wps:bodyPr>
                      </wps:wsp>
                      <wps:wsp>
                        <wps:cNvPr id="33" name="Graphic 33"/>
                        <wps:cNvSpPr/>
                        <wps:spPr>
                          <a:xfrm>
                            <a:off x="3839" y="0"/>
                            <a:ext cx="1270" cy="179070"/>
                          </a:xfrm>
                          <a:custGeom>
                            <a:avLst/>
                            <a:gdLst/>
                            <a:ahLst/>
                            <a:cxnLst/>
                            <a:rect l="l" t="t" r="r" b="b"/>
                            <a:pathLst>
                              <a:path w="0" h="179070">
                                <a:moveTo>
                                  <a:pt x="0" y="0"/>
                                </a:moveTo>
                                <a:lnTo>
                                  <a:pt x="0" y="178565"/>
                                </a:lnTo>
                              </a:path>
                            </a:pathLst>
                          </a:custGeom>
                          <a:ln w="76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025681pt;margin-top:3.057518pt;width:2.4pt;height:14.1pt;mso-position-horizontal-relative:page;mso-position-vertical-relative:paragraph;z-index:-15962624" id="docshapegroup16" coordorigin="4381,61" coordsize="48,282">
                <v:line style="position:absolute" from="4422,61" to="4422,342" stroked="true" strokeweight=".604632pt" strokecolor="#000000">
                  <v:stroke dashstyle="solid"/>
                </v:line>
                <v:line style="position:absolute" from="4387,61" to="4387,342" stroked="true" strokeweight=".60463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54368">
                <wp:simplePos x="0" y="0"/>
                <wp:positionH relativeFrom="page">
                  <wp:posOffset>3677373</wp:posOffset>
                </wp:positionH>
                <wp:positionV relativeFrom="paragraph">
                  <wp:posOffset>38830</wp:posOffset>
                </wp:positionV>
                <wp:extent cx="1270" cy="1790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79070"/>
                        </a:xfrm>
                        <a:custGeom>
                          <a:avLst/>
                          <a:gdLst/>
                          <a:ahLst/>
                          <a:cxnLst/>
                          <a:rect l="l" t="t" r="r" b="b"/>
                          <a:pathLst>
                            <a:path w="0" h="179070">
                              <a:moveTo>
                                <a:pt x="0" y="0"/>
                              </a:moveTo>
                              <a:lnTo>
                                <a:pt x="0" y="178565"/>
                              </a:lnTo>
                            </a:path>
                          </a:pathLst>
                        </a:custGeom>
                        <a:ln w="76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289.557007pt,3.057518pt" to="289.557007pt,17.117820pt" stroked="true" strokeweight=".604632pt" strokecolor="#000000">
                <v:stroke dashstyle="solid"/>
                <w10:wrap type="none"/>
              </v:line>
            </w:pict>
          </mc:Fallback>
        </mc:AlternateContent>
      </w:r>
      <w:r>
        <w:rPr/>
        <mc:AlternateContent>
          <mc:Choice Requires="wps">
            <w:drawing>
              <wp:anchor distT="0" distB="0" distL="0" distR="0" allowOverlap="1" layoutInCell="1" locked="0" behindDoc="1" simplePos="0" relativeHeight="487354880">
                <wp:simplePos x="0" y="0"/>
                <wp:positionH relativeFrom="page">
                  <wp:posOffset>3822547</wp:posOffset>
                </wp:positionH>
                <wp:positionV relativeFrom="paragraph">
                  <wp:posOffset>38830</wp:posOffset>
                </wp:positionV>
                <wp:extent cx="1270" cy="1790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79070"/>
                        </a:xfrm>
                        <a:custGeom>
                          <a:avLst/>
                          <a:gdLst/>
                          <a:ahLst/>
                          <a:cxnLst/>
                          <a:rect l="l" t="t" r="r" b="b"/>
                          <a:pathLst>
                            <a:path w="0" h="179070">
                              <a:moveTo>
                                <a:pt x="0" y="0"/>
                              </a:moveTo>
                              <a:lnTo>
                                <a:pt x="0" y="178565"/>
                              </a:lnTo>
                            </a:path>
                          </a:pathLst>
                        </a:custGeom>
                        <a:ln w="76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300.988007pt,3.057518pt" to="300.988007pt,17.117820pt" stroked="true" strokeweight=".604632pt" strokecolor="#000000">
                <v:stroke dashstyle="solid"/>
                <w10:wrap type="none"/>
              </v:line>
            </w:pict>
          </mc:Fallback>
        </mc:AlternateContent>
      </w:r>
      <w:r>
        <w:rPr>
          <w:i/>
          <w:w w:val="105"/>
          <w:sz w:val="23"/>
        </w:rPr>
        <w:t>x</w:t>
      </w:r>
      <w:r>
        <w:rPr>
          <w:i/>
          <w:spacing w:val="64"/>
          <w:w w:val="105"/>
          <w:sz w:val="23"/>
        </w:rPr>
        <w:t> </w:t>
      </w:r>
      <w:r>
        <w:rPr>
          <w:w w:val="105"/>
          <w:position w:val="-2"/>
          <w:sz w:val="10"/>
        </w:rPr>
        <w:t>2</w:t>
      </w:r>
      <w:r>
        <w:rPr>
          <w:spacing w:val="-16"/>
          <w:w w:val="105"/>
          <w:position w:val="-2"/>
          <w:sz w:val="10"/>
        </w:rPr>
        <w:t> </w:t>
      </w:r>
      <w:r>
        <w:rPr>
          <w:i/>
          <w:w w:val="105"/>
          <w:position w:val="-2"/>
          <w:sz w:val="10"/>
        </w:rPr>
        <w:t>n</w:t>
      </w:r>
      <w:r>
        <w:rPr>
          <w:i/>
          <w:spacing w:val="71"/>
          <w:w w:val="105"/>
          <w:position w:val="-2"/>
          <w:sz w:val="10"/>
        </w:rPr>
        <w:t> </w:t>
      </w:r>
      <w:r>
        <w:rPr>
          <w:rFonts w:ascii="Symbol" w:hAnsi="Symbol"/>
          <w:w w:val="105"/>
          <w:sz w:val="23"/>
        </w:rPr>
        <w:t></w:t>
      </w:r>
      <w:r>
        <w:rPr>
          <w:spacing w:val="-9"/>
          <w:w w:val="105"/>
          <w:sz w:val="23"/>
        </w:rPr>
        <w:t> </w:t>
      </w:r>
      <w:r>
        <w:rPr>
          <w:spacing w:val="-5"/>
          <w:w w:val="105"/>
          <w:sz w:val="23"/>
        </w:rPr>
        <w:t>max</w:t>
      </w:r>
      <w:r>
        <w:rPr>
          <w:sz w:val="23"/>
        </w:rPr>
        <w:tab/>
      </w:r>
      <w:r>
        <w:rPr>
          <w:i/>
          <w:w w:val="105"/>
          <w:sz w:val="23"/>
        </w:rPr>
        <w:t>x</w:t>
      </w:r>
      <w:r>
        <w:rPr>
          <w:i/>
          <w:spacing w:val="58"/>
          <w:w w:val="150"/>
          <w:sz w:val="23"/>
        </w:rPr>
        <w:t> </w:t>
      </w:r>
      <w:r>
        <w:rPr>
          <w:rFonts w:ascii="Symbol" w:hAnsi="Symbol"/>
          <w:w w:val="105"/>
          <w:sz w:val="23"/>
        </w:rPr>
        <w:t></w:t>
      </w:r>
      <w:r>
        <w:rPr>
          <w:spacing w:val="-25"/>
          <w:w w:val="105"/>
          <w:sz w:val="23"/>
        </w:rPr>
        <w:t> </w:t>
      </w:r>
      <w:r>
        <w:rPr>
          <w:rFonts w:ascii="Symbol" w:hAnsi="Symbol"/>
          <w:i/>
          <w:w w:val="105"/>
          <w:sz w:val="25"/>
        </w:rPr>
        <w:t></w:t>
      </w:r>
      <w:r>
        <w:rPr>
          <w:spacing w:val="-39"/>
          <w:w w:val="105"/>
          <w:sz w:val="25"/>
        </w:rPr>
        <w:t> </w:t>
      </w:r>
      <w:r>
        <w:rPr>
          <w:spacing w:val="-10"/>
          <w:w w:val="105"/>
          <w:sz w:val="23"/>
        </w:rPr>
        <w:t>,</w:t>
      </w:r>
    </w:p>
    <w:p>
      <w:pPr>
        <w:tabs>
          <w:tab w:pos="858" w:val="left" w:leader="none"/>
          <w:tab w:pos="1490" w:val="left" w:leader="none"/>
        </w:tabs>
        <w:spacing w:line="124" w:lineRule="auto" w:before="0"/>
        <w:ind w:left="0" w:right="331" w:firstLine="0"/>
        <w:jc w:val="center"/>
        <w:rPr>
          <w:i/>
          <w:sz w:val="13"/>
        </w:rPr>
      </w:pPr>
      <w:r>
        <w:rPr/>
        <mc:AlternateContent>
          <mc:Choice Requires="wps">
            <w:drawing>
              <wp:anchor distT="0" distB="0" distL="0" distR="0" allowOverlap="1" layoutInCell="1" locked="0" behindDoc="1" simplePos="0" relativeHeight="487356928">
                <wp:simplePos x="0" y="0"/>
                <wp:positionH relativeFrom="page">
                  <wp:posOffset>2842856</wp:posOffset>
                </wp:positionH>
                <wp:positionV relativeFrom="paragraph">
                  <wp:posOffset>22751</wp:posOffset>
                </wp:positionV>
                <wp:extent cx="47625" cy="774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7625" cy="77470"/>
                        </a:xfrm>
                        <a:prstGeom prst="rect">
                          <a:avLst/>
                        </a:prstGeom>
                      </wps:spPr>
                      <wps:txbx>
                        <w:txbxContent>
                          <w:p>
                            <w:pPr>
                              <w:spacing w:line="122" w:lineRule="exact" w:before="0"/>
                              <w:ind w:left="0" w:right="0" w:firstLine="0"/>
                              <w:jc w:val="left"/>
                              <w:rPr>
                                <w:rFonts w:ascii="Symbol" w:hAnsi="Symbol"/>
                                <w:sz w:val="10"/>
                              </w:rPr>
                            </w:pPr>
                            <w:r>
                              <w:rPr>
                                <w:rFonts w:ascii="Symbol" w:hAnsi="Symbol"/>
                                <w:spacing w:val="-10"/>
                                <w:w w:val="105"/>
                                <w:sz w:val="10"/>
                              </w:rPr>
                              <w:t></w:t>
                            </w:r>
                          </w:p>
                        </w:txbxContent>
                      </wps:txbx>
                      <wps:bodyPr wrap="square" lIns="0" tIns="0" rIns="0" bIns="0" rtlCol="0">
                        <a:noAutofit/>
                      </wps:bodyPr>
                    </wps:wsp>
                  </a:graphicData>
                </a:graphic>
              </wp:anchor>
            </w:drawing>
          </mc:Choice>
          <mc:Fallback>
            <w:pict>
              <v:shape style="position:absolute;margin-left:223.847pt;margin-top:1.791449pt;width:3.75pt;height:6.1pt;mso-position-horizontal-relative:page;mso-position-vertical-relative:paragraph;z-index:-15959552" type="#_x0000_t202" id="docshape17" filled="false" stroked="false">
                <v:textbox inset="0,0,0,0">
                  <w:txbxContent>
                    <w:p>
                      <w:pPr>
                        <w:spacing w:line="122" w:lineRule="exact" w:before="0"/>
                        <w:ind w:left="0" w:right="0" w:firstLine="0"/>
                        <w:jc w:val="left"/>
                        <w:rPr>
                          <w:rFonts w:ascii="Symbol" w:hAnsi="Symbol"/>
                          <w:sz w:val="10"/>
                        </w:rPr>
                      </w:pPr>
                      <w:r>
                        <w:rPr>
                          <w:rFonts w:ascii="Symbol" w:hAnsi="Symbol"/>
                          <w:spacing w:val="-10"/>
                          <w:w w:val="105"/>
                          <w:sz w:val="10"/>
                        </w:rPr>
                        <w:t></w:t>
                      </w:r>
                    </w:p>
                  </w:txbxContent>
                </v:textbox>
                <w10:wrap type="none"/>
              </v:shape>
            </w:pict>
          </mc:Fallback>
        </mc:AlternateContent>
      </w:r>
      <w:r>
        <w:rPr>
          <w:i/>
          <w:spacing w:val="-10"/>
          <w:w w:val="110"/>
          <w:position w:val="-2"/>
          <w:sz w:val="13"/>
        </w:rPr>
        <w:t>l</w:t>
      </w:r>
      <w:r>
        <w:rPr>
          <w:i/>
          <w:position w:val="-2"/>
          <w:sz w:val="13"/>
        </w:rPr>
        <w:tab/>
      </w:r>
      <w:r>
        <w:rPr>
          <w:spacing w:val="-2"/>
          <w:w w:val="110"/>
          <w:sz w:val="13"/>
        </w:rPr>
        <w:t>1</w:t>
      </w:r>
      <w:r>
        <w:rPr>
          <w:rFonts w:ascii="Symbol" w:hAnsi="Symbol"/>
          <w:spacing w:val="-2"/>
          <w:w w:val="110"/>
          <w:sz w:val="13"/>
        </w:rPr>
        <w:t></w:t>
      </w:r>
      <w:r>
        <w:rPr>
          <w:i/>
          <w:spacing w:val="-2"/>
          <w:w w:val="110"/>
          <w:sz w:val="13"/>
        </w:rPr>
        <w:t>i</w:t>
      </w:r>
      <w:r>
        <w:rPr>
          <w:rFonts w:ascii="Symbol" w:hAnsi="Symbol"/>
          <w:spacing w:val="-2"/>
          <w:w w:val="110"/>
          <w:sz w:val="13"/>
        </w:rPr>
        <w:t></w:t>
      </w:r>
      <w:r>
        <w:rPr>
          <w:spacing w:val="-2"/>
          <w:w w:val="110"/>
          <w:sz w:val="13"/>
        </w:rPr>
        <w:t>2</w:t>
      </w:r>
      <w:r>
        <w:rPr>
          <w:i/>
          <w:spacing w:val="-2"/>
          <w:w w:val="110"/>
          <w:sz w:val="13"/>
        </w:rPr>
        <w:t>n</w:t>
      </w:r>
      <w:r>
        <w:rPr>
          <w:i/>
          <w:sz w:val="13"/>
        </w:rPr>
        <w:tab/>
      </w:r>
      <w:r>
        <w:rPr>
          <w:i/>
          <w:spacing w:val="-10"/>
          <w:w w:val="110"/>
          <w:sz w:val="13"/>
        </w:rPr>
        <w:t>i</w:t>
      </w:r>
    </w:p>
    <w:p>
      <w:pPr>
        <w:spacing w:before="94"/>
        <w:ind w:left="442" w:right="0" w:firstLine="0"/>
        <w:jc w:val="left"/>
        <w:rPr>
          <w:sz w:val="24"/>
        </w:rPr>
      </w:pPr>
      <w:r>
        <w:rPr/>
        <mc:AlternateContent>
          <mc:Choice Requires="wps">
            <w:drawing>
              <wp:anchor distT="0" distB="0" distL="0" distR="0" allowOverlap="1" layoutInCell="1" locked="0" behindDoc="1" simplePos="0" relativeHeight="487356416">
                <wp:simplePos x="0" y="0"/>
                <wp:positionH relativeFrom="page">
                  <wp:posOffset>913587</wp:posOffset>
                </wp:positionH>
                <wp:positionV relativeFrom="paragraph">
                  <wp:posOffset>172178</wp:posOffset>
                </wp:positionV>
                <wp:extent cx="116205" cy="9906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6205" cy="99060"/>
                        </a:xfrm>
                        <a:prstGeom prst="rect">
                          <a:avLst/>
                        </a:prstGeom>
                      </wps:spPr>
                      <wps:txbx>
                        <w:txbxContent>
                          <w:p>
                            <w:pPr>
                              <w:spacing w:line="155" w:lineRule="exact" w:before="0"/>
                              <w:ind w:left="0" w:right="0" w:firstLine="0"/>
                              <w:jc w:val="left"/>
                              <w:rPr>
                                <w:i/>
                                <w:sz w:val="14"/>
                              </w:rPr>
                            </w:pPr>
                            <w:r>
                              <w:rPr>
                                <w:i/>
                                <w:spacing w:val="-5"/>
                                <w:sz w:val="14"/>
                              </w:rPr>
                              <w:t>nw</w:t>
                            </w:r>
                          </w:p>
                        </w:txbxContent>
                      </wps:txbx>
                      <wps:bodyPr wrap="square" lIns="0" tIns="0" rIns="0" bIns="0" rtlCol="0">
                        <a:noAutofit/>
                      </wps:bodyPr>
                    </wps:wsp>
                  </a:graphicData>
                </a:graphic>
              </wp:anchor>
            </w:drawing>
          </mc:Choice>
          <mc:Fallback>
            <w:pict>
              <v:shape style="position:absolute;margin-left:71.935997pt;margin-top:13.557358pt;width:9.15pt;height:7.8pt;mso-position-horizontal-relative:page;mso-position-vertical-relative:paragraph;z-index:-15960064" type="#_x0000_t202" id="docshape18" filled="false" stroked="false">
                <v:textbox inset="0,0,0,0">
                  <w:txbxContent>
                    <w:p>
                      <w:pPr>
                        <w:spacing w:line="155" w:lineRule="exact" w:before="0"/>
                        <w:ind w:left="0" w:right="0" w:firstLine="0"/>
                        <w:jc w:val="left"/>
                        <w:rPr>
                          <w:i/>
                          <w:sz w:val="14"/>
                        </w:rPr>
                      </w:pPr>
                      <w:r>
                        <w:rPr>
                          <w:i/>
                          <w:spacing w:val="-5"/>
                          <w:sz w:val="14"/>
                        </w:rPr>
                        <w:t>nw</w:t>
                      </w:r>
                    </w:p>
                  </w:txbxContent>
                </v:textbox>
                <w10:wrap type="none"/>
              </v:shape>
            </w:pict>
          </mc:Fallback>
        </mc:AlternateContent>
      </w:r>
      <w:r>
        <w:rPr>
          <w:sz w:val="20"/>
        </w:rPr>
        <w:t>then</w:t>
      </w:r>
      <w:r>
        <w:rPr>
          <w:spacing w:val="33"/>
          <w:sz w:val="20"/>
        </w:rPr>
        <w:t> </w:t>
      </w:r>
      <w:r>
        <w:rPr>
          <w:i/>
          <w:sz w:val="24"/>
        </w:rPr>
        <w:t>v</w:t>
      </w:r>
      <w:r>
        <w:rPr>
          <w:sz w:val="24"/>
          <w:vertAlign w:val="superscript"/>
        </w:rPr>
        <w:t>*</w:t>
      </w:r>
      <w:r>
        <w:rPr>
          <w:spacing w:val="74"/>
          <w:w w:val="150"/>
          <w:sz w:val="24"/>
          <w:vertAlign w:val="baseline"/>
        </w:rPr>
        <w:t> </w:t>
      </w:r>
      <w:r>
        <w:rPr>
          <w:rFonts w:ascii="Symbol" w:hAnsi="Symbol"/>
          <w:sz w:val="24"/>
          <w:vertAlign w:val="baseline"/>
        </w:rPr>
        <w:t></w:t>
      </w:r>
      <w:r>
        <w:rPr>
          <w:spacing w:val="-7"/>
          <w:sz w:val="24"/>
          <w:vertAlign w:val="baseline"/>
        </w:rPr>
        <w:t> </w:t>
      </w:r>
      <w:r>
        <w:rPr>
          <w:spacing w:val="-4"/>
          <w:sz w:val="24"/>
          <w:vertAlign w:val="baseline"/>
        </w:rPr>
        <w:t>0.5.</w:t>
      </w:r>
    </w:p>
    <w:p>
      <w:pPr>
        <w:spacing w:line="209" w:lineRule="exact" w:before="72"/>
        <w:ind w:left="680" w:right="0" w:firstLine="0"/>
        <w:jc w:val="left"/>
        <w:rPr>
          <w:sz w:val="20"/>
        </w:rPr>
      </w:pPr>
      <w:r>
        <w:rPr>
          <w:i/>
          <w:sz w:val="20"/>
        </w:rPr>
        <w:t>Proof:</w:t>
      </w:r>
      <w:r>
        <w:rPr>
          <w:i/>
          <w:spacing w:val="42"/>
          <w:sz w:val="20"/>
        </w:rPr>
        <w:t> </w:t>
      </w:r>
      <w:r>
        <w:rPr>
          <w:sz w:val="20"/>
        </w:rPr>
        <w:t>For</w:t>
      </w:r>
      <w:r>
        <w:rPr>
          <w:spacing w:val="-4"/>
          <w:sz w:val="20"/>
        </w:rPr>
        <w:t> </w:t>
      </w:r>
      <w:r>
        <w:rPr>
          <w:sz w:val="20"/>
        </w:rPr>
        <w:t>all</w:t>
      </w:r>
      <w:r>
        <w:rPr>
          <w:spacing w:val="-5"/>
          <w:sz w:val="20"/>
        </w:rPr>
        <w:t> </w:t>
      </w:r>
      <w:r>
        <w:rPr>
          <w:sz w:val="20"/>
        </w:rPr>
        <w:t>contours</w:t>
      </w:r>
      <w:r>
        <w:rPr>
          <w:spacing w:val="-3"/>
          <w:sz w:val="20"/>
        </w:rPr>
        <w:t> </w:t>
      </w:r>
      <w:r>
        <w:rPr>
          <w:sz w:val="20"/>
        </w:rPr>
        <w:t>we</w:t>
      </w:r>
      <w:r>
        <w:rPr>
          <w:spacing w:val="-2"/>
          <w:sz w:val="20"/>
        </w:rPr>
        <w:t> </w:t>
      </w:r>
      <w:r>
        <w:rPr>
          <w:spacing w:val="-4"/>
          <w:sz w:val="20"/>
        </w:rPr>
        <w:t>have</w:t>
      </w:r>
    </w:p>
    <w:p>
      <w:pPr>
        <w:tabs>
          <w:tab w:pos="1298" w:val="left" w:leader="none"/>
          <w:tab w:pos="2455" w:val="left" w:leader="none"/>
          <w:tab w:pos="3261" w:val="left" w:leader="none"/>
          <w:tab w:pos="4083" w:val="left" w:leader="none"/>
        </w:tabs>
        <w:spacing w:line="312" w:lineRule="exact" w:before="3"/>
        <w:ind w:left="0" w:right="96" w:firstLine="0"/>
        <w:jc w:val="center"/>
        <w:rPr>
          <w:sz w:val="24"/>
        </w:rPr>
      </w:pPr>
      <w:r>
        <w:rPr>
          <w:i/>
          <w:sz w:val="24"/>
        </w:rPr>
        <w:t>v</w:t>
      </w:r>
      <w:r>
        <w:rPr>
          <w:i/>
          <w:spacing w:val="63"/>
          <w:sz w:val="24"/>
        </w:rPr>
        <w:t> </w:t>
      </w:r>
      <w:r>
        <w:rPr>
          <w:rFonts w:ascii="Symbol" w:hAnsi="Symbol"/>
          <w:sz w:val="24"/>
        </w:rPr>
        <w:t></w:t>
      </w:r>
      <w:r>
        <w:rPr>
          <w:sz w:val="24"/>
        </w:rPr>
        <w:t> </w:t>
      </w:r>
      <w:r>
        <w:rPr>
          <w:position w:val="15"/>
          <w:sz w:val="24"/>
          <w:u w:val="single"/>
        </w:rPr>
        <w:tab/>
      </w:r>
      <w:r>
        <w:rPr>
          <w:spacing w:val="-5"/>
          <w:position w:val="15"/>
          <w:sz w:val="24"/>
          <w:u w:val="single"/>
        </w:rPr>
        <w:t>2</w:t>
      </w:r>
      <w:r>
        <w:rPr>
          <w:rFonts w:ascii="Symbol" w:hAnsi="Symbol"/>
          <w:i/>
          <w:spacing w:val="-5"/>
          <w:position w:val="15"/>
          <w:sz w:val="26"/>
          <w:u w:val="single"/>
        </w:rPr>
        <w:t></w:t>
      </w:r>
      <w:r>
        <w:rPr>
          <w:position w:val="15"/>
          <w:sz w:val="26"/>
          <w:u w:val="single"/>
        </w:rPr>
        <w:tab/>
      </w:r>
      <w:r>
        <w:rPr>
          <w:position w:val="15"/>
          <w:sz w:val="26"/>
          <w:u w:val="none"/>
        </w:rPr>
        <w:t> </w:t>
      </w:r>
      <w:r>
        <w:rPr>
          <w:rFonts w:ascii="Symbol" w:hAnsi="Symbol"/>
          <w:sz w:val="24"/>
          <w:u w:val="none"/>
        </w:rPr>
        <w:t></w:t>
      </w:r>
      <w:r>
        <w:rPr>
          <w:sz w:val="24"/>
          <w:u w:val="none"/>
        </w:rPr>
        <w:t> </w:t>
      </w:r>
      <w:r>
        <w:rPr>
          <w:position w:val="15"/>
          <w:sz w:val="24"/>
          <w:u w:val="single"/>
        </w:rPr>
        <w:tab/>
      </w:r>
      <w:r>
        <w:rPr>
          <w:spacing w:val="-5"/>
          <w:position w:val="15"/>
          <w:sz w:val="24"/>
          <w:u w:val="single"/>
        </w:rPr>
        <w:t>2</w:t>
      </w:r>
      <w:r>
        <w:rPr>
          <w:rFonts w:ascii="Symbol" w:hAnsi="Symbol"/>
          <w:i/>
          <w:spacing w:val="-5"/>
          <w:position w:val="15"/>
          <w:sz w:val="26"/>
          <w:u w:val="single"/>
        </w:rPr>
        <w:t></w:t>
      </w:r>
      <w:r>
        <w:rPr>
          <w:position w:val="15"/>
          <w:sz w:val="26"/>
          <w:u w:val="single"/>
        </w:rPr>
        <w:tab/>
      </w:r>
      <w:r>
        <w:rPr>
          <w:spacing w:val="-11"/>
          <w:position w:val="15"/>
          <w:sz w:val="26"/>
          <w:u w:val="none"/>
        </w:rPr>
        <w:t> </w:t>
      </w:r>
      <w:r>
        <w:rPr>
          <w:i/>
          <w:sz w:val="24"/>
          <w:u w:val="none"/>
        </w:rPr>
        <w:t>F</w:t>
      </w:r>
      <w:r>
        <w:rPr>
          <w:i/>
          <w:spacing w:val="-35"/>
          <w:sz w:val="24"/>
          <w:u w:val="none"/>
        </w:rPr>
        <w:t> </w:t>
      </w:r>
      <w:r>
        <w:rPr>
          <w:sz w:val="24"/>
          <w:u w:val="none"/>
        </w:rPr>
        <w:t>(</w:t>
      </w:r>
      <w:r>
        <w:rPr>
          <w:spacing w:val="-30"/>
          <w:sz w:val="24"/>
          <w:u w:val="none"/>
        </w:rPr>
        <w:t> </w:t>
      </w:r>
      <w:r>
        <w:rPr>
          <w:i/>
          <w:sz w:val="24"/>
          <w:u w:val="none"/>
        </w:rPr>
        <w:t>y</w:t>
      </w:r>
      <w:r>
        <w:rPr>
          <w:sz w:val="24"/>
          <w:u w:val="none"/>
        </w:rPr>
        <w:t>)</w:t>
      </w:r>
      <w:r>
        <w:rPr>
          <w:spacing w:val="-5"/>
          <w:sz w:val="24"/>
          <w:u w:val="none"/>
        </w:rPr>
        <w:t> </w:t>
      </w:r>
      <w:r>
        <w:rPr>
          <w:rFonts w:ascii="Symbol" w:hAnsi="Symbol"/>
          <w:sz w:val="24"/>
          <w:u w:val="none"/>
        </w:rPr>
        <w:t></w:t>
      </w:r>
      <w:r>
        <w:rPr>
          <w:spacing w:val="28"/>
          <w:sz w:val="24"/>
          <w:u w:val="none"/>
        </w:rPr>
        <w:t> </w:t>
      </w:r>
      <w:r>
        <w:rPr>
          <w:i/>
          <w:position w:val="15"/>
          <w:sz w:val="24"/>
          <w:u w:val="none"/>
        </w:rPr>
        <w:t>F</w:t>
      </w:r>
      <w:r>
        <w:rPr>
          <w:i/>
          <w:spacing w:val="-35"/>
          <w:position w:val="15"/>
          <w:sz w:val="24"/>
          <w:u w:val="none"/>
        </w:rPr>
        <w:t> </w:t>
      </w:r>
      <w:r>
        <w:rPr>
          <w:position w:val="15"/>
          <w:sz w:val="24"/>
          <w:u w:val="none"/>
        </w:rPr>
        <w:t>(</w:t>
      </w:r>
      <w:r>
        <w:rPr>
          <w:spacing w:val="-30"/>
          <w:position w:val="15"/>
          <w:sz w:val="24"/>
          <w:u w:val="none"/>
        </w:rPr>
        <w:t> </w:t>
      </w:r>
      <w:r>
        <w:rPr>
          <w:i/>
          <w:position w:val="15"/>
          <w:sz w:val="24"/>
          <w:u w:val="none"/>
        </w:rPr>
        <w:t>y</w:t>
      </w:r>
      <w:r>
        <w:rPr>
          <w:position w:val="15"/>
          <w:sz w:val="24"/>
          <w:u w:val="none"/>
        </w:rPr>
        <w:t>)</w:t>
      </w:r>
      <w:r>
        <w:rPr>
          <w:spacing w:val="21"/>
          <w:position w:val="15"/>
          <w:sz w:val="24"/>
          <w:u w:val="none"/>
        </w:rPr>
        <w:t> </w:t>
      </w:r>
      <w:r>
        <w:rPr>
          <w:rFonts w:ascii="Symbol" w:hAnsi="Symbol"/>
          <w:sz w:val="24"/>
          <w:u w:val="none"/>
        </w:rPr>
        <w:t></w:t>
      </w:r>
      <w:r>
        <w:rPr>
          <w:spacing w:val="-5"/>
          <w:sz w:val="24"/>
          <w:u w:val="none"/>
        </w:rPr>
        <w:t> </w:t>
      </w:r>
      <w:r>
        <w:rPr>
          <w:sz w:val="24"/>
          <w:u w:val="none"/>
        </w:rPr>
        <w:t>0.5,</w:t>
      </w:r>
    </w:p>
    <w:p>
      <w:pPr>
        <w:spacing w:after="0" w:line="312" w:lineRule="exact"/>
        <w:jc w:val="center"/>
        <w:rPr>
          <w:sz w:val="24"/>
        </w:rPr>
        <w:sectPr>
          <w:type w:val="continuous"/>
          <w:pgSz w:w="10890" w:h="14860"/>
          <w:pgMar w:header="713" w:footer="0" w:top="780" w:bottom="0" w:left="460" w:right="600"/>
        </w:sectPr>
      </w:pPr>
    </w:p>
    <w:p>
      <w:pPr>
        <w:tabs>
          <w:tab w:pos="2306" w:val="left" w:leader="none"/>
        </w:tabs>
        <w:spacing w:line="187" w:lineRule="auto" w:before="23"/>
        <w:ind w:left="1974" w:right="0" w:firstLine="0"/>
        <w:jc w:val="left"/>
        <w:rPr>
          <w:rFonts w:ascii="Symbol" w:hAnsi="Symbol"/>
          <w:sz w:val="24"/>
        </w:rPr>
      </w:pPr>
      <w:r>
        <w:rPr/>
        <mc:AlternateContent>
          <mc:Choice Requires="wps">
            <w:drawing>
              <wp:anchor distT="0" distB="0" distL="0" distR="0" allowOverlap="1" layoutInCell="1" locked="0" behindDoc="0" simplePos="0" relativeHeight="15737856">
                <wp:simplePos x="0" y="0"/>
                <wp:positionH relativeFrom="page">
                  <wp:posOffset>4567834</wp:posOffset>
                </wp:positionH>
                <wp:positionV relativeFrom="paragraph">
                  <wp:posOffset>24428</wp:posOffset>
                </wp:positionV>
                <wp:extent cx="32702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27025" cy="1270"/>
                        </a:xfrm>
                        <a:custGeom>
                          <a:avLst/>
                          <a:gdLst/>
                          <a:ahLst/>
                          <a:cxnLst/>
                          <a:rect l="l" t="t" r="r" b="b"/>
                          <a:pathLst>
                            <a:path w="327025" h="0">
                              <a:moveTo>
                                <a:pt x="0" y="0"/>
                              </a:moveTo>
                              <a:lnTo>
                                <a:pt x="326444" y="0"/>
                              </a:lnTo>
                            </a:path>
                          </a:pathLst>
                        </a:custGeom>
                        <a:ln w="74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59.671997pt,1.923481pt" to="385.376324pt,1.923481pt" stroked="true" strokeweight=".58433pt" strokecolor="#000000">
                <v:stroke dashstyle="solid"/>
                <w10:wrap type="none"/>
              </v:line>
            </w:pict>
          </mc:Fallback>
        </mc:AlternateContent>
      </w:r>
      <w:r>
        <w:rPr>
          <w:i/>
          <w:spacing w:val="-10"/>
          <w:position w:val="10"/>
          <w:sz w:val="14"/>
        </w:rPr>
        <w:t>i</w:t>
      </w:r>
      <w:r>
        <w:rPr>
          <w:i/>
          <w:position w:val="10"/>
          <w:sz w:val="14"/>
        </w:rPr>
        <w:tab/>
      </w:r>
      <w:r>
        <w:rPr>
          <w:spacing w:val="32"/>
          <w:sz w:val="24"/>
          <w:u w:val="single"/>
        </w:rPr>
        <w:t> </w:t>
      </w:r>
      <w:r>
        <w:rPr>
          <w:sz w:val="24"/>
          <w:u w:val="single"/>
        </w:rPr>
        <w:t>2</w:t>
      </w:r>
      <w:r>
        <w:rPr>
          <w:rFonts w:ascii="Symbol" w:hAnsi="Symbol"/>
          <w:i/>
          <w:sz w:val="26"/>
          <w:u w:val="single"/>
        </w:rPr>
        <w:t></w:t>
      </w:r>
      <w:r>
        <w:rPr>
          <w:spacing w:val="58"/>
          <w:sz w:val="26"/>
          <w:u w:val="single"/>
        </w:rPr>
        <w:t> </w:t>
      </w:r>
      <w:r>
        <w:rPr>
          <w:spacing w:val="-17"/>
          <w:sz w:val="26"/>
          <w:u w:val="none"/>
        </w:rPr>
        <w:t> </w:t>
      </w:r>
      <w:r>
        <w:rPr>
          <w:rFonts w:ascii="Symbol" w:hAnsi="Symbol"/>
          <w:position w:val="-14"/>
          <w:sz w:val="24"/>
          <w:u w:val="none"/>
        </w:rPr>
        <w:t></w:t>
      </w:r>
    </w:p>
    <w:p>
      <w:pPr>
        <w:spacing w:line="231" w:lineRule="exact" w:before="0"/>
        <w:ind w:left="0" w:right="191" w:firstLine="0"/>
        <w:jc w:val="right"/>
        <w:rPr>
          <w:sz w:val="24"/>
        </w:rPr>
      </w:pPr>
      <w:r>
        <w:rPr>
          <w:i/>
          <w:sz w:val="24"/>
        </w:rPr>
        <w:t>F</w:t>
      </w:r>
      <w:r>
        <w:rPr>
          <w:i/>
          <w:spacing w:val="-35"/>
          <w:sz w:val="24"/>
        </w:rPr>
        <w:t> </w:t>
      </w:r>
      <w:r>
        <w:rPr>
          <w:sz w:val="24"/>
        </w:rPr>
        <w:t>(</w:t>
      </w:r>
      <w:r>
        <w:rPr>
          <w:spacing w:val="-31"/>
          <w:sz w:val="24"/>
        </w:rPr>
        <w:t> </w:t>
      </w:r>
      <w:r>
        <w:rPr>
          <w:i/>
          <w:spacing w:val="-5"/>
          <w:sz w:val="24"/>
        </w:rPr>
        <w:t>y</w:t>
      </w:r>
      <w:r>
        <w:rPr>
          <w:spacing w:val="-5"/>
          <w:sz w:val="24"/>
        </w:rPr>
        <w:t>)</w:t>
      </w:r>
    </w:p>
    <w:p>
      <w:pPr>
        <w:spacing w:before="35"/>
        <w:ind w:left="6" w:right="0" w:firstLine="0"/>
        <w:jc w:val="left"/>
        <w:rPr>
          <w:sz w:val="14"/>
        </w:rPr>
      </w:pPr>
      <w:r>
        <w:rPr/>
        <w:br w:type="column"/>
      </w:r>
      <w:r>
        <w:rPr>
          <w:i/>
          <w:spacing w:val="77"/>
          <w:sz w:val="14"/>
          <w:u w:val="single"/>
        </w:rPr>
        <w:t> </w:t>
      </w:r>
      <w:r>
        <w:rPr>
          <w:i/>
          <w:spacing w:val="-4"/>
          <w:position w:val="6"/>
          <w:sz w:val="24"/>
          <w:u w:val="none"/>
        </w:rPr>
        <w:t>x</w:t>
      </w:r>
      <w:r>
        <w:rPr>
          <w:i/>
          <w:spacing w:val="-4"/>
          <w:sz w:val="14"/>
          <w:u w:val="single"/>
        </w:rPr>
        <w:t>i</w:t>
      </w:r>
      <w:r>
        <w:rPr>
          <w:rFonts w:ascii="Symbol" w:hAnsi="Symbol"/>
          <w:spacing w:val="-4"/>
          <w:sz w:val="14"/>
          <w:u w:val="single"/>
        </w:rPr>
        <w:t></w:t>
      </w:r>
      <w:r>
        <w:rPr>
          <w:spacing w:val="-4"/>
          <w:sz w:val="14"/>
          <w:u w:val="single"/>
        </w:rPr>
        <w:t>1</w:t>
      </w:r>
      <w:r>
        <w:rPr>
          <w:spacing w:val="40"/>
          <w:sz w:val="14"/>
          <w:u w:val="single"/>
        </w:rPr>
        <w:t> </w:t>
      </w:r>
    </w:p>
    <w:p>
      <w:pPr>
        <w:spacing w:before="23"/>
        <w:ind w:left="28" w:right="0" w:firstLine="0"/>
        <w:jc w:val="left"/>
        <w:rPr>
          <w:sz w:val="24"/>
        </w:rPr>
      </w:pPr>
      <w:r>
        <w:rPr>
          <w:i/>
          <w:sz w:val="24"/>
        </w:rPr>
        <w:t>F</w:t>
      </w:r>
      <w:r>
        <w:rPr>
          <w:i/>
          <w:spacing w:val="-35"/>
          <w:sz w:val="24"/>
        </w:rPr>
        <w:t> </w:t>
      </w:r>
      <w:r>
        <w:rPr>
          <w:sz w:val="24"/>
        </w:rPr>
        <w:t>(</w:t>
      </w:r>
      <w:r>
        <w:rPr>
          <w:spacing w:val="-31"/>
          <w:sz w:val="24"/>
        </w:rPr>
        <w:t> </w:t>
      </w:r>
      <w:r>
        <w:rPr>
          <w:i/>
          <w:spacing w:val="-5"/>
          <w:sz w:val="24"/>
        </w:rPr>
        <w:t>y</w:t>
      </w:r>
      <w:r>
        <w:rPr>
          <w:spacing w:val="-5"/>
          <w:sz w:val="24"/>
        </w:rPr>
        <w:t>)</w:t>
      </w:r>
    </w:p>
    <w:p>
      <w:pPr>
        <w:spacing w:line="382" w:lineRule="exact" w:before="35"/>
        <w:ind w:left="9" w:right="0" w:firstLine="0"/>
        <w:jc w:val="left"/>
        <w:rPr>
          <w:sz w:val="14"/>
        </w:rPr>
      </w:pPr>
      <w:r>
        <w:rPr/>
        <w:br w:type="column"/>
      </w:r>
      <w:r>
        <w:rPr>
          <w:rFonts w:ascii="Symbol" w:hAnsi="Symbol"/>
          <w:position w:val="-8"/>
          <w:sz w:val="24"/>
        </w:rPr>
        <w:t></w:t>
      </w:r>
      <w:r>
        <w:rPr>
          <w:spacing w:val="-14"/>
          <w:position w:val="-8"/>
          <w:sz w:val="24"/>
        </w:rPr>
        <w:t> </w:t>
      </w:r>
      <w:r>
        <w:rPr>
          <w:i/>
          <w:spacing w:val="78"/>
          <w:sz w:val="14"/>
          <w:u w:val="single"/>
        </w:rPr>
        <w:t> </w:t>
      </w:r>
      <w:r>
        <w:rPr>
          <w:i/>
          <w:spacing w:val="-4"/>
          <w:position w:val="6"/>
          <w:sz w:val="24"/>
          <w:u w:val="none"/>
        </w:rPr>
        <w:t>x</w:t>
      </w:r>
      <w:r>
        <w:rPr>
          <w:i/>
          <w:spacing w:val="-4"/>
          <w:sz w:val="14"/>
          <w:u w:val="single"/>
        </w:rPr>
        <w:t>i</w:t>
      </w:r>
      <w:r>
        <w:rPr>
          <w:rFonts w:ascii="Symbol" w:hAnsi="Symbol"/>
          <w:spacing w:val="-4"/>
          <w:sz w:val="14"/>
          <w:u w:val="single"/>
        </w:rPr>
        <w:t></w:t>
      </w:r>
      <w:r>
        <w:rPr>
          <w:spacing w:val="-4"/>
          <w:sz w:val="14"/>
          <w:u w:val="single"/>
        </w:rPr>
        <w:t>1</w:t>
      </w:r>
      <w:r>
        <w:rPr>
          <w:spacing w:val="40"/>
          <w:sz w:val="14"/>
          <w:u w:val="single"/>
        </w:rPr>
        <w:t> </w:t>
      </w:r>
    </w:p>
    <w:p>
      <w:pPr>
        <w:spacing w:line="231" w:lineRule="exact" w:before="0"/>
        <w:ind w:left="212" w:right="0" w:firstLine="0"/>
        <w:jc w:val="left"/>
        <w:rPr>
          <w:sz w:val="24"/>
        </w:rPr>
      </w:pPr>
      <w:r>
        <w:rPr>
          <w:i/>
          <w:sz w:val="24"/>
        </w:rPr>
        <w:t>F</w:t>
      </w:r>
      <w:r>
        <w:rPr>
          <w:i/>
          <w:spacing w:val="-35"/>
          <w:sz w:val="24"/>
        </w:rPr>
        <w:t> </w:t>
      </w:r>
      <w:r>
        <w:rPr>
          <w:sz w:val="24"/>
        </w:rPr>
        <w:t>(</w:t>
      </w:r>
      <w:r>
        <w:rPr>
          <w:spacing w:val="-31"/>
          <w:sz w:val="24"/>
        </w:rPr>
        <w:t> </w:t>
      </w:r>
      <w:r>
        <w:rPr>
          <w:i/>
          <w:spacing w:val="-5"/>
          <w:sz w:val="24"/>
        </w:rPr>
        <w:t>y</w:t>
      </w:r>
      <w:r>
        <w:rPr>
          <w:spacing w:val="-5"/>
          <w:sz w:val="24"/>
        </w:rPr>
        <w:t>)</w:t>
      </w:r>
    </w:p>
    <w:p>
      <w:pPr>
        <w:spacing w:before="29"/>
        <w:ind w:left="251" w:right="0" w:firstLine="0"/>
        <w:jc w:val="left"/>
        <w:rPr>
          <w:sz w:val="14"/>
        </w:rPr>
      </w:pPr>
      <w:r>
        <w:rPr/>
        <w:br w:type="column"/>
      </w:r>
      <w:r>
        <w:rPr>
          <w:sz w:val="24"/>
        </w:rPr>
        <w:t>2</w:t>
      </w:r>
      <w:r>
        <w:rPr>
          <w:rFonts w:ascii="Symbol" w:hAnsi="Symbol"/>
          <w:i/>
          <w:sz w:val="26"/>
        </w:rPr>
        <w:t></w:t>
      </w:r>
      <w:r>
        <w:rPr>
          <w:spacing w:val="-4"/>
          <w:sz w:val="26"/>
        </w:rPr>
        <w:t> </w:t>
      </w:r>
      <w:r>
        <w:rPr>
          <w:rFonts w:ascii="Symbol" w:hAnsi="Symbol"/>
          <w:sz w:val="24"/>
        </w:rPr>
        <w:t></w:t>
      </w:r>
      <w:r>
        <w:rPr>
          <w:spacing w:val="-13"/>
          <w:sz w:val="24"/>
        </w:rPr>
        <w:t> </w:t>
      </w:r>
      <w:r>
        <w:rPr>
          <w:i/>
          <w:spacing w:val="-4"/>
          <w:sz w:val="24"/>
        </w:rPr>
        <w:t>x</w:t>
      </w:r>
      <w:r>
        <w:rPr>
          <w:i/>
          <w:spacing w:val="-4"/>
          <w:position w:val="-5"/>
          <w:sz w:val="14"/>
        </w:rPr>
        <w:t>i</w:t>
      </w:r>
      <w:r>
        <w:rPr>
          <w:rFonts w:ascii="Symbol" w:hAnsi="Symbol"/>
          <w:spacing w:val="-4"/>
          <w:position w:val="-5"/>
          <w:sz w:val="14"/>
        </w:rPr>
        <w:t></w:t>
      </w:r>
      <w:r>
        <w:rPr>
          <w:spacing w:val="-4"/>
          <w:position w:val="-5"/>
          <w:sz w:val="14"/>
        </w:rPr>
        <w:t>1</w:t>
      </w:r>
    </w:p>
    <w:p>
      <w:pPr>
        <w:tabs>
          <w:tab w:pos="1617" w:val="right" w:leader="none"/>
        </w:tabs>
        <w:spacing w:before="53"/>
        <w:ind w:left="13" w:right="0" w:firstLine="0"/>
        <w:jc w:val="left"/>
        <w:rPr>
          <w:sz w:val="24"/>
        </w:rPr>
      </w:pPr>
      <w:r>
        <w:rPr/>
        <w:br w:type="column"/>
      </w:r>
      <w:r>
        <w:rPr>
          <w:rFonts w:ascii="Symbol" w:hAnsi="Symbol"/>
          <w:position w:val="6"/>
          <w:sz w:val="24"/>
        </w:rPr>
        <w:t></w:t>
      </w:r>
      <w:r>
        <w:rPr>
          <w:spacing w:val="-4"/>
          <w:position w:val="6"/>
          <w:sz w:val="24"/>
        </w:rPr>
        <w:t> </w:t>
      </w:r>
      <w:r>
        <w:rPr>
          <w:i/>
          <w:spacing w:val="-4"/>
          <w:position w:val="6"/>
          <w:sz w:val="24"/>
        </w:rPr>
        <w:t>x</w:t>
      </w:r>
      <w:r>
        <w:rPr>
          <w:i/>
          <w:spacing w:val="-4"/>
          <w:sz w:val="14"/>
        </w:rPr>
        <w:t>i</w:t>
      </w:r>
      <w:r>
        <w:rPr>
          <w:rFonts w:ascii="Symbol" w:hAnsi="Symbol"/>
          <w:spacing w:val="-4"/>
          <w:sz w:val="14"/>
        </w:rPr>
        <w:t></w:t>
      </w:r>
      <w:r>
        <w:rPr>
          <w:spacing w:val="-4"/>
          <w:sz w:val="14"/>
        </w:rPr>
        <w:t>1</w:t>
      </w:r>
      <w:r>
        <w:rPr>
          <w:sz w:val="14"/>
        </w:rPr>
        <w:tab/>
      </w:r>
      <w:r>
        <w:rPr>
          <w:spacing w:val="-10"/>
          <w:position w:val="6"/>
          <w:sz w:val="24"/>
        </w:rPr>
        <w:t>2</w:t>
      </w:r>
    </w:p>
    <w:p>
      <w:pPr>
        <w:spacing w:after="0"/>
        <w:jc w:val="left"/>
        <w:rPr>
          <w:sz w:val="24"/>
        </w:rPr>
        <w:sectPr>
          <w:type w:val="continuous"/>
          <w:pgSz w:w="10890" w:h="14860"/>
          <w:pgMar w:header="713" w:footer="0" w:top="780" w:bottom="0" w:left="460" w:right="600"/>
          <w:cols w:num="5" w:equalWidth="0">
            <w:col w:w="3005" w:space="40"/>
            <w:col w:w="521" w:space="39"/>
            <w:col w:w="705" w:space="40"/>
            <w:col w:w="1050" w:space="40"/>
            <w:col w:w="4390"/>
          </w:cols>
        </w:sectPr>
      </w:pPr>
    </w:p>
    <w:p>
      <w:pPr>
        <w:spacing w:before="48"/>
        <w:ind w:left="442" w:right="0" w:firstLine="0"/>
        <w:jc w:val="left"/>
        <w:rPr>
          <w:i/>
          <w:sz w:val="20"/>
        </w:rPr>
      </w:pPr>
      <w:r>
        <w:rPr>
          <w:sz w:val="20"/>
        </w:rPr>
        <w:t>so</w:t>
      </w:r>
      <w:r>
        <w:rPr>
          <w:spacing w:val="-2"/>
          <w:sz w:val="20"/>
        </w:rPr>
        <w:t> </w:t>
      </w:r>
      <w:r>
        <w:rPr>
          <w:i/>
          <w:sz w:val="20"/>
        </w:rPr>
        <w:t>F(y)=1,</w:t>
      </w:r>
      <w:r>
        <w:rPr>
          <w:i/>
          <w:spacing w:val="-3"/>
          <w:sz w:val="20"/>
        </w:rPr>
        <w:t> </w:t>
      </w:r>
      <w:r>
        <w:rPr>
          <w:i/>
          <w:sz w:val="20"/>
        </w:rPr>
        <w:t>x</w:t>
      </w:r>
      <w:r>
        <w:rPr>
          <w:i/>
          <w:sz w:val="20"/>
          <w:vertAlign w:val="subscript"/>
        </w:rPr>
        <w:t>i</w:t>
      </w:r>
      <w:r>
        <w:rPr>
          <w:i/>
          <w:spacing w:val="-2"/>
          <w:sz w:val="20"/>
          <w:vertAlign w:val="baseline"/>
        </w:rPr>
        <w:t> </w:t>
      </w:r>
      <w:r>
        <w:rPr>
          <w:i/>
          <w:sz w:val="20"/>
          <w:vertAlign w:val="baseline"/>
        </w:rPr>
        <w:t>+</w:t>
      </w:r>
      <w:r>
        <w:rPr>
          <w:i/>
          <w:spacing w:val="-4"/>
          <w:sz w:val="20"/>
          <w:vertAlign w:val="baseline"/>
        </w:rPr>
        <w:t> </w:t>
      </w:r>
      <w:r>
        <w:rPr>
          <w:i/>
          <w:sz w:val="20"/>
          <w:vertAlign w:val="baseline"/>
        </w:rPr>
        <w:t>x</w:t>
      </w:r>
      <w:r>
        <w:rPr>
          <w:i/>
          <w:sz w:val="20"/>
          <w:vertAlign w:val="subscript"/>
        </w:rPr>
        <w:t>i+1</w:t>
      </w:r>
      <w:r>
        <w:rPr>
          <w:i/>
          <w:spacing w:val="45"/>
          <w:sz w:val="20"/>
          <w:vertAlign w:val="baseline"/>
        </w:rPr>
        <w:t> </w:t>
      </w:r>
      <w:r>
        <w:rPr>
          <w:i/>
          <w:sz w:val="20"/>
          <w:vertAlign w:val="baseline"/>
        </w:rPr>
        <w:t>≤</w:t>
      </w:r>
      <w:r>
        <w:rPr>
          <w:i/>
          <w:spacing w:val="-2"/>
          <w:sz w:val="20"/>
          <w:vertAlign w:val="baseline"/>
        </w:rPr>
        <w:t> </w:t>
      </w:r>
      <w:r>
        <w:rPr>
          <w:i/>
          <w:spacing w:val="-5"/>
          <w:sz w:val="20"/>
          <w:vertAlign w:val="baseline"/>
        </w:rPr>
        <w:t>2π.</w:t>
      </w:r>
    </w:p>
    <w:p>
      <w:pPr>
        <w:spacing w:after="0"/>
        <w:jc w:val="left"/>
        <w:rPr>
          <w:sz w:val="20"/>
        </w:rPr>
        <w:sectPr>
          <w:type w:val="continuous"/>
          <w:pgSz w:w="10890" w:h="14860"/>
          <w:pgMar w:header="713" w:footer="0" w:top="780" w:bottom="0" w:left="460" w:right="600"/>
        </w:sectPr>
      </w:pPr>
    </w:p>
    <w:p>
      <w:pPr>
        <w:pStyle w:val="BodyText"/>
        <w:spacing w:before="82"/>
        <w:rPr>
          <w:i/>
        </w:rPr>
      </w:pPr>
    </w:p>
    <w:p>
      <w:pPr>
        <w:spacing w:before="0"/>
        <w:ind w:left="604" w:right="373" w:firstLine="237"/>
        <w:jc w:val="both"/>
        <w:rPr>
          <w:sz w:val="20"/>
        </w:rPr>
      </w:pPr>
      <w:r>
        <w:rPr>
          <w:b/>
          <w:sz w:val="20"/>
        </w:rPr>
        <w:t>Proposition 7.2: </w:t>
      </w:r>
      <w:r>
        <w:rPr>
          <w:sz w:val="20"/>
        </w:rPr>
        <w:t>If </w:t>
      </w:r>
      <w:r>
        <w:rPr>
          <w:rFonts w:ascii="Symbol" w:hAnsi="Symbol"/>
          <w:sz w:val="24"/>
        </w:rPr>
        <w:t></w:t>
      </w:r>
      <w:r>
        <w:rPr>
          <w:spacing w:val="-15"/>
          <w:sz w:val="24"/>
        </w:rPr>
        <w:t> </w:t>
      </w:r>
      <w:r>
        <w:rPr>
          <w:i/>
          <w:sz w:val="20"/>
        </w:rPr>
        <w:t>I </w:t>
      </w:r>
      <w:r>
        <w:rPr>
          <w:sz w:val="20"/>
        </w:rPr>
        <w:t>= 1, …, 2n – 1; </w:t>
      </w:r>
      <w:r>
        <w:rPr>
          <w:i/>
          <w:sz w:val="20"/>
        </w:rPr>
        <w:t>x</w:t>
      </w:r>
      <w:r>
        <w:rPr>
          <w:i/>
          <w:sz w:val="20"/>
          <w:vertAlign w:val="subscript"/>
        </w:rPr>
        <w:t>i</w:t>
      </w:r>
      <w:r>
        <w:rPr>
          <w:i/>
          <w:sz w:val="20"/>
          <w:vertAlign w:val="baseline"/>
        </w:rPr>
        <w:t> + x</w:t>
      </w:r>
      <w:r>
        <w:rPr>
          <w:i/>
          <w:sz w:val="20"/>
          <w:vertAlign w:val="subscript"/>
        </w:rPr>
        <w:t>i+1</w:t>
      </w:r>
      <w:r>
        <w:rPr>
          <w:i/>
          <w:sz w:val="20"/>
          <w:vertAlign w:val="baseline"/>
        </w:rPr>
        <w:t> &lt; 2π, </w:t>
      </w:r>
      <w:r>
        <w:rPr>
          <w:sz w:val="20"/>
          <w:vertAlign w:val="baseline"/>
        </w:rPr>
        <w:t>then there are initial conditions, that are leading to </w:t>
      </w:r>
      <w:r>
        <w:rPr>
          <w:spacing w:val="-2"/>
          <w:sz w:val="20"/>
          <w:vertAlign w:val="baseline"/>
        </w:rPr>
        <w:t>synergy.</w:t>
      </w:r>
    </w:p>
    <w:p>
      <w:pPr>
        <w:pStyle w:val="BodyText"/>
        <w:spacing w:line="249" w:lineRule="auto"/>
        <w:ind w:left="604" w:right="377" w:firstLine="237"/>
        <w:jc w:val="both"/>
      </w:pPr>
      <w:r>
        <w:rPr>
          <w:i/>
        </w:rPr>
        <w:t>Proof: </w:t>
      </w:r>
      <w:r>
        <w:rPr/>
        <w:t>The biggest cluster is selected. Further, it is connected to the neighbor cluster. Each neighbor is connected to their neighbor cluster and this gets a conflict-free distribution for the open necklace at the initial moment of time.</w:t>
      </w:r>
    </w:p>
    <w:p>
      <w:pPr>
        <w:spacing w:line="253" w:lineRule="exact" w:before="0"/>
        <w:ind w:left="842" w:right="0" w:firstLine="0"/>
        <w:jc w:val="left"/>
        <w:rPr>
          <w:sz w:val="24"/>
        </w:rPr>
      </w:pPr>
      <w:r>
        <w:rPr/>
        <mc:AlternateContent>
          <mc:Choice Requires="wps">
            <w:drawing>
              <wp:anchor distT="0" distB="0" distL="0" distR="0" allowOverlap="1" layoutInCell="1" locked="0" behindDoc="1" simplePos="0" relativeHeight="487357440">
                <wp:simplePos x="0" y="0"/>
                <wp:positionH relativeFrom="page">
                  <wp:posOffset>4458423</wp:posOffset>
                </wp:positionH>
                <wp:positionV relativeFrom="paragraph">
                  <wp:posOffset>33983</wp:posOffset>
                </wp:positionV>
                <wp:extent cx="6540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5405" cy="1270"/>
                        </a:xfrm>
                        <a:custGeom>
                          <a:avLst/>
                          <a:gdLst/>
                          <a:ahLst/>
                          <a:cxnLst/>
                          <a:rect l="l" t="t" r="r" b="b"/>
                          <a:pathLst>
                            <a:path w="65405" h="0">
                              <a:moveTo>
                                <a:pt x="0" y="0"/>
                              </a:moveTo>
                              <a:lnTo>
                                <a:pt x="65283" y="0"/>
                              </a:lnTo>
                            </a:path>
                          </a:pathLst>
                        </a:custGeom>
                        <a:ln w="61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040" from="351.057007pt,2.675828pt" to="356.197479pt,2.675828pt" stroked="true" strokeweight=".486433pt" strokecolor="#000000">
                <v:stroke dashstyle="solid"/>
                <w10:wrap type="none"/>
              </v:line>
            </w:pict>
          </mc:Fallback>
        </mc:AlternateContent>
      </w:r>
      <w:r>
        <w:rPr/>
        <mc:AlternateContent>
          <mc:Choice Requires="wps">
            <w:drawing>
              <wp:anchor distT="0" distB="0" distL="0" distR="0" allowOverlap="1" layoutInCell="1" locked="0" behindDoc="1" simplePos="0" relativeHeight="487361024">
                <wp:simplePos x="0" y="0"/>
                <wp:positionH relativeFrom="page">
                  <wp:posOffset>4271936</wp:posOffset>
                </wp:positionH>
                <wp:positionV relativeFrom="paragraph">
                  <wp:posOffset>85767</wp:posOffset>
                </wp:positionV>
                <wp:extent cx="1162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6205" cy="98425"/>
                        </a:xfrm>
                        <a:prstGeom prst="rect">
                          <a:avLst/>
                        </a:prstGeom>
                      </wps:spPr>
                      <wps:txbx>
                        <w:txbxContent>
                          <w:p>
                            <w:pPr>
                              <w:spacing w:line="155" w:lineRule="exact" w:before="0"/>
                              <w:ind w:left="0" w:right="0" w:firstLine="0"/>
                              <w:jc w:val="left"/>
                              <w:rPr>
                                <w:i/>
                                <w:sz w:val="14"/>
                              </w:rPr>
                            </w:pPr>
                            <w:r>
                              <w:rPr>
                                <w:i/>
                                <w:spacing w:val="-5"/>
                                <w:sz w:val="14"/>
                              </w:rPr>
                              <w:t>nw</w:t>
                            </w:r>
                          </w:p>
                        </w:txbxContent>
                      </wps:txbx>
                      <wps:bodyPr wrap="square" lIns="0" tIns="0" rIns="0" bIns="0" rtlCol="0">
                        <a:noAutofit/>
                      </wps:bodyPr>
                    </wps:wsp>
                  </a:graphicData>
                </a:graphic>
              </wp:anchor>
            </w:drawing>
          </mc:Choice>
          <mc:Fallback>
            <w:pict>
              <v:shape style="position:absolute;margin-left:336.372986pt;margin-top:6.753352pt;width:9.15pt;height:7.75pt;mso-position-horizontal-relative:page;mso-position-vertical-relative:paragraph;z-index:-15955456" type="#_x0000_t202" id="docshape19" filled="false" stroked="false">
                <v:textbox inset="0,0,0,0">
                  <w:txbxContent>
                    <w:p>
                      <w:pPr>
                        <w:spacing w:line="155" w:lineRule="exact" w:before="0"/>
                        <w:ind w:left="0" w:right="0" w:firstLine="0"/>
                        <w:jc w:val="left"/>
                        <w:rPr>
                          <w:i/>
                          <w:sz w:val="14"/>
                        </w:rPr>
                      </w:pPr>
                      <w:r>
                        <w:rPr>
                          <w:i/>
                          <w:spacing w:val="-5"/>
                          <w:sz w:val="14"/>
                        </w:rPr>
                        <w:t>nw</w:t>
                      </w:r>
                    </w:p>
                  </w:txbxContent>
                </v:textbox>
                <w10:wrap type="none"/>
              </v:shape>
            </w:pict>
          </mc:Fallback>
        </mc:AlternateContent>
      </w:r>
      <w:r>
        <w:rPr>
          <w:b/>
          <w:sz w:val="20"/>
        </w:rPr>
        <w:t>Proposition</w:t>
      </w:r>
      <w:r>
        <w:rPr>
          <w:b/>
          <w:spacing w:val="-1"/>
          <w:sz w:val="20"/>
        </w:rPr>
        <w:t> </w:t>
      </w:r>
      <w:r>
        <w:rPr>
          <w:b/>
          <w:sz w:val="20"/>
        </w:rPr>
        <w:t>7.3:</w:t>
      </w:r>
      <w:r>
        <w:rPr>
          <w:b/>
          <w:spacing w:val="1"/>
          <w:sz w:val="20"/>
        </w:rPr>
        <w:t> </w:t>
      </w:r>
      <w:r>
        <w:rPr>
          <w:sz w:val="20"/>
        </w:rPr>
        <w:t>If</w:t>
      </w:r>
      <w:r>
        <w:rPr>
          <w:spacing w:val="31"/>
          <w:sz w:val="20"/>
        </w:rPr>
        <w:t> </w:t>
      </w:r>
      <w:r>
        <w:rPr>
          <w:rFonts w:ascii="Symbol" w:hAnsi="Symbol"/>
          <w:sz w:val="24"/>
        </w:rPr>
        <w:t></w:t>
      </w:r>
      <w:r>
        <w:rPr>
          <w:spacing w:val="-24"/>
          <w:sz w:val="24"/>
        </w:rPr>
        <w:t> </w:t>
      </w:r>
      <w:r>
        <w:rPr>
          <w:sz w:val="20"/>
        </w:rPr>
        <w:t>I,</w:t>
      </w:r>
      <w:r>
        <w:rPr>
          <w:spacing w:val="-1"/>
          <w:sz w:val="20"/>
        </w:rPr>
        <w:t> </w:t>
      </w:r>
      <w:r>
        <w:rPr>
          <w:sz w:val="20"/>
        </w:rPr>
        <w:t>1 ≤</w:t>
      </w:r>
      <w:r>
        <w:rPr>
          <w:spacing w:val="-1"/>
          <w:sz w:val="20"/>
        </w:rPr>
        <w:t> </w:t>
      </w:r>
      <w:r>
        <w:rPr>
          <w:sz w:val="20"/>
        </w:rPr>
        <w:t>I</w:t>
      </w:r>
      <w:r>
        <w:rPr>
          <w:spacing w:val="1"/>
          <w:sz w:val="20"/>
        </w:rPr>
        <w:t> </w:t>
      </w:r>
      <w:r>
        <w:rPr>
          <w:sz w:val="20"/>
        </w:rPr>
        <w:t>≤</w:t>
      </w:r>
      <w:r>
        <w:rPr>
          <w:spacing w:val="-2"/>
          <w:sz w:val="20"/>
        </w:rPr>
        <w:t> </w:t>
      </w:r>
      <w:r>
        <w:rPr>
          <w:sz w:val="20"/>
        </w:rPr>
        <w:t>2n</w:t>
      </w:r>
      <w:r>
        <w:rPr>
          <w:spacing w:val="-1"/>
          <w:sz w:val="20"/>
        </w:rPr>
        <w:t> </w:t>
      </w:r>
      <w:r>
        <w:rPr>
          <w:sz w:val="20"/>
        </w:rPr>
        <w:t>– 1so, that</w:t>
      </w:r>
      <w:r>
        <w:rPr>
          <w:spacing w:val="1"/>
          <w:sz w:val="20"/>
        </w:rPr>
        <w:t> </w:t>
      </w:r>
      <w:r>
        <w:rPr>
          <w:i/>
          <w:sz w:val="20"/>
        </w:rPr>
        <w:t>x</w:t>
      </w:r>
      <w:r>
        <w:rPr>
          <w:i/>
          <w:sz w:val="20"/>
          <w:vertAlign w:val="subscript"/>
        </w:rPr>
        <w:t>i</w:t>
      </w:r>
      <w:r>
        <w:rPr>
          <w:i/>
          <w:sz w:val="20"/>
          <w:vertAlign w:val="baseline"/>
        </w:rPr>
        <w:t> +</w:t>
      </w:r>
      <w:r>
        <w:rPr>
          <w:i/>
          <w:spacing w:val="-1"/>
          <w:sz w:val="20"/>
          <w:vertAlign w:val="baseline"/>
        </w:rPr>
        <w:t> </w:t>
      </w:r>
      <w:r>
        <w:rPr>
          <w:i/>
          <w:sz w:val="20"/>
          <w:vertAlign w:val="baseline"/>
        </w:rPr>
        <w:t>x</w:t>
      </w:r>
      <w:r>
        <w:rPr>
          <w:i/>
          <w:sz w:val="20"/>
          <w:vertAlign w:val="subscript"/>
        </w:rPr>
        <w:t>i+1</w:t>
      </w:r>
      <w:r>
        <w:rPr>
          <w:i/>
          <w:spacing w:val="49"/>
          <w:sz w:val="20"/>
          <w:vertAlign w:val="baseline"/>
        </w:rPr>
        <w:t> </w:t>
      </w:r>
      <w:r>
        <w:rPr>
          <w:i/>
          <w:sz w:val="20"/>
          <w:vertAlign w:val="baseline"/>
        </w:rPr>
        <w:t>&gt; 2π,</w:t>
      </w:r>
      <w:r>
        <w:rPr>
          <w:i/>
          <w:spacing w:val="1"/>
          <w:sz w:val="20"/>
          <w:vertAlign w:val="baseline"/>
        </w:rPr>
        <w:t> </w:t>
      </w:r>
      <w:r>
        <w:rPr>
          <w:sz w:val="20"/>
          <w:vertAlign w:val="baseline"/>
        </w:rPr>
        <w:t>then</w:t>
      </w:r>
      <w:r>
        <w:rPr>
          <w:spacing w:val="31"/>
          <w:sz w:val="20"/>
          <w:vertAlign w:val="baseline"/>
        </w:rPr>
        <w:t> </w:t>
      </w:r>
      <w:r>
        <w:rPr>
          <w:i/>
          <w:sz w:val="24"/>
          <w:vertAlign w:val="baseline"/>
        </w:rPr>
        <w:t>v</w:t>
      </w:r>
      <w:r>
        <w:rPr>
          <w:sz w:val="24"/>
          <w:vertAlign w:val="superscript"/>
        </w:rPr>
        <w:t>*</w:t>
      </w:r>
      <w:r>
        <w:rPr>
          <w:spacing w:val="50"/>
          <w:sz w:val="24"/>
          <w:vertAlign w:val="baseline"/>
        </w:rPr>
        <w:t> </w:t>
      </w:r>
      <w:r>
        <w:rPr>
          <w:sz w:val="24"/>
          <w:vertAlign w:val="baseline"/>
        </w:rPr>
        <w:t>(</w:t>
      </w:r>
      <w:r>
        <w:rPr>
          <w:i/>
          <w:sz w:val="24"/>
          <w:vertAlign w:val="baseline"/>
        </w:rPr>
        <w:t>x</w:t>
      </w:r>
      <w:r>
        <w:rPr>
          <w:sz w:val="24"/>
          <w:vertAlign w:val="baseline"/>
        </w:rPr>
        <w:t>)</w:t>
      </w:r>
      <w:r>
        <w:rPr>
          <w:spacing w:val="-5"/>
          <w:sz w:val="24"/>
          <w:vertAlign w:val="baseline"/>
        </w:rPr>
        <w:t> </w:t>
      </w:r>
      <w:r>
        <w:rPr>
          <w:rFonts w:ascii="Symbol" w:hAnsi="Symbol"/>
          <w:sz w:val="24"/>
          <w:vertAlign w:val="baseline"/>
        </w:rPr>
        <w:t></w:t>
      </w:r>
      <w:r>
        <w:rPr>
          <w:spacing w:val="-29"/>
          <w:sz w:val="24"/>
          <w:vertAlign w:val="baseline"/>
        </w:rPr>
        <w:t> </w:t>
      </w:r>
      <w:r>
        <w:rPr>
          <w:sz w:val="24"/>
          <w:vertAlign w:val="baseline"/>
        </w:rPr>
        <w:t>1</w:t>
      </w:r>
      <w:r>
        <w:rPr>
          <w:spacing w:val="-25"/>
          <w:sz w:val="24"/>
          <w:vertAlign w:val="baseline"/>
        </w:rPr>
        <w:t> </w:t>
      </w:r>
      <w:r>
        <w:rPr>
          <w:rFonts w:ascii="Symbol" w:hAnsi="Symbol"/>
          <w:sz w:val="24"/>
          <w:vertAlign w:val="baseline"/>
        </w:rPr>
        <w:t></w:t>
      </w:r>
      <w:r>
        <w:rPr>
          <w:spacing w:val="4"/>
          <w:sz w:val="24"/>
          <w:vertAlign w:val="baseline"/>
        </w:rPr>
        <w:t> </w:t>
      </w:r>
      <w:r>
        <w:rPr>
          <w:i/>
          <w:spacing w:val="9"/>
          <w:sz w:val="24"/>
          <w:vertAlign w:val="baseline"/>
        </w:rPr>
        <w:t>F</w:t>
      </w:r>
      <w:r>
        <w:rPr>
          <w:spacing w:val="9"/>
          <w:sz w:val="24"/>
          <w:vertAlign w:val="baseline"/>
        </w:rPr>
        <w:t>(</w:t>
      </w:r>
      <w:r>
        <w:rPr>
          <w:spacing w:val="-35"/>
          <w:sz w:val="24"/>
          <w:vertAlign w:val="baseline"/>
        </w:rPr>
        <w:t> </w:t>
      </w:r>
      <w:r>
        <w:rPr>
          <w:i/>
          <w:spacing w:val="-5"/>
          <w:sz w:val="24"/>
          <w:vertAlign w:val="baseline"/>
        </w:rPr>
        <w:t>y</w:t>
      </w:r>
      <w:r>
        <w:rPr>
          <w:spacing w:val="-5"/>
          <w:sz w:val="24"/>
          <w:vertAlign w:val="baseline"/>
        </w:rPr>
        <w:t>).</w:t>
      </w:r>
    </w:p>
    <w:p>
      <w:pPr>
        <w:pStyle w:val="BodyText"/>
        <w:spacing w:line="249" w:lineRule="auto"/>
        <w:ind w:left="604" w:right="566" w:firstLine="237"/>
      </w:pPr>
      <w:r>
        <w:rPr>
          <w:i/>
        </w:rPr>
        <w:t>Proof: </w:t>
      </w:r>
      <w:r>
        <w:rPr/>
        <w:t>Proper neighbor node can’t supply both clusters during any period of time, if cluster movement is </w:t>
      </w:r>
      <w:r>
        <w:rPr>
          <w:spacing w:val="-2"/>
        </w:rPr>
        <w:t>free.</w:t>
      </w:r>
    </w:p>
    <w:p>
      <w:pPr>
        <w:pStyle w:val="BodyText"/>
        <w:spacing w:before="10"/>
      </w:pPr>
    </w:p>
    <w:p>
      <w:pPr>
        <w:pStyle w:val="Heading2"/>
        <w:numPr>
          <w:ilvl w:val="0"/>
          <w:numId w:val="1"/>
        </w:numPr>
        <w:tabs>
          <w:tab w:pos="809" w:val="left" w:leader="none"/>
        </w:tabs>
        <w:spacing w:line="240" w:lineRule="auto" w:before="0" w:after="0"/>
        <w:ind w:left="809" w:right="0" w:hanging="205"/>
        <w:jc w:val="left"/>
      </w:pPr>
      <w:r>
        <w:rPr/>
        <w:t>Closed</w:t>
      </w:r>
      <w:r>
        <w:rPr>
          <w:spacing w:val="-4"/>
        </w:rPr>
        <w:t> </w:t>
      </w:r>
      <w:r>
        <w:rPr/>
        <w:t>necklace</w:t>
      </w:r>
      <w:r>
        <w:rPr>
          <w:spacing w:val="-4"/>
        </w:rPr>
        <w:t> </w:t>
      </w:r>
      <w:r>
        <w:rPr/>
        <w:t>with</w:t>
      </w:r>
      <w:r>
        <w:rPr>
          <w:spacing w:val="-4"/>
        </w:rPr>
        <w:t> </w:t>
      </w:r>
      <w:r>
        <w:rPr/>
        <w:t>2</w:t>
      </w:r>
      <w:r>
        <w:rPr>
          <w:i/>
        </w:rPr>
        <w:t>n</w:t>
      </w:r>
      <w:r>
        <w:rPr>
          <w:i/>
          <w:spacing w:val="-4"/>
        </w:rPr>
        <w:t> </w:t>
      </w:r>
      <w:r>
        <w:rPr>
          <w:spacing w:val="-2"/>
        </w:rPr>
        <w:t>rings</w:t>
      </w:r>
    </w:p>
    <w:p>
      <w:pPr>
        <w:pStyle w:val="BodyText"/>
        <w:spacing w:before="10"/>
        <w:rPr>
          <w:b/>
          <w:sz w:val="13"/>
        </w:rPr>
      </w:pPr>
    </w:p>
    <w:p>
      <w:pPr>
        <w:spacing w:after="0"/>
        <w:rPr>
          <w:sz w:val="13"/>
        </w:rPr>
        <w:sectPr>
          <w:pgSz w:w="10890" w:h="14860"/>
          <w:pgMar w:header="713" w:footer="0" w:top="900" w:bottom="280" w:left="460" w:right="600"/>
        </w:sectPr>
      </w:pPr>
    </w:p>
    <w:p>
      <w:pPr>
        <w:spacing w:before="91"/>
        <w:ind w:left="842" w:right="0" w:firstLine="0"/>
        <w:jc w:val="left"/>
        <w:rPr>
          <w:sz w:val="20"/>
        </w:rPr>
      </w:pPr>
      <w:r>
        <w:rPr/>
        <mc:AlternateContent>
          <mc:Choice Requires="wps">
            <w:drawing>
              <wp:anchor distT="0" distB="0" distL="0" distR="0" allowOverlap="1" layoutInCell="1" locked="0" behindDoc="1" simplePos="0" relativeHeight="487358976">
                <wp:simplePos x="0" y="0"/>
                <wp:positionH relativeFrom="page">
                  <wp:posOffset>3645153</wp:posOffset>
                </wp:positionH>
                <wp:positionV relativeFrom="paragraph">
                  <wp:posOffset>243381</wp:posOffset>
                </wp:positionV>
                <wp:extent cx="1270" cy="1790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79070"/>
                        </a:xfrm>
                        <a:custGeom>
                          <a:avLst/>
                          <a:gdLst/>
                          <a:ahLst/>
                          <a:cxnLst/>
                          <a:rect l="l" t="t" r="r" b="b"/>
                          <a:pathLst>
                            <a:path w="0" h="179070">
                              <a:moveTo>
                                <a:pt x="0" y="0"/>
                              </a:moveTo>
                              <a:lnTo>
                                <a:pt x="0" y="178864"/>
                              </a:lnTo>
                            </a:path>
                          </a:pathLst>
                        </a:custGeom>
                        <a:ln w="78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287.019989pt,19.163908pt" to="287.019989pt,33.247746pt" stroked="true" strokeweight=".617337pt" strokecolor="#000000">
                <v:stroke dashstyle="solid"/>
                <w10:wrap type="none"/>
              </v:line>
            </w:pict>
          </mc:Fallback>
        </mc:AlternateContent>
      </w:r>
      <w:r>
        <w:rPr/>
        <mc:AlternateContent>
          <mc:Choice Requires="wps">
            <w:drawing>
              <wp:anchor distT="0" distB="0" distL="0" distR="0" allowOverlap="1" layoutInCell="1" locked="0" behindDoc="1" simplePos="0" relativeHeight="487359488">
                <wp:simplePos x="0" y="0"/>
                <wp:positionH relativeFrom="page">
                  <wp:posOffset>3793769</wp:posOffset>
                </wp:positionH>
                <wp:positionV relativeFrom="paragraph">
                  <wp:posOffset>243381</wp:posOffset>
                </wp:positionV>
                <wp:extent cx="1270" cy="1790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179070"/>
                        </a:xfrm>
                        <a:custGeom>
                          <a:avLst/>
                          <a:gdLst/>
                          <a:ahLst/>
                          <a:cxnLst/>
                          <a:rect l="l" t="t" r="r" b="b"/>
                          <a:pathLst>
                            <a:path w="0" h="179070">
                              <a:moveTo>
                                <a:pt x="0" y="0"/>
                              </a:moveTo>
                              <a:lnTo>
                                <a:pt x="0" y="178864"/>
                              </a:lnTo>
                            </a:path>
                          </a:pathLst>
                        </a:custGeom>
                        <a:ln w="78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298.721985pt,19.163908pt" to="298.721985pt,33.247746pt" stroked="true" strokeweight=".617337pt" strokecolor="#000000">
                <v:stroke dashstyle="solid"/>
                <w10:wrap type="none"/>
              </v:line>
            </w:pict>
          </mc:Fallback>
        </mc:AlternateContent>
      </w:r>
      <w:r>
        <w:rPr>
          <w:b/>
          <w:sz w:val="20"/>
        </w:rPr>
        <w:t>Proposition</w:t>
      </w:r>
      <w:r>
        <w:rPr>
          <w:b/>
          <w:spacing w:val="-6"/>
          <w:sz w:val="20"/>
        </w:rPr>
        <w:t> </w:t>
      </w:r>
      <w:r>
        <w:rPr>
          <w:b/>
          <w:sz w:val="20"/>
        </w:rPr>
        <w:t>8.1:</w:t>
      </w:r>
      <w:r>
        <w:rPr>
          <w:b/>
          <w:spacing w:val="-6"/>
          <w:sz w:val="20"/>
        </w:rPr>
        <w:t> </w:t>
      </w:r>
      <w:r>
        <w:rPr>
          <w:spacing w:val="-5"/>
          <w:sz w:val="20"/>
        </w:rPr>
        <w:t>If</w:t>
      </w:r>
    </w:p>
    <w:p>
      <w:pPr>
        <w:spacing w:line="240" w:lineRule="auto" w:before="0"/>
        <w:rPr>
          <w:sz w:val="10"/>
        </w:rPr>
      </w:pPr>
      <w:r>
        <w:rPr/>
        <w:br w:type="column"/>
      </w:r>
      <w:r>
        <w:rPr>
          <w:sz w:val="10"/>
        </w:rPr>
      </w:r>
    </w:p>
    <w:p>
      <w:pPr>
        <w:pStyle w:val="BodyText"/>
        <w:rPr>
          <w:sz w:val="10"/>
        </w:rPr>
      </w:pPr>
    </w:p>
    <w:p>
      <w:pPr>
        <w:pStyle w:val="BodyText"/>
        <w:spacing w:before="24"/>
        <w:rPr>
          <w:sz w:val="10"/>
        </w:rPr>
      </w:pPr>
    </w:p>
    <w:p>
      <w:pPr>
        <w:spacing w:line="223" w:lineRule="exact" w:before="0"/>
        <w:ind w:left="0" w:right="0" w:firstLine="0"/>
        <w:jc w:val="right"/>
        <w:rPr>
          <w:i/>
          <w:sz w:val="10"/>
        </w:rPr>
      </w:pPr>
      <w:r>
        <w:rPr/>
        <mc:AlternateContent>
          <mc:Choice Requires="wps">
            <w:drawing>
              <wp:anchor distT="0" distB="0" distL="0" distR="0" allowOverlap="1" layoutInCell="1" locked="0" behindDoc="0" simplePos="0" relativeHeight="15740416">
                <wp:simplePos x="0" y="0"/>
                <wp:positionH relativeFrom="page">
                  <wp:posOffset>2906297</wp:posOffset>
                </wp:positionH>
                <wp:positionV relativeFrom="paragraph">
                  <wp:posOffset>9085</wp:posOffset>
                </wp:positionV>
                <wp:extent cx="31115" cy="17907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1115" cy="179070"/>
                          <a:chExt cx="31115" cy="179070"/>
                        </a:xfrm>
                      </wpg:grpSpPr>
                      <wps:wsp>
                        <wps:cNvPr id="44" name="Graphic 44"/>
                        <wps:cNvSpPr/>
                        <wps:spPr>
                          <a:xfrm>
                            <a:off x="26805" y="0"/>
                            <a:ext cx="1270" cy="179070"/>
                          </a:xfrm>
                          <a:custGeom>
                            <a:avLst/>
                            <a:gdLst/>
                            <a:ahLst/>
                            <a:cxnLst/>
                            <a:rect l="l" t="t" r="r" b="b"/>
                            <a:pathLst>
                              <a:path w="0" h="179070">
                                <a:moveTo>
                                  <a:pt x="0" y="0"/>
                                </a:moveTo>
                                <a:lnTo>
                                  <a:pt x="0" y="178864"/>
                                </a:lnTo>
                              </a:path>
                            </a:pathLst>
                          </a:custGeom>
                          <a:ln w="7840">
                            <a:solidFill>
                              <a:srgbClr val="000000"/>
                            </a:solidFill>
                            <a:prstDash val="solid"/>
                          </a:ln>
                        </wps:spPr>
                        <wps:bodyPr wrap="square" lIns="0" tIns="0" rIns="0" bIns="0" rtlCol="0">
                          <a:prstTxWarp prst="textNoShape">
                            <a:avLst/>
                          </a:prstTxWarp>
                          <a:noAutofit/>
                        </wps:bodyPr>
                      </wps:wsp>
                      <wps:wsp>
                        <wps:cNvPr id="45" name="Graphic 45"/>
                        <wps:cNvSpPr/>
                        <wps:spPr>
                          <a:xfrm>
                            <a:off x="3920" y="0"/>
                            <a:ext cx="1270" cy="179070"/>
                          </a:xfrm>
                          <a:custGeom>
                            <a:avLst/>
                            <a:gdLst/>
                            <a:ahLst/>
                            <a:cxnLst/>
                            <a:rect l="l" t="t" r="r" b="b"/>
                            <a:pathLst>
                              <a:path w="0" h="179070">
                                <a:moveTo>
                                  <a:pt x="0" y="0"/>
                                </a:moveTo>
                                <a:lnTo>
                                  <a:pt x="0" y="178864"/>
                                </a:lnTo>
                              </a:path>
                            </a:pathLst>
                          </a:custGeom>
                          <a:ln w="78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842331pt;margin-top:.715373pt;width:2.450pt;height:14.1pt;mso-position-horizontal-relative:page;mso-position-vertical-relative:paragraph;z-index:15740416" id="docshapegroup20" coordorigin="4577,14" coordsize="49,282">
                <v:line style="position:absolute" from="4619,14" to="4619,296" stroked="true" strokeweight=".617337pt" strokecolor="#000000">
                  <v:stroke dashstyle="solid"/>
                </v:line>
                <v:line style="position:absolute" from="4583,14" to="4583,296" stroked="true" strokeweight=".61733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58464">
                <wp:simplePos x="0" y="0"/>
                <wp:positionH relativeFrom="page">
                  <wp:posOffset>3038606</wp:posOffset>
                </wp:positionH>
                <wp:positionV relativeFrom="paragraph">
                  <wp:posOffset>9085</wp:posOffset>
                </wp:positionV>
                <wp:extent cx="31115" cy="17907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1115" cy="179070"/>
                          <a:chExt cx="31115" cy="179070"/>
                        </a:xfrm>
                      </wpg:grpSpPr>
                      <wps:wsp>
                        <wps:cNvPr id="47" name="Graphic 47"/>
                        <wps:cNvSpPr/>
                        <wps:spPr>
                          <a:xfrm>
                            <a:off x="27122" y="0"/>
                            <a:ext cx="1270" cy="179070"/>
                          </a:xfrm>
                          <a:custGeom>
                            <a:avLst/>
                            <a:gdLst/>
                            <a:ahLst/>
                            <a:cxnLst/>
                            <a:rect l="l" t="t" r="r" b="b"/>
                            <a:pathLst>
                              <a:path w="0" h="179070">
                                <a:moveTo>
                                  <a:pt x="0" y="0"/>
                                </a:moveTo>
                                <a:lnTo>
                                  <a:pt x="0" y="178864"/>
                                </a:lnTo>
                              </a:path>
                            </a:pathLst>
                          </a:custGeom>
                          <a:ln w="7840">
                            <a:solidFill>
                              <a:srgbClr val="000000"/>
                            </a:solidFill>
                            <a:prstDash val="solid"/>
                          </a:ln>
                        </wps:spPr>
                        <wps:bodyPr wrap="square" lIns="0" tIns="0" rIns="0" bIns="0" rtlCol="0">
                          <a:prstTxWarp prst="textNoShape">
                            <a:avLst/>
                          </a:prstTxWarp>
                          <a:noAutofit/>
                        </wps:bodyPr>
                      </wps:wsp>
                      <wps:wsp>
                        <wps:cNvPr id="48" name="Graphic 48"/>
                        <wps:cNvSpPr/>
                        <wps:spPr>
                          <a:xfrm>
                            <a:off x="3920" y="0"/>
                            <a:ext cx="1270" cy="179070"/>
                          </a:xfrm>
                          <a:custGeom>
                            <a:avLst/>
                            <a:gdLst/>
                            <a:ahLst/>
                            <a:cxnLst/>
                            <a:rect l="l" t="t" r="r" b="b"/>
                            <a:pathLst>
                              <a:path w="0" h="179070">
                                <a:moveTo>
                                  <a:pt x="0" y="0"/>
                                </a:moveTo>
                                <a:lnTo>
                                  <a:pt x="0" y="178864"/>
                                </a:lnTo>
                              </a:path>
                            </a:pathLst>
                          </a:custGeom>
                          <a:ln w="78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26033pt;margin-top:.715373pt;width:2.450pt;height:14.1pt;mso-position-horizontal-relative:page;mso-position-vertical-relative:paragraph;z-index:-15958016" id="docshapegroup21" coordorigin="4785,14" coordsize="49,282">
                <v:line style="position:absolute" from="4828,14" to="4828,296" stroked="true" strokeweight=".617337pt" strokecolor="#000000">
                  <v:stroke dashstyle="solid"/>
                </v:line>
                <v:line style="position:absolute" from="4791,14" to="4791,296" stroked="true" strokeweight=".617337pt" strokecolor="#000000">
                  <v:stroke dashstyle="solid"/>
                </v:line>
                <w10:wrap type="none"/>
              </v:group>
            </w:pict>
          </mc:Fallback>
        </mc:AlternateContent>
      </w:r>
      <w:r>
        <w:rPr>
          <w:i/>
          <w:w w:val="105"/>
          <w:position w:val="3"/>
          <w:sz w:val="23"/>
        </w:rPr>
        <w:t>x</w:t>
      </w:r>
      <w:r>
        <w:rPr>
          <w:i/>
          <w:spacing w:val="72"/>
          <w:w w:val="105"/>
          <w:position w:val="3"/>
          <w:sz w:val="23"/>
        </w:rPr>
        <w:t> </w:t>
      </w:r>
      <w:r>
        <w:rPr>
          <w:w w:val="105"/>
          <w:sz w:val="10"/>
        </w:rPr>
        <w:t>2</w:t>
      </w:r>
      <w:r>
        <w:rPr>
          <w:spacing w:val="-16"/>
          <w:w w:val="105"/>
          <w:sz w:val="10"/>
        </w:rPr>
        <w:t> </w:t>
      </w:r>
      <w:r>
        <w:rPr>
          <w:i/>
          <w:spacing w:val="-10"/>
          <w:w w:val="105"/>
          <w:sz w:val="10"/>
        </w:rPr>
        <w:t>n</w:t>
      </w:r>
    </w:p>
    <w:p>
      <w:pPr>
        <w:spacing w:line="140" w:lineRule="exact" w:before="0"/>
        <w:ind w:left="0" w:right="0" w:firstLine="0"/>
        <w:jc w:val="right"/>
        <w:rPr>
          <w:rFonts w:ascii="Symbol" w:hAnsi="Symbol"/>
          <w:sz w:val="10"/>
        </w:rPr>
      </w:pPr>
      <w:r>
        <w:rPr>
          <w:i/>
          <w:spacing w:val="-5"/>
          <w:w w:val="110"/>
          <w:position w:val="4"/>
          <w:sz w:val="13"/>
        </w:rPr>
        <w:t>l</w:t>
      </w:r>
      <w:r>
        <w:rPr>
          <w:rFonts w:ascii="Symbol" w:hAnsi="Symbol"/>
          <w:spacing w:val="-5"/>
          <w:w w:val="110"/>
          <w:sz w:val="10"/>
        </w:rPr>
        <w:t></w:t>
      </w:r>
    </w:p>
    <w:p>
      <w:pPr>
        <w:spacing w:line="240" w:lineRule="auto" w:before="50"/>
        <w:rPr>
          <w:rFonts w:ascii="Symbol" w:hAnsi="Symbol"/>
          <w:sz w:val="23"/>
        </w:rPr>
      </w:pPr>
      <w:r>
        <w:rPr/>
        <w:br w:type="column"/>
      </w:r>
      <w:r>
        <w:rPr>
          <w:rFonts w:ascii="Symbol" w:hAnsi="Symbol"/>
          <w:sz w:val="23"/>
        </w:rPr>
      </w:r>
    </w:p>
    <w:p>
      <w:pPr>
        <w:spacing w:before="0"/>
        <w:ind w:left="60" w:right="0" w:firstLine="0"/>
        <w:jc w:val="left"/>
        <w:rPr>
          <w:rFonts w:ascii="Symbol" w:hAnsi="Symbol"/>
          <w:i/>
          <w:sz w:val="25"/>
        </w:rPr>
      </w:pPr>
      <w:r>
        <w:rPr>
          <w:rFonts w:ascii="Symbol" w:hAnsi="Symbol"/>
          <w:w w:val="110"/>
          <w:sz w:val="23"/>
        </w:rPr>
        <w:t></w:t>
      </w:r>
      <w:r>
        <w:rPr>
          <w:spacing w:val="-16"/>
          <w:w w:val="110"/>
          <w:sz w:val="23"/>
        </w:rPr>
        <w:t> </w:t>
      </w:r>
      <w:r>
        <w:rPr>
          <w:w w:val="110"/>
          <w:sz w:val="23"/>
        </w:rPr>
        <w:t>min</w:t>
      </w:r>
      <w:r>
        <w:rPr>
          <w:spacing w:val="15"/>
          <w:w w:val="110"/>
          <w:sz w:val="23"/>
        </w:rPr>
        <w:t> </w:t>
      </w:r>
      <w:r>
        <w:rPr>
          <w:i/>
          <w:w w:val="110"/>
          <w:sz w:val="23"/>
        </w:rPr>
        <w:t>x</w:t>
      </w:r>
      <w:r>
        <w:rPr>
          <w:i/>
          <w:w w:val="110"/>
          <w:position w:val="-5"/>
          <w:sz w:val="13"/>
        </w:rPr>
        <w:t>i</w:t>
      </w:r>
      <w:r>
        <w:rPr>
          <w:i/>
          <w:spacing w:val="79"/>
          <w:w w:val="110"/>
          <w:position w:val="-5"/>
          <w:sz w:val="13"/>
        </w:rPr>
        <w:t> </w:t>
      </w:r>
      <w:r>
        <w:rPr>
          <w:rFonts w:ascii="Symbol" w:hAnsi="Symbol"/>
          <w:w w:val="110"/>
          <w:sz w:val="23"/>
        </w:rPr>
        <w:t></w:t>
      </w:r>
      <w:r>
        <w:rPr>
          <w:spacing w:val="-27"/>
          <w:w w:val="110"/>
          <w:sz w:val="23"/>
        </w:rPr>
        <w:t> </w:t>
      </w:r>
      <w:r>
        <w:rPr>
          <w:rFonts w:ascii="Symbol" w:hAnsi="Symbol"/>
          <w:i/>
          <w:spacing w:val="-10"/>
          <w:w w:val="110"/>
          <w:sz w:val="25"/>
        </w:rPr>
        <w:t></w:t>
      </w:r>
    </w:p>
    <w:p>
      <w:pPr>
        <w:spacing w:after="0"/>
        <w:jc w:val="left"/>
        <w:rPr>
          <w:rFonts w:ascii="Symbol" w:hAnsi="Symbol"/>
          <w:sz w:val="25"/>
        </w:rPr>
        <w:sectPr>
          <w:type w:val="continuous"/>
          <w:pgSz w:w="10890" w:h="14860"/>
          <w:pgMar w:header="713" w:footer="0" w:top="780" w:bottom="0" w:left="460" w:right="600"/>
          <w:cols w:num="3" w:equalWidth="0">
            <w:col w:w="2424" w:space="931"/>
            <w:col w:w="1202" w:space="40"/>
            <w:col w:w="5233"/>
          </w:cols>
        </w:sectPr>
      </w:pPr>
    </w:p>
    <w:p>
      <w:pPr>
        <w:pStyle w:val="BodyText"/>
        <w:spacing w:before="33"/>
        <w:ind w:left="604"/>
      </w:pPr>
      <w:r>
        <w:rPr/>
        <w:t>then</w:t>
      </w:r>
      <w:r>
        <w:rPr>
          <w:spacing w:val="-4"/>
        </w:rPr>
        <w:t> </w:t>
      </w:r>
      <w:r>
        <w:rPr/>
        <w:t>there</w:t>
      </w:r>
      <w:r>
        <w:rPr>
          <w:spacing w:val="-4"/>
        </w:rPr>
        <w:t> </w:t>
      </w:r>
      <w:r>
        <w:rPr/>
        <w:t>are</w:t>
      </w:r>
      <w:r>
        <w:rPr>
          <w:spacing w:val="-3"/>
        </w:rPr>
        <w:t> </w:t>
      </w:r>
      <w:r>
        <w:rPr/>
        <w:t>initial</w:t>
      </w:r>
      <w:r>
        <w:rPr>
          <w:spacing w:val="-4"/>
        </w:rPr>
        <w:t> </w:t>
      </w:r>
      <w:r>
        <w:rPr/>
        <w:t>conditions,</w:t>
      </w:r>
      <w:r>
        <w:rPr>
          <w:spacing w:val="-3"/>
        </w:rPr>
        <w:t> </w:t>
      </w:r>
      <w:r>
        <w:rPr/>
        <w:t>that</w:t>
      </w:r>
      <w:r>
        <w:rPr>
          <w:spacing w:val="-4"/>
        </w:rPr>
        <w:t> </w:t>
      </w:r>
      <w:r>
        <w:rPr/>
        <w:t>are</w:t>
      </w:r>
      <w:r>
        <w:rPr>
          <w:spacing w:val="-3"/>
        </w:rPr>
        <w:t> </w:t>
      </w:r>
      <w:r>
        <w:rPr/>
        <w:t>leading</w:t>
      </w:r>
      <w:r>
        <w:rPr>
          <w:spacing w:val="-5"/>
        </w:rPr>
        <w:t> </w:t>
      </w:r>
      <w:r>
        <w:rPr/>
        <w:t>to</w:t>
      </w:r>
      <w:r>
        <w:rPr>
          <w:spacing w:val="-3"/>
        </w:rPr>
        <w:t> </w:t>
      </w:r>
      <w:r>
        <w:rPr/>
        <w:t>collapse</w:t>
      </w:r>
      <w:r>
        <w:rPr>
          <w:spacing w:val="-4"/>
        </w:rPr>
        <w:t> </w:t>
      </w:r>
      <w:r>
        <w:rPr/>
        <w:t>for</w:t>
      </w:r>
      <w:r>
        <w:rPr>
          <w:spacing w:val="-3"/>
        </w:rPr>
        <w:t> </w:t>
      </w:r>
      <w:r>
        <w:rPr/>
        <w:t>a</w:t>
      </w:r>
      <w:r>
        <w:rPr>
          <w:spacing w:val="-4"/>
        </w:rPr>
        <w:t> </w:t>
      </w:r>
      <w:r>
        <w:rPr/>
        <w:t>short</w:t>
      </w:r>
      <w:r>
        <w:rPr>
          <w:spacing w:val="-3"/>
        </w:rPr>
        <w:t> </w:t>
      </w:r>
      <w:r>
        <w:rPr/>
        <w:t>period</w:t>
      </w:r>
      <w:r>
        <w:rPr>
          <w:spacing w:val="-5"/>
        </w:rPr>
        <w:t> </w:t>
      </w:r>
      <w:r>
        <w:rPr/>
        <w:t>of</w:t>
      </w:r>
      <w:r>
        <w:rPr>
          <w:spacing w:val="-5"/>
        </w:rPr>
        <w:t> </w:t>
      </w:r>
      <w:r>
        <w:rPr>
          <w:spacing w:val="-2"/>
        </w:rPr>
        <w:t>time.</w:t>
      </w:r>
    </w:p>
    <w:p>
      <w:pPr>
        <w:pStyle w:val="BodyText"/>
        <w:spacing w:line="249" w:lineRule="auto" w:before="10"/>
        <w:ind w:left="604" w:firstLine="237"/>
      </w:pPr>
      <w:r>
        <w:rPr>
          <w:i/>
        </w:rPr>
        <w:t>Proof: </w:t>
      </w:r>
      <w:r>
        <w:rPr/>
        <w:t>Structure from Fig. 5. It is significant to note that any cluster can be turned against the direction of movement and the system goes from partial to absolute collapse.</w:t>
      </w:r>
    </w:p>
    <w:p>
      <w:pPr>
        <w:pStyle w:val="Heading2"/>
        <w:spacing w:before="1"/>
        <w:ind w:firstLine="0"/>
        <w:rPr>
          <w:b w:val="0"/>
        </w:rPr>
      </w:pPr>
      <w:r>
        <w:rPr/>
        <w:t>Proposition</w:t>
      </w:r>
      <w:r>
        <w:rPr>
          <w:spacing w:val="-6"/>
        </w:rPr>
        <w:t> </w:t>
      </w:r>
      <w:r>
        <w:rPr/>
        <w:t>8.2:</w:t>
      </w:r>
      <w:r>
        <w:rPr>
          <w:spacing w:val="-6"/>
        </w:rPr>
        <w:t> </w:t>
      </w:r>
      <w:r>
        <w:rPr>
          <w:b w:val="0"/>
          <w:spacing w:val="-5"/>
        </w:rPr>
        <w:t>If</w:t>
      </w:r>
    </w:p>
    <w:p>
      <w:pPr>
        <w:spacing w:line="293" w:lineRule="exact" w:before="11"/>
        <w:ind w:left="283" w:right="0" w:firstLine="0"/>
        <w:jc w:val="center"/>
        <w:rPr>
          <w:rFonts w:ascii="Symbol" w:hAnsi="Symbol"/>
          <w:i/>
          <w:sz w:val="25"/>
        </w:rPr>
      </w:pPr>
      <w:r>
        <w:rPr/>
        <mc:AlternateContent>
          <mc:Choice Requires="wps">
            <w:drawing>
              <wp:anchor distT="0" distB="0" distL="0" distR="0" allowOverlap="1" layoutInCell="1" locked="0" behindDoc="0" simplePos="0" relativeHeight="15742464">
                <wp:simplePos x="0" y="0"/>
                <wp:positionH relativeFrom="page">
                  <wp:posOffset>3186522</wp:posOffset>
                </wp:positionH>
                <wp:positionV relativeFrom="paragraph">
                  <wp:posOffset>39439</wp:posOffset>
                </wp:positionV>
                <wp:extent cx="31115" cy="1790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1115" cy="179070"/>
                          <a:chExt cx="31115" cy="179070"/>
                        </a:xfrm>
                      </wpg:grpSpPr>
                      <wps:wsp>
                        <wps:cNvPr id="50" name="Graphic 50"/>
                        <wps:cNvSpPr/>
                        <wps:spPr>
                          <a:xfrm>
                            <a:off x="27111" y="0"/>
                            <a:ext cx="1270" cy="179070"/>
                          </a:xfrm>
                          <a:custGeom>
                            <a:avLst/>
                            <a:gdLst/>
                            <a:ahLst/>
                            <a:cxnLst/>
                            <a:rect l="l" t="t" r="r" b="b"/>
                            <a:pathLst>
                              <a:path w="0" h="179070">
                                <a:moveTo>
                                  <a:pt x="0" y="0"/>
                                </a:moveTo>
                                <a:lnTo>
                                  <a:pt x="0" y="178854"/>
                                </a:lnTo>
                              </a:path>
                            </a:pathLst>
                          </a:custGeom>
                          <a:ln w="7740">
                            <a:solidFill>
                              <a:srgbClr val="000000"/>
                            </a:solidFill>
                            <a:prstDash val="solid"/>
                          </a:ln>
                        </wps:spPr>
                        <wps:bodyPr wrap="square" lIns="0" tIns="0" rIns="0" bIns="0" rtlCol="0">
                          <a:prstTxWarp prst="textNoShape">
                            <a:avLst/>
                          </a:prstTxWarp>
                          <a:noAutofit/>
                        </wps:bodyPr>
                      </wps:wsp>
                      <wps:wsp>
                        <wps:cNvPr id="51" name="Graphic 51"/>
                        <wps:cNvSpPr/>
                        <wps:spPr>
                          <a:xfrm>
                            <a:off x="3870" y="0"/>
                            <a:ext cx="1270" cy="179070"/>
                          </a:xfrm>
                          <a:custGeom>
                            <a:avLst/>
                            <a:gdLst/>
                            <a:ahLst/>
                            <a:cxnLst/>
                            <a:rect l="l" t="t" r="r" b="b"/>
                            <a:pathLst>
                              <a:path w="0" h="179070">
                                <a:moveTo>
                                  <a:pt x="0" y="0"/>
                                </a:moveTo>
                                <a:lnTo>
                                  <a:pt x="0" y="178854"/>
                                </a:lnTo>
                              </a:path>
                            </a:pathLst>
                          </a:custGeom>
                          <a:ln w="77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907272pt;margin-top:3.105439pt;width:2.450pt;height:14.1pt;mso-position-horizontal-relative:page;mso-position-vertical-relative:paragraph;z-index:15742464" id="docshapegroup22" coordorigin="5018,62" coordsize="49,282">
                <v:line style="position:absolute" from="5061,62" to="5061,344" stroked="true" strokeweight=".609464pt" strokecolor="#000000">
                  <v:stroke dashstyle="solid"/>
                </v:line>
                <v:line style="position:absolute" from="5024,62" to="5024,344" stroked="true" strokeweight=".6094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60512">
                <wp:simplePos x="0" y="0"/>
                <wp:positionH relativeFrom="page">
                  <wp:posOffset>3355965</wp:posOffset>
                </wp:positionH>
                <wp:positionV relativeFrom="paragraph">
                  <wp:posOffset>39439</wp:posOffset>
                </wp:positionV>
                <wp:extent cx="31115" cy="17907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1115" cy="179070"/>
                          <a:chExt cx="31115" cy="179070"/>
                        </a:xfrm>
                      </wpg:grpSpPr>
                      <wps:wsp>
                        <wps:cNvPr id="53" name="Graphic 53"/>
                        <wps:cNvSpPr/>
                        <wps:spPr>
                          <a:xfrm>
                            <a:off x="27098" y="0"/>
                            <a:ext cx="1270" cy="179070"/>
                          </a:xfrm>
                          <a:custGeom>
                            <a:avLst/>
                            <a:gdLst/>
                            <a:ahLst/>
                            <a:cxnLst/>
                            <a:rect l="l" t="t" r="r" b="b"/>
                            <a:pathLst>
                              <a:path w="0" h="179070">
                                <a:moveTo>
                                  <a:pt x="0" y="0"/>
                                </a:moveTo>
                                <a:lnTo>
                                  <a:pt x="0" y="178854"/>
                                </a:lnTo>
                              </a:path>
                            </a:pathLst>
                          </a:custGeom>
                          <a:ln w="7740">
                            <a:solidFill>
                              <a:srgbClr val="000000"/>
                            </a:solidFill>
                            <a:prstDash val="solid"/>
                          </a:ln>
                        </wps:spPr>
                        <wps:bodyPr wrap="square" lIns="0" tIns="0" rIns="0" bIns="0" rtlCol="0">
                          <a:prstTxWarp prst="textNoShape">
                            <a:avLst/>
                          </a:prstTxWarp>
                          <a:noAutofit/>
                        </wps:bodyPr>
                      </wps:wsp>
                      <wps:wsp>
                        <wps:cNvPr id="54" name="Graphic 54"/>
                        <wps:cNvSpPr/>
                        <wps:spPr>
                          <a:xfrm>
                            <a:off x="3870" y="0"/>
                            <a:ext cx="1270" cy="179070"/>
                          </a:xfrm>
                          <a:custGeom>
                            <a:avLst/>
                            <a:gdLst/>
                            <a:ahLst/>
                            <a:cxnLst/>
                            <a:rect l="l" t="t" r="r" b="b"/>
                            <a:pathLst>
                              <a:path w="0" h="179070">
                                <a:moveTo>
                                  <a:pt x="0" y="0"/>
                                </a:moveTo>
                                <a:lnTo>
                                  <a:pt x="0" y="178854"/>
                                </a:lnTo>
                              </a:path>
                            </a:pathLst>
                          </a:custGeom>
                          <a:ln w="77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49268pt;margin-top:3.105439pt;width:2.450pt;height:14.1pt;mso-position-horizontal-relative:page;mso-position-vertical-relative:paragraph;z-index:-15955968" id="docshapegroup23" coordorigin="5285,62" coordsize="49,282">
                <v:line style="position:absolute" from="5328,62" to="5328,344" stroked="true" strokeweight=".609464pt" strokecolor="#000000">
                  <v:stroke dashstyle="solid"/>
                </v:line>
                <v:line style="position:absolute" from="5291,62" to="5291,344" stroked="true" strokeweight=".6094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61536">
                <wp:simplePos x="0" y="0"/>
                <wp:positionH relativeFrom="page">
                  <wp:posOffset>3302952</wp:posOffset>
                </wp:positionH>
                <wp:positionV relativeFrom="paragraph">
                  <wp:posOffset>127847</wp:posOffset>
                </wp:positionV>
                <wp:extent cx="118110" cy="1162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8110" cy="116205"/>
                        </a:xfrm>
                        <a:prstGeom prst="rect">
                          <a:avLst/>
                        </a:prstGeom>
                      </wps:spPr>
                      <wps:txbx>
                        <w:txbxContent>
                          <w:p>
                            <w:pPr>
                              <w:spacing w:before="1"/>
                              <w:ind w:left="0" w:right="0" w:firstLine="0"/>
                              <w:jc w:val="left"/>
                              <w:rPr>
                                <w:i/>
                                <w:sz w:val="13"/>
                              </w:rPr>
                            </w:pPr>
                            <w:r>
                              <w:rPr>
                                <w:i/>
                                <w:w w:val="110"/>
                                <w:sz w:val="13"/>
                              </w:rPr>
                              <w:t>i</w:t>
                            </w:r>
                            <w:r>
                              <w:rPr>
                                <w:i/>
                                <w:spacing w:val="69"/>
                                <w:w w:val="110"/>
                                <w:sz w:val="13"/>
                              </w:rPr>
                              <w:t> </w:t>
                            </w:r>
                            <w:r>
                              <w:rPr>
                                <w:i/>
                                <w:spacing w:val="-12"/>
                                <w:w w:val="110"/>
                                <w:position w:val="-2"/>
                                <w:sz w:val="13"/>
                              </w:rPr>
                              <w:t>l</w:t>
                            </w:r>
                          </w:p>
                        </w:txbxContent>
                      </wps:txbx>
                      <wps:bodyPr wrap="square" lIns="0" tIns="0" rIns="0" bIns="0" rtlCol="0">
                        <a:noAutofit/>
                      </wps:bodyPr>
                    </wps:wsp>
                  </a:graphicData>
                </a:graphic>
              </wp:anchor>
            </w:drawing>
          </mc:Choice>
          <mc:Fallback>
            <w:pict>
              <v:shape style="position:absolute;margin-left:260.075012pt;margin-top:10.066719pt;width:9.3pt;height:9.15pt;mso-position-horizontal-relative:page;mso-position-vertical-relative:paragraph;z-index:-15954944" type="#_x0000_t202" id="docshape24" filled="false" stroked="false">
                <v:textbox inset="0,0,0,0">
                  <w:txbxContent>
                    <w:p>
                      <w:pPr>
                        <w:spacing w:before="1"/>
                        <w:ind w:left="0" w:right="0" w:firstLine="0"/>
                        <w:jc w:val="left"/>
                        <w:rPr>
                          <w:i/>
                          <w:sz w:val="13"/>
                        </w:rPr>
                      </w:pPr>
                      <w:r>
                        <w:rPr>
                          <w:i/>
                          <w:w w:val="110"/>
                          <w:sz w:val="13"/>
                        </w:rPr>
                        <w:t>i</w:t>
                      </w:r>
                      <w:r>
                        <w:rPr>
                          <w:i/>
                          <w:spacing w:val="69"/>
                          <w:w w:val="110"/>
                          <w:sz w:val="13"/>
                        </w:rPr>
                        <w:t> </w:t>
                      </w:r>
                      <w:r>
                        <w:rPr>
                          <w:i/>
                          <w:spacing w:val="-12"/>
                          <w:w w:val="110"/>
                          <w:position w:val="-2"/>
                          <w:sz w:val="13"/>
                        </w:rPr>
                        <w:t>l</w:t>
                      </w:r>
                    </w:p>
                  </w:txbxContent>
                </v:textbox>
                <w10:wrap type="none"/>
              </v:shape>
            </w:pict>
          </mc:Fallback>
        </mc:AlternateContent>
      </w:r>
      <w:r>
        <w:rPr>
          <w:i/>
          <w:w w:val="105"/>
          <w:sz w:val="23"/>
        </w:rPr>
        <w:t>x</w:t>
      </w:r>
      <w:r>
        <w:rPr>
          <w:i/>
          <w:spacing w:val="35"/>
          <w:w w:val="105"/>
          <w:sz w:val="23"/>
        </w:rPr>
        <w:t>  </w:t>
      </w:r>
      <w:r>
        <w:rPr>
          <w:w w:val="105"/>
          <w:position w:val="-2"/>
          <w:sz w:val="10"/>
        </w:rPr>
        <w:t>2</w:t>
      </w:r>
      <w:r>
        <w:rPr>
          <w:spacing w:val="-15"/>
          <w:w w:val="105"/>
          <w:position w:val="-2"/>
          <w:sz w:val="10"/>
        </w:rPr>
        <w:t> </w:t>
      </w:r>
      <w:r>
        <w:rPr>
          <w:i/>
          <w:w w:val="105"/>
          <w:position w:val="-2"/>
          <w:sz w:val="10"/>
        </w:rPr>
        <w:t>n</w:t>
      </w:r>
      <w:r>
        <w:rPr>
          <w:i/>
          <w:spacing w:val="78"/>
          <w:w w:val="105"/>
          <w:position w:val="-2"/>
          <w:sz w:val="10"/>
        </w:rPr>
        <w:t> </w:t>
      </w:r>
      <w:r>
        <w:rPr>
          <w:rFonts w:ascii="Symbol" w:hAnsi="Symbol"/>
          <w:w w:val="105"/>
          <w:sz w:val="23"/>
        </w:rPr>
        <w:t></w:t>
      </w:r>
      <w:r>
        <w:rPr>
          <w:spacing w:val="-22"/>
          <w:w w:val="105"/>
          <w:sz w:val="23"/>
        </w:rPr>
        <w:t> </w:t>
      </w:r>
      <w:r>
        <w:rPr>
          <w:rFonts w:ascii="Symbol" w:hAnsi="Symbol"/>
          <w:i/>
          <w:spacing w:val="-10"/>
          <w:w w:val="105"/>
          <w:sz w:val="25"/>
        </w:rPr>
        <w:t></w:t>
      </w:r>
    </w:p>
    <w:p>
      <w:pPr>
        <w:spacing w:line="109" w:lineRule="exact" w:before="0"/>
        <w:ind w:left="156" w:right="0" w:firstLine="0"/>
        <w:jc w:val="center"/>
        <w:rPr>
          <w:rFonts w:ascii="Symbol" w:hAnsi="Symbol"/>
          <w:sz w:val="10"/>
        </w:rPr>
      </w:pPr>
      <w:r>
        <w:rPr>
          <w:rFonts w:ascii="Symbol" w:hAnsi="Symbol"/>
          <w:spacing w:val="-5"/>
          <w:w w:val="105"/>
          <w:sz w:val="10"/>
        </w:rPr>
        <w:t></w:t>
      </w:r>
    </w:p>
    <w:p>
      <w:pPr>
        <w:pStyle w:val="BodyText"/>
        <w:spacing w:before="35"/>
        <w:ind w:left="604"/>
        <w:jc w:val="both"/>
      </w:pPr>
      <w:r>
        <w:rPr/>
        <w:t>then</w:t>
      </w:r>
      <w:r>
        <w:rPr>
          <w:spacing w:val="-3"/>
        </w:rPr>
        <w:t> </w:t>
      </w:r>
      <w:r>
        <w:rPr/>
        <w:t>for</w:t>
      </w:r>
      <w:r>
        <w:rPr>
          <w:spacing w:val="-4"/>
        </w:rPr>
        <w:t> </w:t>
      </w:r>
      <w:r>
        <w:rPr/>
        <w:t>all</w:t>
      </w:r>
      <w:r>
        <w:rPr>
          <w:spacing w:val="-4"/>
        </w:rPr>
        <w:t> </w:t>
      </w:r>
      <w:r>
        <w:rPr/>
        <w:t>initial</w:t>
      </w:r>
      <w:r>
        <w:rPr>
          <w:spacing w:val="-3"/>
        </w:rPr>
        <w:t> </w:t>
      </w:r>
      <w:r>
        <w:rPr/>
        <w:t>conditions</w:t>
      </w:r>
      <w:r>
        <w:rPr>
          <w:spacing w:val="-5"/>
        </w:rPr>
        <w:t> </w:t>
      </w:r>
      <w:r>
        <w:rPr/>
        <w:t>the</w:t>
      </w:r>
      <w:r>
        <w:rPr>
          <w:spacing w:val="-5"/>
        </w:rPr>
        <w:t> </w:t>
      </w:r>
      <w:r>
        <w:rPr/>
        <w:t>collapse</w:t>
      </w:r>
      <w:r>
        <w:rPr>
          <w:spacing w:val="-1"/>
        </w:rPr>
        <w:t> </w:t>
      </w:r>
      <w:r>
        <w:rPr/>
        <w:t>will</w:t>
      </w:r>
      <w:r>
        <w:rPr>
          <w:spacing w:val="-4"/>
        </w:rPr>
        <w:t> </w:t>
      </w:r>
      <w:r>
        <w:rPr/>
        <w:t>start</w:t>
      </w:r>
      <w:r>
        <w:rPr>
          <w:spacing w:val="-4"/>
        </w:rPr>
        <w:t> </w:t>
      </w:r>
      <w:r>
        <w:rPr/>
        <w:t>in</w:t>
      </w:r>
      <w:r>
        <w:rPr>
          <w:spacing w:val="-5"/>
        </w:rPr>
        <w:t> </w:t>
      </w:r>
      <w:r>
        <w:rPr/>
        <w:t>a</w:t>
      </w:r>
      <w:r>
        <w:rPr>
          <w:spacing w:val="-5"/>
        </w:rPr>
        <w:t> </w:t>
      </w:r>
      <w:r>
        <w:rPr/>
        <w:t>time</w:t>
      </w:r>
      <w:r>
        <w:rPr>
          <w:spacing w:val="-1"/>
        </w:rPr>
        <w:t> </w:t>
      </w:r>
      <w:r>
        <w:rPr/>
        <w:t>period</w:t>
      </w:r>
      <w:r>
        <w:rPr>
          <w:spacing w:val="-4"/>
        </w:rPr>
        <w:t> </w:t>
      </w:r>
      <w:r>
        <w:rPr/>
        <w:t>equal</w:t>
      </w:r>
      <w:r>
        <w:rPr>
          <w:spacing w:val="-4"/>
        </w:rPr>
        <w:t> </w:t>
      </w:r>
      <w:r>
        <w:rPr/>
        <w:t>to</w:t>
      </w:r>
      <w:r>
        <w:rPr>
          <w:spacing w:val="-4"/>
        </w:rPr>
        <w:t> </w:t>
      </w:r>
      <w:r>
        <w:rPr/>
        <w:t>half</w:t>
      </w:r>
      <w:r>
        <w:rPr>
          <w:spacing w:val="-6"/>
        </w:rPr>
        <w:t> </w:t>
      </w:r>
      <w:r>
        <w:rPr/>
        <w:t>of</w:t>
      </w:r>
      <w:r>
        <w:rPr>
          <w:spacing w:val="-6"/>
        </w:rPr>
        <w:t> </w:t>
      </w:r>
      <w:r>
        <w:rPr/>
        <w:t>the</w:t>
      </w:r>
      <w:r>
        <w:rPr>
          <w:spacing w:val="-5"/>
        </w:rPr>
        <w:t> </w:t>
      </w:r>
      <w:r>
        <w:rPr/>
        <w:t>turnover</w:t>
      </w:r>
      <w:r>
        <w:rPr>
          <w:spacing w:val="-4"/>
        </w:rPr>
        <w:t> </w:t>
      </w:r>
      <w:r>
        <w:rPr>
          <w:spacing w:val="-2"/>
        </w:rPr>
        <w:t>period.</w:t>
      </w:r>
    </w:p>
    <w:p>
      <w:pPr>
        <w:pStyle w:val="BodyText"/>
        <w:spacing w:line="249" w:lineRule="auto" w:before="10"/>
        <w:ind w:left="604" w:right="372" w:firstLine="237"/>
        <w:jc w:val="both"/>
      </w:pPr>
      <w:r>
        <w:rPr>
          <w:i/>
        </w:rPr>
        <w:t>Proof: </w:t>
      </w:r>
      <w:r>
        <w:rPr/>
        <w:t>If any </w:t>
      </w:r>
      <w:r>
        <w:rPr>
          <w:i/>
        </w:rPr>
        <w:t>i</w:t>
      </w:r>
      <w:r>
        <w:rPr/>
        <w:t>-cluster is located in both nodes, then at the current time </w:t>
      </w:r>
      <w:r>
        <w:rPr>
          <w:i/>
        </w:rPr>
        <w:t>(i-1) </w:t>
      </w:r>
      <w:r>
        <w:rPr/>
        <w:t>and </w:t>
      </w:r>
      <w:r>
        <w:rPr>
          <w:i/>
        </w:rPr>
        <w:t>(i+1) </w:t>
      </w:r>
      <w:r>
        <w:rPr/>
        <w:t>clusters are located</w:t>
      </w:r>
      <w:r>
        <w:rPr>
          <w:spacing w:val="40"/>
        </w:rPr>
        <w:t> </w:t>
      </w:r>
      <w:r>
        <w:rPr/>
        <w:t>in one node and the same arrangement with appropriate neighbor clusters. Then there is a cluster with length greater than π. This cluster is the last one without a node in this odd chain, so we receive a contradiction.</w:t>
      </w:r>
    </w:p>
    <w:p>
      <w:pPr>
        <w:pStyle w:val="Heading2"/>
        <w:spacing w:before="2"/>
        <w:ind w:firstLine="0"/>
        <w:jc w:val="both"/>
        <w:rPr>
          <w:b w:val="0"/>
        </w:rPr>
      </w:pPr>
      <w:r>
        <w:rPr/>
        <w:t>Proposition</w:t>
      </w:r>
      <w:r>
        <w:rPr>
          <w:spacing w:val="-6"/>
        </w:rPr>
        <w:t> </w:t>
      </w:r>
      <w:r>
        <w:rPr/>
        <w:t>8.3:</w:t>
      </w:r>
      <w:r>
        <w:rPr>
          <w:spacing w:val="-6"/>
        </w:rPr>
        <w:t> </w:t>
      </w:r>
      <w:r>
        <w:rPr>
          <w:b w:val="0"/>
          <w:spacing w:val="-5"/>
        </w:rPr>
        <w:t>If</w:t>
      </w:r>
    </w:p>
    <w:p>
      <w:pPr>
        <w:spacing w:before="11"/>
        <w:ind w:left="195" w:right="0" w:firstLine="0"/>
        <w:jc w:val="center"/>
        <w:rPr>
          <w:rFonts w:ascii="Symbol" w:hAnsi="Symbol"/>
          <w:i/>
          <w:sz w:val="25"/>
        </w:rPr>
      </w:pPr>
      <w:r>
        <w:rPr/>
        <mc:AlternateContent>
          <mc:Choice Requires="wps">
            <w:drawing>
              <wp:anchor distT="0" distB="0" distL="0" distR="0" allowOverlap="1" layoutInCell="1" locked="0" behindDoc="1" simplePos="0" relativeHeight="487362048">
                <wp:simplePos x="0" y="0"/>
                <wp:positionH relativeFrom="page">
                  <wp:posOffset>3418801</wp:posOffset>
                </wp:positionH>
                <wp:positionV relativeFrom="paragraph">
                  <wp:posOffset>184513</wp:posOffset>
                </wp:positionV>
                <wp:extent cx="48260" cy="774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260" cy="77470"/>
                        </a:xfrm>
                        <a:prstGeom prst="rect">
                          <a:avLst/>
                        </a:prstGeom>
                      </wps:spPr>
                      <wps:txbx>
                        <w:txbxContent>
                          <w:p>
                            <w:pPr>
                              <w:spacing w:line="122" w:lineRule="exact" w:before="0"/>
                              <w:ind w:left="0" w:right="0" w:firstLine="0"/>
                              <w:jc w:val="left"/>
                              <w:rPr>
                                <w:rFonts w:ascii="Symbol" w:hAnsi="Symbol"/>
                                <w:sz w:val="10"/>
                              </w:rPr>
                            </w:pPr>
                            <w:r>
                              <w:rPr>
                                <w:rFonts w:ascii="Symbol" w:hAnsi="Symbol"/>
                                <w:spacing w:val="-10"/>
                                <w:w w:val="105"/>
                                <w:sz w:val="10"/>
                              </w:rPr>
                              <w:t></w:t>
                            </w:r>
                          </w:p>
                        </w:txbxContent>
                      </wps:txbx>
                      <wps:bodyPr wrap="square" lIns="0" tIns="0" rIns="0" bIns="0" rtlCol="0">
                        <a:noAutofit/>
                      </wps:bodyPr>
                    </wps:wsp>
                  </a:graphicData>
                </a:graphic>
              </wp:anchor>
            </w:drawing>
          </mc:Choice>
          <mc:Fallback>
            <w:pict>
              <v:shape style="position:absolute;margin-left:269.196991pt;margin-top:14.528592pt;width:3.8pt;height:6.1pt;mso-position-horizontal-relative:page;mso-position-vertical-relative:paragraph;z-index:-15954432" type="#_x0000_t202" id="docshape25" filled="false" stroked="false">
                <v:textbox inset="0,0,0,0">
                  <w:txbxContent>
                    <w:p>
                      <w:pPr>
                        <w:spacing w:line="122" w:lineRule="exact" w:before="0"/>
                        <w:ind w:left="0" w:right="0" w:firstLine="0"/>
                        <w:jc w:val="left"/>
                        <w:rPr>
                          <w:rFonts w:ascii="Symbol" w:hAnsi="Symbol"/>
                          <w:sz w:val="10"/>
                        </w:rPr>
                      </w:pPr>
                      <w:r>
                        <w:rPr>
                          <w:rFonts w:ascii="Symbol" w:hAnsi="Symbol"/>
                          <w:spacing w:val="-10"/>
                          <w:w w:val="105"/>
                          <w:sz w:val="10"/>
                        </w:rPr>
                        <w:t></w:t>
                      </w:r>
                    </w:p>
                  </w:txbxContent>
                </v:textbox>
                <w10:wrap type="none"/>
              </v:shape>
            </w:pict>
          </mc:Fallback>
        </mc:AlternateContent>
      </w:r>
      <w:r>
        <w:rPr>
          <w:position w:val="-7"/>
        </w:rPr>
        <w:drawing>
          <wp:inline distT="0" distB="0" distL="0" distR="0">
            <wp:extent cx="30981" cy="178854"/>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4" cstate="print"/>
                    <a:stretch>
                      <a:fillRect/>
                    </a:stretch>
                  </pic:blipFill>
                  <pic:spPr>
                    <a:xfrm>
                      <a:off x="0" y="0"/>
                      <a:ext cx="30981" cy="178854"/>
                    </a:xfrm>
                    <a:prstGeom prst="rect">
                      <a:avLst/>
                    </a:prstGeom>
                  </pic:spPr>
                </pic:pic>
              </a:graphicData>
            </a:graphic>
          </wp:inline>
        </w:drawing>
      </w:r>
      <w:r>
        <w:rPr>
          <w:position w:val="-7"/>
        </w:rPr>
      </w:r>
      <w:r>
        <w:rPr>
          <w:spacing w:val="-18"/>
          <w:sz w:val="20"/>
        </w:rPr>
        <w:t> </w:t>
      </w:r>
      <w:r>
        <w:rPr>
          <w:i/>
          <w:w w:val="110"/>
          <w:sz w:val="23"/>
        </w:rPr>
        <w:t>x</w:t>
      </w:r>
      <w:r>
        <w:rPr>
          <w:i/>
          <w:w w:val="110"/>
          <w:position w:val="-5"/>
          <w:sz w:val="13"/>
        </w:rPr>
        <w:t>i</w:t>
      </w:r>
      <w:r>
        <w:rPr>
          <w:i/>
          <w:spacing w:val="3"/>
          <w:w w:val="110"/>
          <w:position w:val="-5"/>
          <w:sz w:val="13"/>
        </w:rPr>
        <w:t> </w:t>
      </w:r>
      <w:r>
        <w:rPr>
          <w:i/>
          <w:spacing w:val="10"/>
          <w:position w:val="-7"/>
          <w:sz w:val="13"/>
        </w:rPr>
        <w:drawing>
          <wp:inline distT="0" distB="0" distL="0" distR="0">
            <wp:extent cx="30968" cy="178854"/>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5" cstate="print"/>
                    <a:stretch>
                      <a:fillRect/>
                    </a:stretch>
                  </pic:blipFill>
                  <pic:spPr>
                    <a:xfrm>
                      <a:off x="0" y="0"/>
                      <a:ext cx="30968" cy="178854"/>
                    </a:xfrm>
                    <a:prstGeom prst="rect">
                      <a:avLst/>
                    </a:prstGeom>
                  </pic:spPr>
                </pic:pic>
              </a:graphicData>
            </a:graphic>
          </wp:inline>
        </w:drawing>
      </w:r>
      <w:r>
        <w:rPr>
          <w:i/>
          <w:spacing w:val="10"/>
          <w:position w:val="-7"/>
          <w:sz w:val="13"/>
        </w:rPr>
      </w:r>
      <w:r>
        <w:rPr>
          <w:i/>
          <w:w w:val="110"/>
          <w:position w:val="-8"/>
          <w:sz w:val="13"/>
        </w:rPr>
        <w:t>l</w:t>
      </w:r>
      <w:r>
        <w:rPr>
          <w:w w:val="110"/>
          <w:position w:val="-2"/>
          <w:sz w:val="10"/>
        </w:rPr>
        <w:t>2</w:t>
      </w:r>
      <w:r>
        <w:rPr>
          <w:spacing w:val="-18"/>
          <w:w w:val="110"/>
          <w:position w:val="-2"/>
          <w:sz w:val="10"/>
        </w:rPr>
        <w:t> </w:t>
      </w:r>
      <w:r>
        <w:rPr>
          <w:i/>
          <w:w w:val="110"/>
          <w:position w:val="-2"/>
          <w:sz w:val="10"/>
        </w:rPr>
        <w:t>n</w:t>
      </w:r>
      <w:r>
        <w:rPr>
          <w:i/>
          <w:spacing w:val="64"/>
          <w:w w:val="110"/>
          <w:position w:val="-2"/>
          <w:sz w:val="10"/>
        </w:rPr>
        <w:t> </w:t>
      </w:r>
      <w:r>
        <w:rPr>
          <w:rFonts w:ascii="Symbol" w:hAnsi="Symbol"/>
          <w:w w:val="110"/>
          <w:sz w:val="23"/>
        </w:rPr>
        <w:t></w:t>
      </w:r>
      <w:r>
        <w:rPr>
          <w:spacing w:val="-26"/>
          <w:w w:val="110"/>
          <w:sz w:val="23"/>
        </w:rPr>
        <w:t> </w:t>
      </w:r>
      <w:r>
        <w:rPr>
          <w:rFonts w:ascii="Symbol" w:hAnsi="Symbol"/>
          <w:i/>
          <w:w w:val="110"/>
          <w:sz w:val="25"/>
        </w:rPr>
        <w:t></w:t>
      </w:r>
    </w:p>
    <w:p>
      <w:pPr>
        <w:pStyle w:val="BodyText"/>
        <w:spacing w:before="65"/>
        <w:ind w:left="604"/>
      </w:pPr>
      <w:r>
        <w:rPr/>
        <w:t>then</w:t>
      </w:r>
      <w:r>
        <w:rPr>
          <w:spacing w:val="-5"/>
        </w:rPr>
        <w:t> </w:t>
      </w:r>
      <w:r>
        <w:rPr/>
        <w:t>there</w:t>
      </w:r>
      <w:r>
        <w:rPr>
          <w:spacing w:val="-5"/>
        </w:rPr>
        <w:t> </w:t>
      </w:r>
      <w:r>
        <w:rPr/>
        <w:t>are</w:t>
      </w:r>
      <w:r>
        <w:rPr>
          <w:spacing w:val="-4"/>
        </w:rPr>
        <w:t> </w:t>
      </w:r>
      <w:r>
        <w:rPr/>
        <w:t>initial</w:t>
      </w:r>
      <w:r>
        <w:rPr>
          <w:spacing w:val="-5"/>
        </w:rPr>
        <w:t> </w:t>
      </w:r>
      <w:r>
        <w:rPr/>
        <w:t>conditions,</w:t>
      </w:r>
      <w:r>
        <w:rPr>
          <w:spacing w:val="-4"/>
        </w:rPr>
        <w:t> </w:t>
      </w:r>
      <w:r>
        <w:rPr/>
        <w:t>that</w:t>
      </w:r>
      <w:r>
        <w:rPr>
          <w:spacing w:val="-5"/>
        </w:rPr>
        <w:t> </w:t>
      </w:r>
      <w:r>
        <w:rPr/>
        <w:t>are</w:t>
      </w:r>
      <w:r>
        <w:rPr>
          <w:spacing w:val="-5"/>
        </w:rPr>
        <w:t> </w:t>
      </w:r>
      <w:r>
        <w:rPr/>
        <w:t>leading</w:t>
      </w:r>
      <w:r>
        <w:rPr>
          <w:spacing w:val="-5"/>
        </w:rPr>
        <w:t> </w:t>
      </w:r>
      <w:r>
        <w:rPr/>
        <w:t>to</w:t>
      </w:r>
      <w:r>
        <w:rPr>
          <w:spacing w:val="-5"/>
        </w:rPr>
        <w:t> </w:t>
      </w:r>
      <w:r>
        <w:rPr>
          <w:spacing w:val="-2"/>
        </w:rPr>
        <w:t>synergy.</w:t>
      </w:r>
    </w:p>
    <w:p>
      <w:pPr>
        <w:spacing w:line="208" w:lineRule="exact" w:before="10"/>
        <w:ind w:left="842" w:right="0" w:firstLine="0"/>
        <w:jc w:val="left"/>
        <w:rPr>
          <w:sz w:val="20"/>
        </w:rPr>
      </w:pPr>
      <w:r>
        <w:rPr>
          <w:i/>
          <w:sz w:val="20"/>
        </w:rPr>
        <w:t>Proof:</w:t>
      </w:r>
      <w:r>
        <w:rPr>
          <w:i/>
          <w:spacing w:val="-3"/>
          <w:sz w:val="20"/>
        </w:rPr>
        <w:t> </w:t>
      </w:r>
      <w:r>
        <w:rPr>
          <w:sz w:val="20"/>
        </w:rPr>
        <w:t>Follow</w:t>
      </w:r>
      <w:r>
        <w:rPr>
          <w:spacing w:val="-9"/>
          <w:sz w:val="20"/>
        </w:rPr>
        <w:t> </w:t>
      </w:r>
      <w:r>
        <w:rPr>
          <w:sz w:val="20"/>
        </w:rPr>
        <w:t>from</w:t>
      </w:r>
      <w:r>
        <w:rPr>
          <w:spacing w:val="-7"/>
          <w:sz w:val="20"/>
        </w:rPr>
        <w:t> </w:t>
      </w:r>
      <w:r>
        <w:rPr>
          <w:sz w:val="20"/>
        </w:rPr>
        <w:t>Fig.</w:t>
      </w:r>
      <w:r>
        <w:rPr>
          <w:spacing w:val="-4"/>
          <w:sz w:val="20"/>
        </w:rPr>
        <w:t> </w:t>
      </w:r>
      <w:r>
        <w:rPr>
          <w:spacing w:val="-5"/>
          <w:sz w:val="20"/>
        </w:rPr>
        <w:t>5.</w:t>
      </w:r>
    </w:p>
    <w:p>
      <w:pPr>
        <w:spacing w:line="240" w:lineRule="exact" w:before="27"/>
        <w:ind w:left="604" w:right="0" w:firstLine="237"/>
        <w:jc w:val="left"/>
        <w:rPr>
          <w:sz w:val="20"/>
        </w:rPr>
      </w:pPr>
      <w:r>
        <w:rPr>
          <w:b/>
          <w:sz w:val="20"/>
        </w:rPr>
        <w:t>Proposition</w:t>
      </w:r>
      <w:r>
        <w:rPr>
          <w:b/>
          <w:spacing w:val="16"/>
          <w:sz w:val="20"/>
        </w:rPr>
        <w:t> </w:t>
      </w:r>
      <w:r>
        <w:rPr>
          <w:b/>
          <w:sz w:val="20"/>
        </w:rPr>
        <w:t>8.4:</w:t>
      </w:r>
      <w:r>
        <w:rPr>
          <w:b/>
          <w:spacing w:val="18"/>
          <w:sz w:val="20"/>
        </w:rPr>
        <w:t> </w:t>
      </w:r>
      <w:r>
        <w:rPr>
          <w:sz w:val="20"/>
        </w:rPr>
        <w:t>If</w:t>
      </w:r>
      <w:r>
        <w:rPr>
          <w:spacing w:val="26"/>
          <w:sz w:val="20"/>
        </w:rPr>
        <w:t> </w:t>
      </w:r>
      <w:r>
        <w:rPr>
          <w:rFonts w:ascii="Symbol" w:hAnsi="Symbol"/>
          <w:sz w:val="24"/>
        </w:rPr>
        <w:t></w:t>
      </w:r>
      <w:r>
        <w:rPr>
          <w:spacing w:val="-21"/>
          <w:sz w:val="24"/>
        </w:rPr>
        <w:t> </w:t>
      </w:r>
      <w:r>
        <w:rPr>
          <w:i/>
          <w:sz w:val="20"/>
        </w:rPr>
        <w:t>I, </w:t>
      </w:r>
      <w:r>
        <w:rPr>
          <w:sz w:val="20"/>
        </w:rPr>
        <w:t>1</w:t>
      </w:r>
      <w:r>
        <w:rPr>
          <w:spacing w:val="13"/>
          <w:sz w:val="20"/>
        </w:rPr>
        <w:t> </w:t>
      </w:r>
      <w:r>
        <w:rPr>
          <w:sz w:val="20"/>
        </w:rPr>
        <w:t>≤</w:t>
      </w:r>
      <w:r>
        <w:rPr>
          <w:spacing w:val="12"/>
          <w:sz w:val="20"/>
        </w:rPr>
        <w:t> </w:t>
      </w:r>
      <w:r>
        <w:rPr>
          <w:i/>
          <w:sz w:val="20"/>
        </w:rPr>
        <w:t>I </w:t>
      </w:r>
      <w:r>
        <w:rPr>
          <w:sz w:val="20"/>
        </w:rPr>
        <w:t>≤ 2n then</w:t>
      </w:r>
      <w:r>
        <w:rPr>
          <w:spacing w:val="12"/>
          <w:sz w:val="20"/>
        </w:rPr>
        <w:t> </w:t>
      </w:r>
      <w:r>
        <w:rPr>
          <w:i/>
          <w:sz w:val="20"/>
        </w:rPr>
        <w:t>x</w:t>
      </w:r>
      <w:r>
        <w:rPr>
          <w:i/>
          <w:sz w:val="20"/>
          <w:vertAlign w:val="subscript"/>
        </w:rPr>
        <w:t>i</w:t>
      </w:r>
      <w:r>
        <w:rPr>
          <w:i/>
          <w:spacing w:val="12"/>
          <w:sz w:val="20"/>
          <w:vertAlign w:val="baseline"/>
        </w:rPr>
        <w:t> </w:t>
      </w:r>
      <w:r>
        <w:rPr>
          <w:i/>
          <w:sz w:val="20"/>
          <w:vertAlign w:val="baseline"/>
        </w:rPr>
        <w:t>+</w:t>
      </w:r>
      <w:r>
        <w:rPr>
          <w:i/>
          <w:spacing w:val="12"/>
          <w:sz w:val="20"/>
          <w:vertAlign w:val="baseline"/>
        </w:rPr>
        <w:t> </w:t>
      </w:r>
      <w:r>
        <w:rPr>
          <w:i/>
          <w:sz w:val="20"/>
          <w:vertAlign w:val="baseline"/>
        </w:rPr>
        <w:t>x</w:t>
      </w:r>
      <w:r>
        <w:rPr>
          <w:i/>
          <w:sz w:val="20"/>
          <w:vertAlign w:val="subscript"/>
        </w:rPr>
        <w:t>i+1</w:t>
      </w:r>
      <w:r>
        <w:rPr>
          <w:i/>
          <w:spacing w:val="12"/>
          <w:sz w:val="20"/>
          <w:vertAlign w:val="baseline"/>
        </w:rPr>
        <w:t> </w:t>
      </w:r>
      <w:r>
        <w:rPr>
          <w:i/>
          <w:sz w:val="20"/>
          <w:vertAlign w:val="baseline"/>
        </w:rPr>
        <w:t>≤</w:t>
      </w:r>
      <w:r>
        <w:rPr>
          <w:i/>
          <w:spacing w:val="13"/>
          <w:sz w:val="20"/>
          <w:vertAlign w:val="baseline"/>
        </w:rPr>
        <w:t> </w:t>
      </w:r>
      <w:r>
        <w:rPr>
          <w:i/>
          <w:sz w:val="20"/>
          <w:vertAlign w:val="baseline"/>
        </w:rPr>
        <w:t>2π</w:t>
      </w:r>
      <w:r>
        <w:rPr>
          <w:sz w:val="20"/>
          <w:vertAlign w:val="baseline"/>
        </w:rPr>
        <w:t>, is</w:t>
      </w:r>
      <w:r>
        <w:rPr>
          <w:spacing w:val="12"/>
          <w:sz w:val="20"/>
          <w:vertAlign w:val="baseline"/>
        </w:rPr>
        <w:t> </w:t>
      </w:r>
      <w:r>
        <w:rPr>
          <w:sz w:val="20"/>
          <w:vertAlign w:val="baseline"/>
        </w:rPr>
        <w:t>true</w:t>
      </w:r>
      <w:r>
        <w:rPr>
          <w:spacing w:val="12"/>
          <w:sz w:val="20"/>
          <w:vertAlign w:val="baseline"/>
        </w:rPr>
        <w:t> </w:t>
      </w:r>
      <w:r>
        <w:rPr>
          <w:sz w:val="20"/>
          <w:vertAlign w:val="baseline"/>
        </w:rPr>
        <w:t>and</w:t>
      </w:r>
      <w:r>
        <w:rPr>
          <w:spacing w:val="12"/>
          <w:sz w:val="20"/>
          <w:vertAlign w:val="baseline"/>
        </w:rPr>
        <w:t> </w:t>
      </w:r>
      <w:r>
        <w:rPr>
          <w:sz w:val="20"/>
          <w:vertAlign w:val="baseline"/>
        </w:rPr>
        <w:t>there</w:t>
      </w:r>
      <w:r>
        <w:rPr>
          <w:spacing w:val="12"/>
          <w:sz w:val="20"/>
          <w:vertAlign w:val="baseline"/>
        </w:rPr>
        <w:t> </w:t>
      </w:r>
      <w:r>
        <w:rPr>
          <w:sz w:val="20"/>
          <w:vertAlign w:val="baseline"/>
        </w:rPr>
        <w:t>are initial</w:t>
      </w:r>
      <w:r>
        <w:rPr>
          <w:spacing w:val="12"/>
          <w:sz w:val="20"/>
          <w:vertAlign w:val="baseline"/>
        </w:rPr>
        <w:t> </w:t>
      </w:r>
      <w:r>
        <w:rPr>
          <w:sz w:val="20"/>
          <w:vertAlign w:val="baseline"/>
        </w:rPr>
        <w:t>conditions</w:t>
      </w:r>
      <w:r>
        <w:rPr>
          <w:spacing w:val="13"/>
          <w:sz w:val="20"/>
          <w:vertAlign w:val="baseline"/>
        </w:rPr>
        <w:t> </w:t>
      </w:r>
      <w:r>
        <w:rPr>
          <w:sz w:val="20"/>
          <w:vertAlign w:val="baseline"/>
        </w:rPr>
        <w:t>that</w:t>
      </w:r>
      <w:r>
        <w:rPr>
          <w:spacing w:val="12"/>
          <w:sz w:val="20"/>
          <w:vertAlign w:val="baseline"/>
        </w:rPr>
        <w:t> </w:t>
      </w:r>
      <w:r>
        <w:rPr>
          <w:sz w:val="20"/>
          <w:vertAlign w:val="baseline"/>
        </w:rPr>
        <w:t>lead</w:t>
      </w:r>
      <w:r>
        <w:rPr>
          <w:spacing w:val="14"/>
          <w:sz w:val="20"/>
          <w:vertAlign w:val="baseline"/>
        </w:rPr>
        <w:t> </w:t>
      </w:r>
      <w:r>
        <w:rPr>
          <w:sz w:val="20"/>
          <w:vertAlign w:val="baseline"/>
        </w:rPr>
        <w:t>to synergy in a time period, equal to the turnover period.</w:t>
      </w:r>
    </w:p>
    <w:p>
      <w:pPr>
        <w:pStyle w:val="BodyText"/>
        <w:spacing w:line="249" w:lineRule="auto" w:before="5"/>
        <w:ind w:left="604" w:right="566" w:firstLine="237"/>
      </w:pPr>
      <w:r>
        <w:rPr>
          <w:i/>
        </w:rPr>
        <w:t>Proof: </w:t>
      </w:r>
      <w:r>
        <w:rPr/>
        <w:t>The structure from</w:t>
      </w:r>
      <w:r>
        <w:rPr>
          <w:spacing w:val="78"/>
        </w:rPr>
        <w:t> </w:t>
      </w:r>
      <w:r>
        <w:rPr/>
        <w:t>Fig. 5.</w:t>
      </w:r>
      <w:r>
        <w:rPr>
          <w:spacing w:val="18"/>
        </w:rPr>
        <w:t> </w:t>
      </w:r>
      <w:r>
        <w:rPr/>
        <w:t>All clusters are located symmetrically to</w:t>
      </w:r>
      <w:r>
        <w:rPr>
          <w:spacing w:val="19"/>
        </w:rPr>
        <w:t> </w:t>
      </w:r>
      <w:r>
        <w:rPr/>
        <w:t>(for example) position π/2 at the initial period of time.</w:t>
      </w:r>
    </w:p>
    <w:p>
      <w:pPr>
        <w:pStyle w:val="BodyText"/>
        <w:spacing w:before="11"/>
      </w:pPr>
    </w:p>
    <w:p>
      <w:pPr>
        <w:pStyle w:val="Heading2"/>
        <w:numPr>
          <w:ilvl w:val="0"/>
          <w:numId w:val="1"/>
        </w:numPr>
        <w:tabs>
          <w:tab w:pos="809" w:val="left" w:leader="none"/>
        </w:tabs>
        <w:spacing w:line="240" w:lineRule="auto" w:before="0" w:after="0"/>
        <w:ind w:left="809" w:right="0" w:hanging="205"/>
        <w:jc w:val="left"/>
      </w:pPr>
      <w:r>
        <w:rPr/>
        <w:t>Potential</w:t>
      </w:r>
      <w:r>
        <w:rPr>
          <w:spacing w:val="-7"/>
        </w:rPr>
        <w:t> </w:t>
      </w:r>
      <w:r>
        <w:rPr/>
        <w:t>flow</w:t>
      </w:r>
      <w:r>
        <w:rPr>
          <w:spacing w:val="-5"/>
        </w:rPr>
        <w:t> </w:t>
      </w:r>
      <w:r>
        <w:rPr>
          <w:spacing w:val="-2"/>
        </w:rPr>
        <w:t>function</w:t>
      </w:r>
    </w:p>
    <w:p>
      <w:pPr>
        <w:pStyle w:val="BodyText"/>
        <w:spacing w:before="48"/>
        <w:rPr>
          <w:b/>
        </w:rPr>
      </w:pPr>
    </w:p>
    <w:p>
      <w:pPr>
        <w:spacing w:line="204" w:lineRule="auto" w:before="0"/>
        <w:ind w:left="604" w:right="566" w:firstLine="237"/>
        <w:jc w:val="left"/>
        <w:rPr>
          <w:i/>
          <w:sz w:val="20"/>
        </w:rPr>
      </w:pPr>
      <w:r>
        <w:rPr>
          <w:sz w:val="20"/>
        </w:rPr>
        <w:t>A closed necklace consisting of 2</w:t>
      </w:r>
      <w:r>
        <w:rPr>
          <w:i/>
          <w:sz w:val="20"/>
        </w:rPr>
        <w:t>n </w:t>
      </w:r>
      <w:r>
        <w:rPr>
          <w:sz w:val="20"/>
        </w:rPr>
        <w:t>rings is considered. The location of the cluster has been described on</w:t>
      </w:r>
      <w:r>
        <w:rPr>
          <w:spacing w:val="40"/>
          <w:sz w:val="20"/>
        </w:rPr>
        <w:t> </w:t>
      </w:r>
      <w:r>
        <w:rPr>
          <w:sz w:val="20"/>
        </w:rPr>
        <w:t>each contour by</w:t>
      </w:r>
      <w:r>
        <w:rPr>
          <w:spacing w:val="-1"/>
          <w:sz w:val="20"/>
        </w:rPr>
        <w:t> </w:t>
      </w:r>
      <w:r>
        <w:rPr>
          <w:sz w:val="20"/>
        </w:rPr>
        <w:t>the indicator function </w:t>
      </w:r>
      <w:r>
        <w:rPr>
          <w:i/>
          <w:sz w:val="20"/>
        </w:rPr>
        <w:t>f (t,x,K) = </w:t>
      </w:r>
      <w:r>
        <w:rPr>
          <w:sz w:val="20"/>
        </w:rPr>
        <w:t>{</w:t>
      </w:r>
      <w:r>
        <w:rPr>
          <w:i/>
          <w:sz w:val="20"/>
        </w:rPr>
        <w:t>1, x</w:t>
      </w:r>
      <w:r>
        <w:rPr>
          <w:i/>
          <w:spacing w:val="17"/>
          <w:sz w:val="20"/>
        </w:rPr>
        <w:t> </w:t>
      </w:r>
      <w:r>
        <w:rPr>
          <w:rFonts w:ascii="Symbol" w:hAnsi="Symbol"/>
          <w:sz w:val="24"/>
        </w:rPr>
        <w:t></w:t>
      </w:r>
      <w:r>
        <w:rPr>
          <w:sz w:val="24"/>
        </w:rPr>
        <w:t> </w:t>
      </w:r>
      <w:r>
        <w:rPr>
          <w:i/>
          <w:sz w:val="20"/>
        </w:rPr>
        <w:t>K; 0, x </w:t>
      </w:r>
      <w:r>
        <w:rPr>
          <w:rFonts w:ascii="Symbol" w:hAnsi="Symbol"/>
          <w:sz w:val="24"/>
        </w:rPr>
        <w:t></w:t>
      </w:r>
      <w:r>
        <w:rPr>
          <w:sz w:val="24"/>
        </w:rPr>
        <w:t> </w:t>
      </w:r>
      <w:r>
        <w:rPr>
          <w:i/>
          <w:sz w:val="20"/>
        </w:rPr>
        <w:t>K</w:t>
      </w:r>
      <w:r>
        <w:rPr>
          <w:sz w:val="20"/>
        </w:rPr>
        <w:t>}</w:t>
      </w:r>
      <w:r>
        <w:rPr>
          <w:i/>
          <w:sz w:val="20"/>
        </w:rPr>
        <w:t>, K</w:t>
      </w:r>
      <w:r>
        <w:rPr>
          <w:i/>
          <w:sz w:val="20"/>
          <w:vertAlign w:val="subscript"/>
        </w:rPr>
        <w:t>i</w:t>
      </w:r>
      <w:r>
        <w:rPr>
          <w:i/>
          <w:spacing w:val="-15"/>
          <w:sz w:val="20"/>
          <w:vertAlign w:val="baseline"/>
        </w:rPr>
        <w:t> </w:t>
      </w:r>
      <w:r>
        <w:rPr>
          <w:i/>
          <w:sz w:val="20"/>
          <w:vertAlign w:val="baseline"/>
        </w:rPr>
        <w:t>= </w:t>
      </w:r>
      <w:r>
        <w:rPr>
          <w:sz w:val="20"/>
          <w:vertAlign w:val="baseline"/>
        </w:rPr>
        <w:t>[</w:t>
      </w:r>
      <w:r>
        <w:rPr>
          <w:i/>
          <w:sz w:val="20"/>
          <w:vertAlign w:val="baseline"/>
        </w:rPr>
        <w:t>a</w:t>
      </w:r>
      <w:r>
        <w:rPr>
          <w:i/>
          <w:sz w:val="20"/>
          <w:vertAlign w:val="subscript"/>
        </w:rPr>
        <w:t>i</w:t>
      </w:r>
      <w:r>
        <w:rPr>
          <w:i/>
          <w:spacing w:val="-15"/>
          <w:sz w:val="20"/>
          <w:vertAlign w:val="baseline"/>
        </w:rPr>
        <w:t> </w:t>
      </w:r>
      <w:r>
        <w:rPr>
          <w:i/>
          <w:sz w:val="20"/>
          <w:vertAlign w:val="baseline"/>
        </w:rPr>
        <w:t>(t),b</w:t>
      </w:r>
      <w:r>
        <w:rPr>
          <w:i/>
          <w:sz w:val="20"/>
          <w:vertAlign w:val="subscript"/>
        </w:rPr>
        <w:t>i</w:t>
      </w:r>
      <w:r>
        <w:rPr>
          <w:i/>
          <w:spacing w:val="-15"/>
          <w:sz w:val="20"/>
          <w:vertAlign w:val="baseline"/>
        </w:rPr>
        <w:t> </w:t>
      </w:r>
      <w:r>
        <w:rPr>
          <w:i/>
          <w:sz w:val="20"/>
          <w:vertAlign w:val="baseline"/>
        </w:rPr>
        <w:t>(t)</w:t>
      </w:r>
      <w:r>
        <w:rPr>
          <w:sz w:val="20"/>
          <w:vertAlign w:val="baseline"/>
        </w:rPr>
        <w:t>]</w:t>
      </w:r>
      <w:r>
        <w:rPr>
          <w:i/>
          <w:sz w:val="20"/>
          <w:vertAlign w:val="baseline"/>
        </w:rPr>
        <w:t>, f</w:t>
      </w:r>
      <w:r>
        <w:rPr>
          <w:i/>
          <w:sz w:val="20"/>
          <w:vertAlign w:val="subscript"/>
        </w:rPr>
        <w:t>i</w:t>
      </w:r>
      <w:r>
        <w:rPr>
          <w:i/>
          <w:spacing w:val="-15"/>
          <w:sz w:val="20"/>
          <w:vertAlign w:val="baseline"/>
        </w:rPr>
        <w:t> </w:t>
      </w:r>
      <w:r>
        <w:rPr>
          <w:i/>
          <w:sz w:val="20"/>
          <w:vertAlign w:val="baseline"/>
        </w:rPr>
        <w:t>(t,x) = f (t,x,K</w:t>
      </w:r>
      <w:r>
        <w:rPr>
          <w:i/>
          <w:sz w:val="20"/>
          <w:vertAlign w:val="subscript"/>
        </w:rPr>
        <w:t>i</w:t>
      </w:r>
      <w:r>
        <w:rPr>
          <w:i/>
          <w:sz w:val="20"/>
          <w:vertAlign w:val="baseline"/>
        </w:rPr>
        <w:t>).</w:t>
      </w:r>
    </w:p>
    <w:p>
      <w:pPr>
        <w:spacing w:before="7"/>
        <w:ind w:left="842" w:right="0" w:firstLine="0"/>
        <w:jc w:val="left"/>
        <w:rPr>
          <w:sz w:val="20"/>
        </w:rPr>
      </w:pPr>
      <w:r>
        <w:rPr>
          <w:i/>
          <w:sz w:val="20"/>
        </w:rPr>
        <w:t>The</w:t>
      </w:r>
      <w:r>
        <w:rPr>
          <w:i/>
          <w:spacing w:val="-4"/>
          <w:sz w:val="20"/>
        </w:rPr>
        <w:t> </w:t>
      </w:r>
      <w:r>
        <w:rPr>
          <w:i/>
          <w:sz w:val="20"/>
        </w:rPr>
        <w:t>potential</w:t>
      </w:r>
      <w:r>
        <w:rPr>
          <w:i/>
          <w:spacing w:val="-4"/>
          <w:sz w:val="20"/>
        </w:rPr>
        <w:t> </w:t>
      </w:r>
      <w:r>
        <w:rPr>
          <w:i/>
          <w:sz w:val="20"/>
        </w:rPr>
        <w:t>flow</w:t>
      </w:r>
      <w:r>
        <w:rPr>
          <w:i/>
          <w:spacing w:val="-4"/>
          <w:sz w:val="20"/>
        </w:rPr>
        <w:t> </w:t>
      </w:r>
      <w:r>
        <w:rPr>
          <w:i/>
          <w:sz w:val="20"/>
        </w:rPr>
        <w:t>function</w:t>
      </w:r>
      <w:r>
        <w:rPr>
          <w:i/>
          <w:spacing w:val="-1"/>
          <w:sz w:val="20"/>
        </w:rPr>
        <w:t> </w:t>
      </w:r>
      <w:r>
        <w:rPr>
          <w:sz w:val="20"/>
        </w:rPr>
        <w:t>is</w:t>
      </w:r>
      <w:r>
        <w:rPr>
          <w:spacing w:val="-4"/>
          <w:sz w:val="20"/>
        </w:rPr>
        <w:t> </w:t>
      </w:r>
      <w:r>
        <w:rPr>
          <w:sz w:val="20"/>
        </w:rPr>
        <w:t>a</w:t>
      </w:r>
      <w:r>
        <w:rPr>
          <w:spacing w:val="-4"/>
          <w:sz w:val="20"/>
        </w:rPr>
        <w:t> </w:t>
      </w:r>
      <w:r>
        <w:rPr>
          <w:spacing w:val="-2"/>
          <w:sz w:val="20"/>
        </w:rPr>
        <w:t>function</w:t>
      </w:r>
    </w:p>
    <w:p>
      <w:pPr>
        <w:pStyle w:val="BodyText"/>
        <w:spacing w:before="8"/>
        <w:rPr>
          <w:sz w:val="13"/>
        </w:rPr>
      </w:pPr>
    </w:p>
    <w:p>
      <w:pPr>
        <w:spacing w:after="0"/>
        <w:rPr>
          <w:sz w:val="13"/>
        </w:rPr>
        <w:sectPr>
          <w:type w:val="continuous"/>
          <w:pgSz w:w="10890" w:h="14860"/>
          <w:pgMar w:header="713" w:footer="0" w:top="780" w:bottom="0" w:left="460" w:right="600"/>
        </w:sectPr>
      </w:pPr>
    </w:p>
    <w:p>
      <w:pPr>
        <w:spacing w:line="94" w:lineRule="exact" w:before="98"/>
        <w:ind w:left="1084" w:right="0" w:firstLine="0"/>
        <w:jc w:val="left"/>
        <w:rPr>
          <w:i/>
          <w:sz w:val="24"/>
        </w:rPr>
      </w:pPr>
      <w:r>
        <w:rPr>
          <w:i/>
          <w:sz w:val="24"/>
        </w:rPr>
        <w:t>U</w:t>
      </w:r>
      <w:r>
        <w:rPr>
          <w:i/>
          <w:spacing w:val="-31"/>
          <w:sz w:val="24"/>
        </w:rPr>
        <w:t> </w:t>
      </w:r>
      <w:r>
        <w:rPr>
          <w:sz w:val="24"/>
        </w:rPr>
        <w:t>(</w:t>
      </w:r>
      <w:r>
        <w:rPr>
          <w:i/>
          <w:sz w:val="24"/>
        </w:rPr>
        <w:t>t</w:t>
      </w:r>
      <w:r>
        <w:rPr>
          <w:sz w:val="24"/>
        </w:rPr>
        <w:t>,</w:t>
      </w:r>
      <w:r>
        <w:rPr>
          <w:spacing w:val="-19"/>
          <w:sz w:val="24"/>
        </w:rPr>
        <w:t> </w:t>
      </w:r>
      <w:r>
        <w:rPr>
          <w:i/>
          <w:sz w:val="24"/>
        </w:rPr>
        <w:t>x</w:t>
      </w:r>
      <w:r>
        <w:rPr>
          <w:sz w:val="24"/>
        </w:rPr>
        <w:t>)</w:t>
      </w:r>
      <w:r>
        <w:rPr>
          <w:spacing w:val="-3"/>
          <w:sz w:val="24"/>
        </w:rPr>
        <w:t> </w:t>
      </w:r>
      <w:r>
        <w:rPr>
          <w:rFonts w:ascii="Symbol" w:hAnsi="Symbol"/>
          <w:sz w:val="24"/>
        </w:rPr>
        <w:t></w:t>
      </w:r>
      <w:r>
        <w:rPr>
          <w:spacing w:val="10"/>
          <w:sz w:val="24"/>
        </w:rPr>
        <w:t> </w:t>
      </w:r>
      <w:r>
        <w:rPr>
          <w:position w:val="15"/>
          <w:sz w:val="24"/>
          <w:u w:val="single"/>
        </w:rPr>
        <w:t>1</w:t>
      </w:r>
      <w:r>
        <w:rPr>
          <w:spacing w:val="33"/>
          <w:position w:val="15"/>
          <w:sz w:val="24"/>
          <w:u w:val="none"/>
        </w:rPr>
        <w:t>  </w:t>
      </w:r>
      <w:r>
        <w:rPr>
          <w:position w:val="19"/>
          <w:sz w:val="14"/>
          <w:u w:val="none"/>
        </w:rPr>
        <w:t>2</w:t>
      </w:r>
      <w:r>
        <w:rPr>
          <w:rFonts w:ascii="Symbol" w:hAnsi="Symbol"/>
          <w:i/>
          <w:position w:val="19"/>
          <w:sz w:val="15"/>
          <w:u w:val="none"/>
        </w:rPr>
        <w:t></w:t>
      </w:r>
      <w:r>
        <w:rPr>
          <w:spacing w:val="19"/>
          <w:position w:val="19"/>
          <w:sz w:val="15"/>
          <w:u w:val="none"/>
        </w:rPr>
        <w:t> </w:t>
      </w:r>
      <w:r>
        <w:rPr>
          <w:rFonts w:ascii="Symbol" w:hAnsi="Symbol"/>
          <w:position w:val="-5"/>
          <w:sz w:val="36"/>
          <w:u w:val="none"/>
        </w:rPr>
        <w:t></w:t>
      </w:r>
      <w:r>
        <w:rPr>
          <w:rFonts w:ascii="Symbol" w:hAnsi="Symbol"/>
          <w:position w:val="-2"/>
          <w:sz w:val="38"/>
          <w:u w:val="none"/>
        </w:rPr>
        <w:t></w:t>
      </w:r>
      <w:r>
        <w:rPr>
          <w:spacing w:val="-29"/>
          <w:position w:val="-2"/>
          <w:sz w:val="38"/>
          <w:u w:val="none"/>
        </w:rPr>
        <w:t> </w:t>
      </w:r>
      <w:r>
        <w:rPr>
          <w:i/>
          <w:sz w:val="24"/>
          <w:u w:val="none"/>
        </w:rPr>
        <w:t>f</w:t>
      </w:r>
      <w:r>
        <w:rPr>
          <w:i/>
          <w:spacing w:val="20"/>
          <w:sz w:val="24"/>
          <w:u w:val="none"/>
        </w:rPr>
        <w:t> </w:t>
      </w:r>
      <w:r>
        <w:rPr>
          <w:sz w:val="24"/>
          <w:u w:val="none"/>
        </w:rPr>
        <w:t>(</w:t>
      </w:r>
      <w:r>
        <w:rPr>
          <w:i/>
          <w:sz w:val="24"/>
          <w:u w:val="none"/>
        </w:rPr>
        <w:t>t</w:t>
      </w:r>
      <w:r>
        <w:rPr>
          <w:sz w:val="24"/>
          <w:u w:val="none"/>
        </w:rPr>
        <w:t>,</w:t>
      </w:r>
      <w:r>
        <w:rPr>
          <w:spacing w:val="-19"/>
          <w:sz w:val="24"/>
          <w:u w:val="none"/>
        </w:rPr>
        <w:t> </w:t>
      </w:r>
      <w:r>
        <w:rPr>
          <w:i/>
          <w:sz w:val="24"/>
          <w:u w:val="none"/>
        </w:rPr>
        <w:t>x</w:t>
      </w:r>
      <w:r>
        <w:rPr>
          <w:sz w:val="24"/>
          <w:u w:val="none"/>
        </w:rPr>
        <w:t>)</w:t>
      </w:r>
      <w:r>
        <w:rPr>
          <w:spacing w:val="-20"/>
          <w:sz w:val="24"/>
          <w:u w:val="none"/>
        </w:rPr>
        <w:t> </w:t>
      </w:r>
      <w:r>
        <w:rPr>
          <w:rFonts w:ascii="Symbol" w:hAnsi="Symbol"/>
          <w:sz w:val="24"/>
          <w:u w:val="none"/>
        </w:rPr>
        <w:t></w:t>
      </w:r>
      <w:r>
        <w:rPr>
          <w:spacing w:val="26"/>
          <w:sz w:val="24"/>
          <w:u w:val="none"/>
        </w:rPr>
        <w:t> </w:t>
      </w:r>
      <w:r>
        <w:rPr>
          <w:i/>
          <w:spacing w:val="-10"/>
          <w:sz w:val="24"/>
          <w:u w:val="none"/>
        </w:rPr>
        <w:t>f</w:t>
      </w:r>
    </w:p>
    <w:p>
      <w:pPr>
        <w:spacing w:line="72" w:lineRule="exact" w:before="120"/>
        <w:ind w:left="69" w:right="0" w:firstLine="0"/>
        <w:jc w:val="left"/>
        <w:rPr>
          <w:sz w:val="24"/>
        </w:rPr>
      </w:pPr>
      <w:r>
        <w:rPr/>
        <w:br w:type="column"/>
      </w:r>
      <w:r>
        <w:rPr>
          <w:sz w:val="24"/>
        </w:rPr>
        <w:t>(</w:t>
      </w:r>
      <w:r>
        <w:rPr>
          <w:i/>
          <w:sz w:val="24"/>
        </w:rPr>
        <w:t>t</w:t>
      </w:r>
      <w:r>
        <w:rPr>
          <w:sz w:val="24"/>
        </w:rPr>
        <w:t>,</w:t>
      </w:r>
      <w:r>
        <w:rPr>
          <w:spacing w:val="-21"/>
          <w:sz w:val="24"/>
        </w:rPr>
        <w:t> </w:t>
      </w:r>
      <w:r>
        <w:rPr>
          <w:i/>
          <w:sz w:val="24"/>
        </w:rPr>
        <w:t>x</w:t>
      </w:r>
      <w:r>
        <w:rPr>
          <w:sz w:val="24"/>
        </w:rPr>
        <w:t>)</w:t>
      </w:r>
      <w:r>
        <w:rPr>
          <w:rFonts w:ascii="Symbol" w:hAnsi="Symbol"/>
          <w:position w:val="-2"/>
          <w:sz w:val="38"/>
        </w:rPr>
        <w:t></w:t>
      </w:r>
      <w:r>
        <w:rPr>
          <w:position w:val="18"/>
          <w:sz w:val="14"/>
        </w:rPr>
        <w:t>2</w:t>
      </w:r>
      <w:r>
        <w:rPr>
          <w:spacing w:val="12"/>
          <w:position w:val="18"/>
          <w:sz w:val="14"/>
        </w:rPr>
        <w:t> </w:t>
      </w:r>
      <w:r>
        <w:rPr>
          <w:i/>
          <w:spacing w:val="-5"/>
          <w:sz w:val="24"/>
        </w:rPr>
        <w:t>dx</w:t>
      </w:r>
      <w:r>
        <w:rPr>
          <w:spacing w:val="-5"/>
          <w:sz w:val="24"/>
        </w:rPr>
        <w:t>,</w:t>
      </w:r>
    </w:p>
    <w:p>
      <w:pPr>
        <w:spacing w:line="101" w:lineRule="exact" w:before="151"/>
        <w:ind w:left="0" w:right="304" w:firstLine="0"/>
        <w:jc w:val="right"/>
        <w:rPr>
          <w:i/>
          <w:sz w:val="20"/>
        </w:rPr>
      </w:pPr>
      <w:r>
        <w:rPr/>
        <w:br w:type="column"/>
      </w:r>
      <w:r>
        <w:rPr>
          <w:i/>
          <w:spacing w:val="-5"/>
          <w:sz w:val="20"/>
        </w:rPr>
        <w:t>(3)</w:t>
      </w:r>
    </w:p>
    <w:p>
      <w:pPr>
        <w:spacing w:after="0" w:line="101" w:lineRule="exact"/>
        <w:jc w:val="right"/>
        <w:rPr>
          <w:sz w:val="20"/>
        </w:rPr>
        <w:sectPr>
          <w:type w:val="continuous"/>
          <w:pgSz w:w="10890" w:h="14860"/>
          <w:pgMar w:header="713" w:footer="0" w:top="780" w:bottom="0" w:left="460" w:right="600"/>
          <w:cols w:num="3" w:equalWidth="0">
            <w:col w:w="3872" w:space="40"/>
            <w:col w:w="1085" w:space="3205"/>
            <w:col w:w="1628"/>
          </w:cols>
        </w:sectPr>
      </w:pPr>
    </w:p>
    <w:p>
      <w:pPr>
        <w:spacing w:line="388" w:lineRule="exact" w:before="0"/>
        <w:ind w:left="0" w:right="0" w:firstLine="0"/>
        <w:jc w:val="right"/>
        <w:rPr>
          <w:sz w:val="14"/>
        </w:rPr>
      </w:pPr>
      <w:r>
        <w:rPr>
          <w:w w:val="105"/>
          <w:sz w:val="36"/>
          <w:vertAlign w:val="subscript"/>
        </w:rPr>
        <w:t>2</w:t>
      </w:r>
      <w:r>
        <w:rPr>
          <w:spacing w:val="-39"/>
          <w:w w:val="105"/>
          <w:sz w:val="36"/>
          <w:vertAlign w:val="baseline"/>
        </w:rPr>
        <w:t> </w:t>
      </w:r>
      <w:r>
        <w:rPr>
          <w:rFonts w:ascii="Symbol" w:hAnsi="Symbol"/>
          <w:spacing w:val="-5"/>
          <w:w w:val="105"/>
          <w:sz w:val="36"/>
          <w:vertAlign w:val="baseline"/>
        </w:rPr>
        <w:t></w:t>
      </w:r>
      <w:r>
        <w:rPr>
          <w:spacing w:val="-5"/>
          <w:w w:val="105"/>
          <w:position w:val="-3"/>
          <w:sz w:val="14"/>
          <w:vertAlign w:val="baseline"/>
        </w:rPr>
        <w:t>0</w:t>
      </w:r>
    </w:p>
    <w:p>
      <w:pPr>
        <w:tabs>
          <w:tab w:pos="1522" w:val="left" w:leader="none"/>
        </w:tabs>
        <w:spacing w:before="153"/>
        <w:ind w:left="631" w:right="0" w:firstLine="0"/>
        <w:jc w:val="left"/>
        <w:rPr>
          <w:i/>
          <w:sz w:val="14"/>
        </w:rPr>
      </w:pPr>
      <w:r>
        <w:rPr/>
        <w:br w:type="column"/>
      </w:r>
      <w:r>
        <w:rPr>
          <w:i/>
          <w:spacing w:val="-10"/>
          <w:sz w:val="14"/>
        </w:rPr>
        <w:t>i</w:t>
      </w:r>
      <w:r>
        <w:rPr>
          <w:i/>
          <w:sz w:val="14"/>
        </w:rPr>
        <w:tab/>
      </w:r>
      <w:r>
        <w:rPr>
          <w:i/>
          <w:spacing w:val="-10"/>
          <w:sz w:val="14"/>
        </w:rPr>
        <w:t>j</w:t>
      </w:r>
    </w:p>
    <w:p>
      <w:pPr>
        <w:spacing w:before="8"/>
        <w:ind w:left="175" w:right="0" w:firstLine="0"/>
        <w:jc w:val="left"/>
        <w:rPr>
          <w:i/>
          <w:sz w:val="14"/>
        </w:rPr>
      </w:pPr>
      <w:r>
        <w:rPr>
          <w:i/>
          <w:sz w:val="14"/>
        </w:rPr>
        <w:t>i</w:t>
      </w:r>
      <w:r>
        <w:rPr>
          <w:sz w:val="14"/>
        </w:rPr>
        <w:t>,</w:t>
      </w:r>
      <w:r>
        <w:rPr>
          <w:spacing w:val="6"/>
          <w:sz w:val="14"/>
        </w:rPr>
        <w:t> </w:t>
      </w:r>
      <w:r>
        <w:rPr>
          <w:i/>
          <w:spacing w:val="-10"/>
          <w:sz w:val="14"/>
        </w:rPr>
        <w:t>j</w:t>
      </w:r>
      <w:r>
        <w:rPr>
          <w:i/>
          <w:spacing w:val="40"/>
          <w:sz w:val="14"/>
        </w:rPr>
        <w:t> </w:t>
      </w:r>
    </w:p>
    <w:p>
      <w:pPr>
        <w:spacing w:after="0"/>
        <w:jc w:val="left"/>
        <w:rPr>
          <w:sz w:val="14"/>
        </w:rPr>
        <w:sectPr>
          <w:type w:val="continuous"/>
          <w:pgSz w:w="10890" w:h="14860"/>
          <w:pgMar w:header="713" w:footer="0" w:top="780" w:bottom="0" w:left="460" w:right="600"/>
          <w:cols w:num="2" w:equalWidth="0">
            <w:col w:w="2346" w:space="40"/>
            <w:col w:w="7444"/>
          </w:cols>
        </w:sectPr>
      </w:pPr>
    </w:p>
    <w:p>
      <w:pPr>
        <w:pStyle w:val="BodyText"/>
        <w:spacing w:before="62"/>
        <w:rPr>
          <w:i/>
        </w:rPr>
      </w:pPr>
    </w:p>
    <w:p>
      <w:pPr>
        <w:pStyle w:val="BodyText"/>
        <w:ind w:left="604"/>
      </w:pPr>
      <w:r>
        <w:rPr/>
        <w:t>where</w:t>
      </w:r>
      <w:r>
        <w:rPr>
          <w:spacing w:val="-6"/>
        </w:rPr>
        <w:t> </w:t>
      </w:r>
      <w:r>
        <w:rPr/>
        <w:t>all</w:t>
      </w:r>
      <w:r>
        <w:rPr>
          <w:spacing w:val="-5"/>
        </w:rPr>
        <w:t> </w:t>
      </w:r>
      <w:r>
        <w:rPr/>
        <w:t>contour</w:t>
      </w:r>
      <w:r>
        <w:rPr>
          <w:spacing w:val="-3"/>
        </w:rPr>
        <w:t> </w:t>
      </w:r>
      <w:r>
        <w:rPr/>
        <w:t>pairs</w:t>
      </w:r>
      <w:r>
        <w:rPr>
          <w:spacing w:val="-4"/>
        </w:rPr>
        <w:t> </w:t>
      </w:r>
      <w:r>
        <w:rPr/>
        <w:t>with</w:t>
      </w:r>
      <w:r>
        <w:rPr>
          <w:spacing w:val="-6"/>
        </w:rPr>
        <w:t> </w:t>
      </w:r>
      <w:r>
        <w:rPr/>
        <w:t>one</w:t>
      </w:r>
      <w:r>
        <w:rPr>
          <w:spacing w:val="-5"/>
        </w:rPr>
        <w:t> </w:t>
      </w:r>
      <w:r>
        <w:rPr/>
        <w:t>common</w:t>
      </w:r>
      <w:r>
        <w:rPr>
          <w:spacing w:val="-5"/>
        </w:rPr>
        <w:t> </w:t>
      </w:r>
      <w:r>
        <w:rPr/>
        <w:t>node</w:t>
      </w:r>
      <w:r>
        <w:rPr>
          <w:spacing w:val="-5"/>
        </w:rPr>
        <w:t> </w:t>
      </w:r>
      <w:r>
        <w:rPr/>
        <w:t>are</w:t>
      </w:r>
      <w:r>
        <w:rPr>
          <w:spacing w:val="-5"/>
        </w:rPr>
        <w:t> </w:t>
      </w:r>
      <w:r>
        <w:rPr>
          <w:spacing w:val="-2"/>
        </w:rPr>
        <w:t>summate.</w:t>
      </w:r>
    </w:p>
    <w:p>
      <w:pPr>
        <w:pStyle w:val="BodyText"/>
        <w:spacing w:before="10"/>
        <w:ind w:left="842"/>
      </w:pPr>
      <w:r>
        <w:rPr/>
        <w:t>Some</w:t>
      </w:r>
      <w:r>
        <w:rPr>
          <w:spacing w:val="-5"/>
        </w:rPr>
        <w:t> </w:t>
      </w:r>
      <w:r>
        <w:rPr/>
        <w:t>properties</w:t>
      </w:r>
      <w:r>
        <w:rPr>
          <w:spacing w:val="-5"/>
        </w:rPr>
        <w:t> </w:t>
      </w:r>
      <w:r>
        <w:rPr/>
        <w:t>for</w:t>
      </w:r>
      <w:r>
        <w:rPr>
          <w:spacing w:val="-6"/>
        </w:rPr>
        <w:t> </w:t>
      </w:r>
      <w:r>
        <w:rPr/>
        <w:t>function</w:t>
      </w:r>
      <w:r>
        <w:rPr>
          <w:spacing w:val="-1"/>
        </w:rPr>
        <w:t> </w:t>
      </w:r>
      <w:r>
        <w:rPr>
          <w:i/>
        </w:rPr>
        <w:t>U</w:t>
      </w:r>
      <w:r>
        <w:rPr>
          <w:i/>
          <w:spacing w:val="-6"/>
        </w:rPr>
        <w:t> </w:t>
      </w:r>
      <w:r>
        <w:rPr/>
        <w:t>are</w:t>
      </w:r>
      <w:r>
        <w:rPr>
          <w:spacing w:val="-5"/>
        </w:rPr>
        <w:t> </w:t>
      </w:r>
      <w:r>
        <w:rPr>
          <w:spacing w:val="-2"/>
        </w:rPr>
        <w:t>specified.</w:t>
      </w:r>
    </w:p>
    <w:p>
      <w:pPr>
        <w:spacing w:after="0"/>
        <w:sectPr>
          <w:type w:val="continuous"/>
          <w:pgSz w:w="10890" w:h="14860"/>
          <w:pgMar w:header="713" w:footer="0" w:top="780" w:bottom="0" w:left="460" w:right="600"/>
        </w:sectPr>
      </w:pPr>
    </w:p>
    <w:p>
      <w:pPr>
        <w:pStyle w:val="BodyText"/>
        <w:spacing w:before="82"/>
      </w:pPr>
    </w:p>
    <w:p>
      <w:pPr>
        <w:pStyle w:val="Heading2"/>
        <w:spacing w:line="209" w:lineRule="exact"/>
        <w:ind w:left="623" w:firstLine="0"/>
      </w:pPr>
      <w:r>
        <w:rPr/>
        <w:t>Proposition</w:t>
      </w:r>
      <w:r>
        <w:rPr>
          <w:spacing w:val="-10"/>
        </w:rPr>
        <w:t> </w:t>
      </w:r>
      <w:r>
        <w:rPr>
          <w:spacing w:val="-4"/>
        </w:rPr>
        <w:t>9.1:</w:t>
      </w:r>
    </w:p>
    <w:p>
      <w:pPr>
        <w:pStyle w:val="ListParagraph"/>
        <w:numPr>
          <w:ilvl w:val="1"/>
          <w:numId w:val="1"/>
        </w:numPr>
        <w:tabs>
          <w:tab w:pos="1005" w:val="left" w:leader="none"/>
        </w:tabs>
        <w:spacing w:line="272" w:lineRule="exact" w:before="0" w:after="0"/>
        <w:ind w:left="1005" w:right="0" w:hanging="382"/>
        <w:jc w:val="left"/>
        <w:rPr>
          <w:sz w:val="20"/>
        </w:rPr>
      </w:pPr>
      <w:r>
        <w:rPr>
          <w:i/>
          <w:sz w:val="20"/>
        </w:rPr>
        <w:t>U(t)</w:t>
      </w:r>
      <w:r>
        <w:rPr>
          <w:i/>
          <w:spacing w:val="-5"/>
          <w:sz w:val="20"/>
        </w:rPr>
        <w:t> </w:t>
      </w:r>
      <w:r>
        <w:rPr>
          <w:i/>
          <w:sz w:val="20"/>
        </w:rPr>
        <w:t>≥</w:t>
      </w:r>
      <w:r>
        <w:rPr>
          <w:i/>
          <w:spacing w:val="-2"/>
          <w:sz w:val="20"/>
        </w:rPr>
        <w:t> </w:t>
      </w:r>
      <w:r>
        <w:rPr>
          <w:i/>
          <w:sz w:val="20"/>
        </w:rPr>
        <w:t>0,</w:t>
      </w:r>
      <w:r>
        <w:rPr>
          <w:i/>
          <w:spacing w:val="-1"/>
          <w:sz w:val="20"/>
        </w:rPr>
        <w:t> </w:t>
      </w:r>
      <w:r>
        <w:rPr>
          <w:sz w:val="20"/>
        </w:rPr>
        <w:t>and</w:t>
      </w:r>
      <w:r>
        <w:rPr>
          <w:spacing w:val="-3"/>
          <w:sz w:val="20"/>
        </w:rPr>
        <w:t> </w:t>
      </w:r>
      <w:r>
        <w:rPr>
          <w:i/>
          <w:sz w:val="20"/>
        </w:rPr>
        <w:t>U(t)=0</w:t>
      </w:r>
      <w:r>
        <w:rPr>
          <w:i/>
          <w:spacing w:val="32"/>
          <w:sz w:val="20"/>
        </w:rPr>
        <w:t> </w:t>
      </w:r>
      <w:r>
        <w:rPr>
          <w:rFonts w:ascii="Symbol" w:hAnsi="Symbol"/>
          <w:sz w:val="24"/>
        </w:rPr>
        <w:t></w:t>
      </w:r>
      <w:r>
        <w:rPr>
          <w:spacing w:val="30"/>
          <w:sz w:val="24"/>
        </w:rPr>
        <w:t> </w:t>
      </w:r>
      <w:r>
        <w:rPr>
          <w:i/>
          <w:sz w:val="20"/>
        </w:rPr>
        <w:t>K</w:t>
      </w:r>
      <w:r>
        <w:rPr>
          <w:i/>
          <w:sz w:val="20"/>
          <w:vertAlign w:val="subscript"/>
        </w:rPr>
        <w:t>i</w:t>
      </w:r>
      <w:r>
        <w:rPr>
          <w:i/>
          <w:spacing w:val="-3"/>
          <w:sz w:val="20"/>
          <w:vertAlign w:val="baseline"/>
        </w:rPr>
        <w:t> </w:t>
      </w:r>
      <w:r>
        <w:rPr>
          <w:i/>
          <w:sz w:val="20"/>
          <w:vertAlign w:val="baseline"/>
        </w:rPr>
        <w:t>≡</w:t>
      </w:r>
      <w:r>
        <w:rPr>
          <w:i/>
          <w:spacing w:val="-4"/>
          <w:sz w:val="20"/>
          <w:vertAlign w:val="baseline"/>
        </w:rPr>
        <w:t> </w:t>
      </w:r>
      <w:r>
        <w:rPr>
          <w:i/>
          <w:sz w:val="20"/>
          <w:vertAlign w:val="baseline"/>
        </w:rPr>
        <w:t>K</w:t>
      </w:r>
      <w:r>
        <w:rPr>
          <w:i/>
          <w:sz w:val="20"/>
          <w:vertAlign w:val="subscript"/>
        </w:rPr>
        <w:t>j</w:t>
      </w:r>
      <w:r>
        <w:rPr>
          <w:sz w:val="20"/>
          <w:vertAlign w:val="baseline"/>
        </w:rPr>
        <w:t>,</w:t>
      </w:r>
      <w:r>
        <w:rPr>
          <w:spacing w:val="-1"/>
          <w:sz w:val="20"/>
          <w:vertAlign w:val="baseline"/>
        </w:rPr>
        <w:t> </w:t>
      </w:r>
      <w:r>
        <w:rPr>
          <w:sz w:val="20"/>
          <w:vertAlign w:val="baseline"/>
        </w:rPr>
        <w:t>for</w:t>
      </w:r>
      <w:r>
        <w:rPr>
          <w:spacing w:val="-3"/>
          <w:sz w:val="20"/>
          <w:vertAlign w:val="baseline"/>
        </w:rPr>
        <w:t> </w:t>
      </w:r>
      <w:r>
        <w:rPr>
          <w:sz w:val="20"/>
          <w:vertAlign w:val="baseline"/>
        </w:rPr>
        <w:t>any</w:t>
      </w:r>
      <w:r>
        <w:rPr>
          <w:spacing w:val="-7"/>
          <w:sz w:val="20"/>
          <w:vertAlign w:val="baseline"/>
        </w:rPr>
        <w:t> </w:t>
      </w:r>
      <w:r>
        <w:rPr>
          <w:sz w:val="20"/>
          <w:vertAlign w:val="baseline"/>
        </w:rPr>
        <w:t>two</w:t>
      </w:r>
      <w:r>
        <w:rPr>
          <w:spacing w:val="-4"/>
          <w:sz w:val="20"/>
          <w:vertAlign w:val="baseline"/>
        </w:rPr>
        <w:t> </w:t>
      </w:r>
      <w:r>
        <w:rPr>
          <w:sz w:val="20"/>
          <w:vertAlign w:val="baseline"/>
        </w:rPr>
        <w:t>contours</w:t>
      </w:r>
      <w:r>
        <w:rPr>
          <w:spacing w:val="-2"/>
          <w:sz w:val="20"/>
          <w:vertAlign w:val="baseline"/>
        </w:rPr>
        <w:t> </w:t>
      </w:r>
      <w:r>
        <w:rPr>
          <w:sz w:val="20"/>
          <w:vertAlign w:val="baseline"/>
        </w:rPr>
        <w:t>with</w:t>
      </w:r>
      <w:r>
        <w:rPr>
          <w:spacing w:val="-4"/>
          <w:sz w:val="20"/>
          <w:vertAlign w:val="baseline"/>
        </w:rPr>
        <w:t> </w:t>
      </w:r>
      <w:r>
        <w:rPr>
          <w:sz w:val="20"/>
          <w:vertAlign w:val="baseline"/>
        </w:rPr>
        <w:t>common</w:t>
      </w:r>
      <w:r>
        <w:rPr>
          <w:spacing w:val="-4"/>
          <w:sz w:val="20"/>
          <w:vertAlign w:val="baseline"/>
        </w:rPr>
        <w:t> </w:t>
      </w:r>
      <w:r>
        <w:rPr>
          <w:spacing w:val="-2"/>
          <w:sz w:val="20"/>
          <w:vertAlign w:val="baseline"/>
        </w:rPr>
        <w:t>node.</w:t>
      </w:r>
    </w:p>
    <w:p>
      <w:pPr>
        <w:pStyle w:val="ListParagraph"/>
        <w:numPr>
          <w:ilvl w:val="1"/>
          <w:numId w:val="1"/>
        </w:numPr>
        <w:tabs>
          <w:tab w:pos="1004" w:val="left" w:leader="none"/>
          <w:tab w:pos="1007" w:val="left" w:leader="none"/>
        </w:tabs>
        <w:spacing w:line="249" w:lineRule="auto" w:before="0" w:after="0"/>
        <w:ind w:left="1007" w:right="593" w:hanging="385"/>
        <w:jc w:val="left"/>
        <w:rPr>
          <w:sz w:val="20"/>
        </w:rPr>
      </w:pPr>
      <w:r>
        <w:rPr>
          <w:sz w:val="20"/>
        </w:rPr>
        <w:t>If</w:t>
      </w:r>
      <w:r>
        <w:rPr>
          <w:spacing w:val="13"/>
          <w:sz w:val="20"/>
        </w:rPr>
        <w:t> </w:t>
      </w:r>
      <w:r>
        <w:rPr>
          <w:sz w:val="20"/>
        </w:rPr>
        <w:t>at</w:t>
      </w:r>
      <w:r>
        <w:rPr>
          <w:spacing w:val="15"/>
          <w:sz w:val="20"/>
        </w:rPr>
        <w:t> </w:t>
      </w:r>
      <w:r>
        <w:rPr>
          <w:sz w:val="20"/>
        </w:rPr>
        <w:t>some</w:t>
      </w:r>
      <w:r>
        <w:rPr>
          <w:spacing w:val="15"/>
          <w:sz w:val="20"/>
        </w:rPr>
        <w:t> </w:t>
      </w:r>
      <w:r>
        <w:rPr>
          <w:sz w:val="20"/>
        </w:rPr>
        <w:t>interval</w:t>
      </w:r>
      <w:r>
        <w:rPr>
          <w:spacing w:val="17"/>
          <w:sz w:val="20"/>
        </w:rPr>
        <w:t> </w:t>
      </w:r>
      <w:r>
        <w:rPr>
          <w:sz w:val="20"/>
        </w:rPr>
        <w:t>of</w:t>
      </w:r>
      <w:r>
        <w:rPr>
          <w:spacing w:val="13"/>
          <w:sz w:val="20"/>
        </w:rPr>
        <w:t> </w:t>
      </w:r>
      <w:r>
        <w:rPr>
          <w:sz w:val="20"/>
        </w:rPr>
        <w:t>time</w:t>
      </w:r>
      <w:r>
        <w:rPr>
          <w:spacing w:val="21"/>
          <w:sz w:val="20"/>
        </w:rPr>
        <w:t> </w:t>
      </w:r>
      <w:r>
        <w:rPr>
          <w:i/>
          <w:sz w:val="20"/>
        </w:rPr>
        <w:t>(t</w:t>
      </w:r>
      <w:r>
        <w:rPr>
          <w:i/>
          <w:sz w:val="20"/>
          <w:vertAlign w:val="subscript"/>
        </w:rPr>
        <w:t>0</w:t>
      </w:r>
      <w:r>
        <w:rPr>
          <w:i/>
          <w:spacing w:val="17"/>
          <w:sz w:val="20"/>
          <w:vertAlign w:val="baseline"/>
        </w:rPr>
        <w:t> </w:t>
      </w:r>
      <w:r>
        <w:rPr>
          <w:i/>
          <w:sz w:val="20"/>
          <w:vertAlign w:val="baseline"/>
        </w:rPr>
        <w:t>–</w:t>
      </w:r>
      <w:r>
        <w:rPr>
          <w:i/>
          <w:spacing w:val="16"/>
          <w:sz w:val="20"/>
          <w:vertAlign w:val="baseline"/>
        </w:rPr>
        <w:t> </w:t>
      </w:r>
      <w:r>
        <w:rPr>
          <w:i/>
          <w:sz w:val="20"/>
          <w:vertAlign w:val="baseline"/>
        </w:rPr>
        <w:t>δ,</w:t>
      </w:r>
      <w:r>
        <w:rPr>
          <w:i/>
          <w:spacing w:val="15"/>
          <w:sz w:val="20"/>
          <w:vertAlign w:val="baseline"/>
        </w:rPr>
        <w:t> </w:t>
      </w:r>
      <w:r>
        <w:rPr>
          <w:i/>
          <w:sz w:val="20"/>
          <w:vertAlign w:val="baseline"/>
        </w:rPr>
        <w:t>t</w:t>
      </w:r>
      <w:r>
        <w:rPr>
          <w:i/>
          <w:sz w:val="20"/>
          <w:vertAlign w:val="subscript"/>
        </w:rPr>
        <w:t>0</w:t>
      </w:r>
      <w:r>
        <w:rPr>
          <w:i/>
          <w:spacing w:val="15"/>
          <w:sz w:val="20"/>
          <w:vertAlign w:val="baseline"/>
        </w:rPr>
        <w:t> </w:t>
      </w:r>
      <w:r>
        <w:rPr>
          <w:i/>
          <w:sz w:val="20"/>
          <w:vertAlign w:val="baseline"/>
        </w:rPr>
        <w:t>+</w:t>
      </w:r>
      <w:r>
        <w:rPr>
          <w:i/>
          <w:spacing w:val="15"/>
          <w:sz w:val="20"/>
          <w:vertAlign w:val="baseline"/>
        </w:rPr>
        <w:t> </w:t>
      </w:r>
      <w:r>
        <w:rPr>
          <w:i/>
          <w:sz w:val="20"/>
          <w:vertAlign w:val="baseline"/>
        </w:rPr>
        <w:t>δ)</w:t>
      </w:r>
      <w:r>
        <w:rPr>
          <w:i/>
          <w:spacing w:val="13"/>
          <w:sz w:val="20"/>
          <w:vertAlign w:val="baseline"/>
        </w:rPr>
        <w:t> </w:t>
      </w:r>
      <w:r>
        <w:rPr>
          <w:sz w:val="20"/>
          <w:vertAlign w:val="baseline"/>
        </w:rPr>
        <w:t>clusters</w:t>
      </w:r>
      <w:r>
        <w:rPr>
          <w:spacing w:val="18"/>
          <w:sz w:val="20"/>
          <w:vertAlign w:val="baseline"/>
        </w:rPr>
        <w:t> </w:t>
      </w:r>
      <w:r>
        <w:rPr>
          <w:i/>
          <w:sz w:val="20"/>
          <w:vertAlign w:val="baseline"/>
        </w:rPr>
        <w:t>K</w:t>
      </w:r>
      <w:r>
        <w:rPr>
          <w:i/>
          <w:sz w:val="20"/>
          <w:vertAlign w:val="subscript"/>
        </w:rPr>
        <w:t>i</w:t>
      </w:r>
      <w:r>
        <w:rPr>
          <w:i/>
          <w:spacing w:val="15"/>
          <w:sz w:val="20"/>
          <w:vertAlign w:val="baseline"/>
        </w:rPr>
        <w:t> </w:t>
      </w:r>
      <w:r>
        <w:rPr>
          <w:sz w:val="20"/>
          <w:vertAlign w:val="baseline"/>
        </w:rPr>
        <w:t>and</w:t>
      </w:r>
      <w:r>
        <w:rPr>
          <w:spacing w:val="17"/>
          <w:sz w:val="20"/>
          <w:vertAlign w:val="baseline"/>
        </w:rPr>
        <w:t> </w:t>
      </w:r>
      <w:r>
        <w:rPr>
          <w:i/>
          <w:sz w:val="20"/>
          <w:vertAlign w:val="baseline"/>
        </w:rPr>
        <w:t>K</w:t>
      </w:r>
      <w:r>
        <w:rPr>
          <w:i/>
          <w:sz w:val="20"/>
          <w:vertAlign w:val="subscript"/>
        </w:rPr>
        <w:t>j</w:t>
      </w:r>
      <w:r>
        <w:rPr>
          <w:i/>
          <w:spacing w:val="15"/>
          <w:sz w:val="20"/>
          <w:vertAlign w:val="baseline"/>
        </w:rPr>
        <w:t> </w:t>
      </w:r>
      <w:r>
        <w:rPr>
          <w:sz w:val="20"/>
          <w:vertAlign w:val="baseline"/>
        </w:rPr>
        <w:t>are</w:t>
      </w:r>
      <w:r>
        <w:rPr>
          <w:spacing w:val="17"/>
          <w:sz w:val="20"/>
          <w:vertAlign w:val="baseline"/>
        </w:rPr>
        <w:t> </w:t>
      </w:r>
      <w:r>
        <w:rPr>
          <w:sz w:val="20"/>
          <w:vertAlign w:val="baseline"/>
        </w:rPr>
        <w:t>moving</w:t>
      </w:r>
      <w:r>
        <w:rPr>
          <w:spacing w:val="13"/>
          <w:sz w:val="20"/>
          <w:vertAlign w:val="baseline"/>
        </w:rPr>
        <w:t> </w:t>
      </w:r>
      <w:r>
        <w:rPr>
          <w:sz w:val="20"/>
          <w:vertAlign w:val="baseline"/>
        </w:rPr>
        <w:t>and</w:t>
      </w:r>
      <w:r>
        <w:rPr>
          <w:spacing w:val="18"/>
          <w:sz w:val="20"/>
          <w:vertAlign w:val="baseline"/>
        </w:rPr>
        <w:t> </w:t>
      </w:r>
      <w:r>
        <w:rPr>
          <w:i/>
          <w:sz w:val="20"/>
          <w:vertAlign w:val="baseline"/>
        </w:rPr>
        <w:t>i,j</w:t>
      </w:r>
      <w:r>
        <w:rPr>
          <w:i/>
          <w:spacing w:val="17"/>
          <w:sz w:val="20"/>
          <w:vertAlign w:val="baseline"/>
        </w:rPr>
        <w:t> </w:t>
      </w:r>
      <w:r>
        <w:rPr>
          <w:sz w:val="20"/>
          <w:vertAlign w:val="baseline"/>
        </w:rPr>
        <w:t>have</w:t>
      </w:r>
      <w:r>
        <w:rPr>
          <w:spacing w:val="15"/>
          <w:sz w:val="20"/>
          <w:vertAlign w:val="baseline"/>
        </w:rPr>
        <w:t> </w:t>
      </w:r>
      <w:r>
        <w:rPr>
          <w:sz w:val="20"/>
          <w:vertAlign w:val="baseline"/>
        </w:rPr>
        <w:t>common</w:t>
      </w:r>
      <w:r>
        <w:rPr>
          <w:spacing w:val="16"/>
          <w:sz w:val="20"/>
          <w:vertAlign w:val="baseline"/>
        </w:rPr>
        <w:t> </w:t>
      </w:r>
      <w:r>
        <w:rPr>
          <w:sz w:val="20"/>
          <w:vertAlign w:val="baseline"/>
        </w:rPr>
        <w:t>node, </w:t>
      </w:r>
      <w:r>
        <w:rPr>
          <w:spacing w:val="-4"/>
          <w:sz w:val="20"/>
          <w:vertAlign w:val="baseline"/>
        </w:rPr>
        <w:t>then</w:t>
      </w:r>
    </w:p>
    <w:p>
      <w:pPr>
        <w:spacing w:after="0" w:line="249" w:lineRule="auto"/>
        <w:jc w:val="left"/>
        <w:rPr>
          <w:sz w:val="20"/>
        </w:rPr>
        <w:sectPr>
          <w:pgSz w:w="10890" w:h="14860"/>
          <w:pgMar w:header="713" w:footer="0" w:top="900" w:bottom="280" w:left="460" w:right="600"/>
        </w:sectPr>
      </w:pPr>
    </w:p>
    <w:p>
      <w:pPr>
        <w:spacing w:before="123"/>
        <w:ind w:left="0" w:right="0" w:firstLine="0"/>
        <w:jc w:val="right"/>
        <w:rPr>
          <w:i/>
          <w:sz w:val="14"/>
        </w:rPr>
      </w:pPr>
      <w:r>
        <w:rPr>
          <w:i/>
          <w:spacing w:val="-5"/>
          <w:w w:val="105"/>
          <w:position w:val="6"/>
          <w:sz w:val="24"/>
        </w:rPr>
        <w:t>U</w:t>
      </w:r>
      <w:r>
        <w:rPr>
          <w:i/>
          <w:spacing w:val="-5"/>
          <w:w w:val="105"/>
          <w:sz w:val="14"/>
        </w:rPr>
        <w:t>ij</w:t>
      </w:r>
    </w:p>
    <w:p>
      <w:pPr>
        <w:spacing w:before="102"/>
        <w:ind w:left="0" w:right="0" w:firstLine="0"/>
        <w:jc w:val="left"/>
        <w:rPr>
          <w:rFonts w:ascii="Symbol" w:hAnsi="Symbol"/>
          <w:sz w:val="24"/>
        </w:rPr>
      </w:pPr>
      <w:r>
        <w:rPr/>
        <w:br w:type="column"/>
      </w:r>
      <w:r>
        <w:rPr>
          <w:w w:val="105"/>
          <w:sz w:val="24"/>
        </w:rPr>
        <w:t>(</w:t>
      </w:r>
      <w:r>
        <w:rPr>
          <w:i/>
          <w:w w:val="105"/>
          <w:sz w:val="24"/>
        </w:rPr>
        <w:t>t</w:t>
      </w:r>
      <w:r>
        <w:rPr>
          <w:w w:val="105"/>
          <w:sz w:val="24"/>
        </w:rPr>
        <w:t>)</w:t>
      </w:r>
      <w:r>
        <w:rPr>
          <w:spacing w:val="-5"/>
          <w:w w:val="105"/>
          <w:sz w:val="24"/>
        </w:rPr>
        <w:t> </w:t>
      </w:r>
      <w:r>
        <w:rPr>
          <w:rFonts w:ascii="Symbol" w:hAnsi="Symbol"/>
          <w:spacing w:val="-10"/>
          <w:w w:val="105"/>
          <w:sz w:val="24"/>
        </w:rPr>
        <w:t></w:t>
      </w:r>
    </w:p>
    <w:p>
      <w:pPr>
        <w:spacing w:line="98" w:lineRule="auto" w:before="55"/>
        <w:ind w:left="15" w:right="0" w:firstLine="0"/>
        <w:jc w:val="left"/>
        <w:rPr>
          <w:i/>
          <w:sz w:val="24"/>
        </w:rPr>
      </w:pPr>
      <w:r>
        <w:rPr/>
        <w:br w:type="column"/>
      </w:r>
      <w:r>
        <w:rPr>
          <w:rFonts w:ascii="Symbol" w:hAnsi="Symbol"/>
          <w:w w:val="90"/>
          <w:position w:val="-26"/>
          <w:sz w:val="36"/>
        </w:rPr>
        <w:t></w:t>
      </w:r>
      <w:r>
        <w:rPr>
          <w:w w:val="90"/>
          <w:sz w:val="14"/>
        </w:rPr>
        <w:t>2</w:t>
      </w:r>
      <w:r>
        <w:rPr>
          <w:rFonts w:ascii="Symbol" w:hAnsi="Symbol"/>
          <w:i/>
          <w:w w:val="90"/>
          <w:sz w:val="15"/>
        </w:rPr>
        <w:t></w:t>
      </w:r>
      <w:r>
        <w:rPr>
          <w:spacing w:val="14"/>
          <w:sz w:val="15"/>
        </w:rPr>
        <w:t> </w:t>
      </w:r>
      <w:r>
        <w:rPr>
          <w:rFonts w:ascii="Symbol" w:hAnsi="Symbol"/>
          <w:w w:val="90"/>
          <w:position w:val="-20"/>
          <w:sz w:val="38"/>
        </w:rPr>
        <w:t></w:t>
      </w:r>
      <w:r>
        <w:rPr>
          <w:spacing w:val="-15"/>
          <w:w w:val="90"/>
          <w:position w:val="-20"/>
          <w:sz w:val="38"/>
        </w:rPr>
        <w:t> </w:t>
      </w:r>
      <w:r>
        <w:rPr>
          <w:i/>
          <w:spacing w:val="-10"/>
          <w:w w:val="90"/>
          <w:position w:val="-18"/>
          <w:sz w:val="24"/>
        </w:rPr>
        <w:t>f</w:t>
      </w:r>
    </w:p>
    <w:p>
      <w:pPr>
        <w:pStyle w:val="BodyText"/>
        <w:spacing w:before="3"/>
        <w:rPr>
          <w:i/>
          <w:sz w:val="4"/>
        </w:rPr>
      </w:pPr>
    </w:p>
    <w:p>
      <w:pPr>
        <w:pStyle w:val="BodyText"/>
        <w:spacing w:line="156" w:lineRule="exact"/>
        <w:ind w:left="102"/>
        <w:rPr>
          <w:sz w:val="15"/>
        </w:rPr>
      </w:pPr>
      <w:r>
        <w:rPr>
          <w:position w:val="-2"/>
          <w:sz w:val="15"/>
        </w:rPr>
        <mc:AlternateContent>
          <mc:Choice Requires="wps">
            <w:drawing>
              <wp:inline distT="0" distB="0" distL="0" distR="0">
                <wp:extent cx="46355" cy="99695"/>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46355" cy="99695"/>
                        </a:xfrm>
                        <a:prstGeom prst="rect">
                          <a:avLst/>
                        </a:prstGeom>
                      </wps:spPr>
                      <wps:txbx>
                        <w:txbxContent>
                          <w:p>
                            <w:pPr>
                              <w:spacing w:line="157" w:lineRule="exact" w:before="0"/>
                              <w:ind w:left="0" w:right="0" w:firstLine="0"/>
                              <w:jc w:val="left"/>
                              <w:rPr>
                                <w:sz w:val="14"/>
                              </w:rPr>
                            </w:pPr>
                            <w:r>
                              <w:rPr>
                                <w:spacing w:val="-10"/>
                                <w:sz w:val="14"/>
                              </w:rPr>
                              <w:t>0</w:t>
                            </w:r>
                          </w:p>
                        </w:txbxContent>
                      </wps:txbx>
                      <wps:bodyPr wrap="square" lIns="0" tIns="0" rIns="0" bIns="0" rtlCol="0">
                        <a:noAutofit/>
                      </wps:bodyPr>
                    </wps:wsp>
                  </a:graphicData>
                </a:graphic>
              </wp:inline>
            </w:drawing>
          </mc:Choice>
          <mc:Fallback>
            <w:pict>
              <v:shape style="width:3.65pt;height:7.85pt;mso-position-horizontal-relative:char;mso-position-vertical-relative:line" type="#_x0000_t202" id="docshape26" filled="false" stroked="false">
                <w10:anchorlock/>
                <v:textbox inset="0,0,0,0">
                  <w:txbxContent>
                    <w:p>
                      <w:pPr>
                        <w:spacing w:line="157" w:lineRule="exact" w:before="0"/>
                        <w:ind w:left="0" w:right="0" w:firstLine="0"/>
                        <w:jc w:val="left"/>
                        <w:rPr>
                          <w:sz w:val="14"/>
                        </w:rPr>
                      </w:pPr>
                      <w:r>
                        <w:rPr>
                          <w:spacing w:val="-10"/>
                          <w:sz w:val="14"/>
                        </w:rPr>
                        <w:t>0</w:t>
                      </w:r>
                    </w:p>
                  </w:txbxContent>
                </v:textbox>
              </v:shape>
            </w:pict>
          </mc:Fallback>
        </mc:AlternateContent>
      </w:r>
      <w:r>
        <w:rPr>
          <w:position w:val="-2"/>
          <w:sz w:val="15"/>
        </w:rPr>
      </w:r>
    </w:p>
    <w:p>
      <w:pPr>
        <w:spacing w:before="102"/>
        <w:ind w:left="0" w:right="0" w:firstLine="0"/>
        <w:jc w:val="left"/>
        <w:rPr>
          <w:i/>
          <w:sz w:val="14"/>
        </w:rPr>
      </w:pPr>
      <w:r>
        <w:rPr/>
        <w:br w:type="column"/>
      </w:r>
      <w:r>
        <w:rPr>
          <w:i/>
          <w:w w:val="105"/>
          <w:sz w:val="24"/>
          <w:vertAlign w:val="subscript"/>
        </w:rPr>
        <w:t>i</w:t>
      </w:r>
      <w:r>
        <w:rPr>
          <w:i/>
          <w:spacing w:val="-1"/>
          <w:w w:val="105"/>
          <w:sz w:val="24"/>
          <w:vertAlign w:val="baseline"/>
        </w:rPr>
        <w:t> </w:t>
      </w:r>
      <w:r>
        <w:rPr>
          <w:rFonts w:ascii="Symbol" w:hAnsi="Symbol"/>
          <w:w w:val="105"/>
          <w:sz w:val="24"/>
          <w:vertAlign w:val="baseline"/>
        </w:rPr>
        <w:t></w:t>
      </w:r>
      <w:r>
        <w:rPr>
          <w:spacing w:val="14"/>
          <w:w w:val="105"/>
          <w:sz w:val="24"/>
          <w:vertAlign w:val="baseline"/>
        </w:rPr>
        <w:t> </w:t>
      </w:r>
      <w:r>
        <w:rPr>
          <w:i/>
          <w:w w:val="105"/>
          <w:sz w:val="24"/>
          <w:vertAlign w:val="baseline"/>
        </w:rPr>
        <w:t>f</w:t>
      </w:r>
      <w:r>
        <w:rPr>
          <w:i/>
          <w:spacing w:val="-28"/>
          <w:w w:val="105"/>
          <w:sz w:val="24"/>
          <w:vertAlign w:val="baseline"/>
        </w:rPr>
        <w:t> </w:t>
      </w:r>
      <w:r>
        <w:rPr>
          <w:i/>
          <w:spacing w:val="-10"/>
          <w:w w:val="105"/>
          <w:position w:val="-5"/>
          <w:sz w:val="14"/>
          <w:vertAlign w:val="baseline"/>
        </w:rPr>
        <w:t>j</w:t>
      </w:r>
    </w:p>
    <w:p>
      <w:pPr>
        <w:spacing w:line="457" w:lineRule="exact" w:before="0"/>
        <w:ind w:left="5" w:right="0" w:firstLine="0"/>
        <w:jc w:val="left"/>
        <w:rPr>
          <w:i/>
          <w:sz w:val="24"/>
        </w:rPr>
      </w:pPr>
      <w:r>
        <w:rPr/>
        <w:br w:type="column"/>
      </w:r>
      <w:r>
        <w:rPr>
          <w:rFonts w:ascii="Symbol" w:hAnsi="Symbol"/>
          <w:position w:val="-2"/>
          <w:sz w:val="38"/>
        </w:rPr>
        <w:t></w:t>
      </w:r>
      <w:r>
        <w:rPr>
          <w:position w:val="18"/>
          <w:sz w:val="14"/>
        </w:rPr>
        <w:t>2</w:t>
      </w:r>
      <w:r>
        <w:rPr>
          <w:spacing w:val="20"/>
          <w:position w:val="18"/>
          <w:sz w:val="14"/>
        </w:rPr>
        <w:t> </w:t>
      </w:r>
      <w:r>
        <w:rPr>
          <w:i/>
          <w:sz w:val="24"/>
        </w:rPr>
        <w:t>dx</w:t>
      </w:r>
      <w:r>
        <w:rPr>
          <w:i/>
          <w:spacing w:val="-3"/>
          <w:sz w:val="24"/>
        </w:rPr>
        <w:t> </w:t>
      </w:r>
      <w:r>
        <w:rPr>
          <w:rFonts w:ascii="Symbol" w:hAnsi="Symbol"/>
          <w:sz w:val="24"/>
        </w:rPr>
        <w:t></w:t>
      </w:r>
      <w:r>
        <w:rPr>
          <w:spacing w:val="-16"/>
          <w:sz w:val="24"/>
        </w:rPr>
        <w:t> </w:t>
      </w:r>
      <w:r>
        <w:rPr>
          <w:i/>
          <w:sz w:val="24"/>
        </w:rPr>
        <w:t>Const</w:t>
      </w:r>
      <w:r>
        <w:rPr>
          <w:sz w:val="24"/>
        </w:rPr>
        <w:t>,</w:t>
      </w:r>
      <w:r>
        <w:rPr>
          <w:i/>
          <w:sz w:val="24"/>
        </w:rPr>
        <w:t>t</w:t>
      </w:r>
      <w:r>
        <w:rPr>
          <w:i/>
          <w:spacing w:val="-17"/>
          <w:sz w:val="24"/>
        </w:rPr>
        <w:t> </w:t>
      </w:r>
      <w:r>
        <w:rPr>
          <w:rFonts w:ascii="Symbol" w:hAnsi="Symbol"/>
          <w:spacing w:val="-5"/>
          <w:sz w:val="24"/>
        </w:rPr>
        <w:t></w:t>
      </w:r>
      <w:r>
        <w:rPr>
          <w:spacing w:val="-5"/>
          <w:sz w:val="24"/>
        </w:rPr>
        <w:t>(</w:t>
      </w:r>
      <w:r>
        <w:rPr>
          <w:i/>
          <w:spacing w:val="-5"/>
          <w:sz w:val="24"/>
        </w:rPr>
        <w:t>t</w:t>
      </w:r>
    </w:p>
    <w:p>
      <w:pPr>
        <w:spacing w:before="82"/>
        <w:ind w:left="0" w:right="0" w:firstLine="0"/>
        <w:jc w:val="left"/>
        <w:rPr>
          <w:sz w:val="14"/>
        </w:rPr>
      </w:pPr>
      <w:r>
        <w:rPr/>
        <w:br w:type="column"/>
      </w:r>
      <w:r>
        <w:rPr>
          <w:sz w:val="24"/>
          <w:vertAlign w:val="subscript"/>
        </w:rPr>
        <w:t>0</w:t>
      </w:r>
      <w:r>
        <w:rPr>
          <w:spacing w:val="-7"/>
          <w:sz w:val="24"/>
          <w:vertAlign w:val="baseline"/>
        </w:rPr>
        <w:t> </w:t>
      </w:r>
      <w:r>
        <w:rPr>
          <w:rFonts w:ascii="Symbol" w:hAnsi="Symbol"/>
          <w:sz w:val="24"/>
          <w:vertAlign w:val="baseline"/>
        </w:rPr>
        <w:t></w:t>
      </w:r>
      <w:r>
        <w:rPr>
          <w:spacing w:val="-38"/>
          <w:sz w:val="24"/>
          <w:vertAlign w:val="baseline"/>
        </w:rPr>
        <w:t> </w:t>
      </w:r>
      <w:r>
        <w:rPr>
          <w:rFonts w:ascii="Symbol" w:hAnsi="Symbol"/>
          <w:i/>
          <w:sz w:val="26"/>
          <w:vertAlign w:val="baseline"/>
        </w:rPr>
        <w:t></w:t>
      </w:r>
      <w:r>
        <w:rPr>
          <w:spacing w:val="-36"/>
          <w:sz w:val="26"/>
          <w:vertAlign w:val="baseline"/>
        </w:rPr>
        <w:t> </w:t>
      </w:r>
      <w:r>
        <w:rPr>
          <w:spacing w:val="-5"/>
          <w:sz w:val="24"/>
          <w:vertAlign w:val="baseline"/>
        </w:rPr>
        <w:t>,</w:t>
      </w:r>
      <w:r>
        <w:rPr>
          <w:i/>
          <w:spacing w:val="-5"/>
          <w:sz w:val="24"/>
          <w:vertAlign w:val="baseline"/>
        </w:rPr>
        <w:t>t</w:t>
      </w:r>
      <w:r>
        <w:rPr>
          <w:spacing w:val="-5"/>
          <w:position w:val="-5"/>
          <w:sz w:val="14"/>
          <w:vertAlign w:val="baseline"/>
        </w:rPr>
        <w:t>0</w:t>
      </w:r>
    </w:p>
    <w:p>
      <w:pPr>
        <w:spacing w:before="82"/>
        <w:ind w:left="21" w:right="0" w:firstLine="0"/>
        <w:jc w:val="left"/>
        <w:rPr>
          <w:sz w:val="24"/>
        </w:rPr>
      </w:pPr>
      <w:r>
        <w:rPr/>
        <w:br w:type="column"/>
      </w:r>
      <w:r>
        <w:rPr>
          <w:rFonts w:ascii="Symbol" w:hAnsi="Symbol"/>
          <w:sz w:val="24"/>
        </w:rPr>
        <w:t></w:t>
      </w:r>
      <w:r>
        <w:rPr>
          <w:spacing w:val="-33"/>
          <w:sz w:val="24"/>
        </w:rPr>
        <w:t> </w:t>
      </w:r>
      <w:r>
        <w:rPr>
          <w:rFonts w:ascii="Symbol" w:hAnsi="Symbol"/>
          <w:i/>
          <w:sz w:val="26"/>
        </w:rPr>
        <w:t></w:t>
      </w:r>
      <w:r>
        <w:rPr>
          <w:spacing w:val="-32"/>
          <w:sz w:val="26"/>
        </w:rPr>
        <w:t> </w:t>
      </w:r>
      <w:r>
        <w:rPr>
          <w:spacing w:val="-10"/>
          <w:sz w:val="24"/>
        </w:rPr>
        <w:t>)</w:t>
      </w:r>
    </w:p>
    <w:p>
      <w:pPr>
        <w:spacing w:after="0"/>
        <w:jc w:val="left"/>
        <w:rPr>
          <w:sz w:val="24"/>
        </w:rPr>
        <w:sectPr>
          <w:type w:val="continuous"/>
          <w:pgSz w:w="10890" w:h="14860"/>
          <w:pgMar w:header="713" w:footer="0" w:top="780" w:bottom="0" w:left="460" w:right="600"/>
          <w:cols w:num="7" w:equalWidth="0">
            <w:col w:w="2670" w:space="33"/>
            <w:col w:w="437" w:space="39"/>
            <w:col w:w="552" w:space="4"/>
            <w:col w:w="473" w:space="39"/>
            <w:col w:w="1806" w:space="3"/>
            <w:col w:w="675" w:space="39"/>
            <w:col w:w="3060"/>
          </w:cols>
        </w:sectPr>
      </w:pPr>
    </w:p>
    <w:p>
      <w:pPr>
        <w:pStyle w:val="ListParagraph"/>
        <w:numPr>
          <w:ilvl w:val="1"/>
          <w:numId w:val="1"/>
        </w:numPr>
        <w:tabs>
          <w:tab w:pos="1005" w:val="left" w:leader="none"/>
        </w:tabs>
        <w:spacing w:line="240" w:lineRule="auto" w:before="25" w:after="0"/>
        <w:ind w:left="1005" w:right="0" w:hanging="382"/>
        <w:jc w:val="left"/>
        <w:rPr>
          <w:sz w:val="20"/>
        </w:rPr>
      </w:pPr>
      <w:r>
        <w:rPr>
          <w:i/>
          <w:sz w:val="20"/>
        </w:rPr>
        <w:t>U</w:t>
      </w:r>
      <w:r>
        <w:rPr>
          <w:i/>
          <w:sz w:val="20"/>
          <w:vertAlign w:val="subscript"/>
        </w:rPr>
        <w:t>ij</w:t>
      </w:r>
      <w:r>
        <w:rPr>
          <w:i/>
          <w:sz w:val="20"/>
          <w:vertAlign w:val="baseline"/>
        </w:rPr>
        <w:t>(t)</w:t>
      </w:r>
      <w:r>
        <w:rPr>
          <w:i/>
          <w:spacing w:val="-6"/>
          <w:sz w:val="20"/>
          <w:vertAlign w:val="baseline"/>
        </w:rPr>
        <w:t> </w:t>
      </w:r>
      <w:r>
        <w:rPr>
          <w:sz w:val="20"/>
          <w:vertAlign w:val="baseline"/>
        </w:rPr>
        <w:t>is</w:t>
      </w:r>
      <w:r>
        <w:rPr>
          <w:spacing w:val="-4"/>
          <w:sz w:val="20"/>
          <w:vertAlign w:val="baseline"/>
        </w:rPr>
        <w:t> </w:t>
      </w:r>
      <w:r>
        <w:rPr>
          <w:sz w:val="20"/>
          <w:vertAlign w:val="baseline"/>
        </w:rPr>
        <w:t>a</w:t>
      </w:r>
      <w:r>
        <w:rPr>
          <w:spacing w:val="-4"/>
          <w:sz w:val="20"/>
          <w:vertAlign w:val="baseline"/>
        </w:rPr>
        <w:t> </w:t>
      </w:r>
      <w:r>
        <w:rPr>
          <w:sz w:val="20"/>
          <w:vertAlign w:val="baseline"/>
        </w:rPr>
        <w:t>continuous</w:t>
      </w:r>
      <w:r>
        <w:rPr>
          <w:spacing w:val="-4"/>
          <w:sz w:val="20"/>
          <w:vertAlign w:val="baseline"/>
        </w:rPr>
        <w:t> </w:t>
      </w:r>
      <w:r>
        <w:rPr>
          <w:sz w:val="20"/>
          <w:vertAlign w:val="baseline"/>
        </w:rPr>
        <w:t>piecewise-linear</w:t>
      </w:r>
      <w:r>
        <w:rPr>
          <w:spacing w:val="-5"/>
          <w:sz w:val="20"/>
          <w:vertAlign w:val="baseline"/>
        </w:rPr>
        <w:t> </w:t>
      </w:r>
      <w:r>
        <w:rPr>
          <w:sz w:val="20"/>
          <w:vertAlign w:val="baseline"/>
        </w:rPr>
        <w:t>function</w:t>
      </w:r>
      <w:r>
        <w:rPr>
          <w:spacing w:val="-6"/>
          <w:sz w:val="20"/>
          <w:vertAlign w:val="baseline"/>
        </w:rPr>
        <w:t> </w:t>
      </w:r>
      <w:r>
        <w:rPr>
          <w:sz w:val="20"/>
          <w:vertAlign w:val="baseline"/>
        </w:rPr>
        <w:t>of</w:t>
      </w:r>
      <w:r>
        <w:rPr>
          <w:spacing w:val="-6"/>
          <w:sz w:val="20"/>
          <w:vertAlign w:val="baseline"/>
        </w:rPr>
        <w:t> </w:t>
      </w:r>
      <w:r>
        <w:rPr>
          <w:sz w:val="20"/>
          <w:vertAlign w:val="baseline"/>
        </w:rPr>
        <w:t>time with</w:t>
      </w:r>
      <w:r>
        <w:rPr>
          <w:spacing w:val="-3"/>
          <w:sz w:val="20"/>
          <w:vertAlign w:val="baseline"/>
        </w:rPr>
        <w:t> </w:t>
      </w:r>
      <w:r>
        <w:rPr>
          <w:sz w:val="20"/>
          <w:vertAlign w:val="baseline"/>
        </w:rPr>
        <w:t>a</w:t>
      </w:r>
      <w:r>
        <w:rPr>
          <w:spacing w:val="-4"/>
          <w:sz w:val="20"/>
          <w:vertAlign w:val="baseline"/>
        </w:rPr>
        <w:t> </w:t>
      </w:r>
      <w:r>
        <w:rPr>
          <w:sz w:val="20"/>
          <w:vertAlign w:val="baseline"/>
        </w:rPr>
        <w:t>tilt</w:t>
      </w:r>
      <w:r>
        <w:rPr>
          <w:spacing w:val="-5"/>
          <w:sz w:val="20"/>
          <w:vertAlign w:val="baseline"/>
        </w:rPr>
        <w:t> </w:t>
      </w:r>
      <w:r>
        <w:rPr>
          <w:sz w:val="20"/>
          <w:vertAlign w:val="baseline"/>
        </w:rPr>
        <w:t>tangent</w:t>
      </w:r>
      <w:r>
        <w:rPr>
          <w:spacing w:val="-4"/>
          <w:sz w:val="20"/>
          <w:vertAlign w:val="baseline"/>
        </w:rPr>
        <w:t> </w:t>
      </w:r>
      <w:r>
        <w:rPr>
          <w:sz w:val="20"/>
          <w:vertAlign w:val="baseline"/>
        </w:rPr>
        <w:t>of</w:t>
      </w:r>
      <w:r>
        <w:rPr>
          <w:spacing w:val="-6"/>
          <w:sz w:val="20"/>
          <w:vertAlign w:val="baseline"/>
        </w:rPr>
        <w:t> </w:t>
      </w:r>
      <w:r>
        <w:rPr>
          <w:sz w:val="20"/>
          <w:vertAlign w:val="baseline"/>
        </w:rPr>
        <w:t>0,</w:t>
      </w:r>
      <w:r>
        <w:rPr>
          <w:spacing w:val="-3"/>
          <w:sz w:val="20"/>
          <w:vertAlign w:val="baseline"/>
        </w:rPr>
        <w:t> </w:t>
      </w:r>
      <w:r>
        <w:rPr>
          <w:spacing w:val="-5"/>
          <w:sz w:val="20"/>
          <w:vertAlign w:val="baseline"/>
        </w:rPr>
        <w:t>±1.</w:t>
      </w:r>
    </w:p>
    <w:p>
      <w:pPr>
        <w:spacing w:before="10"/>
        <w:ind w:left="623" w:right="0" w:firstLine="0"/>
        <w:jc w:val="left"/>
        <w:rPr>
          <w:sz w:val="20"/>
        </w:rPr>
      </w:pPr>
      <w:r>
        <w:rPr>
          <w:i/>
          <w:sz w:val="20"/>
        </w:rPr>
        <w:t>Proof:</w:t>
      </w:r>
      <w:r>
        <w:rPr>
          <w:i/>
          <w:spacing w:val="-3"/>
          <w:sz w:val="20"/>
        </w:rPr>
        <w:t> </w:t>
      </w:r>
      <w:r>
        <w:rPr>
          <w:sz w:val="20"/>
        </w:rPr>
        <w:t>Is</w:t>
      </w:r>
      <w:r>
        <w:rPr>
          <w:spacing w:val="-4"/>
          <w:sz w:val="20"/>
        </w:rPr>
        <w:t> </w:t>
      </w:r>
      <w:r>
        <w:rPr>
          <w:spacing w:val="-2"/>
          <w:sz w:val="20"/>
        </w:rPr>
        <w:t>evident.</w:t>
      </w:r>
    </w:p>
    <w:p>
      <w:pPr>
        <w:spacing w:before="10"/>
        <w:ind w:left="623" w:right="0" w:firstLine="0"/>
        <w:jc w:val="left"/>
        <w:rPr>
          <w:sz w:val="20"/>
        </w:rPr>
      </w:pPr>
      <w:r>
        <w:rPr>
          <w:b/>
          <w:sz w:val="20"/>
        </w:rPr>
        <w:t>Proposition</w:t>
      </w:r>
      <w:r>
        <w:rPr>
          <w:b/>
          <w:spacing w:val="-4"/>
          <w:sz w:val="20"/>
        </w:rPr>
        <w:t> </w:t>
      </w:r>
      <w:r>
        <w:rPr>
          <w:b/>
          <w:sz w:val="20"/>
        </w:rPr>
        <w:t>9.2:</w:t>
      </w:r>
      <w:r>
        <w:rPr>
          <w:b/>
          <w:spacing w:val="-2"/>
          <w:sz w:val="20"/>
        </w:rPr>
        <w:t> </w:t>
      </w:r>
      <w:r>
        <w:rPr>
          <w:sz w:val="20"/>
        </w:rPr>
        <w:t>If</w:t>
      </w:r>
      <w:r>
        <w:rPr>
          <w:spacing w:val="-3"/>
          <w:sz w:val="20"/>
        </w:rPr>
        <w:t> </w:t>
      </w:r>
      <w:r>
        <w:rPr>
          <w:sz w:val="20"/>
        </w:rPr>
        <w:t>|</w:t>
      </w:r>
      <w:r>
        <w:rPr>
          <w:i/>
          <w:sz w:val="20"/>
        </w:rPr>
        <w:t>K</w:t>
      </w:r>
      <w:r>
        <w:rPr>
          <w:i/>
          <w:sz w:val="20"/>
          <w:vertAlign w:val="subscript"/>
        </w:rPr>
        <w:t>i</w:t>
      </w:r>
      <w:r>
        <w:rPr>
          <w:sz w:val="20"/>
          <w:vertAlign w:val="baseline"/>
        </w:rPr>
        <w:t>|</w:t>
      </w:r>
      <w:r>
        <w:rPr>
          <w:spacing w:val="-5"/>
          <w:sz w:val="20"/>
          <w:vertAlign w:val="baseline"/>
        </w:rPr>
        <w:t> </w:t>
      </w:r>
      <w:r>
        <w:rPr>
          <w:sz w:val="20"/>
          <w:vertAlign w:val="baseline"/>
        </w:rPr>
        <w:t>≡</w:t>
      </w:r>
      <w:r>
        <w:rPr>
          <w:spacing w:val="-3"/>
          <w:sz w:val="20"/>
          <w:vertAlign w:val="baseline"/>
        </w:rPr>
        <w:t> </w:t>
      </w:r>
      <w:r>
        <w:rPr>
          <w:i/>
          <w:sz w:val="20"/>
          <w:vertAlign w:val="baseline"/>
        </w:rPr>
        <w:t>d</w:t>
      </w:r>
      <w:r>
        <w:rPr>
          <w:sz w:val="20"/>
          <w:vertAlign w:val="baseline"/>
        </w:rPr>
        <w:t>,</w:t>
      </w:r>
      <w:r>
        <w:rPr>
          <w:spacing w:val="-3"/>
          <w:sz w:val="20"/>
          <w:vertAlign w:val="baseline"/>
        </w:rPr>
        <w:t> </w:t>
      </w:r>
      <w:r>
        <w:rPr>
          <w:i/>
          <w:sz w:val="20"/>
          <w:vertAlign w:val="baseline"/>
        </w:rPr>
        <w:t>i</w:t>
      </w:r>
      <w:r>
        <w:rPr>
          <w:sz w:val="20"/>
          <w:vertAlign w:val="baseline"/>
        </w:rPr>
        <w:t>=1,..2</w:t>
      </w:r>
      <w:r>
        <w:rPr>
          <w:i/>
          <w:sz w:val="20"/>
          <w:vertAlign w:val="baseline"/>
        </w:rPr>
        <w:t>n</w:t>
      </w:r>
      <w:r>
        <w:rPr>
          <w:sz w:val="20"/>
          <w:vertAlign w:val="baseline"/>
        </w:rPr>
        <w:t>,</w:t>
      </w:r>
      <w:r>
        <w:rPr>
          <w:spacing w:val="-3"/>
          <w:sz w:val="20"/>
          <w:vertAlign w:val="baseline"/>
        </w:rPr>
        <w:t> </w:t>
      </w:r>
      <w:r>
        <w:rPr>
          <w:sz w:val="20"/>
          <w:vertAlign w:val="baseline"/>
        </w:rPr>
        <w:t>and</w:t>
      </w:r>
      <w:r>
        <w:rPr>
          <w:spacing w:val="-3"/>
          <w:sz w:val="20"/>
          <w:vertAlign w:val="baseline"/>
        </w:rPr>
        <w:t> </w:t>
      </w:r>
      <w:r>
        <w:rPr>
          <w:i/>
          <w:sz w:val="20"/>
          <w:vertAlign w:val="baseline"/>
        </w:rPr>
        <w:t>d</w:t>
      </w:r>
      <w:r>
        <w:rPr>
          <w:i/>
          <w:spacing w:val="-2"/>
          <w:sz w:val="20"/>
          <w:vertAlign w:val="baseline"/>
        </w:rPr>
        <w:t> </w:t>
      </w:r>
      <w:r>
        <w:rPr>
          <w:sz w:val="20"/>
          <w:vertAlign w:val="baseline"/>
        </w:rPr>
        <w:t>≤</w:t>
      </w:r>
      <w:r>
        <w:rPr>
          <w:spacing w:val="-5"/>
          <w:sz w:val="20"/>
          <w:vertAlign w:val="baseline"/>
        </w:rPr>
        <w:t> </w:t>
      </w:r>
      <w:r>
        <w:rPr>
          <w:sz w:val="20"/>
          <w:vertAlign w:val="baseline"/>
        </w:rPr>
        <w:t>π.</w:t>
      </w:r>
      <w:r>
        <w:rPr>
          <w:spacing w:val="-6"/>
          <w:sz w:val="20"/>
          <w:vertAlign w:val="baseline"/>
        </w:rPr>
        <w:t> </w:t>
      </w:r>
      <w:r>
        <w:rPr>
          <w:sz w:val="20"/>
          <w:vertAlign w:val="baseline"/>
        </w:rPr>
        <w:t>Then</w:t>
      </w:r>
      <w:r>
        <w:rPr>
          <w:spacing w:val="-3"/>
          <w:sz w:val="20"/>
          <w:vertAlign w:val="baseline"/>
        </w:rPr>
        <w:t> </w:t>
      </w:r>
      <w:r>
        <w:rPr>
          <w:sz w:val="20"/>
          <w:vertAlign w:val="baseline"/>
        </w:rPr>
        <w:t>the</w:t>
      </w:r>
      <w:r>
        <w:rPr>
          <w:spacing w:val="-1"/>
          <w:sz w:val="20"/>
          <w:vertAlign w:val="baseline"/>
        </w:rPr>
        <w:t> </w:t>
      </w:r>
      <w:r>
        <w:rPr>
          <w:spacing w:val="-2"/>
          <w:sz w:val="20"/>
          <w:vertAlign w:val="baseline"/>
        </w:rPr>
        <w:t>function:</w:t>
      </w:r>
    </w:p>
    <w:p>
      <w:pPr>
        <w:pStyle w:val="ListParagraph"/>
        <w:numPr>
          <w:ilvl w:val="0"/>
          <w:numId w:val="2"/>
        </w:numPr>
        <w:tabs>
          <w:tab w:pos="1032" w:val="left" w:leader="none"/>
        </w:tabs>
        <w:spacing w:line="240" w:lineRule="auto" w:before="10" w:after="0"/>
        <w:ind w:left="1032" w:right="0" w:hanging="409"/>
        <w:jc w:val="left"/>
        <w:rPr>
          <w:sz w:val="20"/>
        </w:rPr>
      </w:pPr>
      <w:r>
        <w:rPr>
          <w:i/>
          <w:sz w:val="20"/>
        </w:rPr>
        <w:t>U(t)</w:t>
      </w:r>
      <w:r>
        <w:rPr>
          <w:i/>
          <w:spacing w:val="-5"/>
          <w:sz w:val="20"/>
        </w:rPr>
        <w:t> </w:t>
      </w:r>
      <w:r>
        <w:rPr>
          <w:sz w:val="20"/>
        </w:rPr>
        <w:t>does</w:t>
      </w:r>
      <w:r>
        <w:rPr>
          <w:spacing w:val="-4"/>
          <w:sz w:val="20"/>
        </w:rPr>
        <w:t> </w:t>
      </w:r>
      <w:r>
        <w:rPr>
          <w:sz w:val="20"/>
        </w:rPr>
        <w:t>not</w:t>
      </w:r>
      <w:r>
        <w:rPr>
          <w:spacing w:val="-3"/>
          <w:sz w:val="20"/>
        </w:rPr>
        <w:t> </w:t>
      </w:r>
      <w:r>
        <w:rPr>
          <w:spacing w:val="-2"/>
          <w:sz w:val="20"/>
        </w:rPr>
        <w:t>decrease.</w:t>
      </w:r>
    </w:p>
    <w:p>
      <w:pPr>
        <w:pStyle w:val="ListParagraph"/>
        <w:numPr>
          <w:ilvl w:val="0"/>
          <w:numId w:val="2"/>
        </w:numPr>
        <w:tabs>
          <w:tab w:pos="984" w:val="left" w:leader="none"/>
          <w:tab w:pos="1032" w:val="left" w:leader="none"/>
        </w:tabs>
        <w:spacing w:line="249" w:lineRule="auto" w:before="10" w:after="0"/>
        <w:ind w:left="984" w:right="593" w:hanging="361"/>
        <w:jc w:val="left"/>
        <w:rPr>
          <w:sz w:val="20"/>
        </w:rPr>
      </w:pPr>
      <w:r>
        <w:rPr>
          <w:sz w:val="20"/>
        </w:rPr>
        <w:tab/>
        <w:t>For any initial conditions by the limit period of time </w:t>
      </w:r>
      <w:r>
        <w:rPr>
          <w:i/>
          <w:sz w:val="20"/>
        </w:rPr>
        <w:t>T </w:t>
      </w:r>
      <w:r>
        <w:rPr>
          <w:sz w:val="20"/>
        </w:rPr>
        <w:t>any pair of neighbor clusters </w:t>
      </w:r>
      <w:r>
        <w:rPr>
          <w:i/>
          <w:sz w:val="20"/>
        </w:rPr>
        <w:t>K</w:t>
      </w:r>
      <w:r>
        <w:rPr>
          <w:i/>
          <w:sz w:val="20"/>
          <w:vertAlign w:val="subscript"/>
        </w:rPr>
        <w:t>i</w:t>
      </w:r>
      <w:r>
        <w:rPr>
          <w:i/>
          <w:sz w:val="20"/>
          <w:vertAlign w:val="baseline"/>
        </w:rPr>
        <w:t> </w:t>
      </w:r>
      <w:r>
        <w:rPr>
          <w:sz w:val="20"/>
          <w:vertAlign w:val="baseline"/>
        </w:rPr>
        <w:t>and </w:t>
      </w:r>
      <w:r>
        <w:rPr>
          <w:i/>
          <w:sz w:val="20"/>
          <w:vertAlign w:val="baseline"/>
        </w:rPr>
        <w:t>K</w:t>
      </w:r>
      <w:r>
        <w:rPr>
          <w:i/>
          <w:sz w:val="20"/>
          <w:vertAlign w:val="subscript"/>
        </w:rPr>
        <w:t>j</w:t>
      </w:r>
      <w:r>
        <w:rPr>
          <w:i/>
          <w:sz w:val="20"/>
          <w:vertAlign w:val="baseline"/>
        </w:rPr>
        <w:t> </w:t>
      </w:r>
      <w:r>
        <w:rPr>
          <w:sz w:val="20"/>
          <w:vertAlign w:val="baseline"/>
        </w:rPr>
        <w:t>doesn't intersect and </w:t>
      </w:r>
      <w:r>
        <w:rPr>
          <w:i/>
          <w:sz w:val="20"/>
          <w:vertAlign w:val="baseline"/>
        </w:rPr>
        <w:t>U(t) </w:t>
      </w:r>
      <w:r>
        <w:rPr>
          <w:sz w:val="20"/>
          <w:vertAlign w:val="baseline"/>
        </w:rPr>
        <w:t>is equal to the maximum possible value 2</w:t>
      </w:r>
      <w:r>
        <w:rPr>
          <w:i/>
          <w:sz w:val="20"/>
          <w:vertAlign w:val="baseline"/>
        </w:rPr>
        <w:t>nd</w:t>
      </w:r>
      <w:r>
        <w:rPr>
          <w:sz w:val="20"/>
          <w:vertAlign w:val="baseline"/>
        </w:rPr>
        <w:t>.</w:t>
      </w:r>
    </w:p>
    <w:p>
      <w:pPr>
        <w:pStyle w:val="BodyText"/>
        <w:spacing w:line="249" w:lineRule="auto" w:before="2"/>
        <w:ind w:left="385" w:right="593" w:firstLine="237"/>
        <w:jc w:val="both"/>
      </w:pPr>
      <w:r>
        <w:rPr>
          <w:i/>
        </w:rPr>
        <w:t>Proof: </w:t>
      </w:r>
      <w:r>
        <w:rPr/>
        <w:t>For</w:t>
      </w:r>
      <w:r>
        <w:rPr>
          <w:spacing w:val="-2"/>
        </w:rPr>
        <w:t> </w:t>
      </w:r>
      <w:r>
        <w:rPr/>
        <w:t>both</w:t>
      </w:r>
      <w:r>
        <w:rPr>
          <w:spacing w:val="-2"/>
        </w:rPr>
        <w:t> </w:t>
      </w:r>
      <w:r>
        <w:rPr/>
        <w:t>closed and</w:t>
      </w:r>
      <w:r>
        <w:rPr>
          <w:spacing w:val="-3"/>
        </w:rPr>
        <w:t> </w:t>
      </w:r>
      <w:r>
        <w:rPr/>
        <w:t>open</w:t>
      </w:r>
      <w:r>
        <w:rPr>
          <w:spacing w:val="-2"/>
        </w:rPr>
        <w:t> </w:t>
      </w:r>
      <w:r>
        <w:rPr/>
        <w:t>two-element</w:t>
      </w:r>
      <w:r>
        <w:rPr>
          <w:spacing w:val="-1"/>
        </w:rPr>
        <w:t> </w:t>
      </w:r>
      <w:r>
        <w:rPr/>
        <w:t>necklaces</w:t>
      </w:r>
      <w:r>
        <w:rPr>
          <w:spacing w:val="-1"/>
        </w:rPr>
        <w:t> </w:t>
      </w:r>
      <w:r>
        <w:rPr/>
        <w:t>this feature</w:t>
      </w:r>
      <w:r>
        <w:rPr>
          <w:spacing w:val="-1"/>
        </w:rPr>
        <w:t> </w:t>
      </w:r>
      <w:r>
        <w:rPr/>
        <w:t>is</w:t>
      </w:r>
      <w:r>
        <w:rPr>
          <w:spacing w:val="-1"/>
        </w:rPr>
        <w:t> </w:t>
      </w:r>
      <w:r>
        <w:rPr/>
        <w:t>verified using</w:t>
      </w:r>
      <w:r>
        <w:rPr>
          <w:spacing w:val="-2"/>
        </w:rPr>
        <w:t> </w:t>
      </w:r>
      <w:r>
        <w:rPr/>
        <w:t>the following method: currently, each node is assigned one of</w:t>
      </w:r>
      <w:r>
        <w:rPr>
          <w:spacing w:val="-1"/>
        </w:rPr>
        <w:t> </w:t>
      </w:r>
      <w:r>
        <w:rPr/>
        <w:t>three values </w:t>
      </w:r>
      <w:r>
        <w:rPr>
          <w:i/>
        </w:rPr>
        <w:t>X</w:t>
      </w:r>
      <w:r>
        <w:rPr>
          <w:i/>
          <w:vertAlign w:val="subscript"/>
        </w:rPr>
        <w:t>i</w:t>
      </w:r>
      <w:r>
        <w:rPr>
          <w:vertAlign w:val="baseline"/>
        </w:rPr>
        <w:t>:1, if the proper item</w:t>
      </w:r>
      <w:r>
        <w:rPr>
          <w:spacing w:val="-4"/>
          <w:vertAlign w:val="baseline"/>
        </w:rPr>
        <w:t> </w:t>
      </w:r>
      <w:r>
        <w:rPr>
          <w:vertAlign w:val="baseline"/>
        </w:rPr>
        <w:t>is</w:t>
      </w:r>
      <w:r>
        <w:rPr>
          <w:spacing w:val="-1"/>
          <w:vertAlign w:val="baseline"/>
        </w:rPr>
        <w:t> </w:t>
      </w:r>
      <w:r>
        <w:rPr>
          <w:vertAlign w:val="baseline"/>
        </w:rPr>
        <w:t>nearly</w:t>
      </w:r>
      <w:r>
        <w:rPr>
          <w:spacing w:val="-1"/>
          <w:vertAlign w:val="baseline"/>
        </w:rPr>
        <w:t> </w:t>
      </w:r>
      <w:r>
        <w:rPr>
          <w:vertAlign w:val="baseline"/>
        </w:rPr>
        <w:t>equal to </w:t>
      </w:r>
      <w:r>
        <w:rPr>
          <w:i/>
          <w:vertAlign w:val="baseline"/>
        </w:rPr>
        <w:t>t </w:t>
      </w:r>
      <w:r>
        <w:rPr>
          <w:vertAlign w:val="baseline"/>
        </w:rPr>
        <w:t>and is constant. Thus, there is a defined partially-linear function in the ordered and consecutively numbered set of nodes with values 0,1,-1, according to vectors </w:t>
      </w:r>
      <w:r>
        <w:rPr>
          <w:i/>
          <w:vertAlign w:val="baseline"/>
        </w:rPr>
        <w:t>X </w:t>
      </w:r>
      <w:r>
        <w:rPr>
          <w:vertAlign w:val="baseline"/>
        </w:rPr>
        <w:t>= (</w:t>
      </w:r>
      <w:r>
        <w:rPr>
          <w:i/>
          <w:vertAlign w:val="baseline"/>
        </w:rPr>
        <w:t>X</w:t>
      </w:r>
      <w:r>
        <w:rPr>
          <w:i/>
          <w:vertAlign w:val="subscript"/>
        </w:rPr>
        <w:t>1</w:t>
      </w:r>
      <w:r>
        <w:rPr>
          <w:vertAlign w:val="baseline"/>
        </w:rPr>
        <w:t>,..., </w:t>
      </w:r>
      <w:r>
        <w:rPr>
          <w:i/>
          <w:vertAlign w:val="baseline"/>
        </w:rPr>
        <w:t>X</w:t>
      </w:r>
      <w:r>
        <w:rPr>
          <w:i/>
          <w:vertAlign w:val="subscript"/>
        </w:rPr>
        <w:t>2n</w:t>
      </w:r>
      <w:r>
        <w:rPr>
          <w:vertAlign w:val="baseline"/>
        </w:rPr>
        <w:t>). It's easy to see, that the sum of coordinates of this periodical vector gives us a criterion of monotony </w:t>
      </w:r>
      <w:r>
        <w:rPr>
          <w:i/>
          <w:vertAlign w:val="baseline"/>
        </w:rPr>
        <w:t>U(t)</w:t>
      </w:r>
      <w:r>
        <w:rPr>
          <w:vertAlign w:val="baseline"/>
        </w:rPr>
        <w:t>:</w:t>
      </w:r>
    </w:p>
    <w:p>
      <w:pPr>
        <w:spacing w:line="157" w:lineRule="exact" w:before="15"/>
        <w:ind w:left="373" w:right="1875" w:firstLine="0"/>
        <w:jc w:val="center"/>
        <w:rPr>
          <w:i/>
          <w:sz w:val="14"/>
        </w:rPr>
      </w:pPr>
      <w:r>
        <w:rPr/>
        <mc:AlternateContent>
          <mc:Choice Requires="wps">
            <w:drawing>
              <wp:anchor distT="0" distB="0" distL="0" distR="0" allowOverlap="1" layoutInCell="1" locked="0" behindDoc="1" simplePos="0" relativeHeight="487363072">
                <wp:simplePos x="0" y="0"/>
                <wp:positionH relativeFrom="page">
                  <wp:posOffset>2851950</wp:posOffset>
                </wp:positionH>
                <wp:positionV relativeFrom="paragraph">
                  <wp:posOffset>58878</wp:posOffset>
                </wp:positionV>
                <wp:extent cx="170180" cy="2806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70180" cy="280670"/>
                        </a:xfrm>
                        <a:prstGeom prst="rect">
                          <a:avLst/>
                        </a:prstGeom>
                      </wps:spPr>
                      <wps:txbx>
                        <w:txbxContent>
                          <w:p>
                            <w:pPr>
                              <w:spacing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224.563004pt;margin-top:4.636127pt;width:13.4pt;height:22.1pt;mso-position-horizontal-relative:page;mso-position-vertical-relative:paragraph;z-index:-15953408" type="#_x0000_t202" id="docshape27" filled="false" stroked="false">
                <v:textbox inset="0,0,0,0">
                  <w:txbxContent>
                    <w:p>
                      <w:pPr>
                        <w:spacing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pacing w:val="-4"/>
          <w:w w:val="105"/>
          <w:sz w:val="14"/>
        </w:rPr>
        <w:t>i</w:t>
      </w:r>
      <w:r>
        <w:rPr>
          <w:rFonts w:ascii="Symbol" w:hAnsi="Symbol"/>
          <w:spacing w:val="-4"/>
          <w:w w:val="105"/>
          <w:sz w:val="14"/>
        </w:rPr>
        <w:t></w:t>
      </w:r>
      <w:r>
        <w:rPr>
          <w:spacing w:val="-4"/>
          <w:w w:val="105"/>
          <w:sz w:val="14"/>
        </w:rPr>
        <w:t>2</w:t>
      </w:r>
      <w:r>
        <w:rPr>
          <w:i/>
          <w:spacing w:val="-4"/>
          <w:w w:val="105"/>
          <w:sz w:val="14"/>
        </w:rPr>
        <w:t>n</w:t>
      </w:r>
    </w:p>
    <w:p>
      <w:pPr>
        <w:spacing w:line="316" w:lineRule="exact" w:before="0"/>
        <w:ind w:left="140" w:right="0" w:firstLine="0"/>
        <w:jc w:val="center"/>
        <w:rPr>
          <w:sz w:val="24"/>
        </w:rPr>
      </w:pPr>
      <w:r>
        <w:rPr>
          <w:i/>
          <w:spacing w:val="9"/>
          <w:w w:val="105"/>
          <w:sz w:val="24"/>
        </w:rPr>
        <w:t>X</w:t>
      </w:r>
      <w:r>
        <w:rPr>
          <w:i/>
          <w:spacing w:val="9"/>
          <w:w w:val="105"/>
          <w:position w:val="-5"/>
          <w:sz w:val="14"/>
        </w:rPr>
        <w:t>i</w:t>
      </w:r>
      <w:r>
        <w:rPr>
          <w:i/>
          <w:spacing w:val="-7"/>
          <w:w w:val="105"/>
          <w:position w:val="-5"/>
          <w:sz w:val="14"/>
        </w:rPr>
        <w:t> </w:t>
      </w:r>
      <w:r>
        <w:rPr>
          <w:w w:val="105"/>
          <w:sz w:val="24"/>
        </w:rPr>
        <w:t>(</w:t>
      </w:r>
      <w:r>
        <w:rPr>
          <w:i/>
          <w:w w:val="105"/>
          <w:sz w:val="24"/>
        </w:rPr>
        <w:t>t</w:t>
      </w:r>
      <w:r>
        <w:rPr>
          <w:w w:val="105"/>
          <w:sz w:val="24"/>
        </w:rPr>
        <w:t>)</w:t>
      </w:r>
      <w:r>
        <w:rPr>
          <w:spacing w:val="-13"/>
          <w:w w:val="105"/>
          <w:sz w:val="24"/>
        </w:rPr>
        <w:t> </w:t>
      </w:r>
      <w:r>
        <w:rPr>
          <w:rFonts w:ascii="Symbol" w:hAnsi="Symbol"/>
          <w:w w:val="105"/>
          <w:sz w:val="24"/>
        </w:rPr>
        <w:t></w:t>
      </w:r>
      <w:r>
        <w:rPr>
          <w:spacing w:val="-14"/>
          <w:w w:val="105"/>
          <w:sz w:val="24"/>
        </w:rPr>
        <w:t> </w:t>
      </w:r>
      <w:r>
        <w:rPr>
          <w:w w:val="105"/>
          <w:sz w:val="24"/>
        </w:rPr>
        <w:t>0,</w:t>
      </w:r>
      <w:r>
        <w:rPr>
          <w:spacing w:val="-41"/>
          <w:w w:val="105"/>
          <w:sz w:val="24"/>
        </w:rPr>
        <w:t> </w:t>
      </w:r>
      <w:r>
        <w:rPr>
          <w:rFonts w:ascii="Symbol" w:hAnsi="Symbol"/>
          <w:spacing w:val="-5"/>
          <w:w w:val="105"/>
          <w:sz w:val="24"/>
        </w:rPr>
        <w:t></w:t>
      </w:r>
      <w:r>
        <w:rPr>
          <w:i/>
          <w:spacing w:val="-5"/>
          <w:w w:val="105"/>
          <w:sz w:val="24"/>
        </w:rPr>
        <w:t>t</w:t>
      </w:r>
      <w:r>
        <w:rPr>
          <w:spacing w:val="-5"/>
          <w:w w:val="105"/>
          <w:sz w:val="24"/>
        </w:rPr>
        <w:t>.</w:t>
      </w:r>
    </w:p>
    <w:p>
      <w:pPr>
        <w:spacing w:line="170" w:lineRule="exact" w:before="0"/>
        <w:ind w:left="373" w:right="1862" w:firstLine="0"/>
        <w:jc w:val="center"/>
        <w:rPr>
          <w:sz w:val="14"/>
        </w:rPr>
      </w:pPr>
      <w:r>
        <w:rPr>
          <w:i/>
          <w:spacing w:val="-5"/>
          <w:w w:val="105"/>
          <w:sz w:val="14"/>
        </w:rPr>
        <w:t>i</w:t>
      </w:r>
      <w:r>
        <w:rPr>
          <w:rFonts w:ascii="Symbol" w:hAnsi="Symbol"/>
          <w:spacing w:val="-5"/>
          <w:w w:val="105"/>
          <w:sz w:val="14"/>
        </w:rPr>
        <w:t></w:t>
      </w:r>
      <w:r>
        <w:rPr>
          <w:spacing w:val="-5"/>
          <w:w w:val="105"/>
          <w:sz w:val="14"/>
        </w:rPr>
        <w:t>1</w:t>
      </w:r>
    </w:p>
    <w:p>
      <w:pPr>
        <w:pStyle w:val="BodyText"/>
        <w:spacing w:line="249" w:lineRule="auto" w:before="26"/>
        <w:ind w:left="385" w:right="589" w:firstLine="237"/>
        <w:jc w:val="both"/>
      </w:pPr>
      <w:r>
        <w:rPr/>
        <w:t>There is a one-to-one correspondence between each coordinate -1 of vector </w:t>
      </w:r>
      <w:r>
        <w:rPr>
          <w:i/>
        </w:rPr>
        <w:t>X </w:t>
      </w:r>
      <w:r>
        <w:rPr/>
        <w:t>and coordinate 1. Indeed, coordinate -1 means, that neighbor contours don't interact, and are in anti-phase, moreover one of the clusters is located before the node, for example, on the right. Thus, on the right of coordinate -1 there is coordinate 1. While on the left of coordinate -1 there can't be coordinate -1. So, the sum of coordinates of vector </w:t>
      </w:r>
      <w:r>
        <w:rPr>
          <w:i/>
        </w:rPr>
        <w:t>X </w:t>
      </w:r>
      <w:r>
        <w:rPr/>
        <w:t>is non- negative. From another point, there are nodes with interacting contours if the system didn't reach maximal value. In this case, in order for the rate of change of the potential function to be equal to zero, it is necessary for interacting clusters and neighbor clusters with a negative velocity to be located in a definite location, that excludes constancy of the potential function.</w:t>
      </w:r>
    </w:p>
    <w:p>
      <w:pPr>
        <w:spacing w:line="221" w:lineRule="exact" w:before="0"/>
        <w:ind w:left="623" w:right="0" w:firstLine="0"/>
        <w:jc w:val="left"/>
        <w:rPr>
          <w:sz w:val="20"/>
        </w:rPr>
      </w:pPr>
      <w:r>
        <w:rPr>
          <w:b/>
          <w:sz w:val="20"/>
        </w:rPr>
        <w:t>Proposition</w:t>
      </w:r>
      <w:r>
        <w:rPr>
          <w:b/>
          <w:spacing w:val="20"/>
          <w:sz w:val="20"/>
        </w:rPr>
        <w:t> </w:t>
      </w:r>
      <w:r>
        <w:rPr>
          <w:b/>
          <w:sz w:val="20"/>
        </w:rPr>
        <w:t>9.3:</w:t>
      </w:r>
      <w:r>
        <w:rPr>
          <w:b/>
          <w:spacing w:val="27"/>
          <w:sz w:val="20"/>
        </w:rPr>
        <w:t> </w:t>
      </w:r>
      <w:r>
        <w:rPr>
          <w:sz w:val="20"/>
        </w:rPr>
        <w:t>If</w:t>
      </w:r>
      <w:r>
        <w:rPr>
          <w:spacing w:val="15"/>
          <w:sz w:val="20"/>
        </w:rPr>
        <w:t> </w:t>
      </w:r>
      <w:r>
        <w:rPr>
          <w:sz w:val="20"/>
        </w:rPr>
        <w:t>|</w:t>
      </w:r>
      <w:r>
        <w:rPr>
          <w:i/>
          <w:sz w:val="20"/>
        </w:rPr>
        <w:t>K</w:t>
      </w:r>
      <w:r>
        <w:rPr>
          <w:i/>
          <w:sz w:val="20"/>
          <w:vertAlign w:val="subscript"/>
        </w:rPr>
        <w:t>i</w:t>
      </w:r>
      <w:r>
        <w:rPr>
          <w:sz w:val="20"/>
          <w:vertAlign w:val="baseline"/>
        </w:rPr>
        <w:t>|</w:t>
      </w:r>
      <w:r>
        <w:rPr>
          <w:spacing w:val="14"/>
          <w:sz w:val="20"/>
          <w:vertAlign w:val="baseline"/>
        </w:rPr>
        <w:t> </w:t>
      </w:r>
      <w:r>
        <w:rPr>
          <w:sz w:val="20"/>
          <w:vertAlign w:val="baseline"/>
        </w:rPr>
        <w:t>=</w:t>
      </w:r>
      <w:r>
        <w:rPr>
          <w:spacing w:val="17"/>
          <w:sz w:val="20"/>
          <w:vertAlign w:val="baseline"/>
        </w:rPr>
        <w:t> </w:t>
      </w:r>
      <w:r>
        <w:rPr>
          <w:i/>
          <w:sz w:val="20"/>
          <w:vertAlign w:val="baseline"/>
        </w:rPr>
        <w:t>d</w:t>
      </w:r>
      <w:r>
        <w:rPr>
          <w:sz w:val="20"/>
          <w:vertAlign w:val="baseline"/>
        </w:rPr>
        <w:t>,</w:t>
      </w:r>
      <w:r>
        <w:rPr>
          <w:spacing w:val="17"/>
          <w:sz w:val="20"/>
          <w:vertAlign w:val="baseline"/>
        </w:rPr>
        <w:t> </w:t>
      </w:r>
      <w:r>
        <w:rPr>
          <w:i/>
          <w:sz w:val="20"/>
          <w:vertAlign w:val="baseline"/>
        </w:rPr>
        <w:t>i</w:t>
      </w:r>
      <w:r>
        <w:rPr>
          <w:sz w:val="20"/>
          <w:vertAlign w:val="baseline"/>
        </w:rPr>
        <w:t>=1,..2</w:t>
      </w:r>
      <w:r>
        <w:rPr>
          <w:i/>
          <w:sz w:val="20"/>
          <w:vertAlign w:val="baseline"/>
        </w:rPr>
        <w:t>n</w:t>
      </w:r>
      <w:r>
        <w:rPr>
          <w:sz w:val="20"/>
          <w:vertAlign w:val="baseline"/>
        </w:rPr>
        <w:t>,</w:t>
      </w:r>
      <w:r>
        <w:rPr>
          <w:spacing w:val="17"/>
          <w:sz w:val="20"/>
          <w:vertAlign w:val="baseline"/>
        </w:rPr>
        <w:t> </w:t>
      </w:r>
      <w:r>
        <w:rPr>
          <w:i/>
          <w:sz w:val="20"/>
          <w:vertAlign w:val="baseline"/>
        </w:rPr>
        <w:t>d</w:t>
      </w:r>
      <w:r>
        <w:rPr>
          <w:i/>
          <w:spacing w:val="17"/>
          <w:sz w:val="20"/>
          <w:vertAlign w:val="baseline"/>
        </w:rPr>
        <w:t> </w:t>
      </w:r>
      <w:r>
        <w:rPr>
          <w:sz w:val="20"/>
          <w:vertAlign w:val="baseline"/>
        </w:rPr>
        <w:t>≤</w:t>
      </w:r>
      <w:r>
        <w:rPr>
          <w:spacing w:val="16"/>
          <w:sz w:val="20"/>
          <w:vertAlign w:val="baseline"/>
        </w:rPr>
        <w:t> </w:t>
      </w:r>
      <w:r>
        <w:rPr>
          <w:sz w:val="20"/>
          <w:vertAlign w:val="baseline"/>
        </w:rPr>
        <w:t>π,</w:t>
      </w:r>
      <w:r>
        <w:rPr>
          <w:spacing w:val="16"/>
          <w:sz w:val="20"/>
          <w:vertAlign w:val="baseline"/>
        </w:rPr>
        <w:t> </w:t>
      </w:r>
      <w:r>
        <w:rPr>
          <w:sz w:val="20"/>
          <w:vertAlign w:val="baseline"/>
        </w:rPr>
        <w:t>then</w:t>
      </w:r>
      <w:r>
        <w:rPr>
          <w:spacing w:val="18"/>
          <w:sz w:val="20"/>
          <w:vertAlign w:val="baseline"/>
        </w:rPr>
        <w:t> </w:t>
      </w:r>
      <w:r>
        <w:rPr>
          <w:sz w:val="20"/>
          <w:vertAlign w:val="baseline"/>
        </w:rPr>
        <w:t>for</w:t>
      </w:r>
      <w:r>
        <w:rPr>
          <w:spacing w:val="18"/>
          <w:sz w:val="20"/>
          <w:vertAlign w:val="baseline"/>
        </w:rPr>
        <w:t> </w:t>
      </w:r>
      <w:r>
        <w:rPr>
          <w:sz w:val="20"/>
          <w:vertAlign w:val="baseline"/>
        </w:rPr>
        <w:t>every</w:t>
      </w:r>
      <w:r>
        <w:rPr>
          <w:spacing w:val="15"/>
          <w:sz w:val="20"/>
          <w:vertAlign w:val="baseline"/>
        </w:rPr>
        <w:t> </w:t>
      </w:r>
      <w:r>
        <w:rPr>
          <w:sz w:val="20"/>
          <w:vertAlign w:val="baseline"/>
        </w:rPr>
        <w:t>initial</w:t>
      </w:r>
      <w:r>
        <w:rPr>
          <w:spacing w:val="16"/>
          <w:sz w:val="20"/>
          <w:vertAlign w:val="baseline"/>
        </w:rPr>
        <w:t> </w:t>
      </w:r>
      <w:r>
        <w:rPr>
          <w:sz w:val="20"/>
          <w:vertAlign w:val="baseline"/>
        </w:rPr>
        <w:t>condition</w:t>
      </w:r>
      <w:r>
        <w:rPr>
          <w:spacing w:val="29"/>
          <w:sz w:val="20"/>
          <w:vertAlign w:val="baseline"/>
        </w:rPr>
        <w:t> </w:t>
      </w:r>
      <w:r>
        <w:rPr>
          <w:rFonts w:ascii="Symbol" w:hAnsi="Symbol"/>
          <w:sz w:val="24"/>
          <w:vertAlign w:val="baseline"/>
        </w:rPr>
        <w:t></w:t>
      </w:r>
      <w:r>
        <w:rPr>
          <w:spacing w:val="-23"/>
          <w:sz w:val="24"/>
          <w:vertAlign w:val="baseline"/>
        </w:rPr>
        <w:t> </w:t>
      </w:r>
      <w:r>
        <w:rPr>
          <w:i/>
          <w:sz w:val="20"/>
          <w:vertAlign w:val="baseline"/>
        </w:rPr>
        <w:t>T*</w:t>
      </w:r>
      <w:r>
        <w:rPr>
          <w:i/>
          <w:spacing w:val="18"/>
          <w:sz w:val="20"/>
          <w:vertAlign w:val="baseline"/>
        </w:rPr>
        <w:t> </w:t>
      </w:r>
      <w:r>
        <w:rPr>
          <w:sz w:val="20"/>
          <w:vertAlign w:val="baseline"/>
        </w:rPr>
        <w:t>&lt;</w:t>
      </w:r>
      <w:r>
        <w:rPr>
          <w:spacing w:val="17"/>
          <w:sz w:val="20"/>
          <w:vertAlign w:val="baseline"/>
        </w:rPr>
        <w:t> </w:t>
      </w:r>
      <w:r>
        <w:rPr>
          <w:sz w:val="20"/>
          <w:vertAlign w:val="baseline"/>
        </w:rPr>
        <w:t>∞,</w:t>
      </w:r>
      <w:r>
        <w:rPr>
          <w:spacing w:val="16"/>
          <w:sz w:val="20"/>
          <w:vertAlign w:val="baseline"/>
        </w:rPr>
        <w:t> </w:t>
      </w:r>
      <w:r>
        <w:rPr>
          <w:sz w:val="20"/>
          <w:vertAlign w:val="baseline"/>
        </w:rPr>
        <w:t>that</w:t>
      </w:r>
      <w:r>
        <w:rPr>
          <w:spacing w:val="18"/>
          <w:sz w:val="20"/>
          <w:vertAlign w:val="baseline"/>
        </w:rPr>
        <w:t> </w:t>
      </w:r>
      <w:r>
        <w:rPr>
          <w:i/>
          <w:sz w:val="20"/>
          <w:vertAlign w:val="baseline"/>
        </w:rPr>
        <w:t>V(t)</w:t>
      </w:r>
      <w:r>
        <w:rPr>
          <w:i/>
          <w:spacing w:val="15"/>
          <w:sz w:val="20"/>
          <w:vertAlign w:val="baseline"/>
        </w:rPr>
        <w:t> </w:t>
      </w:r>
      <w:r>
        <w:rPr>
          <w:sz w:val="20"/>
          <w:vertAlign w:val="baseline"/>
        </w:rPr>
        <w:t>≡</w:t>
      </w:r>
      <w:r>
        <w:rPr>
          <w:spacing w:val="17"/>
          <w:sz w:val="20"/>
          <w:vertAlign w:val="baseline"/>
        </w:rPr>
        <w:t> </w:t>
      </w:r>
      <w:r>
        <w:rPr>
          <w:sz w:val="20"/>
          <w:vertAlign w:val="baseline"/>
        </w:rPr>
        <w:t>2</w:t>
      </w:r>
      <w:r>
        <w:rPr>
          <w:i/>
          <w:sz w:val="20"/>
          <w:vertAlign w:val="baseline"/>
        </w:rPr>
        <w:t>nd</w:t>
      </w:r>
      <w:r>
        <w:rPr>
          <w:i/>
          <w:spacing w:val="17"/>
          <w:sz w:val="20"/>
          <w:vertAlign w:val="baseline"/>
        </w:rPr>
        <w:t> </w:t>
      </w:r>
      <w:r>
        <w:rPr>
          <w:spacing w:val="-10"/>
          <w:sz w:val="20"/>
          <w:vertAlign w:val="baseline"/>
        </w:rPr>
        <w:t>=</w:t>
      </w:r>
    </w:p>
    <w:p>
      <w:pPr>
        <w:spacing w:line="267" w:lineRule="exact" w:before="0"/>
        <w:ind w:left="385" w:right="0" w:firstLine="0"/>
        <w:jc w:val="left"/>
        <w:rPr>
          <w:sz w:val="20"/>
        </w:rPr>
      </w:pPr>
      <w:r>
        <w:rPr>
          <w:i/>
          <w:sz w:val="20"/>
        </w:rPr>
        <w:t>maxV(t)</w:t>
      </w:r>
      <w:r>
        <w:rPr>
          <w:i/>
          <w:spacing w:val="24"/>
          <w:sz w:val="20"/>
        </w:rPr>
        <w:t> </w:t>
      </w:r>
      <w:r>
        <w:rPr>
          <w:rFonts w:ascii="Symbol" w:hAnsi="Symbol"/>
          <w:sz w:val="24"/>
        </w:rPr>
        <w:t></w:t>
      </w:r>
      <w:r>
        <w:rPr>
          <w:spacing w:val="-21"/>
          <w:sz w:val="24"/>
        </w:rPr>
        <w:t> </w:t>
      </w:r>
      <w:r>
        <w:rPr>
          <w:i/>
          <w:sz w:val="20"/>
        </w:rPr>
        <w:t>t</w:t>
      </w:r>
      <w:r>
        <w:rPr>
          <w:i/>
          <w:spacing w:val="-3"/>
          <w:sz w:val="20"/>
        </w:rPr>
        <w:t> </w:t>
      </w:r>
      <w:r>
        <w:rPr>
          <w:sz w:val="20"/>
        </w:rPr>
        <w:t>&gt;</w:t>
      </w:r>
      <w:r>
        <w:rPr>
          <w:spacing w:val="-3"/>
          <w:sz w:val="20"/>
        </w:rPr>
        <w:t> </w:t>
      </w:r>
      <w:r>
        <w:rPr>
          <w:i/>
          <w:spacing w:val="-5"/>
          <w:sz w:val="20"/>
        </w:rPr>
        <w:t>T*</w:t>
      </w:r>
      <w:r>
        <w:rPr>
          <w:spacing w:val="-5"/>
          <w:sz w:val="20"/>
        </w:rPr>
        <w:t>.</w:t>
      </w:r>
    </w:p>
    <w:p>
      <w:pPr>
        <w:pStyle w:val="BodyText"/>
        <w:spacing w:before="9"/>
      </w:pPr>
    </w:p>
    <w:p>
      <w:pPr>
        <w:pStyle w:val="Heading2"/>
        <w:numPr>
          <w:ilvl w:val="0"/>
          <w:numId w:val="1"/>
        </w:numPr>
        <w:tabs>
          <w:tab w:pos="690" w:val="left" w:leader="none"/>
        </w:tabs>
        <w:spacing w:line="240" w:lineRule="auto" w:before="0" w:after="0"/>
        <w:ind w:left="690" w:right="0" w:hanging="304"/>
        <w:jc w:val="left"/>
      </w:pPr>
      <w:r>
        <w:rPr/>
        <w:t>Program</w:t>
      </w:r>
      <w:r>
        <w:rPr>
          <w:spacing w:val="-9"/>
        </w:rPr>
        <w:t> </w:t>
      </w:r>
      <w:r>
        <w:rPr>
          <w:spacing w:val="-2"/>
        </w:rPr>
        <w:t>modeling</w:t>
      </w:r>
    </w:p>
    <w:p>
      <w:pPr>
        <w:pStyle w:val="BodyText"/>
        <w:spacing w:before="20"/>
        <w:rPr>
          <w:b/>
        </w:rPr>
      </w:pPr>
    </w:p>
    <w:p>
      <w:pPr>
        <w:pStyle w:val="BodyText"/>
        <w:spacing w:line="249" w:lineRule="auto"/>
        <w:ind w:left="385" w:right="593" w:firstLine="237"/>
        <w:jc w:val="both"/>
      </w:pPr>
      <w:r>
        <w:rPr/>
        <w:t>The newly developed </w:t>
      </w:r>
      <w:r>
        <w:rPr>
          <w:i/>
        </w:rPr>
        <w:t>NODE model </w:t>
      </w:r>
      <w:r>
        <w:rPr/>
        <w:t>software allows for the creation of a cluster movement simulation in a closed necklace consisting of 2</w:t>
      </w:r>
      <w:r>
        <w:rPr>
          <w:i/>
        </w:rPr>
        <w:t>n </w:t>
      </w:r>
      <w:r>
        <w:rPr/>
        <w:t>rings. You can locate clusters, specify length and density of clusters and set the number of rings in the necklace </w:t>
      </w:r>
      <w:r>
        <w:rPr>
          <w:i/>
        </w:rPr>
        <w:t>n</w:t>
      </w:r>
      <w:r>
        <w:rPr/>
        <w:t>. Adjacent nodes are marked by a vertical line, which is crossing proper </w:t>
      </w:r>
      <w:r>
        <w:rPr>
          <w:spacing w:val="-2"/>
        </w:rPr>
        <w:t>contours.</w:t>
      </w:r>
    </w:p>
    <w:p>
      <w:pPr>
        <w:pStyle w:val="BodyText"/>
        <w:spacing w:line="249" w:lineRule="auto" w:before="4"/>
        <w:ind w:left="386" w:right="599" w:firstLine="237"/>
        <w:jc w:val="both"/>
      </w:pPr>
      <w:r>
        <w:rPr/>
        <w:t>The software calculates and simulates a movement of clusters and creates a diagram of the potential function </w:t>
      </w:r>
      <w:r>
        <w:rPr>
          <w:i/>
        </w:rPr>
        <w:t>U(t)</w:t>
      </w:r>
      <w:r>
        <w:rPr/>
        <w:t>.</w:t>
      </w:r>
    </w:p>
    <w:p>
      <w:pPr>
        <w:pStyle w:val="BodyText"/>
        <w:spacing w:line="249" w:lineRule="auto" w:before="1"/>
        <w:ind w:left="386" w:right="593" w:firstLine="237"/>
        <w:jc w:val="both"/>
      </w:pPr>
      <w:r>
        <w:rPr/>
        <w:t>As a result, by means of the </w:t>
      </w:r>
      <w:r>
        <w:rPr>
          <w:i/>
        </w:rPr>
        <w:t>NODE model </w:t>
      </w:r>
      <w:r>
        <w:rPr/>
        <w:t>software, some statements about the potential function </w:t>
      </w:r>
      <w:r>
        <w:rPr>
          <w:i/>
        </w:rPr>
        <w:t>U(t)</w:t>
      </w:r>
      <w:r>
        <w:rPr/>
        <w:t>, previously specified, are proven. Particularly, we proved that the function </w:t>
      </w:r>
      <w:r>
        <w:rPr>
          <w:i/>
        </w:rPr>
        <w:t>U(t) </w:t>
      </w:r>
      <w:r>
        <w:rPr/>
        <w:t>is a monotonous function and</w:t>
      </w:r>
      <w:r>
        <w:rPr>
          <w:spacing w:val="40"/>
        </w:rPr>
        <w:t> </w:t>
      </w:r>
      <w:r>
        <w:rPr/>
        <w:t>it reaches its maximal value 2</w:t>
      </w:r>
      <w:r>
        <w:rPr>
          <w:i/>
        </w:rPr>
        <w:t>nd </w:t>
      </w:r>
      <w:r>
        <w:rPr/>
        <w:t>in all initial conditions in a limited period of time.</w:t>
      </w:r>
    </w:p>
    <w:p>
      <w:pPr>
        <w:spacing w:after="0" w:line="249" w:lineRule="auto"/>
        <w:jc w:val="both"/>
        <w:sectPr>
          <w:type w:val="continuous"/>
          <w:pgSz w:w="10890" w:h="14860"/>
          <w:pgMar w:header="713" w:footer="0" w:top="780" w:bottom="0" w:left="460" w:right="600"/>
        </w:sectPr>
      </w:pPr>
    </w:p>
    <w:p>
      <w:pPr>
        <w:pStyle w:val="BodyText"/>
        <w:spacing w:before="199"/>
      </w:pPr>
    </w:p>
    <w:p>
      <w:pPr>
        <w:pStyle w:val="BodyText"/>
        <w:ind w:left="554"/>
      </w:pPr>
      <w:r>
        <w:rPr/>
        <w:drawing>
          <wp:inline distT="0" distB="0" distL="0" distR="0">
            <wp:extent cx="5628110" cy="342442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6" cstate="print"/>
                    <a:stretch>
                      <a:fillRect/>
                    </a:stretch>
                  </pic:blipFill>
                  <pic:spPr>
                    <a:xfrm>
                      <a:off x="0" y="0"/>
                      <a:ext cx="5628110" cy="3424428"/>
                    </a:xfrm>
                    <a:prstGeom prst="rect">
                      <a:avLst/>
                    </a:prstGeom>
                  </pic:spPr>
                </pic:pic>
              </a:graphicData>
            </a:graphic>
          </wp:inline>
        </w:drawing>
      </w:r>
      <w:r>
        <w:rPr/>
      </w:r>
    </w:p>
    <w:p>
      <w:pPr>
        <w:pStyle w:val="BodyText"/>
        <w:spacing w:before="149"/>
        <w:rPr>
          <w:sz w:val="16"/>
        </w:rPr>
      </w:pPr>
    </w:p>
    <w:p>
      <w:pPr>
        <w:spacing w:before="0"/>
        <w:ind w:left="554" w:right="0" w:firstLine="0"/>
        <w:jc w:val="left"/>
        <w:rPr>
          <w:sz w:val="16"/>
        </w:rPr>
      </w:pPr>
      <w:r>
        <w:rPr>
          <w:sz w:val="16"/>
        </w:rPr>
        <w:t>Fig.9.</w:t>
      </w:r>
      <w:r>
        <w:rPr>
          <w:spacing w:val="-6"/>
          <w:sz w:val="16"/>
        </w:rPr>
        <w:t> </w:t>
      </w:r>
      <w:r>
        <w:rPr>
          <w:sz w:val="16"/>
        </w:rPr>
        <w:t>Software</w:t>
      </w:r>
      <w:r>
        <w:rPr>
          <w:spacing w:val="-7"/>
          <w:sz w:val="16"/>
        </w:rPr>
        <w:t> </w:t>
      </w:r>
      <w:r>
        <w:rPr>
          <w:spacing w:val="-2"/>
          <w:sz w:val="16"/>
        </w:rPr>
        <w:t>interface</w:t>
      </w:r>
    </w:p>
    <w:p>
      <w:pPr>
        <w:pStyle w:val="BodyText"/>
        <w:rPr>
          <w:sz w:val="19"/>
        </w:rPr>
      </w:pPr>
      <w:r>
        <w:rPr/>
        <w:drawing>
          <wp:anchor distT="0" distB="0" distL="0" distR="0" allowOverlap="1" layoutInCell="1" locked="0" behindDoc="1" simplePos="0" relativeHeight="487605248">
            <wp:simplePos x="0" y="0"/>
            <wp:positionH relativeFrom="page">
              <wp:posOffset>644321</wp:posOffset>
            </wp:positionH>
            <wp:positionV relativeFrom="paragraph">
              <wp:posOffset>154324</wp:posOffset>
            </wp:positionV>
            <wp:extent cx="5744669" cy="1229867"/>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27" cstate="print"/>
                    <a:stretch>
                      <a:fillRect/>
                    </a:stretch>
                  </pic:blipFill>
                  <pic:spPr>
                    <a:xfrm>
                      <a:off x="0" y="0"/>
                      <a:ext cx="5744669" cy="1229867"/>
                    </a:xfrm>
                    <a:prstGeom prst="rect">
                      <a:avLst/>
                    </a:prstGeom>
                  </pic:spPr>
                </pic:pic>
              </a:graphicData>
            </a:graphic>
          </wp:anchor>
        </w:drawing>
      </w:r>
    </w:p>
    <w:p>
      <w:pPr>
        <w:pStyle w:val="BodyText"/>
        <w:spacing w:before="148"/>
        <w:rPr>
          <w:sz w:val="16"/>
        </w:rPr>
      </w:pPr>
    </w:p>
    <w:p>
      <w:pPr>
        <w:spacing w:before="0"/>
        <w:ind w:left="554" w:right="0" w:firstLine="0"/>
        <w:jc w:val="left"/>
        <w:rPr>
          <w:sz w:val="16"/>
        </w:rPr>
      </w:pPr>
      <w:r>
        <w:rPr>
          <w:sz w:val="16"/>
        </w:rPr>
        <w:t>Fig.10.</w:t>
      </w:r>
      <w:r>
        <w:rPr>
          <w:spacing w:val="-4"/>
          <w:sz w:val="16"/>
        </w:rPr>
        <w:t> </w:t>
      </w:r>
      <w:r>
        <w:rPr>
          <w:sz w:val="16"/>
        </w:rPr>
        <w:t>Potential</w:t>
      </w:r>
      <w:r>
        <w:rPr>
          <w:spacing w:val="-5"/>
          <w:sz w:val="16"/>
        </w:rPr>
        <w:t> </w:t>
      </w:r>
      <w:r>
        <w:rPr>
          <w:sz w:val="16"/>
        </w:rPr>
        <w:t>function</w:t>
      </w:r>
      <w:r>
        <w:rPr>
          <w:spacing w:val="-4"/>
          <w:sz w:val="16"/>
        </w:rPr>
        <w:t> </w:t>
      </w:r>
      <w:r>
        <w:rPr>
          <w:sz w:val="16"/>
        </w:rPr>
        <w:t>had</w:t>
      </w:r>
      <w:r>
        <w:rPr>
          <w:spacing w:val="-4"/>
          <w:sz w:val="16"/>
        </w:rPr>
        <w:t> </w:t>
      </w:r>
      <w:r>
        <w:rPr>
          <w:sz w:val="16"/>
        </w:rPr>
        <w:t>reached</w:t>
      </w:r>
      <w:r>
        <w:rPr>
          <w:spacing w:val="-6"/>
          <w:sz w:val="16"/>
        </w:rPr>
        <w:t> </w:t>
      </w:r>
      <w:r>
        <w:rPr>
          <w:sz w:val="16"/>
        </w:rPr>
        <w:t>the</w:t>
      </w:r>
      <w:r>
        <w:rPr>
          <w:spacing w:val="-7"/>
          <w:sz w:val="16"/>
        </w:rPr>
        <w:t> </w:t>
      </w:r>
      <w:r>
        <w:rPr>
          <w:sz w:val="16"/>
        </w:rPr>
        <w:t>maximal</w:t>
      </w:r>
      <w:r>
        <w:rPr>
          <w:spacing w:val="-5"/>
          <w:sz w:val="16"/>
        </w:rPr>
        <w:t> </w:t>
      </w:r>
      <w:r>
        <w:rPr>
          <w:sz w:val="16"/>
        </w:rPr>
        <w:t>value</w:t>
      </w:r>
      <w:r>
        <w:rPr>
          <w:spacing w:val="-9"/>
          <w:sz w:val="16"/>
        </w:rPr>
        <w:t> </w:t>
      </w:r>
      <w:r>
        <w:rPr>
          <w:sz w:val="16"/>
        </w:rPr>
        <w:t>by</w:t>
      </w:r>
      <w:r>
        <w:rPr>
          <w:spacing w:val="-7"/>
          <w:sz w:val="16"/>
        </w:rPr>
        <w:t> </w:t>
      </w:r>
      <w:r>
        <w:rPr>
          <w:sz w:val="16"/>
        </w:rPr>
        <w:t>time</w:t>
      </w:r>
      <w:r>
        <w:rPr>
          <w:spacing w:val="-7"/>
          <w:sz w:val="16"/>
        </w:rPr>
        <w:t> </w:t>
      </w:r>
      <w:r>
        <w:rPr>
          <w:sz w:val="16"/>
        </w:rPr>
        <w:t>T=1700</w:t>
      </w:r>
      <w:r>
        <w:rPr>
          <w:spacing w:val="-5"/>
          <w:sz w:val="16"/>
        </w:rPr>
        <w:t> </w:t>
      </w:r>
      <w:r>
        <w:rPr>
          <w:spacing w:val="-4"/>
          <w:sz w:val="16"/>
        </w:rPr>
        <w:t>tics</w:t>
      </w:r>
    </w:p>
    <w:p>
      <w:pPr>
        <w:pStyle w:val="BodyText"/>
        <w:spacing w:before="65"/>
        <w:rPr>
          <w:sz w:val="16"/>
        </w:rPr>
      </w:pPr>
    </w:p>
    <w:p>
      <w:pPr>
        <w:pStyle w:val="Heading2"/>
        <w:numPr>
          <w:ilvl w:val="0"/>
          <w:numId w:val="1"/>
        </w:numPr>
        <w:tabs>
          <w:tab w:pos="858" w:val="left" w:leader="none"/>
        </w:tabs>
        <w:spacing w:line="240" w:lineRule="auto" w:before="0" w:after="0"/>
        <w:ind w:left="858" w:right="0" w:hanging="304"/>
        <w:jc w:val="left"/>
      </w:pPr>
      <w:r>
        <w:rPr>
          <w:spacing w:val="-2"/>
        </w:rPr>
        <w:t>Conclusion</w:t>
      </w:r>
    </w:p>
    <w:p>
      <w:pPr>
        <w:pStyle w:val="BodyText"/>
        <w:spacing w:before="20"/>
        <w:rPr>
          <w:b/>
        </w:rPr>
      </w:pPr>
    </w:p>
    <w:p>
      <w:pPr>
        <w:pStyle w:val="BodyText"/>
        <w:spacing w:line="249" w:lineRule="auto"/>
        <w:ind w:left="554" w:right="422" w:firstLine="237"/>
        <w:jc w:val="both"/>
      </w:pPr>
      <w:r>
        <w:rPr/>
        <w:t>In the article qualitative properties of incompressible cluster flow on the ring network is considered, main properties and simulation results are formulated. Propositions and proofs of this results and properties are obtained. Newly developed software simulates cluster movement on the ring network and proves this results by simulation.</w:t>
      </w:r>
    </w:p>
    <w:p>
      <w:pPr>
        <w:spacing w:after="0" w:line="249" w:lineRule="auto"/>
        <w:jc w:val="both"/>
        <w:sectPr>
          <w:pgSz w:w="10890" w:h="14860"/>
          <w:pgMar w:header="713" w:footer="0" w:top="900" w:bottom="280" w:left="460" w:right="600"/>
        </w:sectPr>
      </w:pPr>
    </w:p>
    <w:p>
      <w:pPr>
        <w:pStyle w:val="BodyText"/>
        <w:spacing w:before="95"/>
      </w:pPr>
    </w:p>
    <w:p>
      <w:pPr>
        <w:pStyle w:val="Heading2"/>
        <w:ind w:left="386" w:firstLine="0"/>
      </w:pPr>
      <w:r>
        <w:rPr>
          <w:spacing w:val="-2"/>
        </w:rPr>
        <w:t>Acknowledgements</w:t>
      </w:r>
    </w:p>
    <w:p>
      <w:pPr>
        <w:pStyle w:val="BodyText"/>
        <w:spacing w:before="18"/>
        <w:rPr>
          <w:b/>
        </w:rPr>
      </w:pPr>
    </w:p>
    <w:p>
      <w:pPr>
        <w:pStyle w:val="BodyText"/>
        <w:ind w:left="623"/>
      </w:pPr>
      <w:r>
        <w:rPr/>
        <w:t>This</w:t>
      </w:r>
      <w:r>
        <w:rPr>
          <w:spacing w:val="-5"/>
        </w:rPr>
        <w:t> </w:t>
      </w:r>
      <w:r>
        <w:rPr/>
        <w:t>work</w:t>
      </w:r>
      <w:r>
        <w:rPr>
          <w:spacing w:val="-4"/>
        </w:rPr>
        <w:t> </w:t>
      </w:r>
      <w:r>
        <w:rPr/>
        <w:t>has</w:t>
      </w:r>
      <w:r>
        <w:rPr>
          <w:spacing w:val="-5"/>
        </w:rPr>
        <w:t> </w:t>
      </w:r>
      <w:r>
        <w:rPr/>
        <w:t>been</w:t>
      </w:r>
      <w:r>
        <w:rPr>
          <w:spacing w:val="-5"/>
        </w:rPr>
        <w:t> </w:t>
      </w:r>
      <w:r>
        <w:rPr/>
        <w:t>supported</w:t>
      </w:r>
      <w:r>
        <w:rPr>
          <w:spacing w:val="-5"/>
        </w:rPr>
        <w:t> </w:t>
      </w:r>
      <w:r>
        <w:rPr/>
        <w:t>by</w:t>
      </w:r>
      <w:r>
        <w:rPr>
          <w:spacing w:val="-8"/>
        </w:rPr>
        <w:t> </w:t>
      </w:r>
      <w:r>
        <w:rPr/>
        <w:t>the</w:t>
      </w:r>
      <w:r>
        <w:rPr>
          <w:spacing w:val="-5"/>
        </w:rPr>
        <w:t> </w:t>
      </w:r>
      <w:r>
        <w:rPr/>
        <w:t>Russian</w:t>
      </w:r>
      <w:r>
        <w:rPr>
          <w:spacing w:val="-6"/>
        </w:rPr>
        <w:t> </w:t>
      </w:r>
      <w:r>
        <w:rPr/>
        <w:t>Foundation</w:t>
      </w:r>
      <w:r>
        <w:rPr>
          <w:spacing w:val="-4"/>
        </w:rPr>
        <w:t> </w:t>
      </w:r>
      <w:r>
        <w:rPr/>
        <w:t>for</w:t>
      </w:r>
      <w:r>
        <w:rPr>
          <w:spacing w:val="-5"/>
        </w:rPr>
        <w:t> </w:t>
      </w:r>
      <w:r>
        <w:rPr/>
        <w:t>Basic</w:t>
      </w:r>
      <w:r>
        <w:rPr>
          <w:spacing w:val="-6"/>
        </w:rPr>
        <w:t> </w:t>
      </w:r>
      <w:r>
        <w:rPr/>
        <w:t>Research,</w:t>
      </w:r>
      <w:r>
        <w:rPr>
          <w:spacing w:val="-2"/>
        </w:rPr>
        <w:t> </w:t>
      </w:r>
      <w:r>
        <w:rPr/>
        <w:t>grant</w:t>
      </w:r>
      <w:r>
        <w:rPr>
          <w:spacing w:val="-5"/>
        </w:rPr>
        <w:t> </w:t>
      </w:r>
      <w:r>
        <w:rPr/>
        <w:t>No.</w:t>
      </w:r>
      <w:r>
        <w:rPr>
          <w:spacing w:val="-5"/>
        </w:rPr>
        <w:t> </w:t>
      </w:r>
      <w:r>
        <w:rPr/>
        <w:t>14-01-</w:t>
      </w:r>
      <w:r>
        <w:rPr>
          <w:spacing w:val="-2"/>
        </w:rPr>
        <w:t>31553a.</w:t>
      </w:r>
    </w:p>
    <w:p>
      <w:pPr>
        <w:pStyle w:val="BodyText"/>
      </w:pPr>
    </w:p>
    <w:p>
      <w:pPr>
        <w:pStyle w:val="BodyText"/>
        <w:spacing w:before="16"/>
      </w:pPr>
    </w:p>
    <w:p>
      <w:pPr>
        <w:pStyle w:val="Heading2"/>
        <w:ind w:left="386" w:firstLine="0"/>
      </w:pPr>
      <w:r>
        <w:rPr>
          <w:spacing w:val="-2"/>
        </w:rPr>
        <w:t>References</w:t>
      </w:r>
    </w:p>
    <w:p>
      <w:pPr>
        <w:pStyle w:val="ListParagraph"/>
        <w:numPr>
          <w:ilvl w:val="0"/>
          <w:numId w:val="3"/>
        </w:numPr>
        <w:tabs>
          <w:tab w:pos="668" w:val="left" w:leader="none"/>
        </w:tabs>
        <w:spacing w:line="240" w:lineRule="auto" w:before="192" w:after="0"/>
        <w:ind w:left="386" w:right="986" w:firstLine="0"/>
        <w:jc w:val="left"/>
        <w:rPr>
          <w:sz w:val="20"/>
        </w:rPr>
      </w:pPr>
      <w:r>
        <w:rPr>
          <w:sz w:val="20"/>
        </w:rPr>
        <w:t>V.V.</w:t>
      </w:r>
      <w:r>
        <w:rPr>
          <w:spacing w:val="-3"/>
          <w:sz w:val="20"/>
        </w:rPr>
        <w:t> </w:t>
      </w:r>
      <w:r>
        <w:rPr>
          <w:sz w:val="20"/>
        </w:rPr>
        <w:t>Kozlov,</w:t>
      </w:r>
      <w:r>
        <w:rPr>
          <w:spacing w:val="-3"/>
          <w:sz w:val="20"/>
        </w:rPr>
        <w:t> </w:t>
      </w:r>
      <w:r>
        <w:rPr>
          <w:sz w:val="20"/>
        </w:rPr>
        <w:t>A.P.</w:t>
      </w:r>
      <w:r>
        <w:rPr>
          <w:spacing w:val="-3"/>
          <w:sz w:val="20"/>
        </w:rPr>
        <w:t> </w:t>
      </w:r>
      <w:r>
        <w:rPr>
          <w:sz w:val="20"/>
        </w:rPr>
        <w:t>Buslaev,</w:t>
      </w:r>
      <w:r>
        <w:rPr>
          <w:spacing w:val="-1"/>
          <w:sz w:val="20"/>
        </w:rPr>
        <w:t> </w:t>
      </w:r>
      <w:r>
        <w:rPr>
          <w:sz w:val="20"/>
        </w:rPr>
        <w:t>A.G.</w:t>
      </w:r>
      <w:r>
        <w:rPr>
          <w:spacing w:val="-3"/>
          <w:sz w:val="20"/>
        </w:rPr>
        <w:t> </w:t>
      </w:r>
      <w:r>
        <w:rPr>
          <w:sz w:val="20"/>
        </w:rPr>
        <w:t>Tatashev.</w:t>
      </w:r>
      <w:r>
        <w:rPr>
          <w:spacing w:val="-1"/>
          <w:sz w:val="20"/>
        </w:rPr>
        <w:t> </w:t>
      </w:r>
      <w:r>
        <w:rPr>
          <w:sz w:val="20"/>
        </w:rPr>
        <w:t>Monotonic</w:t>
      </w:r>
      <w:r>
        <w:rPr>
          <w:spacing w:val="-3"/>
          <w:sz w:val="20"/>
        </w:rPr>
        <w:t> </w:t>
      </w:r>
      <w:r>
        <w:rPr>
          <w:sz w:val="20"/>
        </w:rPr>
        <w:t>random</w:t>
      </w:r>
      <w:r>
        <w:rPr>
          <w:spacing w:val="-5"/>
          <w:sz w:val="20"/>
        </w:rPr>
        <w:t> </w:t>
      </w:r>
      <w:r>
        <w:rPr>
          <w:sz w:val="20"/>
        </w:rPr>
        <w:t>walks</w:t>
      </w:r>
      <w:r>
        <w:rPr>
          <w:spacing w:val="-3"/>
          <w:sz w:val="20"/>
        </w:rPr>
        <w:t> </w:t>
      </w:r>
      <w:r>
        <w:rPr>
          <w:sz w:val="20"/>
        </w:rPr>
        <w:t>and</w:t>
      </w:r>
      <w:r>
        <w:rPr>
          <w:spacing w:val="-3"/>
          <w:sz w:val="20"/>
        </w:rPr>
        <w:t> </w:t>
      </w:r>
      <w:r>
        <w:rPr>
          <w:sz w:val="20"/>
        </w:rPr>
        <w:t>clusters</w:t>
      </w:r>
      <w:r>
        <w:rPr>
          <w:spacing w:val="-3"/>
          <w:sz w:val="20"/>
        </w:rPr>
        <w:t> </w:t>
      </w:r>
      <w:r>
        <w:rPr>
          <w:sz w:val="20"/>
        </w:rPr>
        <w:t>flows</w:t>
      </w:r>
      <w:r>
        <w:rPr>
          <w:spacing w:val="-3"/>
          <w:sz w:val="20"/>
        </w:rPr>
        <w:t> </w:t>
      </w:r>
      <w:r>
        <w:rPr>
          <w:sz w:val="20"/>
        </w:rPr>
        <w:t>on</w:t>
      </w:r>
      <w:r>
        <w:rPr>
          <w:spacing w:val="-4"/>
          <w:sz w:val="20"/>
        </w:rPr>
        <w:t> </w:t>
      </w:r>
      <w:r>
        <w:rPr>
          <w:sz w:val="20"/>
        </w:rPr>
        <w:t>networks. Models and traffic applications. Lambert Academic Publishing, 2013; 300.</w:t>
      </w:r>
    </w:p>
    <w:p>
      <w:pPr>
        <w:pStyle w:val="ListParagraph"/>
        <w:numPr>
          <w:ilvl w:val="0"/>
          <w:numId w:val="3"/>
        </w:numPr>
        <w:tabs>
          <w:tab w:pos="668" w:val="left" w:leader="none"/>
        </w:tabs>
        <w:spacing w:line="229" w:lineRule="exact" w:before="0" w:after="0"/>
        <w:ind w:left="668" w:right="0" w:hanging="282"/>
        <w:jc w:val="left"/>
        <w:rPr>
          <w:sz w:val="20"/>
        </w:rPr>
      </w:pPr>
      <w:r>
        <w:rPr>
          <w:sz w:val="20"/>
        </w:rPr>
        <w:t>A.S.</w:t>
      </w:r>
      <w:r>
        <w:rPr>
          <w:spacing w:val="-6"/>
          <w:sz w:val="20"/>
        </w:rPr>
        <w:t> </w:t>
      </w:r>
      <w:r>
        <w:rPr>
          <w:sz w:val="20"/>
        </w:rPr>
        <w:t>Bugaev,</w:t>
      </w:r>
      <w:r>
        <w:rPr>
          <w:spacing w:val="-6"/>
          <w:sz w:val="20"/>
        </w:rPr>
        <w:t> </w:t>
      </w:r>
      <w:r>
        <w:rPr>
          <w:sz w:val="20"/>
        </w:rPr>
        <w:t>A.P.</w:t>
      </w:r>
      <w:r>
        <w:rPr>
          <w:spacing w:val="-6"/>
          <w:sz w:val="20"/>
        </w:rPr>
        <w:t> </w:t>
      </w:r>
      <w:r>
        <w:rPr>
          <w:sz w:val="20"/>
        </w:rPr>
        <w:t>Buslaev,</w:t>
      </w:r>
      <w:r>
        <w:rPr>
          <w:spacing w:val="-6"/>
          <w:sz w:val="20"/>
        </w:rPr>
        <w:t> </w:t>
      </w:r>
      <w:r>
        <w:rPr>
          <w:sz w:val="20"/>
        </w:rPr>
        <w:t>A.G.</w:t>
      </w:r>
      <w:r>
        <w:rPr>
          <w:spacing w:val="-6"/>
          <w:sz w:val="20"/>
        </w:rPr>
        <w:t> </w:t>
      </w:r>
      <w:r>
        <w:rPr>
          <w:sz w:val="20"/>
        </w:rPr>
        <w:t>Tatashev.</w:t>
      </w:r>
      <w:r>
        <w:rPr>
          <w:spacing w:val="-3"/>
          <w:sz w:val="20"/>
        </w:rPr>
        <w:t> </w:t>
      </w:r>
      <w:r>
        <w:rPr>
          <w:sz w:val="20"/>
        </w:rPr>
        <w:t>On</w:t>
      </w:r>
      <w:r>
        <w:rPr>
          <w:spacing w:val="-7"/>
          <w:sz w:val="20"/>
        </w:rPr>
        <w:t> </w:t>
      </w:r>
      <w:r>
        <w:rPr>
          <w:sz w:val="20"/>
        </w:rPr>
        <w:t>simulation</w:t>
      </w:r>
      <w:r>
        <w:rPr>
          <w:spacing w:val="-7"/>
          <w:sz w:val="20"/>
        </w:rPr>
        <w:t> </w:t>
      </w:r>
      <w:r>
        <w:rPr>
          <w:sz w:val="20"/>
        </w:rPr>
        <w:t>of</w:t>
      </w:r>
      <w:r>
        <w:rPr>
          <w:spacing w:val="-7"/>
          <w:sz w:val="20"/>
        </w:rPr>
        <w:t> </w:t>
      </w:r>
      <w:r>
        <w:rPr>
          <w:sz w:val="20"/>
        </w:rPr>
        <w:t>two-lane</w:t>
      </w:r>
      <w:r>
        <w:rPr>
          <w:spacing w:val="-6"/>
          <w:sz w:val="20"/>
        </w:rPr>
        <w:t> </w:t>
      </w:r>
      <w:r>
        <w:rPr>
          <w:sz w:val="20"/>
        </w:rPr>
        <w:t>particles</w:t>
      </w:r>
      <w:r>
        <w:rPr>
          <w:spacing w:val="-5"/>
          <w:sz w:val="20"/>
        </w:rPr>
        <w:t> </w:t>
      </w:r>
      <w:r>
        <w:rPr>
          <w:sz w:val="20"/>
        </w:rPr>
        <w:t>flow</w:t>
      </w:r>
      <w:r>
        <w:rPr>
          <w:spacing w:val="-7"/>
          <w:sz w:val="20"/>
        </w:rPr>
        <w:t> </w:t>
      </w:r>
      <w:r>
        <w:rPr>
          <w:spacing w:val="-2"/>
          <w:sz w:val="20"/>
        </w:rPr>
        <w:t>segregation.</w:t>
      </w:r>
    </w:p>
    <w:p>
      <w:pPr>
        <w:pStyle w:val="BodyText"/>
        <w:spacing w:before="1"/>
        <w:ind w:left="385"/>
      </w:pPr>
      <w:r>
        <w:rPr/>
        <w:t>Mathematical</w:t>
      </w:r>
      <w:r>
        <w:rPr>
          <w:spacing w:val="-4"/>
        </w:rPr>
        <w:t> </w:t>
      </w:r>
      <w:r>
        <w:rPr/>
        <w:t>modeling</w:t>
      </w:r>
      <w:r>
        <w:rPr>
          <w:spacing w:val="-6"/>
        </w:rPr>
        <w:t> </w:t>
      </w:r>
      <w:r>
        <w:rPr/>
        <w:t>RAS,</w:t>
      </w:r>
      <w:r>
        <w:rPr>
          <w:spacing w:val="-4"/>
        </w:rPr>
        <w:t> </w:t>
      </w:r>
      <w:r>
        <w:rPr/>
        <w:t>V.</w:t>
      </w:r>
      <w:r>
        <w:rPr>
          <w:spacing w:val="-5"/>
        </w:rPr>
        <w:t> </w:t>
      </w:r>
      <w:r>
        <w:rPr/>
        <w:t>20.,</w:t>
      </w:r>
      <w:r>
        <w:rPr>
          <w:spacing w:val="39"/>
        </w:rPr>
        <w:t> </w:t>
      </w:r>
      <w:r>
        <w:rPr/>
        <w:t>№</w:t>
      </w:r>
      <w:r>
        <w:rPr>
          <w:spacing w:val="-6"/>
        </w:rPr>
        <w:t> </w:t>
      </w:r>
      <w:r>
        <w:rPr/>
        <w:t>9.,</w:t>
      </w:r>
      <w:r>
        <w:rPr>
          <w:spacing w:val="-5"/>
        </w:rPr>
        <w:t> </w:t>
      </w:r>
      <w:r>
        <w:rPr/>
        <w:t>2008;</w:t>
      </w:r>
      <w:r>
        <w:rPr>
          <w:spacing w:val="-2"/>
        </w:rPr>
        <w:t> </w:t>
      </w:r>
      <w:r>
        <w:rPr/>
        <w:t>111-</w:t>
      </w:r>
      <w:r>
        <w:rPr>
          <w:spacing w:val="-4"/>
        </w:rPr>
        <w:t>119.</w:t>
      </w:r>
    </w:p>
    <w:p>
      <w:pPr>
        <w:pStyle w:val="ListParagraph"/>
        <w:numPr>
          <w:ilvl w:val="0"/>
          <w:numId w:val="3"/>
        </w:numPr>
        <w:tabs>
          <w:tab w:pos="667" w:val="left" w:leader="none"/>
        </w:tabs>
        <w:spacing w:line="240" w:lineRule="auto" w:before="0" w:after="0"/>
        <w:ind w:left="385" w:right="599" w:firstLine="0"/>
        <w:jc w:val="left"/>
        <w:rPr>
          <w:sz w:val="20"/>
        </w:rPr>
      </w:pPr>
      <w:r>
        <w:rPr>
          <w:sz w:val="20"/>
        </w:rPr>
        <w:t>V.V.</w:t>
      </w:r>
      <w:r>
        <w:rPr>
          <w:spacing w:val="-3"/>
          <w:sz w:val="20"/>
        </w:rPr>
        <w:t> </w:t>
      </w:r>
      <w:r>
        <w:rPr>
          <w:sz w:val="20"/>
        </w:rPr>
        <w:t>Kozlov,</w:t>
      </w:r>
      <w:r>
        <w:rPr>
          <w:spacing w:val="-3"/>
          <w:sz w:val="20"/>
        </w:rPr>
        <w:t> </w:t>
      </w:r>
      <w:r>
        <w:rPr>
          <w:sz w:val="20"/>
        </w:rPr>
        <w:t>A.P.</w:t>
      </w:r>
      <w:r>
        <w:rPr>
          <w:spacing w:val="-3"/>
          <w:sz w:val="20"/>
        </w:rPr>
        <w:t> </w:t>
      </w:r>
      <w:r>
        <w:rPr>
          <w:sz w:val="20"/>
        </w:rPr>
        <w:t>Buslaev,</w:t>
      </w:r>
      <w:r>
        <w:rPr>
          <w:spacing w:val="-1"/>
          <w:sz w:val="20"/>
        </w:rPr>
        <w:t> </w:t>
      </w:r>
      <w:r>
        <w:rPr>
          <w:sz w:val="20"/>
        </w:rPr>
        <w:t>A.G.</w:t>
      </w:r>
      <w:r>
        <w:rPr>
          <w:spacing w:val="-3"/>
          <w:sz w:val="20"/>
        </w:rPr>
        <w:t> </w:t>
      </w:r>
      <w:r>
        <w:rPr>
          <w:sz w:val="20"/>
        </w:rPr>
        <w:t>Tatashev. On</w:t>
      </w:r>
      <w:r>
        <w:rPr>
          <w:spacing w:val="-4"/>
          <w:sz w:val="20"/>
        </w:rPr>
        <w:t> </w:t>
      </w:r>
      <w:r>
        <w:rPr>
          <w:sz w:val="20"/>
        </w:rPr>
        <w:t>Synergy</w:t>
      </w:r>
      <w:r>
        <w:rPr>
          <w:spacing w:val="-3"/>
          <w:sz w:val="20"/>
        </w:rPr>
        <w:t> </w:t>
      </w:r>
      <w:r>
        <w:rPr>
          <w:sz w:val="20"/>
        </w:rPr>
        <w:t>of</w:t>
      </w:r>
      <w:r>
        <w:rPr>
          <w:spacing w:val="-5"/>
          <w:sz w:val="20"/>
        </w:rPr>
        <w:t> </w:t>
      </w:r>
      <w:r>
        <w:rPr>
          <w:sz w:val="20"/>
        </w:rPr>
        <w:t>totally-connected</w:t>
      </w:r>
      <w:r>
        <w:rPr>
          <w:spacing w:val="-2"/>
          <w:sz w:val="20"/>
        </w:rPr>
        <w:t> </w:t>
      </w:r>
      <w:r>
        <w:rPr>
          <w:sz w:val="20"/>
        </w:rPr>
        <w:t>flows</w:t>
      </w:r>
      <w:r>
        <w:rPr>
          <w:spacing w:val="-3"/>
          <w:sz w:val="20"/>
        </w:rPr>
        <w:t> </w:t>
      </w:r>
      <w:r>
        <w:rPr>
          <w:sz w:val="20"/>
        </w:rPr>
        <w:t>on</w:t>
      </w:r>
      <w:r>
        <w:rPr>
          <w:spacing w:val="-2"/>
          <w:sz w:val="20"/>
        </w:rPr>
        <w:t> </w:t>
      </w:r>
      <w:r>
        <w:rPr>
          <w:sz w:val="20"/>
        </w:rPr>
        <w:t>chainmails. Proc.</w:t>
      </w:r>
      <w:r>
        <w:rPr>
          <w:spacing w:val="-2"/>
          <w:sz w:val="20"/>
        </w:rPr>
        <w:t> </w:t>
      </w:r>
      <w:r>
        <w:rPr>
          <w:sz w:val="20"/>
        </w:rPr>
        <w:t>of the 13 International Conference on Computational and Mathematical Methods in Science and Engineering, Almeria, Spain, V. 3, 2013; 861-874.</w:t>
      </w:r>
    </w:p>
    <w:p>
      <w:pPr>
        <w:pStyle w:val="ListParagraph"/>
        <w:numPr>
          <w:ilvl w:val="0"/>
          <w:numId w:val="3"/>
        </w:numPr>
        <w:tabs>
          <w:tab w:pos="668" w:val="left" w:leader="none"/>
        </w:tabs>
        <w:spacing w:line="240" w:lineRule="auto" w:before="2" w:after="0"/>
        <w:ind w:left="385" w:right="622" w:firstLine="0"/>
        <w:jc w:val="both"/>
        <w:rPr>
          <w:sz w:val="20"/>
        </w:rPr>
      </w:pPr>
      <w:r>
        <w:rPr>
          <w:sz w:val="20"/>
        </w:rPr>
        <w:t>A.P. Buslaev, P.M. Strusinskiy. Computer simulation analysis of</w:t>
      </w:r>
      <w:r>
        <w:rPr>
          <w:spacing w:val="-1"/>
          <w:sz w:val="20"/>
        </w:rPr>
        <w:t> </w:t>
      </w:r>
      <w:r>
        <w:rPr>
          <w:sz w:val="20"/>
        </w:rPr>
        <w:t>cluster model of</w:t>
      </w:r>
      <w:r>
        <w:rPr>
          <w:spacing w:val="-1"/>
          <w:sz w:val="20"/>
        </w:rPr>
        <w:t> </w:t>
      </w:r>
      <w:r>
        <w:rPr>
          <w:sz w:val="20"/>
        </w:rPr>
        <w:t>totally-connected flows on the chain mail. New Results in</w:t>
      </w:r>
      <w:r>
        <w:rPr>
          <w:spacing w:val="-1"/>
          <w:sz w:val="20"/>
        </w:rPr>
        <w:t> </w:t>
      </w:r>
      <w:r>
        <w:rPr>
          <w:sz w:val="20"/>
        </w:rPr>
        <w:t>Dependability and Computer Systems, Proceedings of</w:t>
      </w:r>
      <w:r>
        <w:rPr>
          <w:spacing w:val="-1"/>
          <w:sz w:val="20"/>
        </w:rPr>
        <w:t> </w:t>
      </w:r>
      <w:r>
        <w:rPr>
          <w:sz w:val="20"/>
        </w:rPr>
        <w:t>the 8th</w:t>
      </w:r>
      <w:r>
        <w:rPr>
          <w:spacing w:val="-1"/>
          <w:sz w:val="20"/>
        </w:rPr>
        <w:t> </w:t>
      </w:r>
      <w:r>
        <w:rPr>
          <w:sz w:val="20"/>
        </w:rPr>
        <w:t>International Conference</w:t>
      </w:r>
      <w:r>
        <w:rPr>
          <w:spacing w:val="-4"/>
          <w:sz w:val="20"/>
        </w:rPr>
        <w:t> </w:t>
      </w:r>
      <w:r>
        <w:rPr>
          <w:sz w:val="20"/>
        </w:rPr>
        <w:t>Dependability</w:t>
      </w:r>
      <w:r>
        <w:rPr>
          <w:spacing w:val="-5"/>
          <w:sz w:val="20"/>
        </w:rPr>
        <w:t> </w:t>
      </w:r>
      <w:r>
        <w:rPr>
          <w:sz w:val="20"/>
        </w:rPr>
        <w:t>and</w:t>
      </w:r>
      <w:r>
        <w:rPr>
          <w:spacing w:val="-4"/>
          <w:sz w:val="20"/>
        </w:rPr>
        <w:t> </w:t>
      </w:r>
      <w:r>
        <w:rPr>
          <w:sz w:val="20"/>
        </w:rPr>
        <w:t>Complex</w:t>
      </w:r>
      <w:r>
        <w:rPr>
          <w:spacing w:val="-4"/>
          <w:sz w:val="20"/>
        </w:rPr>
        <w:t> </w:t>
      </w:r>
      <w:r>
        <w:rPr>
          <w:sz w:val="20"/>
        </w:rPr>
        <w:t>Systems</w:t>
      </w:r>
      <w:r>
        <w:rPr>
          <w:spacing w:val="-4"/>
          <w:sz w:val="20"/>
        </w:rPr>
        <w:t> </w:t>
      </w:r>
      <w:r>
        <w:rPr>
          <w:sz w:val="20"/>
        </w:rPr>
        <w:t>DepCoS-RELCOMEX'13,</w:t>
      </w:r>
      <w:r>
        <w:rPr>
          <w:spacing w:val="-4"/>
          <w:sz w:val="20"/>
        </w:rPr>
        <w:t> </w:t>
      </w:r>
      <w:r>
        <w:rPr>
          <w:sz w:val="20"/>
        </w:rPr>
        <w:t>Springer,</w:t>
      </w:r>
      <w:r>
        <w:rPr>
          <w:spacing w:val="-4"/>
          <w:sz w:val="20"/>
        </w:rPr>
        <w:t> </w:t>
      </w:r>
      <w:r>
        <w:rPr>
          <w:sz w:val="20"/>
        </w:rPr>
        <w:t>Brunow,</w:t>
      </w:r>
      <w:r>
        <w:rPr>
          <w:spacing w:val="-4"/>
          <w:sz w:val="20"/>
        </w:rPr>
        <w:t> </w:t>
      </w:r>
      <w:r>
        <w:rPr>
          <w:sz w:val="20"/>
        </w:rPr>
        <w:t>Poland,</w:t>
      </w:r>
      <w:r>
        <w:rPr>
          <w:spacing w:val="-4"/>
          <w:sz w:val="20"/>
        </w:rPr>
        <w:t> </w:t>
      </w:r>
      <w:r>
        <w:rPr>
          <w:sz w:val="20"/>
        </w:rPr>
        <w:t>2013; </w:t>
      </w:r>
      <w:r>
        <w:rPr>
          <w:spacing w:val="-2"/>
          <w:sz w:val="20"/>
        </w:rPr>
        <w:t>63-74.</w:t>
      </w:r>
    </w:p>
    <w:p>
      <w:pPr>
        <w:pStyle w:val="ListParagraph"/>
        <w:numPr>
          <w:ilvl w:val="0"/>
          <w:numId w:val="3"/>
        </w:numPr>
        <w:tabs>
          <w:tab w:pos="669" w:val="left" w:leader="none"/>
        </w:tabs>
        <w:spacing w:line="240" w:lineRule="auto" w:before="0" w:after="0"/>
        <w:ind w:left="386" w:right="717" w:firstLine="0"/>
        <w:jc w:val="both"/>
        <w:rPr>
          <w:sz w:val="20"/>
        </w:rPr>
      </w:pPr>
      <w:r>
        <w:rPr>
          <w:sz w:val="20"/>
        </w:rPr>
        <w:t>A.S.</w:t>
      </w:r>
      <w:r>
        <w:rPr>
          <w:spacing w:val="-4"/>
          <w:sz w:val="20"/>
        </w:rPr>
        <w:t> </w:t>
      </w:r>
      <w:r>
        <w:rPr>
          <w:sz w:val="20"/>
        </w:rPr>
        <w:t>Bugaev,</w:t>
      </w:r>
      <w:r>
        <w:rPr>
          <w:spacing w:val="-4"/>
          <w:sz w:val="20"/>
        </w:rPr>
        <w:t> </w:t>
      </w:r>
      <w:r>
        <w:rPr>
          <w:sz w:val="20"/>
        </w:rPr>
        <w:t>A.P.</w:t>
      </w:r>
      <w:r>
        <w:rPr>
          <w:spacing w:val="-4"/>
          <w:sz w:val="20"/>
        </w:rPr>
        <w:t> </w:t>
      </w:r>
      <w:r>
        <w:rPr>
          <w:sz w:val="20"/>
        </w:rPr>
        <w:t>Buslaev,</w:t>
      </w:r>
      <w:r>
        <w:rPr>
          <w:spacing w:val="-4"/>
          <w:sz w:val="20"/>
        </w:rPr>
        <w:t> </w:t>
      </w:r>
      <w:r>
        <w:rPr>
          <w:sz w:val="20"/>
        </w:rPr>
        <w:t>V.V.</w:t>
      </w:r>
      <w:r>
        <w:rPr>
          <w:spacing w:val="-4"/>
          <w:sz w:val="20"/>
        </w:rPr>
        <w:t> </w:t>
      </w:r>
      <w:r>
        <w:rPr>
          <w:sz w:val="20"/>
        </w:rPr>
        <w:t>Kozlov,</w:t>
      </w:r>
      <w:r>
        <w:rPr>
          <w:spacing w:val="-4"/>
          <w:sz w:val="20"/>
        </w:rPr>
        <w:t> </w:t>
      </w:r>
      <w:r>
        <w:rPr>
          <w:sz w:val="20"/>
        </w:rPr>
        <w:t>M.V.</w:t>
      </w:r>
      <w:r>
        <w:rPr>
          <w:spacing w:val="-4"/>
          <w:sz w:val="20"/>
        </w:rPr>
        <w:t> </w:t>
      </w:r>
      <w:r>
        <w:rPr>
          <w:sz w:val="20"/>
        </w:rPr>
        <w:t>Yashina. Some</w:t>
      </w:r>
      <w:r>
        <w:rPr>
          <w:spacing w:val="-1"/>
          <w:sz w:val="20"/>
        </w:rPr>
        <w:t> </w:t>
      </w:r>
      <w:r>
        <w:rPr>
          <w:sz w:val="20"/>
        </w:rPr>
        <w:t>mathematical</w:t>
      </w:r>
      <w:r>
        <w:rPr>
          <w:spacing w:val="-4"/>
          <w:sz w:val="20"/>
        </w:rPr>
        <w:t> </w:t>
      </w:r>
      <w:r>
        <w:rPr>
          <w:sz w:val="20"/>
        </w:rPr>
        <w:t>and</w:t>
      </w:r>
      <w:r>
        <w:rPr>
          <w:spacing w:val="-4"/>
          <w:sz w:val="20"/>
        </w:rPr>
        <w:t> </w:t>
      </w:r>
      <w:r>
        <w:rPr>
          <w:sz w:val="20"/>
        </w:rPr>
        <w:t>information</w:t>
      </w:r>
      <w:r>
        <w:rPr>
          <w:spacing w:val="-3"/>
          <w:sz w:val="20"/>
        </w:rPr>
        <w:t> </w:t>
      </w:r>
      <w:r>
        <w:rPr>
          <w:sz w:val="20"/>
        </w:rPr>
        <w:t>systems</w:t>
      </w:r>
      <w:r>
        <w:rPr>
          <w:spacing w:val="-4"/>
          <w:sz w:val="20"/>
        </w:rPr>
        <w:t> </w:t>
      </w:r>
      <w:r>
        <w:rPr>
          <w:sz w:val="20"/>
        </w:rPr>
        <w:t>of traffic modeling. T-Comm. Telecommunications and traffic, No. 4, 2011; 29-31.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6176">
              <wp:simplePos x="0" y="0"/>
              <wp:positionH relativeFrom="page">
                <wp:posOffset>1983066</wp:posOffset>
              </wp:positionH>
              <wp:positionV relativeFrom="page">
                <wp:posOffset>455282</wp:posOffset>
              </wp:positionV>
              <wp:extent cx="296354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63545" cy="137160"/>
                      </a:xfrm>
                      <a:prstGeom prst="rect">
                        <a:avLst/>
                      </a:prstGeom>
                    </wps:spPr>
                    <wps:txbx>
                      <w:txbxContent>
                        <w:p>
                          <w:pPr>
                            <w:spacing w:before="12"/>
                            <w:ind w:left="20" w:right="0" w:firstLine="0"/>
                            <w:jc w:val="left"/>
                            <w:rPr>
                              <w:i/>
                              <w:sz w:val="16"/>
                            </w:rPr>
                          </w:pPr>
                          <w:r>
                            <w:rPr>
                              <w:i/>
                              <w:color w:val="231F20"/>
                              <w:sz w:val="16"/>
                            </w:rPr>
                            <w:t>A.P.</w:t>
                          </w:r>
                          <w:r>
                            <w:rPr>
                              <w:i/>
                              <w:color w:val="231F20"/>
                              <w:spacing w:val="-5"/>
                              <w:sz w:val="16"/>
                            </w:rPr>
                            <w:t> </w:t>
                          </w:r>
                          <w:r>
                            <w:rPr>
                              <w:i/>
                              <w:color w:val="231F20"/>
                              <w:sz w:val="16"/>
                            </w:rPr>
                            <w:t>Buslaev</w:t>
                          </w:r>
                          <w:r>
                            <w:rPr>
                              <w:i/>
                              <w:color w:val="231F20"/>
                              <w:spacing w:val="-5"/>
                              <w:sz w:val="16"/>
                            </w:rPr>
                            <w:t> </w:t>
                          </w:r>
                          <w:r>
                            <w:rPr>
                              <w:i/>
                              <w:color w:val="231F20"/>
                              <w:sz w:val="16"/>
                            </w:rPr>
                            <w:t>and</w:t>
                          </w:r>
                          <w:r>
                            <w:rPr>
                              <w:i/>
                              <w:color w:val="231F20"/>
                              <w:spacing w:val="-5"/>
                              <w:sz w:val="16"/>
                            </w:rPr>
                            <w:t> </w:t>
                          </w:r>
                          <w:r>
                            <w:rPr>
                              <w:i/>
                              <w:color w:val="231F20"/>
                              <w:sz w:val="16"/>
                            </w:rPr>
                            <w:t>P.M.</w:t>
                          </w:r>
                          <w:r>
                            <w:rPr>
                              <w:i/>
                              <w:color w:val="231F20"/>
                              <w:spacing w:val="-6"/>
                              <w:sz w:val="16"/>
                            </w:rPr>
                            <w:t> </w:t>
                          </w:r>
                          <w:r>
                            <w:rPr>
                              <w:i/>
                              <w:color w:val="231F20"/>
                              <w:sz w:val="16"/>
                            </w:rPr>
                            <w:t>Strusinskiy</w:t>
                          </w:r>
                          <w:r>
                            <w:rPr>
                              <w:i/>
                              <w:color w:val="231F20"/>
                              <w:spacing w:val="30"/>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t>9</w:t>
                          </w:r>
                          <w:r>
                            <w:rPr>
                              <w:i/>
                              <w:color w:val="231F20"/>
                              <w:spacing w:val="-5"/>
                              <w:sz w:val="16"/>
                            </w:rPr>
                            <w:t> </w:t>
                          </w:r>
                          <w:r>
                            <w:rPr>
                              <w:i/>
                              <w:color w:val="231F20"/>
                              <w:sz w:val="16"/>
                            </w:rPr>
                            <w:t>(2014)</w:t>
                          </w:r>
                          <w:r>
                            <w:rPr>
                              <w:i/>
                              <w:color w:val="231F20"/>
                              <w:spacing w:val="-5"/>
                              <w:sz w:val="16"/>
                            </w:rPr>
                            <w:t> </w:t>
                          </w:r>
                          <w:r>
                            <w:rPr>
                              <w:i/>
                              <w:color w:val="231F20"/>
                              <w:sz w:val="16"/>
                            </w:rPr>
                            <w:t>114</w:t>
                          </w:r>
                          <w:r>
                            <w:rPr>
                              <w:i/>
                              <w:color w:val="231F20"/>
                              <w:spacing w:val="-5"/>
                              <w:sz w:val="16"/>
                            </w:rPr>
                            <w:t> </w:t>
                          </w:r>
                          <w:r>
                            <w:rPr>
                              <w:i/>
                              <w:color w:val="231F20"/>
                              <w:sz w:val="16"/>
                            </w:rPr>
                            <w:t>–</w:t>
                          </w:r>
                          <w:r>
                            <w:rPr>
                              <w:i/>
                              <w:color w:val="231F20"/>
                              <w:spacing w:val="-5"/>
                              <w:sz w:val="16"/>
                            </w:rPr>
                            <w:t> 122</w:t>
                          </w:r>
                        </w:p>
                      </w:txbxContent>
                    </wps:txbx>
                    <wps:bodyPr wrap="square" lIns="0" tIns="0" rIns="0" bIns="0" rtlCol="0">
                      <a:noAutofit/>
                    </wps:bodyPr>
                  </wps:wsp>
                </a:graphicData>
              </a:graphic>
            </wp:anchor>
          </w:drawing>
        </mc:Choice>
        <mc:Fallback>
          <w:pict>
            <v:shape style="position:absolute;margin-left:156.147003pt;margin-top:35.849003pt;width:233.35pt;height:10.8pt;mso-position-horizontal-relative:page;mso-position-vertical-relative:page;z-index:-15970304" type="#_x0000_t202" id="docshape10" filled="false" stroked="false">
              <v:textbox inset="0,0,0,0">
                <w:txbxContent>
                  <w:p>
                    <w:pPr>
                      <w:spacing w:before="12"/>
                      <w:ind w:left="20" w:right="0" w:firstLine="0"/>
                      <w:jc w:val="left"/>
                      <w:rPr>
                        <w:i/>
                        <w:sz w:val="16"/>
                      </w:rPr>
                    </w:pPr>
                    <w:r>
                      <w:rPr>
                        <w:i/>
                        <w:color w:val="231F20"/>
                        <w:sz w:val="16"/>
                      </w:rPr>
                      <w:t>A.P.</w:t>
                    </w:r>
                    <w:r>
                      <w:rPr>
                        <w:i/>
                        <w:color w:val="231F20"/>
                        <w:spacing w:val="-5"/>
                        <w:sz w:val="16"/>
                      </w:rPr>
                      <w:t> </w:t>
                    </w:r>
                    <w:r>
                      <w:rPr>
                        <w:i/>
                        <w:color w:val="231F20"/>
                        <w:sz w:val="16"/>
                      </w:rPr>
                      <w:t>Buslaev</w:t>
                    </w:r>
                    <w:r>
                      <w:rPr>
                        <w:i/>
                        <w:color w:val="231F20"/>
                        <w:spacing w:val="-5"/>
                        <w:sz w:val="16"/>
                      </w:rPr>
                      <w:t> </w:t>
                    </w:r>
                    <w:r>
                      <w:rPr>
                        <w:i/>
                        <w:color w:val="231F20"/>
                        <w:sz w:val="16"/>
                      </w:rPr>
                      <w:t>and</w:t>
                    </w:r>
                    <w:r>
                      <w:rPr>
                        <w:i/>
                        <w:color w:val="231F20"/>
                        <w:spacing w:val="-5"/>
                        <w:sz w:val="16"/>
                      </w:rPr>
                      <w:t> </w:t>
                    </w:r>
                    <w:r>
                      <w:rPr>
                        <w:i/>
                        <w:color w:val="231F20"/>
                        <w:sz w:val="16"/>
                      </w:rPr>
                      <w:t>P.M.</w:t>
                    </w:r>
                    <w:r>
                      <w:rPr>
                        <w:i/>
                        <w:color w:val="231F20"/>
                        <w:spacing w:val="-6"/>
                        <w:sz w:val="16"/>
                      </w:rPr>
                      <w:t> </w:t>
                    </w:r>
                    <w:r>
                      <w:rPr>
                        <w:i/>
                        <w:color w:val="231F20"/>
                        <w:sz w:val="16"/>
                      </w:rPr>
                      <w:t>Strusinskiy</w:t>
                    </w:r>
                    <w:r>
                      <w:rPr>
                        <w:i/>
                        <w:color w:val="231F20"/>
                        <w:spacing w:val="30"/>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t>9</w:t>
                    </w:r>
                    <w:r>
                      <w:rPr>
                        <w:i/>
                        <w:color w:val="231F20"/>
                        <w:spacing w:val="-5"/>
                        <w:sz w:val="16"/>
                      </w:rPr>
                      <w:t> </w:t>
                    </w:r>
                    <w:r>
                      <w:rPr>
                        <w:i/>
                        <w:color w:val="231F20"/>
                        <w:sz w:val="16"/>
                      </w:rPr>
                      <w:t>(2014)</w:t>
                    </w:r>
                    <w:r>
                      <w:rPr>
                        <w:i/>
                        <w:color w:val="231F20"/>
                        <w:spacing w:val="-5"/>
                        <w:sz w:val="16"/>
                      </w:rPr>
                      <w:t> </w:t>
                    </w:r>
                    <w:r>
                      <w:rPr>
                        <w:i/>
                        <w:color w:val="231F20"/>
                        <w:sz w:val="16"/>
                      </w:rPr>
                      <w:t>114</w:t>
                    </w:r>
                    <w:r>
                      <w:rPr>
                        <w:i/>
                        <w:color w:val="231F20"/>
                        <w:spacing w:val="-5"/>
                        <w:sz w:val="16"/>
                      </w:rPr>
                      <w:t> </w:t>
                    </w:r>
                    <w:r>
                      <w:rPr>
                        <w:i/>
                        <w:color w:val="231F20"/>
                        <w:sz w:val="16"/>
                      </w:rPr>
                      <w:t>–</w:t>
                    </w:r>
                    <w:r>
                      <w:rPr>
                        <w:i/>
                        <w:color w:val="231F20"/>
                        <w:spacing w:val="-5"/>
                        <w:sz w:val="16"/>
                      </w:rPr>
                      <w:t> 122</w:t>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979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7200">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9280"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2185598</wp:posOffset>
              </wp:positionH>
              <wp:positionV relativeFrom="page">
                <wp:posOffset>455282</wp:posOffset>
              </wp:positionV>
              <wp:extent cx="296354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63545" cy="137160"/>
                      </a:xfrm>
                      <a:prstGeom prst="rect">
                        <a:avLst/>
                      </a:prstGeom>
                    </wps:spPr>
                    <wps:txbx>
                      <w:txbxContent>
                        <w:p>
                          <w:pPr>
                            <w:spacing w:before="12"/>
                            <w:ind w:left="20" w:right="0" w:firstLine="0"/>
                            <w:jc w:val="left"/>
                            <w:rPr>
                              <w:i/>
                              <w:sz w:val="16"/>
                            </w:rPr>
                          </w:pPr>
                          <w:r>
                            <w:rPr>
                              <w:i/>
                              <w:color w:val="231F20"/>
                              <w:sz w:val="16"/>
                            </w:rPr>
                            <w:t>A.P.</w:t>
                          </w:r>
                          <w:r>
                            <w:rPr>
                              <w:i/>
                              <w:color w:val="231F20"/>
                              <w:spacing w:val="-5"/>
                              <w:sz w:val="16"/>
                            </w:rPr>
                            <w:t> </w:t>
                          </w:r>
                          <w:r>
                            <w:rPr>
                              <w:i/>
                              <w:color w:val="231F20"/>
                              <w:sz w:val="16"/>
                            </w:rPr>
                            <w:t>Buslaev</w:t>
                          </w:r>
                          <w:r>
                            <w:rPr>
                              <w:i/>
                              <w:color w:val="231F20"/>
                              <w:spacing w:val="-5"/>
                              <w:sz w:val="16"/>
                            </w:rPr>
                            <w:t> </w:t>
                          </w:r>
                          <w:r>
                            <w:rPr>
                              <w:i/>
                              <w:color w:val="231F20"/>
                              <w:sz w:val="16"/>
                            </w:rPr>
                            <w:t>and</w:t>
                          </w:r>
                          <w:r>
                            <w:rPr>
                              <w:i/>
                              <w:color w:val="231F20"/>
                              <w:spacing w:val="-5"/>
                              <w:sz w:val="16"/>
                            </w:rPr>
                            <w:t> </w:t>
                          </w:r>
                          <w:r>
                            <w:rPr>
                              <w:i/>
                              <w:color w:val="231F20"/>
                              <w:sz w:val="16"/>
                            </w:rPr>
                            <w:t>P.M.</w:t>
                          </w:r>
                          <w:r>
                            <w:rPr>
                              <w:i/>
                              <w:color w:val="231F20"/>
                              <w:spacing w:val="-6"/>
                              <w:sz w:val="16"/>
                            </w:rPr>
                            <w:t> </w:t>
                          </w:r>
                          <w:r>
                            <w:rPr>
                              <w:i/>
                              <w:color w:val="231F20"/>
                              <w:sz w:val="16"/>
                            </w:rPr>
                            <w:t>Strusinskiy</w:t>
                          </w:r>
                          <w:r>
                            <w:rPr>
                              <w:i/>
                              <w:color w:val="231F20"/>
                              <w:spacing w:val="30"/>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9</w:t>
                          </w:r>
                          <w:r>
                            <w:rPr>
                              <w:i/>
                              <w:color w:val="231F20"/>
                              <w:sz w:val="16"/>
                            </w:rPr>
                            <w:fldChar w:fldCharType="end"/>
                          </w:r>
                          <w:r>
                            <w:rPr>
                              <w:i/>
                              <w:color w:val="231F20"/>
                              <w:spacing w:val="-5"/>
                              <w:sz w:val="16"/>
                            </w:rPr>
                            <w:t> </w:t>
                          </w:r>
                          <w:r>
                            <w:rPr>
                              <w:i/>
                              <w:color w:val="231F20"/>
                              <w:sz w:val="16"/>
                            </w:rPr>
                            <w:t>(2014)</w:t>
                          </w:r>
                          <w:r>
                            <w:rPr>
                              <w:i/>
                              <w:color w:val="231F20"/>
                              <w:spacing w:val="-5"/>
                              <w:sz w:val="16"/>
                            </w:rPr>
                            <w:t> </w:t>
                          </w:r>
                          <w:r>
                            <w:rPr>
                              <w:i/>
                              <w:color w:val="231F20"/>
                              <w:sz w:val="16"/>
                            </w:rPr>
                            <w:t>114</w:t>
                          </w:r>
                          <w:r>
                            <w:rPr>
                              <w:i/>
                              <w:color w:val="231F20"/>
                              <w:spacing w:val="-5"/>
                              <w:sz w:val="16"/>
                            </w:rPr>
                            <w:t> </w:t>
                          </w:r>
                          <w:r>
                            <w:rPr>
                              <w:i/>
                              <w:color w:val="231F20"/>
                              <w:sz w:val="16"/>
                            </w:rPr>
                            <w:t>–</w:t>
                          </w:r>
                          <w:r>
                            <w:rPr>
                              <w:i/>
                              <w:color w:val="231F20"/>
                              <w:spacing w:val="-5"/>
                              <w:sz w:val="16"/>
                            </w:rPr>
                            <w:t> 122</w:t>
                          </w:r>
                        </w:p>
                      </w:txbxContent>
                    </wps:txbx>
                    <wps:bodyPr wrap="square" lIns="0" tIns="0" rIns="0" bIns="0" rtlCol="0">
                      <a:noAutofit/>
                    </wps:bodyPr>
                  </wps:wsp>
                </a:graphicData>
              </a:graphic>
            </wp:anchor>
          </w:drawing>
        </mc:Choice>
        <mc:Fallback>
          <w:pict>
            <v:shape style="position:absolute;margin-left:172.094406pt;margin-top:35.849003pt;width:233.35pt;height:10.8pt;mso-position-horizontal-relative:page;mso-position-vertical-relative:page;z-index:-15968768" type="#_x0000_t202" id="docshape13" filled="false" stroked="false">
              <v:textbox inset="0,0,0,0">
                <w:txbxContent>
                  <w:p>
                    <w:pPr>
                      <w:spacing w:before="12"/>
                      <w:ind w:left="20" w:right="0" w:firstLine="0"/>
                      <w:jc w:val="left"/>
                      <w:rPr>
                        <w:i/>
                        <w:sz w:val="16"/>
                      </w:rPr>
                    </w:pPr>
                    <w:r>
                      <w:rPr>
                        <w:i/>
                        <w:color w:val="231F20"/>
                        <w:sz w:val="16"/>
                      </w:rPr>
                      <w:t>A.P.</w:t>
                    </w:r>
                    <w:r>
                      <w:rPr>
                        <w:i/>
                        <w:color w:val="231F20"/>
                        <w:spacing w:val="-5"/>
                        <w:sz w:val="16"/>
                      </w:rPr>
                      <w:t> </w:t>
                    </w:r>
                    <w:r>
                      <w:rPr>
                        <w:i/>
                        <w:color w:val="231F20"/>
                        <w:sz w:val="16"/>
                      </w:rPr>
                      <w:t>Buslaev</w:t>
                    </w:r>
                    <w:r>
                      <w:rPr>
                        <w:i/>
                        <w:color w:val="231F20"/>
                        <w:spacing w:val="-5"/>
                        <w:sz w:val="16"/>
                      </w:rPr>
                      <w:t> </w:t>
                    </w:r>
                    <w:r>
                      <w:rPr>
                        <w:i/>
                        <w:color w:val="231F20"/>
                        <w:sz w:val="16"/>
                      </w:rPr>
                      <w:t>and</w:t>
                    </w:r>
                    <w:r>
                      <w:rPr>
                        <w:i/>
                        <w:color w:val="231F20"/>
                        <w:spacing w:val="-5"/>
                        <w:sz w:val="16"/>
                      </w:rPr>
                      <w:t> </w:t>
                    </w:r>
                    <w:r>
                      <w:rPr>
                        <w:i/>
                        <w:color w:val="231F20"/>
                        <w:sz w:val="16"/>
                      </w:rPr>
                      <w:t>P.M.</w:t>
                    </w:r>
                    <w:r>
                      <w:rPr>
                        <w:i/>
                        <w:color w:val="231F20"/>
                        <w:spacing w:val="-6"/>
                        <w:sz w:val="16"/>
                      </w:rPr>
                      <w:t> </w:t>
                    </w:r>
                    <w:r>
                      <w:rPr>
                        <w:i/>
                        <w:color w:val="231F20"/>
                        <w:sz w:val="16"/>
                      </w:rPr>
                      <w:t>Strusinskiy</w:t>
                    </w:r>
                    <w:r>
                      <w:rPr>
                        <w:i/>
                        <w:color w:val="231F20"/>
                        <w:spacing w:val="30"/>
                        <w:sz w:val="16"/>
                      </w:rPr>
                      <w:t> </w:t>
                    </w:r>
                    <w:r>
                      <w:rPr>
                        <w:i/>
                        <w:color w:val="231F20"/>
                        <w:sz w:val="16"/>
                      </w:rPr>
                      <w:t>/</w:t>
                    </w:r>
                    <w:r>
                      <w:rPr>
                        <w:i/>
                        <w:color w:val="231F20"/>
                        <w:spacing w:val="-5"/>
                        <w:sz w:val="16"/>
                      </w:rPr>
                      <w:t> </w:t>
                    </w:r>
                    <w:r>
                      <w:rPr>
                        <w:i/>
                        <w:color w:val="231F20"/>
                        <w:sz w:val="16"/>
                      </w:rPr>
                      <w:t>AASRI</w:t>
                    </w:r>
                    <w:r>
                      <w:rPr>
                        <w:i/>
                        <w:color w:val="231F20"/>
                        <w:spacing w:val="-5"/>
                        <w:sz w:val="16"/>
                      </w:rPr>
                      <w:t> </w:t>
                    </w:r>
                    <w:r>
                      <w:rPr>
                        <w:i/>
                        <w:color w:val="231F20"/>
                        <w:sz w:val="16"/>
                      </w:rPr>
                      <w:t>Procedia</w:t>
                    </w:r>
                    <w:r>
                      <w:rPr>
                        <w:i/>
                        <w:color w:val="231F20"/>
                        <w:spacing w:val="-5"/>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9</w:t>
                    </w:r>
                    <w:r>
                      <w:rPr>
                        <w:i/>
                        <w:color w:val="231F20"/>
                        <w:sz w:val="16"/>
                      </w:rPr>
                      <w:fldChar w:fldCharType="end"/>
                    </w:r>
                    <w:r>
                      <w:rPr>
                        <w:i/>
                        <w:color w:val="231F20"/>
                        <w:spacing w:val="-5"/>
                        <w:sz w:val="16"/>
                      </w:rPr>
                      <w:t> </w:t>
                    </w:r>
                    <w:r>
                      <w:rPr>
                        <w:i/>
                        <w:color w:val="231F20"/>
                        <w:sz w:val="16"/>
                      </w:rPr>
                      <w:t>(2014)</w:t>
                    </w:r>
                    <w:r>
                      <w:rPr>
                        <w:i/>
                        <w:color w:val="231F20"/>
                        <w:spacing w:val="-5"/>
                        <w:sz w:val="16"/>
                      </w:rPr>
                      <w:t> </w:t>
                    </w:r>
                    <w:r>
                      <w:rPr>
                        <w:i/>
                        <w:color w:val="231F20"/>
                        <w:sz w:val="16"/>
                      </w:rPr>
                      <w:t>114</w:t>
                    </w:r>
                    <w:r>
                      <w:rPr>
                        <w:i/>
                        <w:color w:val="231F20"/>
                        <w:spacing w:val="-5"/>
                        <w:sz w:val="16"/>
                      </w:rPr>
                      <w:t> </w:t>
                    </w:r>
                    <w:r>
                      <w:rPr>
                        <w:i/>
                        <w:color w:val="231F20"/>
                        <w:sz w:val="16"/>
                      </w:rPr>
                      <w:t>–</w:t>
                    </w:r>
                    <w:r>
                      <w:rPr>
                        <w:i/>
                        <w:color w:val="231F20"/>
                        <w:spacing w:val="-5"/>
                        <w:sz w:val="16"/>
                      </w:rPr>
                      <w:t> 122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6"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24" w:hanging="284"/>
      </w:pPr>
      <w:rPr>
        <w:rFonts w:hint="default"/>
        <w:lang w:val="en-US" w:eastAsia="en-US" w:bidi="ar-SA"/>
      </w:rPr>
    </w:lvl>
    <w:lvl w:ilvl="2">
      <w:start w:val="0"/>
      <w:numFmt w:val="bullet"/>
      <w:lvlText w:val="•"/>
      <w:lvlJc w:val="left"/>
      <w:pPr>
        <w:ind w:left="2269" w:hanging="284"/>
      </w:pPr>
      <w:rPr>
        <w:rFonts w:hint="default"/>
        <w:lang w:val="en-US" w:eastAsia="en-US" w:bidi="ar-SA"/>
      </w:rPr>
    </w:lvl>
    <w:lvl w:ilvl="3">
      <w:start w:val="0"/>
      <w:numFmt w:val="bullet"/>
      <w:lvlText w:val="•"/>
      <w:lvlJc w:val="left"/>
      <w:pPr>
        <w:ind w:left="3213" w:hanging="284"/>
      </w:pPr>
      <w:rPr>
        <w:rFonts w:hint="default"/>
        <w:lang w:val="en-US" w:eastAsia="en-US" w:bidi="ar-SA"/>
      </w:rPr>
    </w:lvl>
    <w:lvl w:ilvl="4">
      <w:start w:val="0"/>
      <w:numFmt w:val="bullet"/>
      <w:lvlText w:val="•"/>
      <w:lvlJc w:val="left"/>
      <w:pPr>
        <w:ind w:left="4158" w:hanging="284"/>
      </w:pPr>
      <w:rPr>
        <w:rFonts w:hint="default"/>
        <w:lang w:val="en-US" w:eastAsia="en-US" w:bidi="ar-SA"/>
      </w:rPr>
    </w:lvl>
    <w:lvl w:ilvl="5">
      <w:start w:val="0"/>
      <w:numFmt w:val="bullet"/>
      <w:lvlText w:val="•"/>
      <w:lvlJc w:val="left"/>
      <w:pPr>
        <w:ind w:left="5102" w:hanging="284"/>
      </w:pPr>
      <w:rPr>
        <w:rFonts w:hint="default"/>
        <w:lang w:val="en-US" w:eastAsia="en-US" w:bidi="ar-SA"/>
      </w:rPr>
    </w:lvl>
    <w:lvl w:ilvl="6">
      <w:start w:val="0"/>
      <w:numFmt w:val="bullet"/>
      <w:lvlText w:val="•"/>
      <w:lvlJc w:val="left"/>
      <w:pPr>
        <w:ind w:left="6047" w:hanging="284"/>
      </w:pPr>
      <w:rPr>
        <w:rFonts w:hint="default"/>
        <w:lang w:val="en-US" w:eastAsia="en-US" w:bidi="ar-SA"/>
      </w:rPr>
    </w:lvl>
    <w:lvl w:ilvl="7">
      <w:start w:val="0"/>
      <w:numFmt w:val="bullet"/>
      <w:lvlText w:val="•"/>
      <w:lvlJc w:val="left"/>
      <w:pPr>
        <w:ind w:left="6991" w:hanging="284"/>
      </w:pPr>
      <w:rPr>
        <w:rFonts w:hint="default"/>
        <w:lang w:val="en-US" w:eastAsia="en-US" w:bidi="ar-SA"/>
      </w:rPr>
    </w:lvl>
    <w:lvl w:ilvl="8">
      <w:start w:val="0"/>
      <w:numFmt w:val="bullet"/>
      <w:lvlText w:val="•"/>
      <w:lvlJc w:val="left"/>
      <w:pPr>
        <w:ind w:left="7936" w:hanging="284"/>
      </w:pPr>
      <w:rPr>
        <w:rFonts w:hint="default"/>
        <w:lang w:val="en-US" w:eastAsia="en-US" w:bidi="ar-SA"/>
      </w:rPr>
    </w:lvl>
  </w:abstractNum>
  <w:abstractNum w:abstractNumId="1">
    <w:multiLevelType w:val="hybridMultilevel"/>
    <w:lvl w:ilvl="0">
      <w:start w:val="1"/>
      <w:numFmt w:val="decimal"/>
      <w:lvlText w:val="(%1)"/>
      <w:lvlJc w:val="left"/>
      <w:pPr>
        <w:ind w:left="1034" w:hanging="41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8" w:hanging="411"/>
      </w:pPr>
      <w:rPr>
        <w:rFonts w:hint="default"/>
        <w:lang w:val="en-US" w:eastAsia="en-US" w:bidi="ar-SA"/>
      </w:rPr>
    </w:lvl>
    <w:lvl w:ilvl="2">
      <w:start w:val="0"/>
      <w:numFmt w:val="bullet"/>
      <w:lvlText w:val="•"/>
      <w:lvlJc w:val="left"/>
      <w:pPr>
        <w:ind w:left="2797" w:hanging="411"/>
      </w:pPr>
      <w:rPr>
        <w:rFonts w:hint="default"/>
        <w:lang w:val="en-US" w:eastAsia="en-US" w:bidi="ar-SA"/>
      </w:rPr>
    </w:lvl>
    <w:lvl w:ilvl="3">
      <w:start w:val="0"/>
      <w:numFmt w:val="bullet"/>
      <w:lvlText w:val="•"/>
      <w:lvlJc w:val="left"/>
      <w:pPr>
        <w:ind w:left="3675" w:hanging="411"/>
      </w:pPr>
      <w:rPr>
        <w:rFonts w:hint="default"/>
        <w:lang w:val="en-US" w:eastAsia="en-US" w:bidi="ar-SA"/>
      </w:rPr>
    </w:lvl>
    <w:lvl w:ilvl="4">
      <w:start w:val="0"/>
      <w:numFmt w:val="bullet"/>
      <w:lvlText w:val="•"/>
      <w:lvlJc w:val="left"/>
      <w:pPr>
        <w:ind w:left="4554" w:hanging="411"/>
      </w:pPr>
      <w:rPr>
        <w:rFonts w:hint="default"/>
        <w:lang w:val="en-US" w:eastAsia="en-US" w:bidi="ar-SA"/>
      </w:rPr>
    </w:lvl>
    <w:lvl w:ilvl="5">
      <w:start w:val="0"/>
      <w:numFmt w:val="bullet"/>
      <w:lvlText w:val="•"/>
      <w:lvlJc w:val="left"/>
      <w:pPr>
        <w:ind w:left="5432" w:hanging="411"/>
      </w:pPr>
      <w:rPr>
        <w:rFonts w:hint="default"/>
        <w:lang w:val="en-US" w:eastAsia="en-US" w:bidi="ar-SA"/>
      </w:rPr>
    </w:lvl>
    <w:lvl w:ilvl="6">
      <w:start w:val="0"/>
      <w:numFmt w:val="bullet"/>
      <w:lvlText w:val="•"/>
      <w:lvlJc w:val="left"/>
      <w:pPr>
        <w:ind w:left="6311" w:hanging="411"/>
      </w:pPr>
      <w:rPr>
        <w:rFonts w:hint="default"/>
        <w:lang w:val="en-US" w:eastAsia="en-US" w:bidi="ar-SA"/>
      </w:rPr>
    </w:lvl>
    <w:lvl w:ilvl="7">
      <w:start w:val="0"/>
      <w:numFmt w:val="bullet"/>
      <w:lvlText w:val="•"/>
      <w:lvlJc w:val="left"/>
      <w:pPr>
        <w:ind w:left="7189" w:hanging="411"/>
      </w:pPr>
      <w:rPr>
        <w:rFonts w:hint="default"/>
        <w:lang w:val="en-US" w:eastAsia="en-US" w:bidi="ar-SA"/>
      </w:rPr>
    </w:lvl>
    <w:lvl w:ilvl="8">
      <w:start w:val="0"/>
      <w:numFmt w:val="bullet"/>
      <w:lvlText w:val="•"/>
      <w:lvlJc w:val="left"/>
      <w:pPr>
        <w:ind w:left="8068" w:hanging="411"/>
      </w:pPr>
      <w:rPr>
        <w:rFonts w:hint="default"/>
        <w:lang w:val="en-US" w:eastAsia="en-US" w:bidi="ar-SA"/>
      </w:rPr>
    </w:lvl>
  </w:abstractNum>
  <w:abstractNum w:abstractNumId="0">
    <w:multiLevelType w:val="hybridMultilevel"/>
    <w:lvl w:ilvl="0">
      <w:start w:val="1"/>
      <w:numFmt w:val="decimal"/>
      <w:lvlText w:val="%1."/>
      <w:lvlJc w:val="left"/>
      <w:pPr>
        <w:ind w:left="713"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2)"/>
      <w:lvlJc w:val="left"/>
      <w:pPr>
        <w:ind w:left="1008" w:hanging="3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980" w:hanging="385"/>
      </w:pPr>
      <w:rPr>
        <w:rFonts w:hint="default"/>
        <w:lang w:val="en-US" w:eastAsia="en-US" w:bidi="ar-SA"/>
      </w:rPr>
    </w:lvl>
    <w:lvl w:ilvl="3">
      <w:start w:val="0"/>
      <w:numFmt w:val="bullet"/>
      <w:lvlText w:val="•"/>
      <w:lvlJc w:val="left"/>
      <w:pPr>
        <w:ind w:left="2961" w:hanging="385"/>
      </w:pPr>
      <w:rPr>
        <w:rFonts w:hint="default"/>
        <w:lang w:val="en-US" w:eastAsia="en-US" w:bidi="ar-SA"/>
      </w:rPr>
    </w:lvl>
    <w:lvl w:ilvl="4">
      <w:start w:val="0"/>
      <w:numFmt w:val="bullet"/>
      <w:lvlText w:val="•"/>
      <w:lvlJc w:val="left"/>
      <w:pPr>
        <w:ind w:left="3941" w:hanging="385"/>
      </w:pPr>
      <w:rPr>
        <w:rFonts w:hint="default"/>
        <w:lang w:val="en-US" w:eastAsia="en-US" w:bidi="ar-SA"/>
      </w:rPr>
    </w:lvl>
    <w:lvl w:ilvl="5">
      <w:start w:val="0"/>
      <w:numFmt w:val="bullet"/>
      <w:lvlText w:val="•"/>
      <w:lvlJc w:val="left"/>
      <w:pPr>
        <w:ind w:left="4922" w:hanging="385"/>
      </w:pPr>
      <w:rPr>
        <w:rFonts w:hint="default"/>
        <w:lang w:val="en-US" w:eastAsia="en-US" w:bidi="ar-SA"/>
      </w:rPr>
    </w:lvl>
    <w:lvl w:ilvl="6">
      <w:start w:val="0"/>
      <w:numFmt w:val="bullet"/>
      <w:lvlText w:val="•"/>
      <w:lvlJc w:val="left"/>
      <w:pPr>
        <w:ind w:left="5902" w:hanging="385"/>
      </w:pPr>
      <w:rPr>
        <w:rFonts w:hint="default"/>
        <w:lang w:val="en-US" w:eastAsia="en-US" w:bidi="ar-SA"/>
      </w:rPr>
    </w:lvl>
    <w:lvl w:ilvl="7">
      <w:start w:val="0"/>
      <w:numFmt w:val="bullet"/>
      <w:lvlText w:val="•"/>
      <w:lvlJc w:val="left"/>
      <w:pPr>
        <w:ind w:left="6883" w:hanging="385"/>
      </w:pPr>
      <w:rPr>
        <w:rFonts w:hint="default"/>
        <w:lang w:val="en-US" w:eastAsia="en-US" w:bidi="ar-SA"/>
      </w:rPr>
    </w:lvl>
    <w:lvl w:ilvl="8">
      <w:start w:val="0"/>
      <w:numFmt w:val="bullet"/>
      <w:lvlText w:val="•"/>
      <w:lvlJc w:val="left"/>
      <w:pPr>
        <w:ind w:left="7863" w:hanging="38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2"/>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842"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537" w:right="49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5"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9&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pal2006@yandex.r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 Buslaev</dc:creator>
  <dc:subject>AASRI Procedia, 9 (2014) 114-122. doi:10.1016/j.aasri.2014.09.019</dc:subject>
  <dc:title>On Qualitative Properties of Incompressible Cluster Flow on the Ring Network</dc:title>
  <dcterms:created xsi:type="dcterms:W3CDTF">2023-11-25T06:59:47Z</dcterms:created>
  <dcterms:modified xsi:type="dcterms:W3CDTF">2023-11-25T06:59:47Z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10.1016/j.aasri.2014.09.019</vt:lpwstr>
  </property>
  <property fmtid="{D5CDD505-2E9C-101B-9397-08002B2CF9AE}" pid="12" name="robots">
    <vt:lpwstr>noindex</vt:lpwstr>
  </property>
</Properties>
</file>