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8"/>
        <w:ind w:left="0" w:right="0" w:firstLine="0"/>
        <w:jc w:val="center"/>
        <w:rPr>
          <w:sz w:val="14"/>
        </w:rPr>
      </w:pPr>
      <w:bookmarkStart w:name="Using machine learning to identify top p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Array</w:t>
        </w:r>
        <w:r>
          <w:rPr>
            <w:color w:val="007FAC"/>
            <w:spacing w:val="12"/>
            <w:sz w:val="14"/>
          </w:rPr>
          <w:t> </w:t>
        </w:r>
        <w:r>
          <w:rPr>
            <w:color w:val="007FAC"/>
            <w:sz w:val="14"/>
          </w:rPr>
          <w:t>8</w:t>
        </w:r>
        <w:r>
          <w:rPr>
            <w:color w:val="007FAC"/>
            <w:spacing w:val="13"/>
            <w:sz w:val="14"/>
          </w:rPr>
          <w:t> </w:t>
        </w:r>
        <w:r>
          <w:rPr>
            <w:color w:val="007FAC"/>
            <w:sz w:val="14"/>
          </w:rPr>
          <w:t>(2020)</w:t>
        </w:r>
        <w:r>
          <w:rPr>
            <w:color w:val="007FAC"/>
            <w:spacing w:val="12"/>
            <w:sz w:val="14"/>
          </w:rPr>
          <w:t> </w:t>
        </w:r>
        <w:r>
          <w:rPr>
            <w:color w:val="007FAC"/>
            <w:spacing w:val="-2"/>
            <w:sz w:val="14"/>
          </w:rPr>
          <w:t>100049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144546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1637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www.elsevier.com/journals/array/2590-0056/open-access-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journal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www.elsevier.com/journals/array/2590-0056/open-access-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journal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2"/>
        <w:rPr>
          <w:sz w:val="14"/>
        </w:rPr>
      </w:pPr>
    </w:p>
    <w:p>
      <w:pPr>
        <w:spacing w:line="268" w:lineRule="auto" w:before="0"/>
        <w:ind w:left="131" w:right="923" w:firstLine="0"/>
        <w:jc w:val="left"/>
        <w:rPr>
          <w:sz w:val="27"/>
        </w:rPr>
      </w:pPr>
      <w:r>
        <w:rPr>
          <w:sz w:val="27"/>
        </w:rPr>
        <w:t>Using</w:t>
      </w:r>
      <w:r>
        <w:rPr>
          <w:spacing w:val="-3"/>
          <w:sz w:val="27"/>
        </w:rPr>
        <w:t> </w:t>
      </w:r>
      <w:r>
        <w:rPr>
          <w:sz w:val="27"/>
        </w:rPr>
        <w:t>machine</w:t>
      </w:r>
      <w:r>
        <w:rPr>
          <w:spacing w:val="-4"/>
          <w:sz w:val="27"/>
        </w:rPr>
        <w:t> </w:t>
      </w:r>
      <w:r>
        <w:rPr>
          <w:sz w:val="27"/>
        </w:rPr>
        <w:t>learning</w:t>
      </w:r>
      <w:r>
        <w:rPr>
          <w:spacing w:val="-2"/>
          <w:sz w:val="27"/>
        </w:rPr>
        <w:t> </w:t>
      </w:r>
      <w:r>
        <w:rPr>
          <w:sz w:val="27"/>
        </w:rPr>
        <w:t>to</w:t>
      </w:r>
      <w:r>
        <w:rPr>
          <w:spacing w:val="-4"/>
          <w:sz w:val="27"/>
        </w:rPr>
        <w:t> </w:t>
      </w:r>
      <w:r>
        <w:rPr>
          <w:sz w:val="27"/>
        </w:rPr>
        <w:t>identify</w:t>
      </w:r>
      <w:r>
        <w:rPr>
          <w:spacing w:val="-2"/>
          <w:sz w:val="27"/>
        </w:rPr>
        <w:t> </w:t>
      </w:r>
      <w:r>
        <w:rPr>
          <w:sz w:val="27"/>
        </w:rPr>
        <w:t>top</w:t>
      </w:r>
      <w:r>
        <w:rPr>
          <w:spacing w:val="-4"/>
          <w:sz w:val="27"/>
        </w:rPr>
        <w:t> </w:t>
      </w:r>
      <w:r>
        <w:rPr>
          <w:sz w:val="27"/>
        </w:rPr>
        <w:t>predictors</w:t>
      </w:r>
      <w:r>
        <w:rPr>
          <w:spacing w:val="-3"/>
          <w:sz w:val="27"/>
        </w:rPr>
        <w:t> </w:t>
      </w:r>
      <w:r>
        <w:rPr>
          <w:sz w:val="27"/>
        </w:rPr>
        <w:t>for</w:t>
      </w:r>
      <w:r>
        <w:rPr>
          <w:spacing w:val="-3"/>
          <w:sz w:val="27"/>
        </w:rPr>
        <w:t> </w:t>
      </w:r>
      <w:r>
        <w:rPr>
          <w:sz w:val="27"/>
        </w:rPr>
        <w:t>nurses</w:t>
      </w:r>
      <w:r>
        <w:rPr>
          <w:rFonts w:ascii="Times New Roman" w:hAnsi="Times New Roman"/>
          <w:sz w:val="27"/>
        </w:rPr>
        <w:t>’</w:t>
      </w:r>
      <w:r>
        <w:rPr>
          <w:rFonts w:ascii="Times New Roman" w:hAnsi="Times New Roman"/>
          <w:spacing w:val="-7"/>
          <w:sz w:val="27"/>
        </w:rPr>
        <w:t> </w:t>
      </w:r>
      <w:r>
        <w:rPr>
          <w:sz w:val="27"/>
        </w:rPr>
        <w:t>willingness</w:t>
      </w:r>
      <w:r>
        <w:rPr>
          <w:spacing w:val="-2"/>
          <w:sz w:val="27"/>
        </w:rPr>
        <w:t> </w:t>
      </w:r>
      <w:r>
        <w:rPr>
          <w:sz w:val="27"/>
        </w:rPr>
        <w:t>to report medication errors</w:t>
      </w:r>
    </w:p>
    <w:p>
      <w:pPr>
        <w:spacing w:before="198"/>
        <w:ind w:left="131" w:right="0" w:firstLine="0"/>
        <w:jc w:val="left"/>
        <w:rPr>
          <w:sz w:val="21"/>
        </w:rPr>
      </w:pPr>
      <w:r>
        <w:rPr>
          <w:sz w:val="21"/>
        </w:rPr>
        <w:t>Renjie</w:t>
      </w:r>
      <w:r>
        <w:rPr>
          <w:spacing w:val="-5"/>
          <w:sz w:val="21"/>
        </w:rPr>
        <w:t> </w:t>
      </w:r>
      <w:r>
        <w:rPr>
          <w:sz w:val="21"/>
        </w:rPr>
        <w:t>Hu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5">
        <w:r>
          <w:rPr>
            <w:color w:val="007FAC"/>
            <w:sz w:val="21"/>
            <w:vertAlign w:val="superscript"/>
          </w:rPr>
          <w:t>*</w:t>
        </w:r>
      </w:hyperlink>
      <w:r>
        <w:rPr>
          <w:sz w:val="21"/>
          <w:vertAlign w:val="baseline"/>
        </w:rPr>
        <w:t>,</w:t>
      </w:r>
      <w:r>
        <w:rPr>
          <w:spacing w:val="-4"/>
          <w:sz w:val="21"/>
          <w:vertAlign w:val="baseline"/>
        </w:rPr>
        <w:t> </w:t>
      </w:r>
      <w:r>
        <w:rPr>
          <w:sz w:val="21"/>
          <w:vertAlign w:val="baseline"/>
        </w:rPr>
        <w:t>Amany</w:t>
      </w:r>
      <w:r>
        <w:rPr>
          <w:spacing w:val="-6"/>
          <w:sz w:val="21"/>
          <w:vertAlign w:val="baseline"/>
        </w:rPr>
        <w:t> </w:t>
      </w:r>
      <w:r>
        <w:rPr>
          <w:sz w:val="21"/>
          <w:vertAlign w:val="baseline"/>
        </w:rPr>
        <w:t>Farag</w:t>
      </w:r>
      <w:r>
        <w:rPr>
          <w:spacing w:val="-16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-4"/>
          <w:sz w:val="21"/>
          <w:vertAlign w:val="baseline"/>
        </w:rPr>
        <w:t> </w:t>
      </w:r>
      <w:r>
        <w:rPr>
          <w:sz w:val="21"/>
          <w:vertAlign w:val="baseline"/>
        </w:rPr>
        <w:t>Kaj-Mikael</w:t>
      </w:r>
      <w:r>
        <w:rPr>
          <w:spacing w:val="-5"/>
          <w:sz w:val="21"/>
          <w:vertAlign w:val="baseline"/>
        </w:rPr>
        <w:t> </w:t>
      </w:r>
      <w:r>
        <w:rPr>
          <w:spacing w:val="17"/>
          <w:w w:val="99"/>
          <w:sz w:val="21"/>
          <w:vertAlign w:val="baseline"/>
        </w:rPr>
        <w:t>Bj</w:t>
      </w:r>
      <w:r>
        <w:rPr>
          <w:spacing w:val="-94"/>
          <w:w w:val="104"/>
          <w:sz w:val="21"/>
          <w:vertAlign w:val="baseline"/>
        </w:rPr>
        <w:t>o</w:t>
      </w:r>
      <w:r>
        <w:rPr>
          <w:rFonts w:ascii="Arial" w:hAnsi="Arial"/>
          <w:spacing w:val="22"/>
          <w:w w:val="94"/>
          <w:position w:val="1"/>
          <w:sz w:val="21"/>
          <w:vertAlign w:val="baseline"/>
        </w:rPr>
        <w:t>€</w:t>
      </w:r>
      <w:r>
        <w:rPr>
          <w:spacing w:val="17"/>
          <w:w w:val="101"/>
          <w:sz w:val="21"/>
          <w:vertAlign w:val="baseline"/>
        </w:rPr>
        <w:t>rk</w:t>
      </w:r>
      <w:r>
        <w:rPr>
          <w:spacing w:val="-15"/>
          <w:w w:val="99"/>
          <w:sz w:val="21"/>
          <w:vertAlign w:val="baseline"/>
        </w:rPr>
        <w:t> </w:t>
      </w:r>
      <w:hyperlink w:history="true" w:anchor="_bookmark2">
        <w:r>
          <w:rPr>
            <w:color w:val="007FAC"/>
            <w:sz w:val="21"/>
            <w:vertAlign w:val="superscript"/>
          </w:rPr>
          <w:t>c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color w:val="007FAC"/>
            <w:sz w:val="21"/>
            <w:vertAlign w:val="superscript"/>
          </w:rPr>
          <w:t>d</w:t>
        </w:r>
      </w:hyperlink>
      <w:r>
        <w:rPr>
          <w:sz w:val="21"/>
          <w:vertAlign w:val="baseline"/>
        </w:rPr>
        <w:t>,</w:t>
      </w:r>
      <w:r>
        <w:rPr>
          <w:spacing w:val="-4"/>
          <w:sz w:val="21"/>
          <w:vertAlign w:val="baseline"/>
        </w:rPr>
        <w:t> </w:t>
      </w:r>
      <w:r>
        <w:rPr>
          <w:sz w:val="21"/>
          <w:vertAlign w:val="baseline"/>
        </w:rPr>
        <w:t>Amaury</w:t>
      </w:r>
      <w:r>
        <w:rPr>
          <w:spacing w:val="2"/>
          <w:sz w:val="21"/>
          <w:vertAlign w:val="baseline"/>
        </w:rPr>
        <w:t> </w:t>
      </w:r>
      <w:r>
        <w:rPr>
          <w:sz w:val="21"/>
          <w:vertAlign w:val="baseline"/>
        </w:rPr>
        <w:t>Lendasse</w:t>
      </w:r>
      <w:r>
        <w:rPr>
          <w:spacing w:val="-16"/>
          <w:sz w:val="21"/>
          <w:vertAlign w:val="baseline"/>
        </w:rPr>
        <w:t> </w:t>
      </w:r>
      <w:hyperlink w:history="true" w:anchor="_bookmark2">
        <w:r>
          <w:rPr>
            <w:color w:val="007FAC"/>
            <w:spacing w:val="-5"/>
            <w:sz w:val="21"/>
            <w:vertAlign w:val="superscript"/>
          </w:rPr>
          <w:t>c</w:t>
        </w:r>
      </w:hyperlink>
      <w:r>
        <w:rPr>
          <w:spacing w:val="-5"/>
          <w:sz w:val="21"/>
          <w:vertAlign w:val="superscript"/>
        </w:rPr>
        <w:t>,</w:t>
      </w:r>
      <w:hyperlink w:history="true" w:anchor="_bookmark4">
        <w:r>
          <w:rPr>
            <w:color w:val="007FAC"/>
            <w:spacing w:val="-5"/>
            <w:sz w:val="21"/>
            <w:vertAlign w:val="superscript"/>
          </w:rPr>
          <w:t>e</w:t>
        </w:r>
      </w:hyperlink>
    </w:p>
    <w:p>
      <w:pPr>
        <w:spacing w:before="173"/>
        <w:ind w:left="13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r>
        <w:rPr>
          <w:spacing w:val="-2"/>
          <w:sz w:val="12"/>
          <w:vertAlign w:val="superscript"/>
        </w:rPr>
        <w:t>a</w:t>
      </w:r>
      <w:r>
        <w:rPr>
          <w:spacing w:val="-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Department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Industrial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Systems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Engineering,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The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Iowa,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Iowa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City,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5"/>
          <w:sz w:val="12"/>
          <w:vertAlign w:val="baseline"/>
        </w:rPr>
        <w:t>USA</w:t>
      </w:r>
    </w:p>
    <w:p>
      <w:pPr>
        <w:spacing w:before="35"/>
        <w:ind w:left="13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spacing w:val="-2"/>
          <w:sz w:val="12"/>
          <w:vertAlign w:val="superscript"/>
        </w:rPr>
        <w:t>b</w:t>
      </w:r>
      <w:r>
        <w:rPr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College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Nursing,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The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Iowa,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Iowa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City,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5"/>
          <w:sz w:val="12"/>
          <w:vertAlign w:val="baseline"/>
        </w:rPr>
        <w:t>USA</w:t>
      </w:r>
    </w:p>
    <w:p>
      <w:pPr>
        <w:spacing w:before="34"/>
        <w:ind w:left="131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spacing w:val="-2"/>
          <w:sz w:val="12"/>
          <w:vertAlign w:val="superscript"/>
        </w:rPr>
        <w:t>c</w:t>
      </w:r>
      <w:r>
        <w:rPr>
          <w:spacing w:val="2"/>
          <w:sz w:val="12"/>
          <w:vertAlign w:val="baseline"/>
        </w:rPr>
        <w:t> </w:t>
      </w:r>
      <w:bookmarkStart w:name="_bookmark3" w:id="6"/>
      <w:bookmarkEnd w:id="6"/>
      <w:r>
        <w:rPr>
          <w:spacing w:val="6"/>
          <w:sz w:val="12"/>
          <w:vertAlign w:val="baseline"/>
        </w:rPr>
      </w:r>
      <w:r>
        <w:rPr>
          <w:i/>
          <w:spacing w:val="-2"/>
          <w:sz w:val="12"/>
          <w:vertAlign w:val="baseline"/>
        </w:rPr>
        <w:t>Arcada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Applied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Sciences,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Helsinki,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Finland</w:t>
      </w:r>
    </w:p>
    <w:p>
      <w:pPr>
        <w:spacing w:before="35"/>
        <w:ind w:left="131" w:right="0" w:firstLine="0"/>
        <w:jc w:val="left"/>
        <w:rPr>
          <w:i/>
          <w:sz w:val="12"/>
        </w:rPr>
      </w:pPr>
      <w:r>
        <w:rPr>
          <w:sz w:val="12"/>
          <w:vertAlign w:val="superscript"/>
        </w:rPr>
        <w:t>d</w:t>
      </w:r>
      <w:r>
        <w:rPr>
          <w:spacing w:val="-5"/>
          <w:sz w:val="12"/>
          <w:vertAlign w:val="baseline"/>
        </w:rPr>
        <w:t> </w:t>
      </w:r>
      <w:r>
        <w:rPr>
          <w:i/>
          <w:sz w:val="12"/>
          <w:vertAlign w:val="baseline"/>
        </w:rPr>
        <w:t>Hanken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School of Economics,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Helsinki,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Finland</w:t>
      </w:r>
    </w:p>
    <w:p>
      <w:pPr>
        <w:spacing w:before="35"/>
        <w:ind w:left="131" w:right="0" w:firstLine="0"/>
        <w:jc w:val="left"/>
        <w:rPr>
          <w:i/>
          <w:sz w:val="12"/>
        </w:rPr>
      </w:pPr>
      <w:bookmarkStart w:name="_bookmark4" w:id="7"/>
      <w:bookmarkEnd w:id="7"/>
      <w:r>
        <w:rPr/>
      </w:r>
      <w:r>
        <w:rPr>
          <w:spacing w:val="-2"/>
          <w:sz w:val="12"/>
          <w:vertAlign w:val="superscript"/>
        </w:rPr>
        <w:t>e</w:t>
      </w:r>
      <w:r>
        <w:rPr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Department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Information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Logistics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Technology,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College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Technology,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Houston,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Houston,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5"/>
          <w:sz w:val="12"/>
          <w:vertAlign w:val="baseline"/>
        </w:rPr>
        <w:t>USA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120389</wp:posOffset>
                </wp:positionV>
                <wp:extent cx="6605905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79488pt;width:520.101pt;height:.22675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62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-42213</wp:posOffset>
                </wp:positionV>
                <wp:extent cx="1692275" cy="3810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810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691995" y="3599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323936pt;width:133.228pt;height:.283450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131" w:right="364" w:firstLine="0"/>
        <w:jc w:val="left"/>
        <w:rPr>
          <w:sz w:val="12"/>
        </w:rPr>
      </w:pPr>
      <w:r>
        <w:rPr>
          <w:w w:val="105"/>
          <w:sz w:val="12"/>
        </w:rPr>
        <w:t>Variable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selection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visualization</w:t>
      </w:r>
    </w:p>
    <w:p>
      <w:pPr>
        <w:spacing w:line="302" w:lineRule="auto" w:before="0"/>
        <w:ind w:left="131" w:right="58" w:firstLine="0"/>
        <w:jc w:val="left"/>
        <w:rPr>
          <w:sz w:val="12"/>
        </w:rPr>
      </w:pPr>
      <w:r>
        <w:rPr>
          <w:w w:val="105"/>
          <w:sz w:val="12"/>
        </w:rPr>
        <w:t>Dimensionality reduction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Extreme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machines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Self-organizing maps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Medication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error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reporting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103881</wp:posOffset>
                </wp:positionV>
                <wp:extent cx="4517390" cy="3810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739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810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17275" y="3599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179678pt;width:355.691pt;height:.283450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9"/>
        <w:ind w:left="131" w:right="130" w:firstLine="0"/>
        <w:jc w:val="both"/>
        <w:rPr>
          <w:sz w:val="14"/>
        </w:rPr>
      </w:pPr>
      <w:r>
        <w:rPr>
          <w:sz w:val="14"/>
        </w:rPr>
        <w:t>This paper presents a novel methodology to analyze nurses</w:t>
      </w:r>
      <w:r>
        <w:rPr>
          <w:rFonts w:ascii="Times New Roman" w:hAnsi="Times New Roman"/>
          <w:sz w:val="14"/>
        </w:rPr>
        <w:t>’ </w:t>
      </w:r>
      <w:r>
        <w:rPr>
          <w:sz w:val="14"/>
        </w:rPr>
        <w:t>willingness to report medication errors. Parallel</w:t>
      </w:r>
      <w:r>
        <w:rPr>
          <w:spacing w:val="40"/>
          <w:sz w:val="14"/>
        </w:rPr>
        <w:t> </w:t>
      </w:r>
      <w:r>
        <w:rPr>
          <w:sz w:val="14"/>
        </w:rPr>
        <w:t>Extreme Learning Machines were applied to identify the top interpersonal and organizational predictors and Self-</w:t>
      </w:r>
      <w:r>
        <w:rPr>
          <w:spacing w:val="40"/>
          <w:sz w:val="14"/>
        </w:rPr>
        <w:t> </w:t>
      </w:r>
      <w:r>
        <w:rPr>
          <w:sz w:val="14"/>
        </w:rPr>
        <w:t>Organizing Maps to create comprehensive visualization. The results of the data analysis were targeted to improve</w:t>
      </w:r>
      <w:r>
        <w:rPr>
          <w:spacing w:val="40"/>
          <w:sz w:val="14"/>
        </w:rPr>
        <w:t> </w:t>
      </w:r>
      <w:r>
        <w:rPr>
          <w:sz w:val="14"/>
        </w:rPr>
        <w:t>the likelihood of nurses reporting of medication errors. ELMs are accurate by extremely fast prediction models.</w:t>
      </w:r>
      <w:r>
        <w:rPr>
          <w:spacing w:val="40"/>
          <w:sz w:val="14"/>
        </w:rPr>
        <w:t> </w:t>
      </w:r>
      <w:r>
        <w:rPr>
          <w:sz w:val="14"/>
        </w:rPr>
        <w:t>Self-Organizing Maps enable us to perform non-linear dimensionality reduction to get an accurate visualization of</w:t>
      </w:r>
      <w:r>
        <w:rPr>
          <w:spacing w:val="40"/>
          <w:sz w:val="14"/>
        </w:rPr>
        <w:t> </w:t>
      </w:r>
      <w:r>
        <w:rPr>
          <w:sz w:val="14"/>
        </w:rPr>
        <w:t>the selected variables. Combining both techniques reduces the curse of dimensionality and improves the </w:t>
      </w:r>
      <w:r>
        <w:rPr>
          <w:sz w:val="14"/>
        </w:rPr>
        <w:t>inter-</w:t>
      </w:r>
      <w:r>
        <w:rPr>
          <w:spacing w:val="40"/>
          <w:sz w:val="14"/>
        </w:rPr>
        <w:t> </w:t>
      </w:r>
      <w:r>
        <w:rPr>
          <w:sz w:val="14"/>
        </w:rPr>
        <w:t>pretability of the visualization.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20"/>
          <w:cols w:num="2" w:equalWidth="0">
            <w:col w:w="1726" w:space="1562"/>
            <w:col w:w="7382"/>
          </w:cols>
        </w:sectPr>
      </w:pPr>
    </w:p>
    <w:p>
      <w:pPr>
        <w:pStyle w:val="BodyText"/>
        <w:spacing w:before="5"/>
        <w:rPr>
          <w:sz w:val="9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810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5905" cy="3810"/>
                          <a:chExt cx="6605905" cy="381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59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810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605282" y="3594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3pt;mso-position-horizontal-relative:char;mso-position-vertical-relative:line" id="docshapegroup7" coordorigin="0,0" coordsize="10403,6">
                <v:rect style="position:absolute;left:0;top:0;width:10403;height:6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62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2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According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seminal</w:t>
      </w:r>
      <w:r>
        <w:rPr>
          <w:spacing w:val="-10"/>
        </w:rPr>
        <w:t> </w:t>
      </w:r>
      <w:r>
        <w:rPr/>
        <w:t>institute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medicine</w:t>
      </w:r>
      <w:r>
        <w:rPr>
          <w:spacing w:val="-10"/>
        </w:rPr>
        <w:t> </w:t>
      </w:r>
      <w:r>
        <w:rPr/>
        <w:t>report,</w:t>
      </w:r>
      <w:r>
        <w:rPr>
          <w:spacing w:val="-10"/>
        </w:rPr>
        <w:t> </w:t>
      </w:r>
      <w:r>
        <w:rPr/>
        <w:t>medical</w:t>
      </w:r>
      <w:r>
        <w:rPr>
          <w:spacing w:val="-9"/>
        </w:rPr>
        <w:t> </w:t>
      </w:r>
      <w:r>
        <w:rPr/>
        <w:t>errors</w:t>
      </w:r>
      <w:r>
        <w:rPr>
          <w:spacing w:val="40"/>
        </w:rPr>
        <w:t> </w:t>
      </w:r>
      <w:r>
        <w:rPr>
          <w:spacing w:val="-2"/>
        </w:rPr>
        <w:t>ranked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leading</w:t>
      </w:r>
      <w:r>
        <w:rPr>
          <w:spacing w:val="-5"/>
        </w:rPr>
        <w:t> </w:t>
      </w:r>
      <w:r>
        <w:rPr>
          <w:spacing w:val="-2"/>
        </w:rPr>
        <w:t>cause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death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United</w:t>
      </w:r>
      <w:r>
        <w:rPr>
          <w:spacing w:val="-5"/>
        </w:rPr>
        <w:t> </w:t>
      </w:r>
      <w:r>
        <w:rPr>
          <w:spacing w:val="-2"/>
        </w:rPr>
        <w:t>States</w:t>
      </w:r>
      <w:r>
        <w:rPr>
          <w:spacing w:val="-6"/>
        </w:rPr>
        <w:t> </w:t>
      </w:r>
      <w:r>
        <w:rPr>
          <w:spacing w:val="-2"/>
        </w:rPr>
        <w:t>[</w:t>
      </w:r>
      <w:hyperlink w:history="true" w:anchor="_bookmark32">
        <w:r>
          <w:rPr>
            <w:color w:val="007FAC"/>
            <w:spacing w:val="-2"/>
          </w:rPr>
          <w:t>1</w:t>
        </w:r>
      </w:hyperlink>
      <w:r>
        <w:rPr>
          <w:spacing w:val="-2"/>
        </w:rPr>
        <w:t>],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recently</w:t>
      </w:r>
      <w:r>
        <w:rPr>
          <w:spacing w:val="40"/>
        </w:rPr>
        <w:t> </w:t>
      </w:r>
      <w:r>
        <w:rPr/>
        <w:t>climbed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third</w:t>
      </w:r>
      <w:r>
        <w:rPr>
          <w:spacing w:val="-9"/>
        </w:rPr>
        <w:t> </w:t>
      </w:r>
      <w:r>
        <w:rPr/>
        <w:t>leading</w:t>
      </w:r>
      <w:r>
        <w:rPr>
          <w:spacing w:val="-10"/>
        </w:rPr>
        <w:t> </w:t>
      </w:r>
      <w:r>
        <w:rPr/>
        <w:t>cause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death</w:t>
      </w:r>
      <w:r>
        <w:rPr>
          <w:spacing w:val="-10"/>
        </w:rPr>
        <w:t> </w:t>
      </w:r>
      <w:r>
        <w:rPr/>
        <w:t>[</w:t>
      </w:r>
      <w:hyperlink w:history="true" w:anchor="_bookmark33">
        <w:r>
          <w:rPr>
            <w:color w:val="007FAC"/>
          </w:rPr>
          <w:t>2</w:t>
        </w:r>
      </w:hyperlink>
      <w:r>
        <w:rPr/>
        <w:t>].</w:t>
      </w:r>
      <w:r>
        <w:rPr>
          <w:spacing w:val="-9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10"/>
        </w:rPr>
        <w:t> </w:t>
      </w:r>
      <w:r>
        <w:rPr/>
        <w:t>estimated</w:t>
      </w:r>
      <w:r>
        <w:rPr>
          <w:spacing w:val="-10"/>
        </w:rPr>
        <w:t> </w:t>
      </w:r>
      <w:r>
        <w:rPr/>
        <w:t>that</w:t>
      </w:r>
      <w:r>
        <w:rPr>
          <w:spacing w:val="-8"/>
        </w:rPr>
        <w:t> </w:t>
      </w:r>
      <w:r>
        <w:rPr/>
        <w:t>about</w:t>
      </w:r>
      <w:r>
        <w:rPr>
          <w:spacing w:val="40"/>
        </w:rPr>
        <w:t> </w:t>
      </w:r>
      <w:r>
        <w:rPr/>
        <w:t>44,000 to 98,000 people die annually from medical errors [</w:t>
      </w:r>
      <w:hyperlink w:history="true" w:anchor="_bookmark32">
        <w:r>
          <w:rPr>
            <w:color w:val="007FAC"/>
          </w:rPr>
          <w:t>1</w:t>
        </w:r>
      </w:hyperlink>
      <w:r>
        <w:rPr/>
        <w:t>]. These</w:t>
      </w:r>
      <w:r>
        <w:rPr>
          <w:spacing w:val="40"/>
        </w:rPr>
        <w:t> </w:t>
      </w:r>
      <w:r>
        <w:rPr/>
        <w:t>numbers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higher</w:t>
      </w:r>
      <w:r>
        <w:rPr>
          <w:spacing w:val="-7"/>
        </w:rPr>
        <w:t> </w:t>
      </w:r>
      <w:r>
        <w:rPr/>
        <w:t>than</w:t>
      </w:r>
      <w:r>
        <w:rPr>
          <w:spacing w:val="-7"/>
        </w:rPr>
        <w:t> </w:t>
      </w:r>
      <w:r>
        <w:rPr/>
        <w:t>deaths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breast</w:t>
      </w:r>
      <w:r>
        <w:rPr>
          <w:spacing w:val="-7"/>
        </w:rPr>
        <w:t> </w:t>
      </w:r>
      <w:r>
        <w:rPr/>
        <w:t>cancer,</w:t>
      </w:r>
      <w:r>
        <w:rPr>
          <w:spacing w:val="-7"/>
        </w:rPr>
        <w:t> </w:t>
      </w:r>
      <w:r>
        <w:rPr/>
        <w:t>AIDS,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car</w:t>
      </w:r>
      <w:r>
        <w:rPr>
          <w:spacing w:val="-7"/>
        </w:rPr>
        <w:t> </w:t>
      </w:r>
      <w:r>
        <w:rPr/>
        <w:t>acci-</w:t>
      </w:r>
      <w:r>
        <w:rPr>
          <w:spacing w:val="40"/>
        </w:rPr>
        <w:t> </w:t>
      </w:r>
      <w:r>
        <w:rPr/>
        <w:t>dents combined. Medication errors are the most frequently occurring</w:t>
      </w:r>
      <w:r>
        <w:rPr>
          <w:spacing w:val="40"/>
        </w:rPr>
        <w:t> </w:t>
      </w:r>
      <w:r>
        <w:rPr/>
        <w:t>medical error in healthcare settings [</w:t>
      </w:r>
      <w:hyperlink w:history="true" w:anchor="_bookmark34">
        <w:r>
          <w:rPr>
            <w:color w:val="007FAC"/>
          </w:rPr>
          <w:t>3</w:t>
        </w:r>
      </w:hyperlink>
      <w:r>
        <w:rPr/>
        <w:t>]. Unfortunately, serious life</w:t>
      </w:r>
      <w:r>
        <w:rPr>
          <w:spacing w:val="40"/>
        </w:rPr>
        <w:t> </w:t>
      </w:r>
      <w:r>
        <w:rPr/>
        <w:t>threatening</w:t>
      </w:r>
      <w:r>
        <w:rPr>
          <w:spacing w:val="-4"/>
        </w:rPr>
        <w:t> </w:t>
      </w:r>
      <w:r>
        <w:rPr/>
        <w:t>errors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usually</w:t>
      </w:r>
      <w:r>
        <w:rPr>
          <w:spacing w:val="-3"/>
        </w:rPr>
        <w:t> </w:t>
      </w:r>
      <w:r>
        <w:rPr/>
        <w:t>reported,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majority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medi-</w:t>
      </w:r>
      <w:r>
        <w:rPr>
          <w:spacing w:val="40"/>
        </w:rPr>
        <w:t> </w:t>
      </w:r>
      <w:r>
        <w:rPr/>
        <w:t>cation errors are not [</w:t>
      </w:r>
      <w:hyperlink w:history="true" w:anchor="_bookmark35">
        <w:r>
          <w:rPr>
            <w:color w:val="007FAC"/>
          </w:rPr>
          <w:t>4</w:t>
        </w:r>
      </w:hyperlink>
      <w:r>
        <w:rPr/>
        <w:t>].</w:t>
      </w:r>
    </w:p>
    <w:p>
      <w:pPr>
        <w:pStyle w:val="BodyText"/>
        <w:spacing w:line="276" w:lineRule="auto" w:before="2"/>
        <w:ind w:left="131" w:right="38" w:firstLine="239"/>
        <w:jc w:val="both"/>
      </w:pPr>
      <w:r>
        <w:rPr/>
        <w:t>Medication delivery is a complex multi-stage process that </w:t>
      </w:r>
      <w:r>
        <w:rPr/>
        <w:t>involves</w:t>
      </w:r>
      <w:r>
        <w:rPr>
          <w:spacing w:val="40"/>
        </w:rPr>
        <w:t> </w:t>
      </w:r>
      <w:r>
        <w:rPr/>
        <w:t>several healthcare professionals [</w:t>
      </w:r>
      <w:hyperlink w:history="true" w:anchor="_bookmark36">
        <w:r>
          <w:rPr>
            <w:color w:val="007FAC"/>
          </w:rPr>
          <w:t>5</w:t>
        </w:r>
      </w:hyperlink>
      <w:r>
        <w:rPr/>
        <w:t>]. Medication errors could occur at</w:t>
      </w:r>
      <w:r>
        <w:rPr>
          <w:spacing w:val="40"/>
        </w:rPr>
        <w:t> </w:t>
      </w:r>
      <w:r>
        <w:rPr/>
        <w:t>each</w:t>
      </w:r>
      <w:r>
        <w:rPr>
          <w:spacing w:val="-4"/>
        </w:rPr>
        <w:t> </w:t>
      </w:r>
      <w:r>
        <w:rPr/>
        <w:t>step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medication</w:t>
      </w:r>
      <w:r>
        <w:rPr>
          <w:spacing w:val="-5"/>
        </w:rPr>
        <w:t> </w:t>
      </w:r>
      <w:r>
        <w:rPr/>
        <w:t>process</w:t>
      </w:r>
      <w:r>
        <w:rPr>
          <w:spacing w:val="-5"/>
        </w:rPr>
        <w:t> </w:t>
      </w:r>
      <w:r>
        <w:rPr/>
        <w:t>[</w:t>
      </w:r>
      <w:hyperlink w:history="true" w:anchor="_bookmark37">
        <w:r>
          <w:rPr>
            <w:color w:val="007FAC"/>
          </w:rPr>
          <w:t>6</w:t>
        </w:r>
      </w:hyperlink>
      <w:r>
        <w:rPr/>
        <w:t>],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38%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errors</w:t>
      </w:r>
      <w:r>
        <w:rPr>
          <w:spacing w:val="-5"/>
        </w:rPr>
        <w:t> </w:t>
      </w:r>
      <w:r>
        <w:rPr/>
        <w:t>occurring</w:t>
      </w:r>
      <w:r>
        <w:rPr>
          <w:spacing w:val="-4"/>
        </w:rPr>
        <w:t> </w:t>
      </w:r>
      <w:r>
        <w:rPr/>
        <w:t>at</w:t>
      </w:r>
      <w:r>
        <w:rPr>
          <w:spacing w:val="40"/>
        </w:rPr>
        <w:t> </w:t>
      </w:r>
      <w:r>
        <w:rPr/>
        <w:t>the administration phase [</w:t>
      </w:r>
      <w:hyperlink w:history="true" w:anchor="_bookmark38">
        <w:r>
          <w:rPr>
            <w:color w:val="007FAC"/>
          </w:rPr>
          <w:t>7</w:t>
        </w:r>
      </w:hyperlink>
      <w:r>
        <w:rPr/>
        <w:t>]. Nurses spend about 40% of their time</w:t>
      </w:r>
      <w:r>
        <w:rPr>
          <w:spacing w:val="40"/>
        </w:rPr>
        <w:t> </w:t>
      </w:r>
      <w:r>
        <w:rPr/>
        <w:t>administering</w:t>
      </w:r>
      <w:r>
        <w:rPr>
          <w:spacing w:val="-6"/>
        </w:rPr>
        <w:t> </w:t>
      </w:r>
      <w:r>
        <w:rPr/>
        <w:t>medications,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virtue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their</w:t>
      </w:r>
      <w:r>
        <w:rPr>
          <w:spacing w:val="-8"/>
        </w:rPr>
        <w:t> </w:t>
      </w:r>
      <w:r>
        <w:rPr/>
        <w:t>position</w:t>
      </w:r>
      <w:r>
        <w:rPr>
          <w:spacing w:val="-8"/>
        </w:rPr>
        <w:t> </w:t>
      </w:r>
      <w:r>
        <w:rPr/>
        <w:t>represent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last</w:t>
      </w:r>
      <w:r>
        <w:rPr>
          <w:spacing w:val="-4"/>
        </w:rPr>
        <w:t> </w:t>
      </w:r>
      <w:r>
        <w:rPr/>
        <w:t>safety</w:t>
      </w:r>
      <w:r>
        <w:rPr>
          <w:spacing w:val="-4"/>
        </w:rPr>
        <w:t> </w:t>
      </w:r>
      <w:r>
        <w:rPr/>
        <w:t>defense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intercept</w:t>
      </w:r>
      <w:r>
        <w:rPr>
          <w:spacing w:val="-5"/>
        </w:rPr>
        <w:t> </w:t>
      </w:r>
      <w:r>
        <w:rPr/>
        <w:t>errors</w:t>
      </w:r>
      <w:r>
        <w:rPr>
          <w:spacing w:val="-4"/>
        </w:rPr>
        <w:t> </w:t>
      </w:r>
      <w:r>
        <w:rPr/>
        <w:t>before</w:t>
      </w:r>
      <w:r>
        <w:rPr>
          <w:spacing w:val="-4"/>
        </w:rPr>
        <w:t> </w:t>
      </w:r>
      <w:r>
        <w:rPr/>
        <w:t>reaching</w:t>
      </w:r>
      <w:r>
        <w:rPr>
          <w:spacing w:val="-5"/>
        </w:rPr>
        <w:t> </w:t>
      </w:r>
      <w:r>
        <w:rPr/>
        <w:t>their</w:t>
      </w:r>
      <w:r>
        <w:rPr>
          <w:spacing w:val="-5"/>
        </w:rPr>
        <w:t> </w:t>
      </w:r>
      <w:r>
        <w:rPr/>
        <w:t>patients</w:t>
      </w:r>
      <w:r>
        <w:rPr>
          <w:spacing w:val="-5"/>
        </w:rPr>
        <w:t> </w:t>
      </w:r>
      <w:r>
        <w:rPr/>
        <w:t>[</w:t>
      </w:r>
      <w:hyperlink w:history="true" w:anchor="_bookmark39">
        <w:r>
          <w:rPr>
            <w:color w:val="007FAC"/>
          </w:rPr>
          <w:t>8</w:t>
        </w:r>
      </w:hyperlink>
      <w:r>
        <w:rPr/>
        <w:t>].</w:t>
      </w:r>
      <w:r>
        <w:rPr>
          <w:spacing w:val="40"/>
        </w:rPr>
        <w:t> </w:t>
      </w:r>
      <w:r>
        <w:rPr>
          <w:spacing w:val="-2"/>
        </w:rPr>
        <w:t>Most</w:t>
      </w:r>
      <w:r>
        <w:rPr>
          <w:spacing w:val="-4"/>
        </w:rPr>
        <w:t> </w:t>
      </w:r>
      <w:r>
        <w:rPr>
          <w:spacing w:val="-2"/>
        </w:rPr>
        <w:t>hospitals</w:t>
      </w:r>
      <w:r>
        <w:rPr>
          <w:spacing w:val="-5"/>
        </w:rPr>
        <w:t> </w:t>
      </w:r>
      <w:r>
        <w:rPr>
          <w:spacing w:val="-2"/>
        </w:rPr>
        <w:t>relay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nurses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report</w:t>
      </w:r>
      <w:r>
        <w:rPr>
          <w:spacing w:val="-5"/>
        </w:rPr>
        <w:t> </w:t>
      </w:r>
      <w:r>
        <w:rPr>
          <w:spacing w:val="-2"/>
        </w:rPr>
        <w:t>medication</w:t>
      </w:r>
      <w:r>
        <w:rPr>
          <w:spacing w:val="-3"/>
        </w:rPr>
        <w:t> </w:t>
      </w:r>
      <w:r>
        <w:rPr>
          <w:spacing w:val="-2"/>
        </w:rPr>
        <w:t>errors,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some</w:t>
      </w:r>
      <w:r>
        <w:rPr>
          <w:spacing w:val="-4"/>
        </w:rPr>
        <w:t> </w:t>
      </w:r>
      <w:r>
        <w:rPr>
          <w:spacing w:val="-2"/>
        </w:rPr>
        <w:t>cases</w:t>
      </w:r>
      <w:r>
        <w:rPr>
          <w:spacing w:val="40"/>
        </w:rPr>
        <w:t> </w:t>
      </w:r>
      <w:r>
        <w:rPr/>
        <w:t>nurses might be the witness or committer of medication error [</w:t>
      </w:r>
      <w:hyperlink w:history="true" w:anchor="_bookmark40">
        <w:r>
          <w:rPr>
            <w:color w:val="007FAC"/>
          </w:rPr>
          <w:t>9</w:t>
        </w:r>
      </w:hyperlink>
      <w:r>
        <w:rPr/>
        <w:t>].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Medication error reporting is a voluntary process [</w:t>
      </w:r>
      <w:hyperlink w:history="true" w:anchor="_bookmark41">
        <w:r>
          <w:rPr>
            <w:color w:val="007FAC"/>
          </w:rPr>
          <w:t>10</w:t>
        </w:r>
      </w:hyperlink>
      <w:r>
        <w:rPr/>
        <w:t>]. </w:t>
      </w:r>
      <w:r>
        <w:rPr/>
        <w:t>Reviewing</w:t>
      </w:r>
      <w:r>
        <w:rPr>
          <w:spacing w:val="40"/>
        </w:rPr>
        <w:t> </w:t>
      </w:r>
      <w:r>
        <w:rPr/>
        <w:t>and analyzing medication error report, known as incident report, pro-</w:t>
      </w:r>
      <w:r>
        <w:rPr>
          <w:spacing w:val="40"/>
        </w:rPr>
        <w:t> </w:t>
      </w:r>
      <w:r>
        <w:rPr>
          <w:spacing w:val="-2"/>
        </w:rPr>
        <w:t>vides</w:t>
      </w:r>
      <w:r>
        <w:rPr>
          <w:spacing w:val="-3"/>
        </w:rPr>
        <w:t> </w:t>
      </w:r>
      <w:r>
        <w:rPr>
          <w:spacing w:val="-2"/>
        </w:rPr>
        <w:t>healthcare</w:t>
      </w:r>
      <w:r>
        <w:rPr>
          <w:spacing w:val="-4"/>
        </w:rPr>
        <w:t> </w:t>
      </w:r>
      <w:r>
        <w:rPr>
          <w:spacing w:val="-2"/>
        </w:rPr>
        <w:t>administrators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safety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rFonts w:ascii="Times New Roman"/>
          <w:spacing w:val="-2"/>
        </w:rPr>
        <w:t>fi</w:t>
      </w:r>
      <w:r>
        <w:rPr>
          <w:spacing w:val="-2"/>
        </w:rPr>
        <w:t>cers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opportunities for</w:t>
      </w:r>
      <w:r>
        <w:rPr>
          <w:spacing w:val="40"/>
        </w:rPr>
        <w:t> </w:t>
      </w:r>
      <w:r>
        <w:rPr>
          <w:spacing w:val="-4"/>
        </w:rPr>
        <w:t>understanding</w:t>
      </w:r>
      <w:r>
        <w:rPr>
          <w:spacing w:val="1"/>
        </w:rPr>
        <w:t> </w:t>
      </w:r>
      <w:r>
        <w:rPr>
          <w:spacing w:val="-4"/>
        </w:rPr>
        <w:t>error</w:t>
      </w:r>
      <w:r>
        <w:rPr>
          <w:spacing w:val="6"/>
        </w:rPr>
        <w:t> </w:t>
      </w:r>
      <w:r>
        <w:rPr>
          <w:spacing w:val="-4"/>
        </w:rPr>
        <w:t>root</w:t>
      </w:r>
      <w:r>
        <w:rPr>
          <w:spacing w:val="5"/>
        </w:rPr>
        <w:t> </w:t>
      </w:r>
      <w:r>
        <w:rPr>
          <w:spacing w:val="-4"/>
        </w:rPr>
        <w:t>causes</w:t>
      </w:r>
      <w:r>
        <w:rPr>
          <w:spacing w:val="3"/>
        </w:rPr>
        <w:t> </w:t>
      </w:r>
      <w:r>
        <w:rPr>
          <w:spacing w:val="-4"/>
        </w:rPr>
        <w:t>and</w:t>
      </w:r>
      <w:r>
        <w:rPr>
          <w:spacing w:val="4"/>
        </w:rPr>
        <w:t> </w:t>
      </w:r>
      <w:r>
        <w:rPr>
          <w:spacing w:val="-4"/>
        </w:rPr>
        <w:t>subsequently</w:t>
      </w:r>
      <w:r>
        <w:rPr>
          <w:spacing w:val="4"/>
        </w:rPr>
        <w:t> </w:t>
      </w:r>
      <w:r>
        <w:rPr>
          <w:spacing w:val="-4"/>
        </w:rPr>
        <w:t>design</w:t>
      </w:r>
      <w:r>
        <w:rPr>
          <w:spacing w:val="3"/>
        </w:rPr>
        <w:t> </w:t>
      </w:r>
      <w:r>
        <w:rPr>
          <w:spacing w:val="-4"/>
        </w:rPr>
        <w:t>interventions</w:t>
      </w:r>
      <w:r>
        <w:rPr>
          <w:spacing w:val="5"/>
        </w:rPr>
        <w:t> </w:t>
      </w:r>
      <w:r>
        <w:rPr>
          <w:spacing w:val="-5"/>
        </w:rPr>
        <w:t>to</w:t>
      </w:r>
    </w:p>
    <w:p>
      <w:pPr>
        <w:pStyle w:val="BodyText"/>
        <w:spacing w:line="276" w:lineRule="auto" w:before="109"/>
        <w:ind w:left="131" w:right="128" w:hanging="1"/>
        <w:jc w:val="both"/>
      </w:pPr>
      <w:r>
        <w:rPr/>
        <w:br w:type="column"/>
      </w:r>
      <w:r>
        <w:rPr/>
        <w:t>prevent subsequent errors [</w:t>
      </w:r>
      <w:hyperlink w:history="true" w:anchor="_bookmark42">
        <w:r>
          <w:rPr>
            <w:color w:val="007FAC"/>
          </w:rPr>
          <w:t>11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42">
        <w:r>
          <w:rPr>
            <w:color w:val="007FAC"/>
          </w:rPr>
          <w:t>13</w:t>
        </w:r>
      </w:hyperlink>
      <w:r>
        <w:rPr/>
        <w:t>]. However, having less than 5% of</w:t>
      </w:r>
      <w:r>
        <w:rPr>
          <w:spacing w:val="40"/>
        </w:rPr>
        <w:t> </w:t>
      </w:r>
      <w:r>
        <w:rPr/>
        <w:t>errors reported, makes developing a proper medication error </w:t>
      </w:r>
      <w:r>
        <w:rPr/>
        <w:t>interven-</w:t>
      </w:r>
      <w:r>
        <w:rPr>
          <w:spacing w:val="40"/>
        </w:rPr>
        <w:t> </w:t>
      </w:r>
      <w:r>
        <w:rPr/>
        <w:t>tion a tough challenge [</w:t>
      </w:r>
      <w:hyperlink w:history="true" w:anchor="_bookmark43">
        <w:r>
          <w:rPr>
            <w:color w:val="007FAC"/>
          </w:rPr>
          <w:t>14</w:t>
        </w:r>
      </w:hyperlink>
      <w:r>
        <w:rPr/>
        <w:t>]. Fear of blame, punishment, humiliation,</w:t>
      </w:r>
      <w:r>
        <w:rPr>
          <w:spacing w:val="40"/>
        </w:rPr>
        <w:t> </w:t>
      </w:r>
      <w:r>
        <w:rPr/>
        <w:t>retaliation from managers and/or peers were some of the reasons de-</w:t>
      </w:r>
      <w:r>
        <w:rPr>
          <w:spacing w:val="40"/>
        </w:rPr>
        <w:t> </w:t>
      </w:r>
      <w:r>
        <w:rPr/>
        <w:t>terring nurses from reporting errors </w:t>
      </w:r>
      <w:hyperlink w:history="true" w:anchor="_bookmark44">
        <w:r>
          <w:rPr>
            <w:color w:val="007FAC"/>
          </w:rPr>
          <w:t>bib15</w:t>
        </w:r>
      </w:hyperlink>
      <w:r>
        <w:rPr/>
        <w:t>[</w:t>
      </w:r>
      <w:hyperlink w:history="true" w:anchor="_bookmark40">
        <w:r>
          <w:rPr>
            <w:color w:val="007FAC"/>
          </w:rPr>
          <w:t>9</w:t>
        </w:r>
      </w:hyperlink>
      <w:r>
        <w:rPr/>
        <w:t>,</w:t>
      </w:r>
      <w:hyperlink w:history="true" w:anchor="_bookmark44">
        <w:r>
          <w:rPr>
            <w:color w:val="007FAC"/>
          </w:rPr>
          <w:t>15</w:t>
        </w:r>
      </w:hyperlink>
      <w:r>
        <w:rPr/>
        <w:t>]. Mayo and Duncan</w:t>
      </w:r>
      <w:r>
        <w:rPr>
          <w:spacing w:val="40"/>
        </w:rPr>
        <w:t> </w:t>
      </w:r>
      <w:r>
        <w:rPr/>
        <w:t>(2004) [</w:t>
      </w:r>
      <w:hyperlink w:history="true" w:anchor="_bookmark40">
        <w:r>
          <w:rPr>
            <w:color w:val="007FAC"/>
          </w:rPr>
          <w:t>9</w:t>
        </w:r>
      </w:hyperlink>
      <w:r>
        <w:rPr/>
        <w:t>] argued that all efforts of healthcare administrators, policy</w:t>
      </w:r>
      <w:r>
        <w:rPr>
          <w:spacing w:val="40"/>
        </w:rPr>
        <w:t> </w:t>
      </w:r>
      <w:r>
        <w:rPr/>
        <w:t>makers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scholars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create</w:t>
      </w:r>
      <w:r>
        <w:rPr>
          <w:spacing w:val="-6"/>
        </w:rPr>
        <w:t> </w:t>
      </w:r>
      <w:r>
        <w:rPr/>
        <w:t>effective</w:t>
      </w:r>
      <w:r>
        <w:rPr>
          <w:spacing w:val="-6"/>
        </w:rPr>
        <w:t> </w:t>
      </w:r>
      <w:r>
        <w:rPr/>
        <w:t>medication</w:t>
      </w:r>
      <w:r>
        <w:rPr>
          <w:spacing w:val="-6"/>
        </w:rPr>
        <w:t> </w:t>
      </w:r>
      <w:r>
        <w:rPr/>
        <w:t>errors</w:t>
      </w:r>
      <w:r>
        <w:rPr>
          <w:spacing w:val="-6"/>
        </w:rPr>
        <w:t> </w:t>
      </w:r>
      <w:r>
        <w:rPr/>
        <w:t>reporting</w:t>
      </w:r>
      <w:r>
        <w:rPr>
          <w:spacing w:val="-5"/>
        </w:rPr>
        <w:t> </w:t>
      </w:r>
      <w:r>
        <w:rPr/>
        <w:t>sys-</w:t>
      </w:r>
      <w:r>
        <w:rPr>
          <w:spacing w:val="40"/>
        </w:rPr>
        <w:t> </w:t>
      </w:r>
      <w:r>
        <w:rPr/>
        <w:t>tems, could fail if nurses remain unwilling to report errors. Limited in-</w:t>
      </w:r>
      <w:r>
        <w:rPr>
          <w:spacing w:val="40"/>
        </w:rPr>
        <w:t> </w:t>
      </w:r>
      <w:r>
        <w:rPr>
          <w:spacing w:val="-2"/>
        </w:rPr>
        <w:t>formation exist about organizational and interpersonal variables needed</w:t>
      </w:r>
      <w:r>
        <w:rPr>
          <w:spacing w:val="40"/>
        </w:rPr>
        <w:t> </w:t>
      </w:r>
      <w:r>
        <w:rPr>
          <w:spacing w:val="-2"/>
        </w:rPr>
        <w:t>to motivate nurses to report</w:t>
      </w:r>
      <w:r>
        <w:rPr>
          <w:spacing w:val="-3"/>
        </w:rPr>
        <w:t> </w:t>
      </w:r>
      <w:r>
        <w:rPr>
          <w:spacing w:val="-2"/>
        </w:rPr>
        <w:t>medication</w:t>
      </w:r>
      <w:r>
        <w:rPr>
          <w:spacing w:val="-3"/>
        </w:rPr>
        <w:t> </w:t>
      </w:r>
      <w:r>
        <w:rPr>
          <w:spacing w:val="-2"/>
        </w:rPr>
        <w:t>errors. Therefore, the</w:t>
      </w:r>
      <w:r>
        <w:rPr>
          <w:spacing w:val="-3"/>
        </w:rPr>
        <w:t> </w:t>
      </w:r>
      <w:r>
        <w:rPr>
          <w:spacing w:val="-2"/>
        </w:rPr>
        <w:t>purpose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three</w:t>
      </w:r>
      <w:r>
        <w:rPr>
          <w:spacing w:val="-4"/>
        </w:rPr>
        <w:t> </w:t>
      </w:r>
      <w:r>
        <w:rPr/>
        <w:t>nursing</w:t>
      </w:r>
      <w:r>
        <w:rPr>
          <w:spacing w:val="-4"/>
        </w:rPr>
        <w:t> </w:t>
      </w:r>
      <w:r>
        <w:rPr/>
        <w:t>studies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identify</w:t>
      </w:r>
      <w:r>
        <w:rPr>
          <w:spacing w:val="-4"/>
        </w:rPr>
        <w:t> </w:t>
      </w:r>
      <w:r>
        <w:rPr/>
        <w:t>interpersonal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organizational</w:t>
      </w:r>
      <w:r>
        <w:rPr>
          <w:spacing w:val="40"/>
        </w:rPr>
        <w:t> </w:t>
      </w:r>
      <w:r>
        <w:rPr/>
        <w:t>variables in</w:t>
      </w:r>
      <w:r>
        <w:rPr>
          <w:rFonts w:ascii="Times New Roman" w:hAnsi="Times New Roman"/>
        </w:rPr>
        <w:t>fl</w:t>
      </w:r>
      <w:r>
        <w:rPr/>
        <w:t>uencing nurses</w:t>
      </w:r>
      <w:r>
        <w:rPr>
          <w:rFonts w:ascii="Times New Roman" w:hAnsi="Times New Roman"/>
        </w:rPr>
        <w:t>’ </w:t>
      </w:r>
      <w:r>
        <w:rPr/>
        <w:t>willingness to report medication errors.</w:t>
      </w:r>
    </w:p>
    <w:p>
      <w:pPr>
        <w:pStyle w:val="BodyText"/>
        <w:spacing w:line="276" w:lineRule="auto"/>
        <w:ind w:left="131" w:right="129" w:firstLine="239"/>
        <w:jc w:val="both"/>
      </w:pPr>
      <w:r>
        <w:rPr/>
        <w:t>Given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complexity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healthcare</w:t>
      </w:r>
      <w:r>
        <w:rPr>
          <w:spacing w:val="-10"/>
        </w:rPr>
        <w:t> </w:t>
      </w:r>
      <w:r>
        <w:rPr/>
        <w:t>organizations,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non-linear</w:t>
      </w:r>
      <w:r>
        <w:rPr>
          <w:spacing w:val="40"/>
        </w:rPr>
        <w:t> </w:t>
      </w:r>
      <w:r>
        <w:rPr/>
        <w:t>relationships among aspects of healthcare systems, interpersonal re-</w:t>
      </w:r>
      <w:r>
        <w:rPr>
          <w:spacing w:val="40"/>
        </w:rPr>
        <w:t> </w:t>
      </w:r>
      <w:r>
        <w:rPr/>
        <w:t>lationships, and nurses willingness to report medication errors, using</w:t>
      </w:r>
      <w:r>
        <w:rPr>
          <w:spacing w:val="40"/>
        </w:rPr>
        <w:t> </w:t>
      </w:r>
      <w:r>
        <w:rPr/>
        <w:t>traditional</w:t>
      </w:r>
      <w:r>
        <w:rPr>
          <w:spacing w:val="-6"/>
        </w:rPr>
        <w:t> </w:t>
      </w:r>
      <w:r>
        <w:rPr/>
        <w:t>regression</w:t>
      </w:r>
      <w:r>
        <w:rPr>
          <w:spacing w:val="-5"/>
        </w:rPr>
        <w:t> </w:t>
      </w:r>
      <w:r>
        <w:rPr/>
        <w:t>approaches</w:t>
      </w:r>
      <w:r>
        <w:rPr>
          <w:spacing w:val="-5"/>
        </w:rPr>
        <w:t> </w:t>
      </w:r>
      <w:r>
        <w:rPr/>
        <w:t>might</w:t>
      </w:r>
      <w:r>
        <w:rPr>
          <w:spacing w:val="-5"/>
        </w:rPr>
        <w:t> </w:t>
      </w:r>
      <w:r>
        <w:rPr/>
        <w:t>often</w:t>
      </w:r>
      <w:r>
        <w:rPr>
          <w:spacing w:val="-6"/>
        </w:rPr>
        <w:t> </w:t>
      </w:r>
      <w:r>
        <w:rPr/>
        <w:t>lead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inaccurate</w:t>
      </w:r>
      <w:r>
        <w:rPr>
          <w:spacing w:val="-6"/>
        </w:rPr>
        <w:t> </w:t>
      </w:r>
      <w:r>
        <w:rPr/>
        <w:t>results</w:t>
      </w:r>
      <w:r>
        <w:rPr>
          <w:spacing w:val="40"/>
        </w:rPr>
        <w:t> </w:t>
      </w:r>
      <w:r>
        <w:rPr/>
        <w:t>[</w:t>
      </w:r>
      <w:hyperlink w:history="true" w:anchor="_bookmark45">
        <w:r>
          <w:rPr>
            <w:color w:val="007FAC"/>
          </w:rPr>
          <w:t>16</w:t>
        </w:r>
      </w:hyperlink>
      <w:r>
        <w:rPr/>
        <w:t>,</w:t>
      </w:r>
      <w:hyperlink w:history="true" w:anchor="_bookmark46">
        <w:r>
          <w:rPr>
            <w:color w:val="007FAC"/>
          </w:rPr>
          <w:t>17</w:t>
        </w:r>
      </w:hyperlink>
      <w:r>
        <w:rPr/>
        <w:t>], and limited interpretability [</w:t>
      </w:r>
      <w:hyperlink w:history="true" w:anchor="_bookmark47">
        <w:r>
          <w:rPr>
            <w:color w:val="007FAC"/>
          </w:rPr>
          <w:t>18</w:t>
        </w:r>
      </w:hyperlink>
      <w:r>
        <w:rPr/>
        <w:t>,</w:t>
      </w:r>
      <w:hyperlink w:history="true" w:anchor="_bookmark48">
        <w:r>
          <w:rPr>
            <w:color w:val="007FAC"/>
          </w:rPr>
          <w:t>19</w:t>
        </w:r>
      </w:hyperlink>
      <w:r>
        <w:rPr/>
        <w:t>] which will challenge pro-</w:t>
      </w:r>
      <w:r>
        <w:rPr>
          <w:spacing w:val="40"/>
        </w:rPr>
        <w:t> </w:t>
      </w:r>
      <w:r>
        <w:rPr/>
        <w:t>posing appropriate improvement interventions. Another challenge is</w:t>
      </w:r>
      <w:r>
        <w:rPr>
          <w:spacing w:val="40"/>
        </w:rPr>
        <w:t> </w:t>
      </w:r>
      <w:r>
        <w:rPr/>
        <w:t>that:</w:t>
      </w:r>
      <w:r>
        <w:rPr>
          <w:spacing w:val="-1"/>
        </w:rPr>
        <w:t> </w:t>
      </w:r>
      <w:r>
        <w:rPr/>
        <w:t>generally there are large number</w:t>
      </w:r>
      <w:r>
        <w:rPr>
          <w:spacing w:val="-1"/>
        </w:rPr>
        <w:t> </w:t>
      </w:r>
      <w:r>
        <w:rPr/>
        <w:t>of the predictor</w:t>
      </w:r>
      <w:r>
        <w:rPr>
          <w:spacing w:val="-1"/>
        </w:rPr>
        <w:t> </w:t>
      </w:r>
      <w:r>
        <w:rPr/>
        <w:t>variables, so the</w:t>
      </w:r>
      <w:r>
        <w:rPr>
          <w:spacing w:val="40"/>
        </w:rPr>
        <w:t> </w:t>
      </w:r>
      <w:r>
        <w:rPr/>
        <w:t>possible</w:t>
      </w:r>
      <w:r>
        <w:rPr>
          <w:spacing w:val="-2"/>
        </w:rPr>
        <w:t> </w:t>
      </w:r>
      <w:r>
        <w:rPr/>
        <w:t>combinations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variables</w:t>
      </w:r>
      <w:r>
        <w:rPr>
          <w:spacing w:val="-2"/>
        </w:rPr>
        <w:t> </w:t>
      </w:r>
      <w:r>
        <w:rPr/>
        <w:t>(predictors)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extremely</w:t>
      </w:r>
      <w:r>
        <w:rPr>
          <w:spacing w:val="-3"/>
        </w:rPr>
        <w:t> </w:t>
      </w:r>
      <w:r>
        <w:rPr/>
        <w:t>large,</w:t>
      </w:r>
      <w:r>
        <w:rPr>
          <w:spacing w:val="40"/>
        </w:rPr>
        <w:t> </w:t>
      </w:r>
      <w:r>
        <w:rPr/>
        <w:t>which makes it dif</w:t>
      </w:r>
      <w:r>
        <w:rPr>
          <w:rFonts w:ascii="Times New Roman" w:hAnsi="Times New Roman"/>
        </w:rPr>
        <w:t>fi</w:t>
      </w:r>
      <w:r>
        <w:rPr/>
        <w:t>cult to identify which combination is the most</w:t>
      </w:r>
      <w:r>
        <w:rPr>
          <w:spacing w:val="40"/>
        </w:rPr>
        <w:t> </w:t>
      </w:r>
      <w:r>
        <w:rPr/>
        <w:t>effective for predicting nurses</w:t>
      </w:r>
      <w:r>
        <w:rPr>
          <w:rFonts w:ascii="Times New Roman" w:hAnsi="Times New Roman"/>
        </w:rPr>
        <w:t>’ </w:t>
      </w:r>
      <w:r>
        <w:rPr/>
        <w:t>willingness to report.</w:t>
      </w:r>
    </w:p>
    <w:p>
      <w:pPr>
        <w:pStyle w:val="BodyText"/>
        <w:spacing w:line="177" w:lineRule="exact"/>
        <w:ind w:left="370"/>
        <w:jc w:val="both"/>
      </w:pP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paper,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new</w:t>
      </w:r>
      <w:r>
        <w:rPr>
          <w:spacing w:val="-6"/>
        </w:rPr>
        <w:t> </w:t>
      </w:r>
      <w:r>
        <w:rPr/>
        <w:t>method</w:t>
      </w:r>
      <w:r>
        <w:rPr>
          <w:spacing w:val="-6"/>
        </w:rPr>
        <w:t> </w:t>
      </w:r>
      <w:r>
        <w:rPr/>
        <w:t>has</w:t>
      </w:r>
      <w:r>
        <w:rPr>
          <w:spacing w:val="-5"/>
        </w:rPr>
        <w:t> </w:t>
      </w:r>
      <w:r>
        <w:rPr/>
        <w:t>been</w:t>
      </w:r>
      <w:r>
        <w:rPr>
          <w:spacing w:val="-5"/>
        </w:rPr>
        <w:t> </w:t>
      </w:r>
      <w:r>
        <w:rPr/>
        <w:t>proposed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analyze</w:t>
      </w:r>
      <w:r>
        <w:rPr>
          <w:spacing w:val="-6"/>
        </w:rPr>
        <w:t> </w:t>
      </w:r>
      <w:r>
        <w:rPr>
          <w:spacing w:val="-2"/>
        </w:rPr>
        <w:t>predictors</w:t>
      </w:r>
    </w:p>
    <w:p>
      <w:pPr>
        <w:spacing w:after="0" w:line="177" w:lineRule="exact"/>
        <w:jc w:val="both"/>
        <w:sectPr>
          <w:type w:val="continuous"/>
          <w:pgSz w:w="11910" w:h="15880"/>
          <w:pgMar w:top="600" w:bottom="280" w:left="620" w:right="620"/>
          <w:cols w:num="2" w:equalWidth="0">
            <w:col w:w="5195" w:space="185"/>
            <w:col w:w="5290"/>
          </w:cols>
        </w:sectPr>
      </w:pPr>
    </w:p>
    <w:p>
      <w:pPr>
        <w:pStyle w:val="BodyText"/>
        <w:spacing w:before="78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32" w:right="0" w:firstLine="0"/>
        <w:jc w:val="left"/>
        <w:rPr>
          <w:sz w:val="14"/>
        </w:rPr>
      </w:pPr>
      <w:bookmarkStart w:name="_bookmark5" w:id="8"/>
      <w:bookmarkEnd w:id="8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2"/>
        <w:ind w:left="370" w:right="0" w:firstLine="0"/>
        <w:jc w:val="left"/>
        <w:rPr>
          <w:sz w:val="14"/>
        </w:rPr>
      </w:pPr>
      <w:r>
        <w:rPr>
          <w:i/>
          <w:spacing w:val="-2"/>
          <w:sz w:val="14"/>
        </w:rPr>
        <w:t>E-mail</w:t>
      </w:r>
      <w:r>
        <w:rPr>
          <w:i/>
          <w:spacing w:val="7"/>
          <w:sz w:val="14"/>
        </w:rPr>
        <w:t> </w:t>
      </w:r>
      <w:r>
        <w:rPr>
          <w:i/>
          <w:spacing w:val="-2"/>
          <w:sz w:val="14"/>
        </w:rPr>
        <w:t>address:</w:t>
      </w:r>
      <w:r>
        <w:rPr>
          <w:i/>
          <w:spacing w:val="6"/>
          <w:sz w:val="14"/>
        </w:rPr>
        <w:t> </w:t>
      </w:r>
      <w:hyperlink r:id="rId10">
        <w:r>
          <w:rPr>
            <w:color w:val="007FAC"/>
            <w:spacing w:val="-2"/>
            <w:sz w:val="14"/>
          </w:rPr>
          <w:t>rh2703@columbia.edu</w:t>
        </w:r>
      </w:hyperlink>
      <w:r>
        <w:rPr>
          <w:color w:val="007FAC"/>
          <w:spacing w:val="7"/>
          <w:sz w:val="14"/>
        </w:rPr>
        <w:t> </w:t>
      </w:r>
      <w:r>
        <w:rPr>
          <w:spacing w:val="-2"/>
          <w:sz w:val="14"/>
        </w:rPr>
        <w:t>(R.</w:t>
      </w:r>
      <w:r>
        <w:rPr>
          <w:spacing w:val="6"/>
          <w:sz w:val="14"/>
        </w:rPr>
        <w:t> </w:t>
      </w:r>
      <w:r>
        <w:rPr>
          <w:spacing w:val="-4"/>
          <w:sz w:val="14"/>
        </w:rPr>
        <w:t>Hu).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sz w:val="14"/>
          </w:rPr>
          <w:t>https://doi.org/10.1016/j.array.2020.100049</w:t>
        </w:r>
      </w:hyperlink>
    </w:p>
    <w:p>
      <w:pPr>
        <w:spacing w:before="32"/>
        <w:ind w:left="131" w:right="0" w:firstLine="0"/>
        <w:jc w:val="left"/>
        <w:rPr>
          <w:sz w:val="14"/>
        </w:rPr>
      </w:pPr>
      <w:r>
        <w:rPr>
          <w:w w:val="105"/>
          <w:sz w:val="14"/>
        </w:rPr>
        <w:t>Received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20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December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2019;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Received in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revised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form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24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August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2020;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Accepted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11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October</w:t>
      </w:r>
      <w:r>
        <w:rPr>
          <w:spacing w:val="-2"/>
          <w:w w:val="105"/>
          <w:sz w:val="14"/>
        </w:rPr>
        <w:t> </w:t>
      </w:r>
      <w:r>
        <w:rPr>
          <w:spacing w:val="-4"/>
          <w:w w:val="105"/>
          <w:sz w:val="14"/>
        </w:rPr>
        <w:t>2020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19"/>
          <w:sz w:val="14"/>
        </w:rPr>
        <w:t> </w:t>
      </w:r>
      <w:r>
        <w:rPr>
          <w:sz w:val="14"/>
        </w:rPr>
        <w:t>online</w:t>
      </w:r>
      <w:r>
        <w:rPr>
          <w:spacing w:val="19"/>
          <w:sz w:val="14"/>
        </w:rPr>
        <w:t> </w:t>
      </w:r>
      <w:r>
        <w:rPr>
          <w:sz w:val="14"/>
        </w:rPr>
        <w:t>9</w:t>
      </w:r>
      <w:r>
        <w:rPr>
          <w:spacing w:val="18"/>
          <w:sz w:val="14"/>
        </w:rPr>
        <w:t> </w:t>
      </w:r>
      <w:r>
        <w:rPr>
          <w:sz w:val="14"/>
        </w:rPr>
        <w:t>November</w:t>
      </w:r>
      <w:r>
        <w:rPr>
          <w:spacing w:val="19"/>
          <w:sz w:val="14"/>
        </w:rPr>
        <w:t> </w:t>
      </w:r>
      <w:r>
        <w:rPr>
          <w:spacing w:val="-4"/>
          <w:sz w:val="14"/>
        </w:rPr>
        <w:t>2020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2590-0056/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10"/>
          <w:sz w:val="14"/>
        </w:rPr>
        <w:t> </w:t>
      </w:r>
      <w:r>
        <w:rPr>
          <w:sz w:val="14"/>
        </w:rPr>
        <w:t>2020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Authors.</w:t>
      </w:r>
      <w:r>
        <w:rPr>
          <w:spacing w:val="12"/>
          <w:sz w:val="14"/>
        </w:rPr>
        <w:t> </w:t>
      </w:r>
      <w:r>
        <w:rPr>
          <w:sz w:val="14"/>
        </w:rPr>
        <w:t>Published</w:t>
      </w:r>
      <w:r>
        <w:rPr>
          <w:spacing w:val="14"/>
          <w:sz w:val="14"/>
        </w:rPr>
        <w:t> </w:t>
      </w:r>
      <w:r>
        <w:rPr>
          <w:sz w:val="14"/>
        </w:rPr>
        <w:t>by</w:t>
      </w:r>
      <w:r>
        <w:rPr>
          <w:spacing w:val="13"/>
          <w:sz w:val="14"/>
        </w:rPr>
        <w:t> </w:t>
      </w:r>
      <w:r>
        <w:rPr>
          <w:sz w:val="14"/>
        </w:rPr>
        <w:t>Elsevier</w:t>
      </w:r>
      <w:r>
        <w:rPr>
          <w:spacing w:val="12"/>
          <w:sz w:val="14"/>
        </w:rPr>
        <w:t> </w:t>
      </w:r>
      <w:r>
        <w:rPr>
          <w:sz w:val="14"/>
        </w:rPr>
        <w:t>Inc.</w:t>
      </w:r>
      <w:r>
        <w:rPr>
          <w:spacing w:val="14"/>
          <w:sz w:val="14"/>
        </w:rPr>
        <w:t> </w:t>
      </w:r>
      <w:r>
        <w:rPr>
          <w:sz w:val="14"/>
        </w:rPr>
        <w:t>This</w:t>
      </w:r>
      <w:r>
        <w:rPr>
          <w:spacing w:val="13"/>
          <w:sz w:val="14"/>
        </w:rPr>
        <w:t> </w:t>
      </w:r>
      <w:r>
        <w:rPr>
          <w:sz w:val="14"/>
        </w:rPr>
        <w:t>is</w:t>
      </w:r>
      <w:r>
        <w:rPr>
          <w:spacing w:val="12"/>
          <w:sz w:val="14"/>
        </w:rPr>
        <w:t> </w:t>
      </w:r>
      <w:r>
        <w:rPr>
          <w:sz w:val="14"/>
        </w:rPr>
        <w:t>an</w:t>
      </w:r>
      <w:r>
        <w:rPr>
          <w:spacing w:val="12"/>
          <w:sz w:val="14"/>
        </w:rPr>
        <w:t> </w:t>
      </w:r>
      <w:r>
        <w:rPr>
          <w:sz w:val="14"/>
        </w:rPr>
        <w:t>open</w:t>
      </w:r>
      <w:r>
        <w:rPr>
          <w:spacing w:val="13"/>
          <w:sz w:val="14"/>
        </w:rPr>
        <w:t> </w:t>
      </w:r>
      <w:r>
        <w:rPr>
          <w:sz w:val="14"/>
        </w:rPr>
        <w:t>access</w:t>
      </w:r>
      <w:r>
        <w:rPr>
          <w:spacing w:val="13"/>
          <w:sz w:val="14"/>
        </w:rPr>
        <w:t> </w:t>
      </w:r>
      <w:r>
        <w:rPr>
          <w:sz w:val="14"/>
        </w:rPr>
        <w:t>article</w:t>
      </w:r>
      <w:r>
        <w:rPr>
          <w:spacing w:val="14"/>
          <w:sz w:val="14"/>
        </w:rPr>
        <w:t> </w:t>
      </w:r>
      <w:r>
        <w:rPr>
          <w:sz w:val="14"/>
        </w:rPr>
        <w:t>under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CC</w:t>
      </w:r>
      <w:r>
        <w:rPr>
          <w:spacing w:val="11"/>
          <w:sz w:val="14"/>
        </w:rPr>
        <w:t> </w:t>
      </w:r>
      <w:r>
        <w:rPr>
          <w:sz w:val="14"/>
        </w:rPr>
        <w:t>BY</w:t>
      </w:r>
      <w:r>
        <w:rPr>
          <w:spacing w:val="13"/>
          <w:sz w:val="14"/>
        </w:rPr>
        <w:t> </w:t>
      </w:r>
      <w:r>
        <w:rPr>
          <w:sz w:val="14"/>
        </w:rPr>
        <w:t>license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(</w:t>
      </w:r>
      <w:hyperlink r:id="rId11">
        <w:r>
          <w:rPr>
            <w:color w:val="007F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20" w:right="620"/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2"/>
          <w:footerReference w:type="default" r:id="rId13"/>
          <w:pgSz w:w="11910" w:h="15880"/>
          <w:pgMar w:header="657" w:footer="553" w:top="840" w:bottom="740" w:left="620" w:right="620"/>
          <w:pgNumType w:start="2"/>
        </w:sectPr>
      </w:pPr>
    </w:p>
    <w:p>
      <w:pPr>
        <w:pStyle w:val="BodyText"/>
        <w:spacing w:line="273" w:lineRule="auto" w:before="106"/>
        <w:ind w:left="131" w:right="38"/>
        <w:jc w:val="both"/>
      </w:pPr>
      <w:bookmarkStart w:name="2. Nurses error report dataset" w:id="9"/>
      <w:bookmarkEnd w:id="9"/>
      <w:r>
        <w:rPr/>
      </w:r>
      <w:bookmarkStart w:name="2.1. Data preparation" w:id="10"/>
      <w:bookmarkEnd w:id="10"/>
      <w:r>
        <w:rPr/>
      </w:r>
      <w:bookmarkStart w:name="3. Identify top predictor variables with" w:id="11"/>
      <w:bookmarkEnd w:id="11"/>
      <w:r>
        <w:rPr/>
      </w:r>
      <w:r>
        <w:rPr/>
        <w:t>of</w:t>
      </w:r>
      <w:r>
        <w:rPr>
          <w:spacing w:val="-9"/>
        </w:rPr>
        <w:t> </w:t>
      </w:r>
      <w:r>
        <w:rPr/>
        <w:t>nurses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10"/>
        </w:rPr>
        <w:t> </w:t>
      </w:r>
      <w:r>
        <w:rPr/>
        <w:t>willingness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report</w:t>
      </w:r>
      <w:r>
        <w:rPr>
          <w:spacing w:val="-9"/>
        </w:rPr>
        <w:t> </w:t>
      </w:r>
      <w:r>
        <w:rPr/>
        <w:t>medication</w:t>
      </w:r>
      <w:r>
        <w:rPr>
          <w:spacing w:val="-9"/>
        </w:rPr>
        <w:t> </w:t>
      </w:r>
      <w:r>
        <w:rPr/>
        <w:t>errors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visualize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non-</w:t>
      </w:r>
      <w:r>
        <w:rPr>
          <w:spacing w:val="40"/>
        </w:rPr>
        <w:t> </w:t>
      </w:r>
      <w:r>
        <w:rPr/>
        <w:t>linear</w:t>
      </w:r>
      <w:r>
        <w:rPr>
          <w:spacing w:val="-10"/>
        </w:rPr>
        <w:t> </w:t>
      </w:r>
      <w:r>
        <w:rPr/>
        <w:t>relationship</w:t>
      </w:r>
      <w:r>
        <w:rPr>
          <w:spacing w:val="-10"/>
        </w:rPr>
        <w:t> </w:t>
      </w:r>
      <w:r>
        <w:rPr/>
        <w:t>between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variables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nurses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10"/>
        </w:rPr>
        <w:t> </w:t>
      </w:r>
      <w:r>
        <w:rPr/>
        <w:t>willingness.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identify the top predictors a new parallel variable selection method is</w:t>
      </w:r>
      <w:r>
        <w:rPr>
          <w:spacing w:val="40"/>
        </w:rPr>
        <w:t> </w:t>
      </w:r>
      <w:r>
        <w:rPr/>
        <w:t>presented with Extreme Learning Machines (ELMs) [</w:t>
      </w:r>
      <w:hyperlink w:history="true" w:anchor="_bookmark49">
        <w:r>
          <w:rPr>
            <w:color w:val="007FAC"/>
          </w:rPr>
          <w:t>20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49">
        <w:r>
          <w:rPr>
            <w:color w:val="007FAC"/>
          </w:rPr>
          <w:t>23</w:t>
        </w:r>
      </w:hyperlink>
      <w:r>
        <w:rPr/>
        <w:t>]. ELMs is</w:t>
      </w:r>
      <w:r>
        <w:rPr>
          <w:spacing w:val="40"/>
        </w:rPr>
        <w:t> </w:t>
      </w:r>
      <w:r>
        <w:rPr/>
        <w:t>accurate by extremely fast prediction models [</w:t>
      </w:r>
      <w:hyperlink w:history="true" w:anchor="_bookmark49">
        <w:r>
          <w:rPr>
            <w:color w:val="007FAC"/>
          </w:rPr>
          <w:t>20</w:t>
        </w:r>
      </w:hyperlink>
      <w:r>
        <w:rPr/>
        <w:t>], therefore, it is</w:t>
      </w:r>
      <w:r>
        <w:rPr>
          <w:spacing w:val="40"/>
        </w:rPr>
        <w:t> </w:t>
      </w:r>
      <w:r>
        <w:rPr/>
        <w:t>possible with them to test a very large number of possible variables.</w:t>
      </w:r>
    </w:p>
    <w:p>
      <w:pPr>
        <w:pStyle w:val="BodyText"/>
        <w:spacing w:line="273" w:lineRule="auto" w:before="6"/>
        <w:ind w:left="131" w:right="38" w:firstLine="239"/>
        <w:jc w:val="both"/>
      </w:pPr>
      <w:r>
        <w:rPr/>
        <w:t>The selected variables are visualized by comprehensive </w:t>
      </w:r>
      <w:r>
        <w:rPr/>
        <w:t>Self-</w:t>
      </w:r>
      <w:r>
        <w:rPr>
          <w:spacing w:val="40"/>
        </w:rPr>
        <w:t> </w:t>
      </w:r>
      <w:r>
        <w:rPr/>
        <w:t>Organizing Maps (SOMs) [</w:t>
      </w:r>
      <w:hyperlink w:history="true" w:anchor="_bookmark53">
        <w:r>
          <w:rPr>
            <w:color w:val="007FAC"/>
          </w:rPr>
          <w:t>24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53">
        <w:r>
          <w:rPr>
            <w:color w:val="007FAC"/>
          </w:rPr>
          <w:t>27</w:t>
        </w:r>
      </w:hyperlink>
      <w:r>
        <w:rPr/>
        <w:t>]. Self-Organizing Maps are perform-</w:t>
      </w:r>
      <w:r>
        <w:rPr>
          <w:spacing w:val="40"/>
        </w:rPr>
        <w:t> </w:t>
      </w:r>
      <w:r>
        <w:rPr/>
        <w:t>ing</w:t>
      </w:r>
      <w:r>
        <w:rPr>
          <w:spacing w:val="-2"/>
        </w:rPr>
        <w:t> </w:t>
      </w:r>
      <w:r>
        <w:rPr/>
        <w:t>non-linear</w:t>
      </w:r>
      <w:r>
        <w:rPr>
          <w:spacing w:val="-3"/>
        </w:rPr>
        <w:t> </w:t>
      </w:r>
      <w:r>
        <w:rPr/>
        <w:t>dimensionality</w:t>
      </w:r>
      <w:r>
        <w:rPr>
          <w:spacing w:val="-2"/>
        </w:rPr>
        <w:t> </w:t>
      </w:r>
      <w:r>
        <w:rPr/>
        <w:t>reduction</w:t>
      </w:r>
      <w:r>
        <w:rPr>
          <w:spacing w:val="-2"/>
        </w:rPr>
        <w:t> </w:t>
      </w:r>
      <w:r>
        <w:rPr/>
        <w:t>[</w:t>
      </w:r>
      <w:hyperlink w:history="true" w:anchor="_bookmark53">
        <w:r>
          <w:rPr>
            <w:color w:val="007FAC"/>
          </w:rPr>
          <w:t>24</w:t>
        </w:r>
      </w:hyperlink>
      <w:r>
        <w:rPr/>
        <w:t>]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accurate</w:t>
      </w:r>
      <w:r>
        <w:rPr>
          <w:spacing w:val="-2"/>
        </w:rPr>
        <w:t> </w:t>
      </w:r>
      <w:r>
        <w:rPr/>
        <w:t>visuali-</w:t>
      </w:r>
      <w:r>
        <w:rPr>
          <w:spacing w:val="40"/>
        </w:rPr>
        <w:t> </w:t>
      </w:r>
      <w:r>
        <w:rPr>
          <w:spacing w:val="-2"/>
        </w:rPr>
        <w:t>zation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data,</w:t>
      </w:r>
      <w:r>
        <w:rPr>
          <w:spacing w:val="-4"/>
        </w:rPr>
        <w:t> </w:t>
      </w:r>
      <w:r>
        <w:rPr>
          <w:spacing w:val="-2"/>
        </w:rPr>
        <w:t>which</w:t>
      </w:r>
      <w:r>
        <w:rPr>
          <w:spacing w:val="-4"/>
        </w:rPr>
        <w:t> </w:t>
      </w:r>
      <w:r>
        <w:rPr>
          <w:spacing w:val="-2"/>
        </w:rPr>
        <w:t>signi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cantly</w:t>
      </w:r>
      <w:r>
        <w:rPr>
          <w:spacing w:val="-4"/>
        </w:rPr>
        <w:t> </w:t>
      </w:r>
      <w:r>
        <w:rPr>
          <w:spacing w:val="-2"/>
        </w:rPr>
        <w:t>enhances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interpretability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selected predictors, and reveals the determinant factors for nurses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40"/>
        </w:rPr>
        <w:t> </w:t>
      </w:r>
      <w:r>
        <w:rPr/>
        <w:t>willingness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report</w:t>
      </w:r>
      <w:r>
        <w:rPr>
          <w:spacing w:val="-6"/>
        </w:rPr>
        <w:t> </w:t>
      </w:r>
      <w:r>
        <w:rPr/>
        <w:t>medication</w:t>
      </w:r>
      <w:r>
        <w:rPr>
          <w:spacing w:val="-4"/>
        </w:rPr>
        <w:t> </w:t>
      </w:r>
      <w:r>
        <w:rPr/>
        <w:t>errors,</w:t>
      </w:r>
      <w:r>
        <w:rPr>
          <w:spacing w:val="-6"/>
        </w:rPr>
        <w:t> </w:t>
      </w:r>
      <w:r>
        <w:rPr/>
        <w:t>therefore</w:t>
      </w:r>
      <w:r>
        <w:rPr>
          <w:spacing w:val="-6"/>
        </w:rPr>
        <w:t> </w:t>
      </w:r>
      <w:r>
        <w:rPr/>
        <w:t>guides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hospital</w:t>
      </w:r>
      <w:r>
        <w:rPr>
          <w:spacing w:val="-6"/>
        </w:rPr>
        <w:t> </w:t>
      </w:r>
      <w:r>
        <w:rPr/>
        <w:t>to</w:t>
      </w:r>
      <w:r>
        <w:rPr>
          <w:spacing w:val="40"/>
        </w:rPr>
        <w:t> </w:t>
      </w:r>
      <w:r>
        <w:rPr/>
        <w:t>conduct intervention to improve the likelihood</w:t>
      </w:r>
      <w:r>
        <w:rPr>
          <w:spacing w:val="-1"/>
        </w:rPr>
        <w:t> </w:t>
      </w:r>
      <w:r>
        <w:rPr/>
        <w:t>of receiving medication</w:t>
      </w:r>
      <w:r>
        <w:rPr>
          <w:spacing w:val="40"/>
        </w:rPr>
        <w:t> </w:t>
      </w:r>
      <w:r>
        <w:rPr/>
        <w:t>error reports from nurses.</w:t>
      </w:r>
    </w:p>
    <w:p>
      <w:pPr>
        <w:pStyle w:val="BodyText"/>
        <w:spacing w:line="276" w:lineRule="auto" w:before="7"/>
        <w:ind w:left="131" w:right="38" w:firstLine="239"/>
        <w:jc w:val="both"/>
      </w:pPr>
      <w:r>
        <w:rPr/>
        <w:t>The</w:t>
      </w:r>
      <w:r>
        <w:rPr>
          <w:spacing w:val="-1"/>
        </w:rPr>
        <w:t> </w:t>
      </w:r>
      <w:r>
        <w:rPr/>
        <w:t>paper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organized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follows: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Section</w:t>
      </w:r>
      <w:r>
        <w:rPr>
          <w:spacing w:val="-2"/>
        </w:rPr>
        <w:t> </w:t>
      </w:r>
      <w:hyperlink w:history="true" w:anchor="_bookmark6">
        <w:r>
          <w:rPr>
            <w:color w:val="007FAC"/>
          </w:rPr>
          <w:t>2</w:t>
        </w:r>
      </w:hyperlink>
      <w:r>
        <w:rPr>
          <w:color w:val="007FAC"/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detailed</w:t>
      </w:r>
      <w:r>
        <w:rPr>
          <w:spacing w:val="-2"/>
        </w:rPr>
        <w:t> </w:t>
      </w:r>
      <w:r>
        <w:rPr/>
        <w:t>problem</w:t>
      </w:r>
      <w:r>
        <w:rPr>
          <w:spacing w:val="40"/>
        </w:rPr>
        <w:t> </w:t>
      </w:r>
      <w:r>
        <w:rPr/>
        <w:t>description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provided.</w:t>
      </w:r>
      <w:r>
        <w:rPr>
          <w:spacing w:val="-3"/>
        </w:rPr>
        <w:t> </w:t>
      </w:r>
      <w:r>
        <w:rPr/>
        <w:t>Section</w:t>
      </w:r>
      <w:r>
        <w:rPr>
          <w:spacing w:val="-3"/>
        </w:rPr>
        <w:t> </w:t>
      </w:r>
      <w:hyperlink w:history="true" w:anchor="_bookmark8">
        <w:r>
          <w:rPr>
            <w:color w:val="007FAC"/>
          </w:rPr>
          <w:t>3</w:t>
        </w:r>
      </w:hyperlink>
      <w:r>
        <w:rPr>
          <w:color w:val="007FAC"/>
          <w:spacing w:val="-3"/>
        </w:rPr>
        <w:t> </w:t>
      </w:r>
      <w:r>
        <w:rPr/>
        <w:t>discusses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process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identi-</w:t>
      </w:r>
      <w:r>
        <w:rPr>
          <w:spacing w:val="40"/>
        </w:rPr>
        <w:t> </w:t>
      </w:r>
      <w:r>
        <w:rPr>
          <w:spacing w:val="-2"/>
        </w:rPr>
        <w:t>fying</w:t>
      </w:r>
      <w:r>
        <w:rPr>
          <w:spacing w:val="3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2"/>
        </w:rPr>
        <w:t>top</w:t>
      </w:r>
      <w:r>
        <w:rPr>
          <w:spacing w:val="2"/>
        </w:rPr>
        <w:t> </w:t>
      </w:r>
      <w:r>
        <w:rPr>
          <w:spacing w:val="-2"/>
        </w:rPr>
        <w:t>predictors.</w:t>
      </w:r>
      <w:r>
        <w:rPr>
          <w:spacing w:val="4"/>
        </w:rPr>
        <w:t> </w:t>
      </w:r>
      <w:r>
        <w:rPr>
          <w:spacing w:val="-2"/>
        </w:rPr>
        <w:t>Visualization</w:t>
      </w:r>
      <w:r>
        <w:rPr>
          <w:spacing w:val="1"/>
        </w:rPr>
        <w:t> </w:t>
      </w:r>
      <w:r>
        <w:rPr>
          <w:spacing w:val="-2"/>
        </w:rPr>
        <w:t>technique</w:t>
      </w:r>
      <w:r>
        <w:rPr>
          <w:spacing w:val="3"/>
        </w:rPr>
        <w:t> </w:t>
      </w:r>
      <w:r>
        <w:rPr>
          <w:spacing w:val="-2"/>
        </w:rPr>
        <w:t>is</w:t>
      </w:r>
      <w:r>
        <w:rPr>
          <w:spacing w:val="3"/>
        </w:rPr>
        <w:t> </w:t>
      </w:r>
      <w:r>
        <w:rPr>
          <w:spacing w:val="-2"/>
        </w:rPr>
        <w:t>introduced</w:t>
      </w:r>
      <w:r>
        <w:rPr>
          <w:spacing w:val="4"/>
        </w:rPr>
        <w:t> </w:t>
      </w:r>
      <w:r>
        <w:rPr>
          <w:spacing w:val="-2"/>
        </w:rPr>
        <w:t>in</w:t>
      </w:r>
      <w:r>
        <w:rPr>
          <w:spacing w:val="3"/>
        </w:rPr>
        <w:t> </w:t>
      </w:r>
      <w:r>
        <w:rPr>
          <w:spacing w:val="-2"/>
        </w:rPr>
        <w:t>Section</w:t>
      </w:r>
    </w:p>
    <w:p>
      <w:pPr>
        <w:pStyle w:val="BodyText"/>
        <w:spacing w:line="276" w:lineRule="auto" w:before="1"/>
        <w:ind w:left="131" w:right="38"/>
        <w:jc w:val="both"/>
      </w:pPr>
      <w:hyperlink w:history="true" w:anchor="_bookmark16">
        <w:r>
          <w:rPr>
            <w:color w:val="007FAC"/>
          </w:rPr>
          <w:t>4</w:t>
        </w:r>
      </w:hyperlink>
      <w:r>
        <w:rPr/>
        <w:t>. The complete experiment settings are presented in Section </w:t>
      </w:r>
      <w:hyperlink w:history="true" w:anchor="_bookmark15">
        <w:r>
          <w:rPr>
            <w:color w:val="007FAC"/>
          </w:rPr>
          <w:t>5</w:t>
        </w:r>
      </w:hyperlink>
      <w:r>
        <w:rPr/>
        <w:t>. Final</w:t>
      </w:r>
      <w:r>
        <w:rPr>
          <w:spacing w:val="40"/>
        </w:rPr>
        <w:t> </w:t>
      </w:r>
      <w:r>
        <w:rPr>
          <w:spacing w:val="-2"/>
        </w:rPr>
        <w:t>results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included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Section</w:t>
      </w:r>
      <w:r>
        <w:rPr>
          <w:spacing w:val="-3"/>
        </w:rPr>
        <w:t> </w:t>
      </w:r>
      <w:hyperlink w:history="true" w:anchor="_bookmark19">
        <w:r>
          <w:rPr>
            <w:color w:val="007FAC"/>
            <w:spacing w:val="-2"/>
          </w:rPr>
          <w:t>6</w:t>
        </w:r>
      </w:hyperlink>
      <w:r>
        <w:rPr>
          <w:spacing w:val="-2"/>
        </w:rPr>
        <w:t>. Conclusions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future</w:t>
      </w:r>
      <w:r>
        <w:rPr>
          <w:spacing w:val="-4"/>
        </w:rPr>
        <w:t> </w:t>
      </w:r>
      <w:r>
        <w:rPr>
          <w:spacing w:val="-2"/>
        </w:rPr>
        <w:t>works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Section </w:t>
      </w:r>
      <w:hyperlink w:history="true" w:anchor="_bookmark30">
        <w:r>
          <w:rPr>
            <w:color w:val="007FAC"/>
          </w:rPr>
          <w:t>7</w:t>
        </w:r>
      </w:hyperlink>
      <w:r>
        <w:rPr/>
        <w:t>.</w:t>
      </w:r>
    </w:p>
    <w:p>
      <w:pPr>
        <w:pStyle w:val="BodyText"/>
        <w:spacing w:before="29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" w:after="0"/>
        <w:ind w:left="373" w:right="0" w:hanging="242"/>
        <w:jc w:val="both"/>
        <w:rPr>
          <w:sz w:val="16"/>
        </w:rPr>
      </w:pPr>
      <w:bookmarkStart w:name="_bookmark6" w:id="12"/>
      <w:bookmarkEnd w:id="12"/>
      <w:r>
        <w:rPr/>
      </w:r>
      <w:r>
        <w:rPr>
          <w:w w:val="105"/>
          <w:sz w:val="16"/>
        </w:rPr>
        <w:t>Nurses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error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report</w:t>
      </w:r>
      <w:r>
        <w:rPr>
          <w:spacing w:val="7"/>
          <w:w w:val="105"/>
          <w:sz w:val="16"/>
        </w:rPr>
        <w:t> </w:t>
      </w:r>
      <w:r>
        <w:rPr>
          <w:spacing w:val="-2"/>
          <w:w w:val="105"/>
          <w:sz w:val="16"/>
        </w:rPr>
        <w:t>dataset</w:t>
      </w:r>
    </w:p>
    <w:p>
      <w:pPr>
        <w:pStyle w:val="BodyText"/>
        <w:spacing w:before="54"/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Three</w:t>
      </w:r>
      <w:r>
        <w:rPr>
          <w:spacing w:val="-10"/>
        </w:rPr>
        <w:t> </w:t>
      </w:r>
      <w:r>
        <w:rPr/>
        <w:t>survey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were</w:t>
      </w:r>
      <w:r>
        <w:rPr>
          <w:spacing w:val="-10"/>
        </w:rPr>
        <w:t> </w:t>
      </w:r>
      <w:r>
        <w:rPr/>
        <w:t>collected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three</w:t>
      </w:r>
      <w:r>
        <w:rPr>
          <w:spacing w:val="-10"/>
        </w:rPr>
        <w:t> </w:t>
      </w:r>
      <w:r>
        <w:rPr/>
        <w:t>funded</w:t>
      </w:r>
      <w:r>
        <w:rPr>
          <w:spacing w:val="-10"/>
        </w:rPr>
        <w:t> </w:t>
      </w:r>
      <w:r>
        <w:rPr/>
        <w:t>nursing</w:t>
      </w:r>
      <w:r>
        <w:rPr>
          <w:spacing w:val="-9"/>
        </w:rPr>
        <w:t> </w:t>
      </w:r>
      <w:r>
        <w:rPr/>
        <w:t>projects.</w:t>
      </w:r>
      <w:r>
        <w:rPr>
          <w:spacing w:val="40"/>
        </w:rPr>
        <w:t> </w:t>
      </w:r>
      <w:r>
        <w:rPr>
          <w:spacing w:val="-2"/>
        </w:rPr>
        <w:t>The projects were</w:t>
      </w:r>
      <w:r>
        <w:rPr>
          <w:spacing w:val="-4"/>
        </w:rPr>
        <w:t> </w:t>
      </w:r>
      <w:r>
        <w:rPr>
          <w:spacing w:val="-2"/>
        </w:rPr>
        <w:t>conducted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identify</w:t>
      </w:r>
      <w:r>
        <w:rPr>
          <w:spacing w:val="-4"/>
        </w:rPr>
        <w:t> </w:t>
      </w:r>
      <w:r>
        <w:rPr>
          <w:spacing w:val="-2"/>
        </w:rPr>
        <w:t>interpersonal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organizational</w:t>
      </w:r>
      <w:r>
        <w:rPr>
          <w:spacing w:val="40"/>
        </w:rPr>
        <w:t> </w:t>
      </w:r>
      <w:r>
        <w:rPr/>
        <w:t>predictors of nurses</w:t>
      </w:r>
      <w:r>
        <w:rPr>
          <w:rFonts w:ascii="Times New Roman" w:hAnsi="Times New Roman"/>
        </w:rPr>
        <w:t>’ </w:t>
      </w:r>
      <w:r>
        <w:rPr/>
        <w:t>willingness to report medication errors.</w:t>
      </w:r>
    </w:p>
    <w:p>
      <w:pPr>
        <w:pStyle w:val="BodyText"/>
        <w:spacing w:line="276" w:lineRule="auto" w:before="4"/>
        <w:ind w:left="131" w:right="38" w:firstLine="239"/>
        <w:jc w:val="both"/>
      </w:pPr>
      <w:r>
        <w:rPr/>
        <w:t>Study Design: non-experimental cross-sectional design was used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three</w:t>
      </w:r>
      <w:r>
        <w:rPr>
          <w:spacing w:val="-4"/>
        </w:rPr>
        <w:t> </w:t>
      </w:r>
      <w:r>
        <w:rPr>
          <w:spacing w:val="-2"/>
        </w:rPr>
        <w:t>projects.</w:t>
      </w:r>
      <w:r>
        <w:rPr>
          <w:spacing w:val="-4"/>
        </w:rPr>
        <w:t> </w:t>
      </w:r>
      <w:r>
        <w:rPr>
          <w:spacing w:val="-2"/>
        </w:rPr>
        <w:t>Setting: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three</w:t>
      </w:r>
      <w:r>
        <w:rPr>
          <w:spacing w:val="-5"/>
        </w:rPr>
        <w:t> </w:t>
      </w:r>
      <w:r>
        <w:rPr>
          <w:spacing w:val="-2"/>
        </w:rPr>
        <w:t>projects</w:t>
      </w:r>
      <w:r>
        <w:rPr>
          <w:spacing w:val="-4"/>
        </w:rPr>
        <w:t> </w:t>
      </w:r>
      <w:r>
        <w:rPr>
          <w:spacing w:val="-2"/>
        </w:rPr>
        <w:t>were</w:t>
      </w:r>
      <w:r>
        <w:rPr>
          <w:spacing w:val="-4"/>
        </w:rPr>
        <w:t> </w:t>
      </w:r>
      <w:r>
        <w:rPr>
          <w:spacing w:val="-2"/>
        </w:rPr>
        <w:t>collected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40"/>
        </w:rPr>
        <w:t> </w:t>
      </w:r>
      <w:r>
        <w:rPr>
          <w:spacing w:val="-2"/>
        </w:rPr>
        <w:t>Registered</w:t>
      </w:r>
      <w:r>
        <w:rPr>
          <w:spacing w:val="-8"/>
        </w:rPr>
        <w:t> </w:t>
      </w:r>
      <w:r>
        <w:rPr>
          <w:spacing w:val="-2"/>
        </w:rPr>
        <w:t>Nurses</w:t>
      </w:r>
      <w:r>
        <w:rPr>
          <w:spacing w:val="-8"/>
        </w:rPr>
        <w:t> </w:t>
      </w:r>
      <w:r>
        <w:rPr>
          <w:spacing w:val="-2"/>
        </w:rPr>
        <w:t>(RN)</w:t>
      </w:r>
      <w:r>
        <w:rPr>
          <w:spacing w:val="-7"/>
        </w:rPr>
        <w:t> </w:t>
      </w:r>
      <w:r>
        <w:rPr>
          <w:spacing w:val="-2"/>
        </w:rPr>
        <w:t>working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general</w:t>
      </w:r>
      <w:r>
        <w:rPr>
          <w:spacing w:val="-7"/>
        </w:rPr>
        <w:t> </w:t>
      </w:r>
      <w:r>
        <w:rPr>
          <w:spacing w:val="-2"/>
        </w:rPr>
        <w:t>medical</w:t>
      </w:r>
      <w:r>
        <w:rPr>
          <w:spacing w:val="-8"/>
        </w:rPr>
        <w:t> </w:t>
      </w:r>
      <w:r>
        <w:rPr>
          <w:spacing w:val="-2"/>
        </w:rPr>
        <w:t>surgical</w:t>
      </w:r>
      <w:r>
        <w:rPr>
          <w:spacing w:val="-8"/>
        </w:rPr>
        <w:t> </w:t>
      </w:r>
      <w:r>
        <w:rPr>
          <w:spacing w:val="-2"/>
        </w:rPr>
        <w:t>units,</w:t>
      </w:r>
      <w:r>
        <w:rPr>
          <w:spacing w:val="-7"/>
        </w:rPr>
        <w:t> </w:t>
      </w:r>
      <w:r>
        <w:rPr>
          <w:spacing w:val="-2"/>
        </w:rPr>
        <w:t>critical</w:t>
      </w:r>
      <w:r>
        <w:rPr>
          <w:spacing w:val="40"/>
        </w:rPr>
        <w:t> </w:t>
      </w:r>
      <w:r>
        <w:rPr>
          <w:spacing w:val="-2"/>
        </w:rPr>
        <w:t>care units, nursing homes, and Emergency Departments</w:t>
      </w:r>
      <w:r>
        <w:rPr>
          <w:spacing w:val="-3"/>
        </w:rPr>
        <w:t> </w:t>
      </w:r>
      <w:r>
        <w:rPr>
          <w:spacing w:val="-2"/>
        </w:rPr>
        <w:t>(ED) from mul-</w:t>
      </w:r>
      <w:r>
        <w:rPr>
          <w:spacing w:val="40"/>
        </w:rPr>
        <w:t> </w:t>
      </w:r>
      <w:r>
        <w:rPr/>
        <w:t>tiple hospitals in one Midwestern state.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Study</w:t>
      </w:r>
      <w:r>
        <w:rPr>
          <w:spacing w:val="-8"/>
        </w:rPr>
        <w:t> </w:t>
      </w:r>
      <w:r>
        <w:rPr>
          <w:spacing w:val="-2"/>
        </w:rPr>
        <w:t>Sample:</w:t>
      </w:r>
      <w:r>
        <w:rPr>
          <w:spacing w:val="-7"/>
        </w:rPr>
        <w:t> </w:t>
      </w:r>
      <w:r>
        <w:rPr>
          <w:spacing w:val="-2"/>
        </w:rPr>
        <w:t>Full-time,</w:t>
      </w:r>
      <w:r>
        <w:rPr>
          <w:spacing w:val="-7"/>
        </w:rPr>
        <w:t> </w:t>
      </w:r>
      <w:r>
        <w:rPr>
          <w:spacing w:val="-2"/>
        </w:rPr>
        <w:t>part</w:t>
      </w:r>
      <w:r>
        <w:rPr>
          <w:spacing w:val="-8"/>
        </w:rPr>
        <w:t> </w:t>
      </w:r>
      <w:r>
        <w:rPr>
          <w:spacing w:val="-2"/>
        </w:rPr>
        <w:t>time,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needed</w:t>
      </w:r>
      <w:r>
        <w:rPr>
          <w:spacing w:val="-8"/>
        </w:rPr>
        <w:t> </w:t>
      </w:r>
      <w:r>
        <w:rPr>
          <w:spacing w:val="-2"/>
        </w:rPr>
        <w:t>base</w:t>
      </w:r>
      <w:r>
        <w:rPr>
          <w:spacing w:val="-8"/>
        </w:rPr>
        <w:t> </w:t>
      </w:r>
      <w:r>
        <w:rPr>
          <w:spacing w:val="-2"/>
        </w:rPr>
        <w:t>nurses</w:t>
      </w:r>
      <w:r>
        <w:rPr>
          <w:spacing w:val="-7"/>
        </w:rPr>
        <w:t> </w:t>
      </w:r>
      <w:r>
        <w:rPr>
          <w:spacing w:val="-2"/>
        </w:rPr>
        <w:t>(PRN),</w:t>
      </w:r>
      <w:r>
        <w:rPr>
          <w:spacing w:val="40"/>
        </w:rPr>
        <w:t> </w:t>
      </w:r>
      <w:r>
        <w:rPr/>
        <w:t>with</w:t>
      </w:r>
      <w:r>
        <w:rPr>
          <w:spacing w:val="-6"/>
        </w:rPr>
        <w:t> </w:t>
      </w:r>
      <w:r>
        <w:rPr/>
        <w:t>no</w:t>
      </w:r>
      <w:r>
        <w:rPr>
          <w:spacing w:val="-8"/>
        </w:rPr>
        <w:t> </w:t>
      </w:r>
      <w:r>
        <w:rPr/>
        <w:t>leadership</w:t>
      </w:r>
      <w:r>
        <w:rPr>
          <w:spacing w:val="-8"/>
        </w:rPr>
        <w:t> </w:t>
      </w:r>
      <w:r>
        <w:rPr/>
        <w:t>responsibilities</w:t>
      </w:r>
      <w:r>
        <w:rPr>
          <w:spacing w:val="-6"/>
        </w:rPr>
        <w:t> </w:t>
      </w:r>
      <w:r>
        <w:rPr/>
        <w:t>regardless</w:t>
      </w:r>
      <w:r>
        <w:rPr>
          <w:spacing w:val="-6"/>
        </w:rPr>
        <w:t> </w:t>
      </w:r>
      <w:r>
        <w:rPr/>
        <w:t>their</w:t>
      </w:r>
      <w:r>
        <w:rPr>
          <w:spacing w:val="-7"/>
        </w:rPr>
        <w:t> </w:t>
      </w:r>
      <w:r>
        <w:rPr/>
        <w:t>age,</w:t>
      </w:r>
      <w:r>
        <w:rPr>
          <w:spacing w:val="-7"/>
        </w:rPr>
        <w:t> </w:t>
      </w:r>
      <w:r>
        <w:rPr/>
        <w:t>gender,</w:t>
      </w:r>
      <w:r>
        <w:rPr>
          <w:spacing w:val="-7"/>
        </w:rPr>
        <w:t> </w:t>
      </w:r>
      <w:r>
        <w:rPr/>
        <w:t>years</w:t>
      </w:r>
      <w:r>
        <w:rPr>
          <w:spacing w:val="-6"/>
        </w:rPr>
        <w:t> </w:t>
      </w:r>
      <w:r>
        <w:rPr/>
        <w:t>of</w:t>
      </w:r>
      <w:r>
        <w:rPr>
          <w:spacing w:val="40"/>
        </w:rPr>
        <w:t> </w:t>
      </w:r>
      <w:r>
        <w:rPr/>
        <w:t>experience were invited to the studies. Nurse managers, nurse practi-</w:t>
      </w:r>
      <w:r>
        <w:rPr>
          <w:spacing w:val="40"/>
        </w:rPr>
        <w:t> </w:t>
      </w:r>
      <w:r>
        <w:rPr/>
        <w:t>tioners, and those who are not involved in passing medication were</w:t>
      </w:r>
      <w:r>
        <w:rPr>
          <w:spacing w:val="40"/>
        </w:rPr>
        <w:t> </w:t>
      </w:r>
      <w:r>
        <w:rPr/>
        <w:t>excluded from the studies.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Study Measures/Instruments: Nurses</w:t>
      </w:r>
      <w:r>
        <w:rPr>
          <w:rFonts w:ascii="Times New Roman" w:hAnsi="Times New Roman"/>
          <w:spacing w:val="-2"/>
        </w:rPr>
        <w:t>’ </w:t>
      </w:r>
      <w:r>
        <w:rPr>
          <w:spacing w:val="-2"/>
        </w:rPr>
        <w:t>demographics were </w:t>
      </w:r>
      <w:r>
        <w:rPr>
          <w:spacing w:val="-2"/>
        </w:rPr>
        <w:t>measured</w:t>
      </w:r>
      <w:r>
        <w:rPr>
          <w:spacing w:val="40"/>
        </w:rPr>
        <w:t> </w:t>
      </w:r>
      <w:r>
        <w:rPr/>
        <w:t>using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PI</w:t>
      </w:r>
      <w:r>
        <w:rPr>
          <w:spacing w:val="-2"/>
        </w:rPr>
        <w:t> </w:t>
      </w:r>
      <w:r>
        <w:rPr/>
        <w:t>developed</w:t>
      </w:r>
      <w:r>
        <w:rPr>
          <w:spacing w:val="-2"/>
        </w:rPr>
        <w:t> </w:t>
      </w:r>
      <w:r>
        <w:rPr/>
        <w:t>demographic</w:t>
      </w:r>
      <w:r>
        <w:rPr>
          <w:spacing w:val="-2"/>
        </w:rPr>
        <w:t> </w:t>
      </w:r>
      <w:r>
        <w:rPr/>
        <w:t>questionnaire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includes:</w:t>
      </w:r>
      <w:r>
        <w:rPr>
          <w:spacing w:val="-2"/>
        </w:rPr>
        <w:t> </w:t>
      </w:r>
      <w:r>
        <w:rPr/>
        <w:t>nurses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40"/>
        </w:rPr>
        <w:t> </w:t>
      </w:r>
      <w:r>
        <w:rPr/>
        <w:t>age, gender, total years of experience, highest nursing degree, type of</w:t>
      </w:r>
      <w:r>
        <w:rPr>
          <w:spacing w:val="40"/>
        </w:rPr>
        <w:t> </w:t>
      </w:r>
      <w:r>
        <w:rPr/>
        <w:t>unit, years of experience with the current nurse manager, years of</w:t>
      </w:r>
      <w:r>
        <w:rPr>
          <w:spacing w:val="40"/>
        </w:rPr>
        <w:t> </w:t>
      </w:r>
      <w:r>
        <w:rPr/>
        <w:t>experience in the current unit, number of hours worked per week and</w:t>
      </w:r>
      <w:r>
        <w:rPr>
          <w:spacing w:val="40"/>
        </w:rPr>
        <w:t> </w:t>
      </w:r>
      <w:r>
        <w:rPr/>
        <w:t>type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shift</w:t>
      </w:r>
      <w:r>
        <w:rPr>
          <w:spacing w:val="-5"/>
        </w:rPr>
        <w:t> </w:t>
      </w:r>
      <w:r>
        <w:rPr/>
        <w:t>(morning,</w:t>
      </w:r>
      <w:r>
        <w:rPr>
          <w:spacing w:val="-6"/>
        </w:rPr>
        <w:t> </w:t>
      </w:r>
      <w:r>
        <w:rPr/>
        <w:t>evening,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rotating).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addition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previous</w:t>
      </w:r>
      <w:r>
        <w:rPr>
          <w:spacing w:val="40"/>
        </w:rPr>
        <w:t> </w:t>
      </w:r>
      <w:r>
        <w:rPr/>
        <w:t>measurements the surveys included further measurements including,</w:t>
      </w:r>
      <w:r>
        <w:rPr>
          <w:spacing w:val="40"/>
        </w:rPr>
        <w:t> </w:t>
      </w:r>
      <w:r>
        <w:rPr/>
        <w:t>Interpersonal variables, Organizational variables (leadership and unit</w:t>
      </w:r>
      <w:r>
        <w:rPr>
          <w:spacing w:val="40"/>
        </w:rPr>
        <w:t> </w:t>
      </w:r>
      <w:r>
        <w:rPr/>
        <w:t>climate) and Outcome variables of nurses</w:t>
      </w:r>
      <w:r>
        <w:rPr>
          <w:rFonts w:ascii="Times New Roman" w:hAnsi="Times New Roman"/>
        </w:rPr>
        <w:t>’ </w:t>
      </w:r>
      <w:r>
        <w:rPr/>
        <w:t>willingness to report medi-</w:t>
      </w:r>
      <w:r>
        <w:rPr>
          <w:spacing w:val="40"/>
        </w:rPr>
        <w:t> </w:t>
      </w:r>
      <w:r>
        <w:rPr/>
        <w:t>cation errors.</w:t>
      </w:r>
    </w:p>
    <w:p>
      <w:pPr>
        <w:pStyle w:val="BodyText"/>
        <w:spacing w:before="31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both"/>
        <w:rPr>
          <w:i/>
          <w:sz w:val="16"/>
        </w:rPr>
      </w:pPr>
      <w:r>
        <w:rPr>
          <w:i/>
          <w:w w:val="90"/>
          <w:sz w:val="16"/>
        </w:rPr>
        <w:t>Data</w:t>
      </w:r>
      <w:r>
        <w:rPr>
          <w:i/>
          <w:spacing w:val="5"/>
          <w:sz w:val="16"/>
        </w:rPr>
        <w:t> </w:t>
      </w:r>
      <w:r>
        <w:rPr>
          <w:i/>
          <w:spacing w:val="-2"/>
          <w:w w:val="95"/>
          <w:sz w:val="16"/>
        </w:rPr>
        <w:t>preparation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Each</w:t>
      </w:r>
      <w:r>
        <w:rPr>
          <w:spacing w:val="-7"/>
        </w:rPr>
        <w:t> </w:t>
      </w:r>
      <w:r>
        <w:rPr>
          <w:spacing w:val="-2"/>
        </w:rPr>
        <w:t>survey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collected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separate.csv</w:t>
      </w:r>
      <w:r>
        <w:rPr>
          <w:spacing w:val="-8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le.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variables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dataset are corresponding to the questions from the survey, and </w:t>
      </w:r>
      <w:r>
        <w:rPr/>
        <w:t>the</w:t>
      </w:r>
      <w:r>
        <w:rPr>
          <w:spacing w:val="40"/>
        </w:rPr>
        <w:t> </w:t>
      </w:r>
      <w:r>
        <w:rPr/>
        <w:t>values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variables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subjects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5"/>
        </w:rPr>
        <w:t> </w:t>
      </w:r>
      <w:r>
        <w:rPr/>
        <w:t>answers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questions,</w:t>
      </w:r>
      <w:r>
        <w:rPr>
          <w:spacing w:val="-5"/>
        </w:rPr>
        <w:t> </w:t>
      </w:r>
      <w:r>
        <w:rPr/>
        <w:t>which</w:t>
      </w:r>
      <w:r>
        <w:rPr>
          <w:spacing w:val="40"/>
        </w:rPr>
        <w:t> </w:t>
      </w:r>
      <w:r>
        <w:rPr/>
        <w:t>are coded in the numerical Likert scales. The name of the variables are</w:t>
      </w:r>
      <w:r>
        <w:rPr>
          <w:spacing w:val="40"/>
        </w:rPr>
        <w:t> </w:t>
      </w:r>
      <w:r>
        <w:rPr/>
        <w:t>coded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two</w:t>
      </w:r>
      <w:r>
        <w:rPr>
          <w:spacing w:val="-9"/>
        </w:rPr>
        <w:t> </w:t>
      </w:r>
      <w:r>
        <w:rPr/>
        <w:t>parts: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abbreviation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survey</w:t>
      </w:r>
      <w:r>
        <w:rPr>
          <w:spacing w:val="-9"/>
        </w:rPr>
        <w:t> </w:t>
      </w:r>
      <w:r>
        <w:rPr/>
        <w:t>section</w:t>
      </w:r>
      <w:r>
        <w:rPr>
          <w:spacing w:val="-10"/>
        </w:rPr>
        <w:t> </w:t>
      </w:r>
      <w:r>
        <w:rPr/>
        <w:t>name</w:t>
      </w:r>
      <w:r>
        <w:rPr>
          <w:spacing w:val="-10"/>
        </w:rPr>
        <w:t> </w:t>
      </w:r>
      <w:r>
        <w:rPr/>
        <w:t>followed</w:t>
      </w:r>
      <w:r>
        <w:rPr>
          <w:spacing w:val="40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question</w:t>
      </w:r>
      <w:r>
        <w:rPr>
          <w:spacing w:val="-7"/>
        </w:rPr>
        <w:t> </w:t>
      </w:r>
      <w:r>
        <w:rPr>
          <w:spacing w:val="-2"/>
        </w:rPr>
        <w:t>number.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example:</w:t>
      </w:r>
      <w:r>
        <w:rPr>
          <w:spacing w:val="-7"/>
        </w:rPr>
        <w:t> </w:t>
      </w:r>
      <w:r>
        <w:rPr>
          <w:spacing w:val="-2"/>
        </w:rPr>
        <w:t>variable</w:t>
      </w:r>
      <w:r>
        <w:rPr>
          <w:spacing w:val="-8"/>
        </w:rPr>
        <w:t> </w:t>
      </w:r>
      <w:r>
        <w:rPr>
          <w:i/>
          <w:spacing w:val="-2"/>
        </w:rPr>
        <w:t>LSHPQ1</w:t>
      </w:r>
      <w:r>
        <w:rPr>
          <w:i/>
          <w:spacing w:val="-8"/>
        </w:rPr>
        <w:t> </w:t>
      </w:r>
      <w:r>
        <w:rPr>
          <w:spacing w:val="-2"/>
        </w:rPr>
        <w:t>means</w:t>
      </w:r>
      <w:r>
        <w:rPr>
          <w:spacing w:val="-7"/>
        </w:rPr>
        <w:t> </w:t>
      </w:r>
      <w:r>
        <w:rPr>
          <w:spacing w:val="-2"/>
        </w:rPr>
        <w:t>question</w:t>
      </w:r>
      <w:r>
        <w:rPr>
          <w:spacing w:val="-8"/>
        </w:rPr>
        <w:t> </w:t>
      </w:r>
      <w:r>
        <w:rPr>
          <w:spacing w:val="-2"/>
        </w:rPr>
        <w:t>1</w:t>
      </w:r>
      <w:r>
        <w:rPr>
          <w:spacing w:val="40"/>
        </w:rPr>
        <w:t> </w:t>
      </w:r>
      <w:r>
        <w:rPr/>
        <w:t>in the section of Nurse manager</w:t>
      </w:r>
      <w:r>
        <w:rPr>
          <w:rFonts w:ascii="Times New Roman" w:hAnsi="Times New Roman"/>
        </w:rPr>
        <w:t>’</w:t>
      </w:r>
      <w:r>
        <w:rPr/>
        <w:t>s leadership style, representing the</w:t>
      </w:r>
      <w:r>
        <w:rPr>
          <w:spacing w:val="40"/>
        </w:rPr>
        <w:t> </w:t>
      </w:r>
      <w:r>
        <w:rPr>
          <w:spacing w:val="-2"/>
        </w:rPr>
        <w:t>question: My unite manager</w:t>
      </w:r>
      <w:r>
        <w:rPr>
          <w:spacing w:val="-3"/>
        </w:rPr>
        <w:t> </w:t>
      </w:r>
      <w:r>
        <w:rPr>
          <w:spacing w:val="-2"/>
        </w:rPr>
        <w:t>provides me with assistance in exchange for</w:t>
      </w:r>
      <w:r>
        <w:rPr>
          <w:spacing w:val="40"/>
        </w:rPr>
        <w:t> </w:t>
      </w:r>
      <w:r>
        <w:rPr>
          <w:spacing w:val="-2"/>
        </w:rPr>
        <w:t>my</w:t>
      </w:r>
      <w:r>
        <w:rPr>
          <w:spacing w:val="-8"/>
        </w:rPr>
        <w:t> </w:t>
      </w:r>
      <w:r>
        <w:rPr>
          <w:spacing w:val="-2"/>
        </w:rPr>
        <w:t>efforts.</w:t>
      </w:r>
      <w:r>
        <w:rPr>
          <w:spacing w:val="-8"/>
        </w:rPr>
        <w:t> </w:t>
      </w:r>
      <w:hyperlink w:history="true" w:anchor="_bookmark7">
        <w:r>
          <w:rPr>
            <w:color w:val="007FAC"/>
            <w:spacing w:val="-2"/>
          </w:rPr>
          <w:t>Table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1</w:t>
        </w:r>
      </w:hyperlink>
      <w:r>
        <w:rPr>
          <w:color w:val="007FAC"/>
          <w:spacing w:val="-8"/>
        </w:rPr>
        <w:t> </w:t>
      </w:r>
      <w:r>
        <w:rPr>
          <w:spacing w:val="-2"/>
        </w:rPr>
        <w:t>shows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correspondences</w:t>
      </w:r>
      <w:r>
        <w:rPr>
          <w:spacing w:val="-8"/>
        </w:rPr>
        <w:t> </w:t>
      </w:r>
      <w:r>
        <w:rPr>
          <w:spacing w:val="-2"/>
        </w:rPr>
        <w:t>among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Measurements,</w:t>
      </w:r>
      <w:r>
        <w:rPr>
          <w:spacing w:val="40"/>
        </w:rPr>
        <w:t> </w:t>
      </w:r>
      <w:r>
        <w:rPr/>
        <w:t>and the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 Questions</w:t>
      </w:r>
      <w:r>
        <w:rPr>
          <w:spacing w:val="-2"/>
        </w:rPr>
        <w:t> </w:t>
      </w:r>
      <w:r>
        <w:rPr/>
        <w:t>in this category. Three</w:t>
      </w:r>
      <w:r>
        <w:rPr>
          <w:spacing w:val="-1"/>
        </w:rPr>
        <w:t> </w:t>
      </w:r>
      <w:r>
        <w:rPr/>
        <w:t>distinct outcomes</w:t>
      </w:r>
      <w:r>
        <w:rPr>
          <w:spacing w:val="40"/>
        </w:rPr>
        <w:t> </w:t>
      </w:r>
      <w:r>
        <w:rPr/>
        <w:t>variables are asked in the survey to measure the nurses</w:t>
      </w:r>
      <w:r>
        <w:rPr>
          <w:rFonts w:ascii="Times New Roman" w:hAnsi="Times New Roman"/>
        </w:rPr>
        <w:t>’ </w:t>
      </w:r>
      <w:r>
        <w:rPr/>
        <w:t>willingness to</w:t>
      </w:r>
      <w:r>
        <w:rPr>
          <w:spacing w:val="40"/>
        </w:rPr>
        <w:t> </w:t>
      </w:r>
      <w:r>
        <w:rPr/>
        <w:t>report medication errors in different scenarios.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The samples with missing values in the dataset have been </w:t>
      </w:r>
      <w:r>
        <w:rPr/>
        <w:t>omitted.</w:t>
      </w:r>
      <w:r>
        <w:rPr>
          <w:spacing w:val="40"/>
        </w:rPr>
        <w:t> </w:t>
      </w:r>
      <w:r>
        <w:rPr/>
        <w:t>The </w:t>
      </w:r>
      <w:r>
        <w:rPr>
          <w:rFonts w:ascii="Times New Roman"/>
        </w:rPr>
        <w:t>fi</w:t>
      </w:r>
      <w:r>
        <w:rPr/>
        <w:t>nal experimental data contains 68 variables and 328 samples/</w:t>
      </w:r>
      <w:r>
        <w:rPr>
          <w:spacing w:val="40"/>
        </w:rPr>
        <w:t> </w:t>
      </w:r>
      <w:r>
        <w:rPr>
          <w:spacing w:val="-2"/>
        </w:rPr>
        <w:t>nurses.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There are three different outcome scenarios corresponding to </w:t>
      </w:r>
      <w:r>
        <w:rPr/>
        <w:t>three</w:t>
      </w:r>
      <w:r>
        <w:rPr>
          <w:spacing w:val="40"/>
        </w:rPr>
        <w:t> </w:t>
      </w:r>
      <w:r>
        <w:rPr/>
        <w:t>distinct</w:t>
      </w:r>
      <w:r>
        <w:rPr>
          <w:spacing w:val="-9"/>
        </w:rPr>
        <w:t> </w:t>
      </w:r>
      <w:r>
        <w:rPr/>
        <w:t>outcome</w:t>
      </w:r>
      <w:r>
        <w:rPr>
          <w:spacing w:val="-7"/>
        </w:rPr>
        <w:t> </w:t>
      </w:r>
      <w:r>
        <w:rPr/>
        <w:t>variables,</w:t>
      </w:r>
      <w:r>
        <w:rPr>
          <w:spacing w:val="-6"/>
        </w:rPr>
        <w:t> </w:t>
      </w:r>
      <w:r>
        <w:rPr/>
        <w:t>which</w:t>
      </w:r>
      <w:r>
        <w:rPr>
          <w:spacing w:val="-9"/>
        </w:rPr>
        <w:t> </w:t>
      </w:r>
      <w:r>
        <w:rPr/>
        <w:t>are</w:t>
      </w:r>
      <w:r>
        <w:rPr>
          <w:spacing w:val="-7"/>
        </w:rPr>
        <w:t> </w:t>
      </w:r>
      <w:r>
        <w:rPr/>
        <w:t>measured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survey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>
          <w:spacing w:val="-2"/>
        </w:rPr>
        <w:t>follows:</w:t>
      </w:r>
    </w:p>
    <w:p>
      <w:pPr>
        <w:spacing w:before="133"/>
        <w:ind w:left="131" w:right="0" w:firstLine="0"/>
        <w:jc w:val="left"/>
        <w:rPr>
          <w:sz w:val="14"/>
        </w:rPr>
      </w:pPr>
      <w:r>
        <w:rPr/>
        <w:br w:type="column"/>
      </w:r>
      <w:bookmarkStart w:name="_bookmark7" w:id="13"/>
      <w:bookmarkEnd w:id="13"/>
      <w:r>
        <w:rPr/>
      </w:r>
      <w:r>
        <w:rPr>
          <w:w w:val="110"/>
          <w:sz w:val="14"/>
        </w:rPr>
        <w:t>Table</w:t>
      </w:r>
      <w:r>
        <w:rPr>
          <w:spacing w:val="-2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sz w:val="14"/>
        </w:rPr>
        <w:t>Survey</w:t>
      </w:r>
      <w:r>
        <w:rPr>
          <w:spacing w:val="7"/>
          <w:sz w:val="14"/>
        </w:rPr>
        <w:t> </w:t>
      </w:r>
      <w:r>
        <w:rPr>
          <w:sz w:val="14"/>
        </w:rPr>
        <w:t>measurements</w:t>
      </w:r>
      <w:r>
        <w:rPr>
          <w:spacing w:val="8"/>
          <w:sz w:val="14"/>
        </w:rPr>
        <w:t> </w:t>
      </w:r>
      <w:r>
        <w:rPr>
          <w:spacing w:val="-2"/>
          <w:sz w:val="14"/>
        </w:rPr>
        <w:t>summary.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3"/>
        <w:gridCol w:w="2139"/>
      </w:tblGrid>
      <w:tr>
        <w:trPr>
          <w:trHeight w:val="253" w:hRule="atLeast"/>
        </w:trPr>
        <w:tc>
          <w:tcPr>
            <w:tcW w:w="28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spacing w:val="-2"/>
                <w:sz w:val="12"/>
              </w:rPr>
              <w:t>Measurements</w:t>
            </w:r>
          </w:p>
        </w:tc>
        <w:tc>
          <w:tcPr>
            <w:tcW w:w="21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828"/>
              <w:rPr>
                <w:sz w:val="12"/>
              </w:rPr>
            </w:pPr>
            <w:r>
              <w:rPr>
                <w:w w:val="105"/>
                <w:sz w:val="12"/>
              </w:rPr>
              <w:t>Number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Questions</w:t>
            </w:r>
          </w:p>
        </w:tc>
      </w:tr>
      <w:tr>
        <w:trPr>
          <w:trHeight w:val="212" w:hRule="atLeast"/>
        </w:trPr>
        <w:tc>
          <w:tcPr>
            <w:tcW w:w="28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61"/>
              <w:rPr>
                <w:sz w:val="12"/>
              </w:rPr>
            </w:pPr>
            <w:r>
              <w:rPr>
                <w:w w:val="105"/>
                <w:sz w:val="12"/>
              </w:rPr>
              <w:t>Nurse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manager</w:t>
            </w:r>
            <w:r>
              <w:rPr>
                <w:rFonts w:ascii="Times New Roman" w:hAnsi="Times New Roman"/>
                <w:w w:val="105"/>
                <w:sz w:val="12"/>
              </w:rPr>
              <w:t>’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leadership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style</w:t>
            </w:r>
          </w:p>
        </w:tc>
        <w:tc>
          <w:tcPr>
            <w:tcW w:w="21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82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28</w:t>
            </w:r>
          </w:p>
        </w:tc>
      </w:tr>
      <w:tr>
        <w:trPr>
          <w:trHeight w:val="171" w:hRule="atLeast"/>
        </w:trPr>
        <w:tc>
          <w:tcPr>
            <w:tcW w:w="288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Warmth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belonging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climate</w:t>
            </w:r>
          </w:p>
        </w:tc>
        <w:tc>
          <w:tcPr>
            <w:tcW w:w="2139" w:type="dxa"/>
          </w:tcPr>
          <w:p>
            <w:pPr>
              <w:pStyle w:val="TableParagraph"/>
              <w:ind w:left="828"/>
              <w:rPr>
                <w:sz w:val="12"/>
              </w:rPr>
            </w:pPr>
            <w:r>
              <w:rPr>
                <w:spacing w:val="-5"/>
                <w:w w:val="140"/>
                <w:sz w:val="12"/>
              </w:rPr>
              <w:t>11</w:t>
            </w:r>
          </w:p>
        </w:tc>
      </w:tr>
      <w:tr>
        <w:trPr>
          <w:trHeight w:val="171" w:hRule="atLeast"/>
        </w:trPr>
        <w:tc>
          <w:tcPr>
            <w:tcW w:w="288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Organizational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trust</w:t>
            </w:r>
          </w:p>
        </w:tc>
        <w:tc>
          <w:tcPr>
            <w:tcW w:w="2139" w:type="dxa"/>
          </w:tcPr>
          <w:p>
            <w:pPr>
              <w:pStyle w:val="TableParagraph"/>
              <w:ind w:left="82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288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Nurses</w:t>
            </w:r>
            <w:r>
              <w:rPr>
                <w:spacing w:val="11"/>
                <w:sz w:val="12"/>
              </w:rPr>
              <w:t> </w:t>
            </w:r>
            <w:r>
              <w:rPr>
                <w:sz w:val="12"/>
              </w:rPr>
              <w:t>Basic</w:t>
            </w:r>
            <w:r>
              <w:rPr>
                <w:spacing w:val="12"/>
                <w:sz w:val="12"/>
              </w:rPr>
              <w:t> </w:t>
            </w:r>
            <w:r>
              <w:rPr>
                <w:spacing w:val="-2"/>
                <w:sz w:val="12"/>
              </w:rPr>
              <w:t>information*</w:t>
            </w:r>
          </w:p>
        </w:tc>
        <w:tc>
          <w:tcPr>
            <w:tcW w:w="2139" w:type="dxa"/>
          </w:tcPr>
          <w:p>
            <w:pPr>
              <w:pStyle w:val="TableParagraph"/>
              <w:ind w:left="82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288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Hospital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error reporting </w:t>
            </w:r>
            <w:r>
              <w:rPr>
                <w:spacing w:val="-2"/>
                <w:w w:val="105"/>
                <w:sz w:val="12"/>
              </w:rPr>
              <w:t>system</w:t>
            </w:r>
          </w:p>
        </w:tc>
        <w:tc>
          <w:tcPr>
            <w:tcW w:w="2139" w:type="dxa"/>
          </w:tcPr>
          <w:p>
            <w:pPr>
              <w:pStyle w:val="TableParagraph"/>
              <w:ind w:left="82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5</w:t>
            </w:r>
          </w:p>
        </w:tc>
      </w:tr>
      <w:tr>
        <w:trPr>
          <w:trHeight w:val="171" w:hRule="atLeast"/>
        </w:trPr>
        <w:tc>
          <w:tcPr>
            <w:tcW w:w="2883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z w:val="12"/>
              </w:rPr>
              <w:t>Willingness</w:t>
            </w:r>
            <w:r>
              <w:rPr>
                <w:spacing w:val="21"/>
                <w:sz w:val="12"/>
              </w:rPr>
              <w:t> </w:t>
            </w:r>
            <w:r>
              <w:rPr>
                <w:sz w:val="12"/>
              </w:rPr>
              <w:t>to</w:t>
            </w:r>
            <w:r>
              <w:rPr>
                <w:spacing w:val="19"/>
                <w:sz w:val="12"/>
              </w:rPr>
              <w:t> </w:t>
            </w:r>
            <w:r>
              <w:rPr>
                <w:sz w:val="12"/>
              </w:rPr>
              <w:t>report</w:t>
            </w:r>
            <w:r>
              <w:rPr>
                <w:spacing w:val="20"/>
                <w:sz w:val="12"/>
              </w:rPr>
              <w:t> </w:t>
            </w:r>
            <w:r>
              <w:rPr>
                <w:sz w:val="12"/>
              </w:rPr>
              <w:t>in</w:t>
            </w:r>
            <w:r>
              <w:rPr>
                <w:spacing w:val="20"/>
                <w:sz w:val="12"/>
              </w:rPr>
              <w:t> </w:t>
            </w:r>
            <w:r>
              <w:rPr>
                <w:sz w:val="12"/>
              </w:rPr>
              <w:t>scenario</w:t>
            </w:r>
            <w:r>
              <w:rPr>
                <w:spacing w:val="21"/>
                <w:sz w:val="12"/>
              </w:rPr>
              <w:t> </w:t>
            </w:r>
            <w:r>
              <w:rPr>
                <w:spacing w:val="-10"/>
                <w:sz w:val="12"/>
              </w:rPr>
              <w:t>1</w:t>
            </w:r>
          </w:p>
        </w:tc>
        <w:tc>
          <w:tcPr>
            <w:tcW w:w="2139" w:type="dxa"/>
          </w:tcPr>
          <w:p>
            <w:pPr>
              <w:pStyle w:val="TableParagraph"/>
              <w:spacing w:line="130" w:lineRule="exact"/>
              <w:ind w:left="828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288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Willingness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to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report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scenario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2139" w:type="dxa"/>
          </w:tcPr>
          <w:p>
            <w:pPr>
              <w:pStyle w:val="TableParagraph"/>
              <w:ind w:left="828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</w:tr>
      <w:tr>
        <w:trPr>
          <w:trHeight w:val="211" w:hRule="atLeast"/>
        </w:trPr>
        <w:tc>
          <w:tcPr>
            <w:tcW w:w="28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05"/>
                <w:sz w:val="12"/>
              </w:rPr>
              <w:t>Willingness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to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report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scenario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3</w:t>
            </w:r>
          </w:p>
        </w:tc>
        <w:tc>
          <w:tcPr>
            <w:tcW w:w="21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828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</w:tr>
    </w:tbl>
    <w:p>
      <w:pPr>
        <w:spacing w:before="63"/>
        <w:ind w:left="371" w:right="0" w:hanging="240"/>
        <w:jc w:val="left"/>
        <w:rPr>
          <w:sz w:val="14"/>
        </w:rPr>
      </w:pPr>
      <w:r>
        <w:rPr>
          <w:sz w:val="14"/>
        </w:rPr>
        <w:t>Note*:</w:t>
      </w:r>
      <w:r>
        <w:rPr>
          <w:spacing w:val="2"/>
          <w:sz w:val="14"/>
        </w:rPr>
        <w:t> </w:t>
      </w:r>
      <w:r>
        <w:rPr>
          <w:sz w:val="14"/>
        </w:rPr>
        <w:t>All</w:t>
      </w:r>
      <w:r>
        <w:rPr>
          <w:spacing w:val="3"/>
          <w:sz w:val="14"/>
        </w:rPr>
        <w:t> </w:t>
      </w:r>
      <w:r>
        <w:rPr>
          <w:sz w:val="14"/>
        </w:rPr>
        <w:t>category</w:t>
      </w:r>
      <w:r>
        <w:rPr>
          <w:spacing w:val="3"/>
          <w:sz w:val="14"/>
        </w:rPr>
        <w:t> </w:t>
      </w:r>
      <w:r>
        <w:rPr>
          <w:sz w:val="14"/>
        </w:rPr>
        <w:t>variables</w:t>
      </w:r>
      <w:r>
        <w:rPr>
          <w:spacing w:val="3"/>
          <w:sz w:val="14"/>
        </w:rPr>
        <w:t> </w:t>
      </w:r>
      <w:r>
        <w:rPr>
          <w:sz w:val="14"/>
        </w:rPr>
        <w:t>are</w:t>
      </w:r>
      <w:r>
        <w:rPr>
          <w:spacing w:val="3"/>
          <w:sz w:val="14"/>
        </w:rPr>
        <w:t> </w:t>
      </w:r>
      <w:r>
        <w:rPr>
          <w:sz w:val="14"/>
        </w:rPr>
        <w:t>converted</w:t>
      </w:r>
      <w:r>
        <w:rPr>
          <w:spacing w:val="3"/>
          <w:sz w:val="14"/>
        </w:rPr>
        <w:t> </w:t>
      </w:r>
      <w:r>
        <w:rPr>
          <w:sz w:val="14"/>
        </w:rPr>
        <w:t>to</w:t>
      </w:r>
      <w:r>
        <w:rPr>
          <w:spacing w:val="3"/>
          <w:sz w:val="14"/>
        </w:rPr>
        <w:t> </w:t>
      </w:r>
      <w:r>
        <w:rPr>
          <w:sz w:val="14"/>
        </w:rPr>
        <w:t>numerical</w:t>
      </w:r>
      <w:r>
        <w:rPr>
          <w:spacing w:val="3"/>
          <w:sz w:val="14"/>
        </w:rPr>
        <w:t> </w:t>
      </w:r>
      <w:r>
        <w:rPr>
          <w:sz w:val="14"/>
        </w:rPr>
        <w:t>values</w:t>
      </w:r>
      <w:r>
        <w:rPr>
          <w:spacing w:val="2"/>
          <w:sz w:val="14"/>
        </w:rPr>
        <w:t> </w:t>
      </w:r>
      <w:r>
        <w:rPr>
          <w:sz w:val="14"/>
        </w:rPr>
        <w:t>by</w:t>
      </w:r>
      <w:r>
        <w:rPr>
          <w:spacing w:val="2"/>
          <w:sz w:val="14"/>
        </w:rPr>
        <w:t> </w:t>
      </w:r>
      <w:r>
        <w:rPr>
          <w:sz w:val="14"/>
        </w:rPr>
        <w:t>label</w:t>
      </w:r>
      <w:r>
        <w:rPr>
          <w:spacing w:val="3"/>
          <w:sz w:val="14"/>
        </w:rPr>
        <w:t> </w:t>
      </w:r>
      <w:r>
        <w:rPr>
          <w:spacing w:val="-2"/>
          <w:sz w:val="14"/>
        </w:rPr>
        <w:t>encoder.</w:t>
      </w:r>
    </w:p>
    <w:p>
      <w:pPr>
        <w:pStyle w:val="BodyText"/>
        <w:spacing w:before="113"/>
        <w:rPr>
          <w:sz w:val="14"/>
        </w:rPr>
      </w:pPr>
    </w:p>
    <w:p>
      <w:pPr>
        <w:spacing w:line="276" w:lineRule="auto" w:before="0"/>
        <w:ind w:left="371" w:right="0" w:firstLine="0"/>
        <w:jc w:val="left"/>
        <w:rPr>
          <w:i/>
          <w:sz w:val="16"/>
        </w:rPr>
      </w:pPr>
      <w:r>
        <w:rPr>
          <w:i/>
          <w:spacing w:val="-6"/>
          <w:sz w:val="16"/>
        </w:rPr>
        <w:t>ERREPQ1:</w:t>
      </w:r>
      <w:r>
        <w:rPr>
          <w:i/>
          <w:spacing w:val="14"/>
          <w:sz w:val="16"/>
        </w:rPr>
        <w:t> </w:t>
      </w:r>
      <w:r>
        <w:rPr>
          <w:i/>
          <w:spacing w:val="-6"/>
          <w:sz w:val="16"/>
        </w:rPr>
        <w:t>When</w:t>
      </w:r>
      <w:r>
        <w:rPr>
          <w:i/>
          <w:spacing w:val="13"/>
          <w:sz w:val="16"/>
        </w:rPr>
        <w:t> </w:t>
      </w:r>
      <w:r>
        <w:rPr>
          <w:i/>
          <w:spacing w:val="-6"/>
          <w:sz w:val="16"/>
        </w:rPr>
        <w:t>a</w:t>
      </w:r>
      <w:r>
        <w:rPr>
          <w:i/>
          <w:spacing w:val="14"/>
          <w:sz w:val="16"/>
        </w:rPr>
        <w:t> </w:t>
      </w:r>
      <w:r>
        <w:rPr>
          <w:i/>
          <w:spacing w:val="-6"/>
          <w:sz w:val="16"/>
        </w:rPr>
        <w:t>mistake</w:t>
      </w:r>
      <w:r>
        <w:rPr>
          <w:i/>
          <w:spacing w:val="14"/>
          <w:sz w:val="16"/>
        </w:rPr>
        <w:t> </w:t>
      </w:r>
      <w:r>
        <w:rPr>
          <w:i/>
          <w:spacing w:val="-6"/>
          <w:sz w:val="16"/>
        </w:rPr>
        <w:t>is</w:t>
      </w:r>
      <w:r>
        <w:rPr>
          <w:i/>
          <w:spacing w:val="13"/>
          <w:sz w:val="16"/>
        </w:rPr>
        <w:t> </w:t>
      </w:r>
      <w:r>
        <w:rPr>
          <w:i/>
          <w:spacing w:val="-6"/>
          <w:sz w:val="16"/>
        </w:rPr>
        <w:t>made,</w:t>
      </w:r>
      <w:r>
        <w:rPr>
          <w:i/>
          <w:spacing w:val="14"/>
          <w:sz w:val="16"/>
        </w:rPr>
        <w:t> </w:t>
      </w:r>
      <w:r>
        <w:rPr>
          <w:i/>
          <w:spacing w:val="-6"/>
          <w:sz w:val="16"/>
        </w:rPr>
        <w:t>but</w:t>
      </w:r>
      <w:r>
        <w:rPr>
          <w:i/>
          <w:spacing w:val="13"/>
          <w:sz w:val="16"/>
        </w:rPr>
        <w:t> </w:t>
      </w:r>
      <w:r>
        <w:rPr>
          <w:i/>
          <w:spacing w:val="-6"/>
          <w:sz w:val="16"/>
        </w:rPr>
        <w:t>caught</w:t>
      </w:r>
      <w:r>
        <w:rPr>
          <w:i/>
          <w:spacing w:val="14"/>
          <w:sz w:val="16"/>
        </w:rPr>
        <w:t> </w:t>
      </w:r>
      <w:r>
        <w:rPr>
          <w:i/>
          <w:spacing w:val="-6"/>
          <w:sz w:val="16"/>
        </w:rPr>
        <w:t>and</w:t>
      </w:r>
      <w:r>
        <w:rPr>
          <w:i/>
          <w:spacing w:val="14"/>
          <w:sz w:val="16"/>
        </w:rPr>
        <w:t> </w:t>
      </w:r>
      <w:r>
        <w:rPr>
          <w:i/>
          <w:spacing w:val="-6"/>
          <w:sz w:val="16"/>
        </w:rPr>
        <w:t>corrected</w:t>
      </w:r>
      <w:r>
        <w:rPr>
          <w:i/>
          <w:spacing w:val="13"/>
          <w:sz w:val="16"/>
        </w:rPr>
        <w:t> </w:t>
      </w:r>
      <w:r>
        <w:rPr>
          <w:i/>
          <w:spacing w:val="-6"/>
          <w:sz w:val="16"/>
        </w:rPr>
        <w:t>before</w:t>
      </w:r>
      <w:r>
        <w:rPr>
          <w:i/>
          <w:spacing w:val="40"/>
          <w:sz w:val="16"/>
        </w:rPr>
        <w:t> </w:t>
      </w:r>
      <w:r>
        <w:rPr>
          <w:i/>
          <w:spacing w:val="-4"/>
          <w:sz w:val="16"/>
        </w:rPr>
        <w:t>affecting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the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patient,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how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likely are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you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to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report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this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error?</w:t>
      </w:r>
    </w:p>
    <w:p>
      <w:pPr>
        <w:spacing w:line="276" w:lineRule="auto" w:before="125"/>
        <w:ind w:left="371" w:right="0" w:firstLine="0"/>
        <w:jc w:val="left"/>
        <w:rPr>
          <w:i/>
          <w:sz w:val="16"/>
        </w:rPr>
      </w:pPr>
      <w:r>
        <w:rPr>
          <w:i/>
          <w:spacing w:val="-6"/>
          <w:sz w:val="16"/>
        </w:rPr>
        <w:t>ERREPQ2:</w:t>
      </w:r>
      <w:r>
        <w:rPr>
          <w:i/>
          <w:spacing w:val="9"/>
          <w:sz w:val="16"/>
        </w:rPr>
        <w:t> </w:t>
      </w:r>
      <w:r>
        <w:rPr>
          <w:i/>
          <w:spacing w:val="-6"/>
          <w:sz w:val="16"/>
        </w:rPr>
        <w:t>When</w:t>
      </w:r>
      <w:r>
        <w:rPr>
          <w:i/>
          <w:spacing w:val="8"/>
          <w:sz w:val="16"/>
        </w:rPr>
        <w:t> </w:t>
      </w:r>
      <w:r>
        <w:rPr>
          <w:i/>
          <w:spacing w:val="-6"/>
          <w:sz w:val="16"/>
        </w:rPr>
        <w:t>a</w:t>
      </w:r>
      <w:r>
        <w:rPr>
          <w:i/>
          <w:spacing w:val="9"/>
          <w:sz w:val="16"/>
        </w:rPr>
        <w:t> </w:t>
      </w:r>
      <w:r>
        <w:rPr>
          <w:i/>
          <w:spacing w:val="-6"/>
          <w:sz w:val="16"/>
        </w:rPr>
        <w:t>mistake</w:t>
      </w:r>
      <w:r>
        <w:rPr>
          <w:i/>
          <w:spacing w:val="8"/>
          <w:sz w:val="16"/>
        </w:rPr>
        <w:t> </w:t>
      </w:r>
      <w:r>
        <w:rPr>
          <w:i/>
          <w:spacing w:val="-6"/>
          <w:sz w:val="16"/>
        </w:rPr>
        <w:t>is</w:t>
      </w:r>
      <w:r>
        <w:rPr>
          <w:i/>
          <w:spacing w:val="9"/>
          <w:sz w:val="16"/>
        </w:rPr>
        <w:t> </w:t>
      </w:r>
      <w:r>
        <w:rPr>
          <w:i/>
          <w:spacing w:val="-6"/>
          <w:sz w:val="16"/>
        </w:rPr>
        <w:t>made,</w:t>
      </w:r>
      <w:r>
        <w:rPr>
          <w:i/>
          <w:spacing w:val="7"/>
          <w:sz w:val="16"/>
        </w:rPr>
        <w:t> </w:t>
      </w:r>
      <w:r>
        <w:rPr>
          <w:i/>
          <w:spacing w:val="-6"/>
          <w:sz w:val="16"/>
        </w:rPr>
        <w:t>but</w:t>
      </w:r>
      <w:r>
        <w:rPr>
          <w:i/>
          <w:spacing w:val="8"/>
          <w:sz w:val="16"/>
        </w:rPr>
        <w:t> </w:t>
      </w:r>
      <w:r>
        <w:rPr>
          <w:i/>
          <w:spacing w:val="-6"/>
          <w:sz w:val="16"/>
        </w:rPr>
        <w:t>has</w:t>
      </w:r>
      <w:r>
        <w:rPr>
          <w:i/>
          <w:spacing w:val="9"/>
          <w:sz w:val="16"/>
        </w:rPr>
        <w:t> </w:t>
      </w:r>
      <w:r>
        <w:rPr>
          <w:i/>
          <w:spacing w:val="-6"/>
          <w:sz w:val="16"/>
        </w:rPr>
        <w:t>no</w:t>
      </w:r>
      <w:r>
        <w:rPr>
          <w:i/>
          <w:spacing w:val="9"/>
          <w:sz w:val="16"/>
        </w:rPr>
        <w:t> </w:t>
      </w:r>
      <w:r>
        <w:rPr>
          <w:i/>
          <w:spacing w:val="-6"/>
          <w:sz w:val="16"/>
        </w:rPr>
        <w:t>potential</w:t>
      </w:r>
      <w:r>
        <w:rPr>
          <w:i/>
          <w:spacing w:val="8"/>
          <w:sz w:val="16"/>
        </w:rPr>
        <w:t> </w:t>
      </w:r>
      <w:r>
        <w:rPr>
          <w:i/>
          <w:spacing w:val="-6"/>
          <w:sz w:val="16"/>
        </w:rPr>
        <w:t>harm</w:t>
      </w:r>
      <w:r>
        <w:rPr>
          <w:i/>
          <w:spacing w:val="8"/>
          <w:sz w:val="16"/>
        </w:rPr>
        <w:t> </w:t>
      </w:r>
      <w:r>
        <w:rPr>
          <w:i/>
          <w:spacing w:val="-6"/>
          <w:sz w:val="16"/>
        </w:rPr>
        <w:t>to</w:t>
      </w:r>
      <w:r>
        <w:rPr>
          <w:i/>
          <w:spacing w:val="9"/>
          <w:sz w:val="16"/>
        </w:rPr>
        <w:t> </w:t>
      </w:r>
      <w:r>
        <w:rPr>
          <w:i/>
          <w:spacing w:val="-6"/>
          <w:sz w:val="16"/>
        </w:rPr>
        <w:t>the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patient,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how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likely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are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you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to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report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this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error?</w:t>
      </w:r>
    </w:p>
    <w:p>
      <w:pPr>
        <w:spacing w:line="276" w:lineRule="auto" w:before="125"/>
        <w:ind w:left="371" w:right="0" w:firstLine="0"/>
        <w:jc w:val="left"/>
        <w:rPr>
          <w:i/>
          <w:sz w:val="16"/>
        </w:rPr>
      </w:pPr>
      <w:r>
        <w:rPr>
          <w:i/>
          <w:w w:val="90"/>
          <w:sz w:val="16"/>
        </w:rPr>
        <w:t>ERREPQ3: When a mistake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is made that could harm the patient, but </w:t>
      </w:r>
      <w:r>
        <w:rPr>
          <w:i/>
          <w:w w:val="90"/>
          <w:sz w:val="16"/>
        </w:rPr>
        <w:t>does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not,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how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likely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are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you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to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report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this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error?</w:t>
      </w:r>
    </w:p>
    <w:p>
      <w:pPr>
        <w:pStyle w:val="BodyText"/>
        <w:spacing w:line="7" w:lineRule="exact" w:before="116"/>
        <w:ind w:left="371"/>
      </w:pPr>
      <w:hyperlink w:history="true" w:anchor="_bookmark9">
        <w:r>
          <w:rPr>
            <w:color w:val="007FAC"/>
          </w:rPr>
          <w:t>Table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2</w:t>
        </w:r>
      </w:hyperlink>
      <w:r>
        <w:rPr>
          <w:color w:val="007FAC"/>
          <w:spacing w:val="-3"/>
        </w:rPr>
        <w:t> </w:t>
      </w:r>
      <w:r>
        <w:rPr/>
        <w:t>presents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math</w:t>
      </w:r>
      <w:r>
        <w:rPr>
          <w:spacing w:val="-4"/>
        </w:rPr>
        <w:t> </w:t>
      </w:r>
      <w:r>
        <w:rPr/>
        <w:t>notations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>
          <w:spacing w:val="-2"/>
        </w:rPr>
        <w:t>paper.</w:t>
      </w:r>
    </w:p>
    <w:p>
      <w:pPr>
        <w:pStyle w:val="BodyText"/>
        <w:spacing w:before="44"/>
      </w:pPr>
    </w:p>
    <w:p>
      <w:pPr>
        <w:pStyle w:val="BodyText"/>
        <w:spacing w:line="62" w:lineRule="auto"/>
        <w:ind w:left="131" w:right="129" w:firstLine="239"/>
        <w:jc w:val="both"/>
      </w:pPr>
      <w:r>
        <w:rPr/>
        <w:t>To summarize, the training data is </w:t>
      </w:r>
      <w:r>
        <w:rPr>
          <w:rFonts w:ascii="UKIJ Sulus Tom" w:hAnsi="UKIJ Sulus Tom"/>
          <w:b w:val="0"/>
        </w:rPr>
        <w:t>X</w:t>
      </w:r>
      <w:r>
        <w:rPr>
          <w:rFonts w:ascii="UKIJ Sulus Tom" w:hAnsi="UKIJ Sulus Tom"/>
          <w:b w:val="0"/>
          <w:spacing w:val="-2"/>
        </w:rPr>
        <w:t> </w:t>
      </w:r>
      <w:r>
        <w:rPr>
          <w:rFonts w:ascii="Latin Modern Math" w:hAnsi="Latin Modern Math"/>
        </w:rPr>
        <w:t>2</w:t>
      </w:r>
      <w:r>
        <w:rPr>
          <w:rFonts w:ascii="Latin Modern Math" w:hAnsi="Latin Modern Math"/>
          <w:spacing w:val="-14"/>
        </w:rPr>
        <w:t> </w:t>
      </w:r>
      <w:r>
        <w:rPr>
          <w:rFonts w:ascii="Arimo" w:hAnsi="Arimo"/>
        </w:rPr>
        <w:t>ℝ</w:t>
      </w:r>
      <w:r>
        <w:rPr>
          <w:vertAlign w:val="superscript"/>
        </w:rPr>
        <w:t>328</w:t>
      </w:r>
      <w:r>
        <w:rPr>
          <w:rFonts w:ascii="Latin Modern Math" w:hAnsi="Latin Modern Math"/>
          <w:vertAlign w:val="superscript"/>
        </w:rPr>
        <w:t>×</w:t>
      </w:r>
      <w:r>
        <w:rPr>
          <w:vertAlign w:val="superscript"/>
        </w:rPr>
        <w:t>68</w:t>
      </w:r>
      <w:r>
        <w:rPr>
          <w:vertAlign w:val="baseline"/>
        </w:rPr>
        <w:t>. Three outcome var-</w:t>
      </w:r>
      <w:r>
        <w:rPr>
          <w:spacing w:val="40"/>
          <w:vertAlign w:val="baseline"/>
        </w:rPr>
        <w:t> </w:t>
      </w:r>
      <w:r>
        <w:rPr>
          <w:vertAlign w:val="baseline"/>
        </w:rPr>
        <w:t>iables are </w:t>
      </w:r>
      <w:r>
        <w:rPr>
          <w:rFonts w:ascii="UKIJ Sulus Tom" w:hAnsi="UKIJ Sulus Tom"/>
          <w:b w:val="0"/>
          <w:vertAlign w:val="baseline"/>
        </w:rPr>
        <w:t>Y</w:t>
      </w:r>
      <w:r>
        <w:rPr>
          <w:vertAlign w:val="subscript"/>
        </w:rPr>
        <w:t>1</w:t>
      </w:r>
      <w:r>
        <w:rPr>
          <w:rFonts w:ascii="Arial" w:hAnsi="Arial"/>
          <w:vertAlign w:val="baseline"/>
        </w:rPr>
        <w:t>; </w:t>
      </w:r>
      <w:r>
        <w:rPr>
          <w:rFonts w:ascii="UKIJ Sulus Tom" w:hAnsi="UKIJ Sulus Tom"/>
          <w:b w:val="0"/>
          <w:vertAlign w:val="baseline"/>
        </w:rPr>
        <w:t>Y</w:t>
      </w:r>
      <w:r>
        <w:rPr>
          <w:vertAlign w:val="subscript"/>
        </w:rPr>
        <w:t>2</w:t>
      </w:r>
      <w:r>
        <w:rPr>
          <w:rFonts w:ascii="Arial" w:hAnsi="Arial"/>
          <w:vertAlign w:val="baseline"/>
        </w:rPr>
        <w:t>; </w:t>
      </w:r>
      <w:r>
        <w:rPr>
          <w:rFonts w:ascii="UKIJ Sulus Tom" w:hAnsi="UKIJ Sulus Tom"/>
          <w:b w:val="0"/>
          <w:vertAlign w:val="baseline"/>
        </w:rPr>
        <w:t>Y</w:t>
      </w:r>
      <w:r>
        <w:rPr>
          <w:vertAlign w:val="subscript"/>
        </w:rPr>
        <w:t>3</w:t>
      </w:r>
      <w:r>
        <w:rPr>
          <w:vertAlign w:val="baseline"/>
        </w:rPr>
        <w:t> </w:t>
      </w:r>
      <w:r>
        <w:rPr>
          <w:rFonts w:ascii="Latin Modern Math" w:hAnsi="Latin Modern Math"/>
          <w:vertAlign w:val="baseline"/>
        </w:rPr>
        <w:t>2</w:t>
      </w:r>
      <w:r>
        <w:rPr>
          <w:rFonts w:ascii="Latin Modern Math" w:hAnsi="Latin Modern Math"/>
          <w:spacing w:val="-9"/>
          <w:vertAlign w:val="baseline"/>
        </w:rPr>
        <w:t> </w:t>
      </w:r>
      <w:r>
        <w:rPr>
          <w:rFonts w:ascii="Arimo" w:hAnsi="Arimo"/>
          <w:vertAlign w:val="baseline"/>
        </w:rPr>
        <w:t>ℝ</w:t>
      </w:r>
      <w:r>
        <w:rPr>
          <w:vertAlign w:val="superscript"/>
        </w:rPr>
        <w:t>328</w:t>
      </w:r>
      <w:r>
        <w:rPr>
          <w:rFonts w:ascii="Latin Modern Math" w:hAnsi="Latin Modern Math"/>
          <w:vertAlign w:val="superscript"/>
        </w:rPr>
        <w:t>×</w:t>
      </w:r>
      <w:r>
        <w:rPr>
          <w:vertAlign w:val="superscript"/>
        </w:rPr>
        <w:t>1</w:t>
      </w:r>
      <w:r>
        <w:rPr>
          <w:vertAlign w:val="baseline"/>
        </w:rPr>
        <w:t>, corresponding to the three distinct</w:t>
      </w:r>
      <w:r>
        <w:rPr>
          <w:spacing w:val="40"/>
          <w:vertAlign w:val="baseline"/>
        </w:rPr>
        <w:t> </w:t>
      </w:r>
      <w:r>
        <w:rPr>
          <w:vertAlign w:val="baseline"/>
        </w:rPr>
        <w:t>outcome scenarios: ERREPQ1, ERREPQ2, and ERREPQ3.</w:t>
      </w:r>
    </w:p>
    <w:p>
      <w:pPr>
        <w:pStyle w:val="BodyText"/>
        <w:spacing w:before="75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8" w:id="14"/>
      <w:bookmarkEnd w:id="14"/>
      <w:r>
        <w:rPr/>
      </w:r>
      <w:r>
        <w:rPr>
          <w:w w:val="105"/>
          <w:sz w:val="16"/>
        </w:rPr>
        <w:t>Identify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top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predictor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variables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parallel</w:t>
      </w:r>
      <w:r>
        <w:rPr>
          <w:spacing w:val="17"/>
          <w:w w:val="105"/>
          <w:sz w:val="16"/>
        </w:rPr>
        <w:t> </w:t>
      </w:r>
      <w:r>
        <w:rPr>
          <w:spacing w:val="-4"/>
          <w:w w:val="105"/>
          <w:sz w:val="16"/>
        </w:rPr>
        <w:t>ELMs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30" w:firstLine="239"/>
        <w:jc w:val="both"/>
      </w:pPr>
      <w:r>
        <w:rPr/>
        <w:t>The survey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after pre-processing had</w:t>
      </w:r>
      <w:r>
        <w:rPr>
          <w:spacing w:val="-1"/>
        </w:rPr>
        <w:t> </w:t>
      </w:r>
      <w:r>
        <w:rPr/>
        <w:t>68</w:t>
      </w:r>
      <w:r>
        <w:rPr>
          <w:spacing w:val="-1"/>
        </w:rPr>
        <w:t> </w:t>
      </w:r>
      <w:r>
        <w:rPr/>
        <w:t>variables</w:t>
      </w:r>
      <w:r>
        <w:rPr>
          <w:spacing w:val="-1"/>
        </w:rPr>
        <w:t> </w:t>
      </w:r>
      <w:r>
        <w:rPr/>
        <w:t>in total.</w:t>
      </w:r>
      <w:r>
        <w:rPr>
          <w:spacing w:val="-1"/>
        </w:rPr>
        <w:t> </w:t>
      </w:r>
      <w:r>
        <w:rPr/>
        <w:t>Such</w:t>
      </w:r>
      <w:r>
        <w:rPr>
          <w:spacing w:val="40"/>
        </w:rPr>
        <w:t> </w:t>
      </w:r>
      <w:r>
        <w:rPr>
          <w:spacing w:val="-2"/>
        </w:rPr>
        <w:t>multi-variable</w:t>
      </w:r>
      <w:r>
        <w:rPr>
          <w:spacing w:val="-3"/>
        </w:rPr>
        <w:t> </w:t>
      </w:r>
      <w:r>
        <w:rPr>
          <w:spacing w:val="-2"/>
        </w:rPr>
        <w:t>data is</w:t>
      </w:r>
      <w:r>
        <w:rPr>
          <w:spacing w:val="-3"/>
        </w:rPr>
        <w:t> </w:t>
      </w:r>
      <w:r>
        <w:rPr>
          <w:spacing w:val="-2"/>
        </w:rPr>
        <w:t>usually</w:t>
      </w:r>
      <w:r>
        <w:rPr>
          <w:spacing w:val="-3"/>
        </w:rPr>
        <w:t> </w:t>
      </w:r>
      <w:r>
        <w:rPr>
          <w:spacing w:val="-2"/>
        </w:rPr>
        <w:t>called high-dimensional data,</w:t>
      </w:r>
      <w:r>
        <w:rPr>
          <w:spacing w:val="-3"/>
        </w:rPr>
        <w:t> </w:t>
      </w:r>
      <w:r>
        <w:rPr>
          <w:spacing w:val="-2"/>
        </w:rPr>
        <w:t>which can</w:t>
      </w:r>
      <w:r>
        <w:rPr>
          <w:spacing w:val="-3"/>
        </w:rPr>
        <w:t> </w:t>
      </w:r>
      <w:r>
        <w:rPr>
          <w:spacing w:val="-2"/>
        </w:rPr>
        <w:t>be</w:t>
      </w:r>
      <w:r>
        <w:rPr>
          <w:spacing w:val="40"/>
        </w:rPr>
        <w:t> </w:t>
      </w:r>
      <w:r>
        <w:rPr/>
        <w:t>challenging to interpret and to analyze due to the curse of the dimen-</w:t>
      </w:r>
      <w:r>
        <w:rPr>
          <w:spacing w:val="40"/>
        </w:rPr>
        <w:t> </w:t>
      </w:r>
      <w:r>
        <w:rPr/>
        <w:t>sionality, data redundancy and noises [</w:t>
      </w:r>
      <w:hyperlink w:history="true" w:anchor="_bookmark55">
        <w:r>
          <w:rPr>
            <w:color w:val="007FAC"/>
          </w:rPr>
          <w:t>28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55">
        <w:r>
          <w:rPr>
            <w:color w:val="007FAC"/>
          </w:rPr>
          <w:t>30</w:t>
        </w:r>
      </w:hyperlink>
      <w:r>
        <w:rPr/>
        <w:t>]. Any model built upon</w:t>
      </w:r>
      <w:r>
        <w:rPr>
          <w:spacing w:val="40"/>
        </w:rPr>
        <w:t> </w:t>
      </w:r>
      <w:r>
        <w:rPr/>
        <w:t>high-dimensional data directly usually suffers from the poor general-</w:t>
      </w:r>
      <w:r>
        <w:rPr>
          <w:spacing w:val="40"/>
        </w:rPr>
        <w:t> </w:t>
      </w:r>
      <w:r>
        <w:rPr/>
        <w:t>ization performances [</w:t>
      </w:r>
      <w:hyperlink w:history="true" w:anchor="_bookmark55">
        <w:r>
          <w:rPr>
            <w:color w:val="007FAC"/>
          </w:rPr>
          <w:t>28</w:t>
        </w:r>
      </w:hyperlink>
      <w:r>
        <w:rPr/>
        <w:t>]. More importantly, such high-dimensional</w:t>
      </w:r>
      <w:r>
        <w:rPr>
          <w:spacing w:val="40"/>
        </w:rPr>
        <w:t> </w:t>
      </w:r>
      <w:r>
        <w:rPr/>
        <w:t>data is also limiting the analysis model</w:t>
      </w:r>
      <w:r>
        <w:rPr>
          <w:rFonts w:ascii="Times New Roman" w:hAnsi="Times New Roman"/>
        </w:rPr>
        <w:t>’</w:t>
      </w:r>
      <w:r>
        <w:rPr/>
        <w:t>s interpretability [</w:t>
      </w:r>
      <w:hyperlink w:history="true" w:anchor="_bookmark56">
        <w:r>
          <w:rPr>
            <w:color w:val="007FAC"/>
          </w:rPr>
          <w:t>29</w:t>
        </w:r>
      </w:hyperlink>
      <w:r>
        <w:rPr/>
        <w:t>,</w:t>
      </w:r>
      <w:hyperlink w:history="true" w:anchor="_bookmark57">
        <w:r>
          <w:rPr>
            <w:color w:val="007FAC"/>
          </w:rPr>
          <w:t>31</w:t>
        </w:r>
      </w:hyperlink>
      <w:r>
        <w:rPr/>
        <w:t>]. Last</w:t>
      </w:r>
      <w:r>
        <w:rPr>
          <w:spacing w:val="40"/>
        </w:rPr>
        <w:t> </w:t>
      </w:r>
      <w:r>
        <w:rPr/>
        <w:t>but not least, it is dif</w:t>
      </w:r>
      <w:r>
        <w:rPr>
          <w:rFonts w:ascii="Times New Roman" w:hAnsi="Times New Roman"/>
        </w:rPr>
        <w:t>fi</w:t>
      </w:r>
      <w:r>
        <w:rPr/>
        <w:t>cult to create visualization of multi-dimensional</w:t>
      </w:r>
      <w:r>
        <w:rPr>
          <w:spacing w:val="40"/>
        </w:rPr>
        <w:t> </w:t>
      </w:r>
      <w:r>
        <w:rPr/>
        <w:t>data, which is an effective way of presenting the comprehensive data</w:t>
      </w:r>
      <w:r>
        <w:rPr>
          <w:spacing w:val="40"/>
        </w:rPr>
        <w:t> </w:t>
      </w:r>
      <w:r>
        <w:rPr/>
        <w:t>[</w:t>
      </w:r>
      <w:hyperlink w:history="true" w:anchor="_bookmark56">
        <w:r>
          <w:rPr>
            <w:color w:val="007FAC"/>
          </w:rPr>
          <w:t>29</w:t>
        </w:r>
      </w:hyperlink>
      <w:r>
        <w:rPr/>
        <w:t>,</w:t>
      </w:r>
      <w:hyperlink w:history="true" w:anchor="_bookmark58">
        <w:r>
          <w:rPr>
            <w:color w:val="007FAC"/>
          </w:rPr>
          <w:t>32</w:t>
        </w:r>
      </w:hyperlink>
      <w:r>
        <w:rPr/>
        <w:t>],</w:t>
      </w:r>
      <w:r>
        <w:rPr>
          <w:spacing w:val="-1"/>
        </w:rPr>
        <w:t> </w:t>
      </w:r>
      <w:r>
        <w:rPr/>
        <w:t>enhancing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analysis,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guiding the</w:t>
      </w:r>
      <w:r>
        <w:rPr>
          <w:spacing w:val="-1"/>
        </w:rPr>
        <w:t> </w:t>
      </w:r>
      <w:r>
        <w:rPr/>
        <w:t>future actions.</w:t>
      </w:r>
      <w:r>
        <w:rPr>
          <w:spacing w:val="-2"/>
        </w:rPr>
        <w:t> </w:t>
      </w:r>
      <w:r>
        <w:rPr/>
        <w:t>In</w:t>
      </w:r>
      <w:r>
        <w:rPr>
          <w:spacing w:val="40"/>
        </w:rPr>
        <w:t> </w:t>
      </w:r>
      <w:r>
        <w:rPr/>
        <w:t>this</w:t>
      </w:r>
      <w:r>
        <w:rPr>
          <w:spacing w:val="-1"/>
        </w:rPr>
        <w:t> </w:t>
      </w:r>
      <w:r>
        <w:rPr/>
        <w:t>study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visualization</w:t>
      </w:r>
      <w:r>
        <w:rPr>
          <w:spacing w:val="-3"/>
        </w:rPr>
        <w:t> </w:t>
      </w:r>
      <w:r>
        <w:rPr/>
        <w:t>plays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important</w:t>
      </w:r>
      <w:r>
        <w:rPr>
          <w:spacing w:val="-3"/>
        </w:rPr>
        <w:t> </w:t>
      </w:r>
      <w:r>
        <w:rPr/>
        <w:t>role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guiding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man-</w:t>
      </w:r>
      <w:r>
        <w:rPr>
          <w:spacing w:val="40"/>
        </w:rPr>
        <w:t> </w:t>
      </w:r>
      <w:r>
        <w:rPr/>
        <w:t>agement of hospitals to improve the willingness of nurses to report</w:t>
      </w:r>
      <w:r>
        <w:rPr>
          <w:spacing w:val="40"/>
        </w:rPr>
        <w:t> </w:t>
      </w:r>
      <w:r>
        <w:rPr/>
        <w:t>medication</w:t>
      </w:r>
      <w:r>
        <w:rPr>
          <w:spacing w:val="-10"/>
        </w:rPr>
        <w:t> </w:t>
      </w:r>
      <w:r>
        <w:rPr/>
        <w:t>error.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purpose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increasing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interpretability,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obtain comprehensive visualization, it is critical</w:t>
      </w:r>
      <w:r>
        <w:rPr>
          <w:spacing w:val="-1"/>
        </w:rPr>
        <w:t> </w:t>
      </w:r>
      <w:r>
        <w:rPr/>
        <w:t>to conduct</w:t>
      </w:r>
      <w:r>
        <w:rPr>
          <w:spacing w:val="-1"/>
        </w:rPr>
        <w:t> </w:t>
      </w:r>
      <w:r>
        <w:rPr/>
        <w:t>proper var-</w:t>
      </w:r>
      <w:r>
        <w:rPr>
          <w:spacing w:val="40"/>
        </w:rPr>
        <w:t> </w:t>
      </w:r>
      <w:r>
        <w:rPr/>
        <w:t>iable</w:t>
      </w:r>
      <w:r>
        <w:rPr>
          <w:spacing w:val="-2"/>
        </w:rPr>
        <w:t> </w:t>
      </w:r>
      <w:r>
        <w:rPr/>
        <w:t>selection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reduce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dimensionality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identify</w:t>
      </w:r>
      <w:r>
        <w:rPr>
          <w:spacing w:val="-2"/>
        </w:rPr>
        <w:t> </w:t>
      </w:r>
      <w:r>
        <w:rPr/>
        <w:t>top</w:t>
      </w:r>
      <w:r>
        <w:rPr>
          <w:spacing w:val="40"/>
        </w:rPr>
        <w:t> </w:t>
      </w:r>
      <w:r>
        <w:rPr/>
        <w:t>predictor variables.</w:t>
      </w:r>
    </w:p>
    <w:p>
      <w:pPr>
        <w:pStyle w:val="BodyText"/>
        <w:spacing w:line="273" w:lineRule="auto"/>
        <w:ind w:left="131" w:right="128" w:firstLine="239"/>
        <w:jc w:val="both"/>
      </w:pPr>
      <w:r>
        <w:rPr/>
        <w:t>A</w:t>
      </w:r>
      <w:r>
        <w:rPr>
          <w:spacing w:val="-10"/>
        </w:rPr>
        <w:t> </w:t>
      </w:r>
      <w:r>
        <w:rPr/>
        <w:t>fast</w:t>
      </w:r>
      <w:r>
        <w:rPr>
          <w:spacing w:val="-10"/>
        </w:rPr>
        <w:t> </w:t>
      </w:r>
      <w:r>
        <w:rPr/>
        <w:t>parallel</w:t>
      </w:r>
      <w:r>
        <w:rPr>
          <w:spacing w:val="-9"/>
        </w:rPr>
        <w:t> </w:t>
      </w:r>
      <w:r>
        <w:rPr/>
        <w:t>variable</w:t>
      </w:r>
      <w:r>
        <w:rPr>
          <w:spacing w:val="-10"/>
        </w:rPr>
        <w:t> </w:t>
      </w:r>
      <w:r>
        <w:rPr/>
        <w:t>selection</w:t>
      </w:r>
      <w:r>
        <w:rPr>
          <w:spacing w:val="-10"/>
        </w:rPr>
        <w:t> </w:t>
      </w:r>
      <w:r>
        <w:rPr/>
        <w:t>model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Extreme</w:t>
      </w:r>
      <w:r>
        <w:rPr>
          <w:spacing w:val="40"/>
        </w:rPr>
        <w:t> </w:t>
      </w:r>
      <w:r>
        <w:rPr>
          <w:spacing w:val="-2"/>
        </w:rPr>
        <w:t>Learning Machines [</w:t>
      </w:r>
      <w:hyperlink w:history="true" w:anchor="_bookmark49">
        <w:r>
          <w:rPr>
            <w:color w:val="007FAC"/>
            <w:spacing w:val="-2"/>
          </w:rPr>
          <w:t>20</w:t>
        </w:r>
      </w:hyperlink>
      <w:r>
        <w:rPr>
          <w:rFonts w:ascii="Times New Roman" w:hAnsi="Times New Roman"/>
          <w:color w:val="007FAC"/>
          <w:spacing w:val="-2"/>
        </w:rPr>
        <w:t>–</w:t>
      </w:r>
      <w:hyperlink w:history="true" w:anchor="_bookmark49">
        <w:r>
          <w:rPr>
            <w:color w:val="007FAC"/>
            <w:spacing w:val="-2"/>
          </w:rPr>
          <w:t>22</w:t>
        </w:r>
      </w:hyperlink>
      <w:r>
        <w:rPr>
          <w:spacing w:val="-2"/>
        </w:rPr>
        <w:t>] incorporated in a wrapper variable selection</w:t>
      </w:r>
      <w:r>
        <w:rPr>
          <w:spacing w:val="40"/>
        </w:rPr>
        <w:t> </w:t>
      </w:r>
      <w:r>
        <w:rPr/>
        <w:t>mechanism [</w:t>
      </w:r>
      <w:hyperlink w:history="true" w:anchor="_bookmark59">
        <w:r>
          <w:rPr>
            <w:color w:val="007FAC"/>
          </w:rPr>
          <w:t>33</w:t>
        </w:r>
      </w:hyperlink>
      <w:r>
        <w:rPr/>
        <w:t>], to identify top predictors of nurses</w:t>
      </w:r>
      <w:r>
        <w:rPr>
          <w:rFonts w:ascii="Times New Roman" w:hAnsi="Times New Roman"/>
        </w:rPr>
        <w:t>’ </w:t>
      </w:r>
      <w:r>
        <w:rPr/>
        <w:t>willingness to</w:t>
      </w:r>
      <w:r>
        <w:rPr>
          <w:spacing w:val="40"/>
        </w:rPr>
        <w:t> </w:t>
      </w:r>
      <w:r>
        <w:rPr/>
        <w:t>report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medication</w:t>
      </w:r>
      <w:r>
        <w:rPr>
          <w:spacing w:val="-2"/>
        </w:rPr>
        <w:t> </w:t>
      </w:r>
      <w:r>
        <w:rPr/>
        <w:t>errors.</w:t>
      </w:r>
      <w:r>
        <w:rPr>
          <w:spacing w:val="-3"/>
        </w:rPr>
        <w:t> </w:t>
      </w:r>
      <w:r>
        <w:rPr/>
        <w:t>Extreme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Machines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>
          <w:spacing w:val="-2"/>
        </w:rPr>
        <w:t>accurate,</w:t>
      </w:r>
    </w:p>
    <w:p>
      <w:pPr>
        <w:pStyle w:val="BodyText"/>
      </w:pPr>
    </w:p>
    <w:p>
      <w:pPr>
        <w:pStyle w:val="BodyText"/>
        <w:spacing w:before="87"/>
      </w:pPr>
    </w:p>
    <w:p>
      <w:pPr>
        <w:spacing w:before="1"/>
        <w:ind w:left="236" w:right="0" w:firstLine="0"/>
        <w:jc w:val="left"/>
        <w:rPr>
          <w:sz w:val="14"/>
        </w:rPr>
      </w:pPr>
      <w:bookmarkStart w:name="_bookmark9" w:id="15"/>
      <w:bookmarkEnd w:id="15"/>
      <w:r>
        <w:rPr/>
      </w:r>
      <w:r>
        <w:rPr>
          <w:w w:val="105"/>
          <w:sz w:val="14"/>
        </w:rPr>
        <w:t>Table</w:t>
      </w:r>
      <w:r>
        <w:rPr>
          <w:spacing w:val="17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before="32"/>
        <w:ind w:left="236" w:right="0" w:firstLine="0"/>
        <w:jc w:val="left"/>
        <w:rPr>
          <w:sz w:val="14"/>
        </w:rPr>
      </w:pPr>
      <w:r>
        <w:rPr>
          <w:sz w:val="14"/>
        </w:rPr>
        <w:t>Math</w:t>
      </w:r>
      <w:r>
        <w:rPr>
          <w:spacing w:val="4"/>
          <w:sz w:val="14"/>
        </w:rPr>
        <w:t> </w:t>
      </w:r>
      <w:r>
        <w:rPr>
          <w:spacing w:val="-2"/>
          <w:sz w:val="14"/>
        </w:rPr>
        <w:t>notations.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23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56890" cy="6985"/>
                <wp:effectExtent l="0" t="0" r="0" b="0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056890" cy="6985"/>
                          <a:chExt cx="3056890" cy="698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305689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6890" h="6985">
                                <a:moveTo>
                                  <a:pt x="30563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056394" y="6477"/>
                                </a:lnTo>
                                <a:lnTo>
                                  <a:pt x="30563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0.7pt;height:.550pt;mso-position-horizontal-relative:char;mso-position-vertical-relative:line" id="docshapegroup14" coordorigin="0,0" coordsize="4814,11">
                <v:rect style="position:absolute;left:0;top:0;width:4814;height:11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524" w:val="left" w:leader="none"/>
        </w:tabs>
        <w:spacing w:before="54"/>
        <w:ind w:left="355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Symbols</w:t>
      </w:r>
      <w:r>
        <w:rPr>
          <w:sz w:val="12"/>
        </w:rPr>
        <w:tab/>
      </w:r>
      <w:r>
        <w:rPr>
          <w:spacing w:val="-2"/>
          <w:w w:val="105"/>
          <w:sz w:val="12"/>
        </w:rPr>
        <w:t>Description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23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56890" cy="6985"/>
                <wp:effectExtent l="0" t="0" r="0" b="0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3056890" cy="6985"/>
                          <a:chExt cx="3056890" cy="698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305689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6890" h="6985">
                                <a:moveTo>
                                  <a:pt x="3056394" y="0"/>
                                </a:moveTo>
                                <a:lnTo>
                                  <a:pt x="1452956" y="0"/>
                                </a:lnTo>
                                <a:lnTo>
                                  <a:pt x="3729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72960" y="6477"/>
                                </a:lnTo>
                                <a:lnTo>
                                  <a:pt x="1452956" y="6477"/>
                                </a:lnTo>
                                <a:lnTo>
                                  <a:pt x="3056394" y="6477"/>
                                </a:lnTo>
                                <a:lnTo>
                                  <a:pt x="30563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0.7pt;height:.550pt;mso-position-horizontal-relative:char;mso-position-vertical-relative:line" id="docshapegroup16" coordorigin="0,0" coordsize="4814,11">
                <v:shape style="position:absolute;left:0;top:0;width:4814;height:11" id="docshape17" coordorigin="0,0" coordsize="4814,11" path="m4813,0l2288,0,587,0,0,0,0,10,587,10,2288,10,4813,10,4813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524" w:val="left" w:leader="none"/>
        </w:tabs>
        <w:spacing w:before="54"/>
        <w:ind w:left="355" w:right="0" w:firstLine="0"/>
        <w:jc w:val="left"/>
        <w:rPr>
          <w:sz w:val="12"/>
        </w:rPr>
      </w:pPr>
      <w:r>
        <w:rPr>
          <w:rFonts w:ascii="UKIJ Sulus Tom"/>
          <w:b w:val="0"/>
          <w:spacing w:val="-10"/>
          <w:w w:val="105"/>
          <w:sz w:val="12"/>
        </w:rPr>
        <w:t>Y</w:t>
      </w:r>
      <w:r>
        <w:rPr>
          <w:rFonts w:ascii="UKIJ Sulus Tom"/>
          <w:b w:val="0"/>
          <w:sz w:val="12"/>
        </w:rPr>
        <w:tab/>
      </w:r>
      <w:r>
        <w:rPr>
          <w:w w:val="105"/>
          <w:sz w:val="12"/>
        </w:rPr>
        <w:t>All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Outcome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Variables</w:t>
      </w:r>
    </w:p>
    <w:p>
      <w:pPr>
        <w:tabs>
          <w:tab w:pos="2524" w:val="left" w:leader="none"/>
        </w:tabs>
        <w:spacing w:before="15"/>
        <w:ind w:left="355" w:right="0" w:firstLine="0"/>
        <w:jc w:val="left"/>
        <w:rPr>
          <w:i/>
          <w:sz w:val="12"/>
        </w:rPr>
      </w:pPr>
      <w:r>
        <w:rPr>
          <w:rFonts w:ascii="UKIJ Sulus Tom"/>
          <w:b w:val="0"/>
          <w:spacing w:val="-5"/>
          <w:position w:val="2"/>
          <w:sz w:val="12"/>
        </w:rPr>
        <w:t>Y</w:t>
      </w:r>
      <w:r>
        <w:rPr>
          <w:i/>
          <w:spacing w:val="-5"/>
          <w:sz w:val="9"/>
        </w:rPr>
        <w:t>i</w:t>
      </w:r>
      <w:r>
        <w:rPr>
          <w:i/>
          <w:sz w:val="9"/>
        </w:rPr>
        <w:tab/>
      </w:r>
      <w:r>
        <w:rPr>
          <w:position w:val="2"/>
          <w:sz w:val="12"/>
        </w:rPr>
        <w:t>Outcome</w:t>
      </w:r>
      <w:r>
        <w:rPr>
          <w:spacing w:val="29"/>
          <w:position w:val="2"/>
          <w:sz w:val="12"/>
        </w:rPr>
        <w:t> </w:t>
      </w:r>
      <w:r>
        <w:rPr>
          <w:position w:val="2"/>
          <w:sz w:val="12"/>
        </w:rPr>
        <w:t>Variable</w:t>
      </w:r>
      <w:r>
        <w:rPr>
          <w:spacing w:val="30"/>
          <w:position w:val="2"/>
          <w:sz w:val="12"/>
        </w:rPr>
        <w:t> </w:t>
      </w:r>
      <w:r>
        <w:rPr>
          <w:i/>
          <w:spacing w:val="-10"/>
          <w:position w:val="2"/>
          <w:sz w:val="12"/>
        </w:rPr>
        <w:t>i</w:t>
      </w:r>
    </w:p>
    <w:p>
      <w:pPr>
        <w:tabs>
          <w:tab w:pos="2524" w:val="left" w:leader="none"/>
        </w:tabs>
        <w:spacing w:before="16"/>
        <w:ind w:left="355" w:right="0" w:firstLine="0"/>
        <w:jc w:val="left"/>
        <w:rPr>
          <w:sz w:val="12"/>
        </w:rPr>
      </w:pPr>
      <w:r>
        <w:rPr>
          <w:rFonts w:ascii="UKIJ Sulus Tom"/>
          <w:b w:val="0"/>
          <w:spacing w:val="-10"/>
          <w:w w:val="105"/>
          <w:sz w:val="12"/>
        </w:rPr>
        <w:t>X</w:t>
      </w:r>
      <w:r>
        <w:rPr>
          <w:rFonts w:ascii="UKIJ Sulus Tom"/>
          <w:b w:val="0"/>
          <w:sz w:val="12"/>
        </w:rPr>
        <w:tab/>
      </w:r>
      <w:r>
        <w:rPr>
          <w:w w:val="105"/>
          <w:sz w:val="12"/>
        </w:rPr>
        <w:t>Predictor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Variables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all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samples</w:t>
      </w:r>
    </w:p>
    <w:p>
      <w:pPr>
        <w:tabs>
          <w:tab w:pos="2524" w:val="left" w:leader="none"/>
        </w:tabs>
        <w:spacing w:before="14"/>
        <w:ind w:left="355" w:right="0" w:firstLine="0"/>
        <w:jc w:val="left"/>
        <w:rPr>
          <w:rFonts w:ascii="UKIJ Sulus Tom"/>
          <w:b w:val="0"/>
          <w:sz w:val="12"/>
        </w:rPr>
      </w:pPr>
      <w:r>
        <w:rPr>
          <w:rFonts w:ascii="UKIJ Sulus Tom"/>
          <w:b w:val="0"/>
          <w:spacing w:val="-5"/>
          <w:position w:val="2"/>
          <w:sz w:val="12"/>
        </w:rPr>
        <w:t>x</w:t>
      </w:r>
      <w:r>
        <w:rPr>
          <w:i/>
          <w:spacing w:val="-5"/>
          <w:sz w:val="9"/>
        </w:rPr>
        <w:t>i</w:t>
      </w:r>
      <w:r>
        <w:rPr>
          <w:i/>
          <w:sz w:val="9"/>
        </w:rPr>
        <w:tab/>
      </w:r>
      <w:r>
        <w:rPr>
          <w:i/>
          <w:position w:val="2"/>
          <w:sz w:val="12"/>
        </w:rPr>
        <w:t>ith</w:t>
      </w:r>
      <w:r>
        <w:rPr>
          <w:i/>
          <w:spacing w:val="12"/>
          <w:position w:val="2"/>
          <w:sz w:val="12"/>
        </w:rPr>
        <w:t> </w:t>
      </w:r>
      <w:r>
        <w:rPr>
          <w:position w:val="2"/>
          <w:sz w:val="12"/>
        </w:rPr>
        <w:t>sample</w:t>
      </w:r>
      <w:r>
        <w:rPr>
          <w:spacing w:val="13"/>
          <w:position w:val="2"/>
          <w:sz w:val="12"/>
        </w:rPr>
        <w:t> </w:t>
      </w:r>
      <w:r>
        <w:rPr>
          <w:position w:val="2"/>
          <w:sz w:val="12"/>
        </w:rPr>
        <w:t>from</w:t>
      </w:r>
      <w:r>
        <w:rPr>
          <w:spacing w:val="13"/>
          <w:position w:val="2"/>
          <w:sz w:val="12"/>
        </w:rPr>
        <w:t> </w:t>
      </w:r>
      <w:r>
        <w:rPr>
          <w:rFonts w:ascii="UKIJ Sulus Tom"/>
          <w:b w:val="0"/>
          <w:spacing w:val="-10"/>
          <w:position w:val="2"/>
          <w:sz w:val="12"/>
        </w:rPr>
        <w:t>X</w:t>
      </w:r>
    </w:p>
    <w:p>
      <w:pPr>
        <w:tabs>
          <w:tab w:pos="2524" w:val="left" w:leader="none"/>
        </w:tabs>
        <w:spacing w:before="16"/>
        <w:ind w:left="355" w:right="0" w:firstLine="0"/>
        <w:jc w:val="left"/>
        <w:rPr>
          <w:rFonts w:ascii="UKIJ Sulus Tom"/>
          <w:b w:val="0"/>
          <w:sz w:val="12"/>
        </w:rPr>
      </w:pPr>
      <w:r>
        <w:rPr>
          <w:rFonts w:ascii="UKIJ Sulus Tom"/>
          <w:b w:val="0"/>
          <w:spacing w:val="-5"/>
          <w:w w:val="105"/>
          <w:sz w:val="12"/>
        </w:rPr>
        <w:t>S</w:t>
      </w:r>
      <w:r>
        <w:rPr>
          <w:i/>
          <w:spacing w:val="-5"/>
          <w:w w:val="105"/>
          <w:sz w:val="12"/>
          <w:vertAlign w:val="subscript"/>
        </w:rPr>
        <w:t>k</w:t>
      </w:r>
      <w:r>
        <w:rPr>
          <w:i/>
          <w:sz w:val="12"/>
          <w:vertAlign w:val="baseline"/>
        </w:rPr>
        <w:tab/>
      </w:r>
      <w:r>
        <w:rPr>
          <w:w w:val="105"/>
          <w:sz w:val="12"/>
          <w:vertAlign w:val="baseline"/>
        </w:rPr>
        <w:t>Randomly</w:t>
      </w:r>
      <w:r>
        <w:rPr>
          <w:spacing w:val="3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selected</w:t>
      </w:r>
      <w:r>
        <w:rPr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k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variables</w:t>
      </w:r>
      <w:r>
        <w:rPr>
          <w:spacing w:val="4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from</w:t>
      </w:r>
      <w:r>
        <w:rPr>
          <w:spacing w:val="4"/>
          <w:w w:val="105"/>
          <w:sz w:val="12"/>
          <w:vertAlign w:val="baseline"/>
        </w:rPr>
        <w:t> </w:t>
      </w:r>
      <w:r>
        <w:rPr>
          <w:rFonts w:ascii="UKIJ Sulus Tom"/>
          <w:b w:val="0"/>
          <w:spacing w:val="-10"/>
          <w:w w:val="105"/>
          <w:sz w:val="12"/>
          <w:vertAlign w:val="baseline"/>
        </w:rPr>
        <w:t>X</w:t>
      </w:r>
    </w:p>
    <w:p>
      <w:pPr>
        <w:tabs>
          <w:tab w:pos="2524" w:val="left" w:leader="none"/>
        </w:tabs>
        <w:spacing w:before="16"/>
        <w:ind w:left="355" w:right="0" w:firstLine="0"/>
        <w:jc w:val="left"/>
        <w:rPr>
          <w:sz w:val="12"/>
        </w:rPr>
      </w:pPr>
      <w:r>
        <w:rPr>
          <w:rFonts w:ascii="UKIJ Sulus Tom"/>
          <w:b w:val="0"/>
          <w:spacing w:val="-10"/>
          <w:sz w:val="12"/>
        </w:rPr>
        <w:t>W</w:t>
      </w:r>
      <w:r>
        <w:rPr>
          <w:rFonts w:ascii="UKIJ Sulus Tom"/>
          <w:b w:val="0"/>
          <w:sz w:val="12"/>
        </w:rPr>
        <w:tab/>
      </w:r>
      <w:r>
        <w:rPr>
          <w:sz w:val="12"/>
        </w:rPr>
        <w:t>ELM</w:t>
      </w:r>
      <w:r>
        <w:rPr>
          <w:spacing w:val="6"/>
          <w:sz w:val="12"/>
        </w:rPr>
        <w:t> </w:t>
      </w:r>
      <w:r>
        <w:rPr>
          <w:sz w:val="12"/>
        </w:rPr>
        <w:t>Input</w:t>
      </w:r>
      <w:r>
        <w:rPr>
          <w:spacing w:val="7"/>
          <w:sz w:val="12"/>
        </w:rPr>
        <w:t> </w:t>
      </w:r>
      <w:r>
        <w:rPr>
          <w:sz w:val="12"/>
        </w:rPr>
        <w:t>Layer</w:t>
      </w:r>
      <w:r>
        <w:rPr>
          <w:spacing w:val="7"/>
          <w:sz w:val="12"/>
        </w:rPr>
        <w:t> </w:t>
      </w:r>
      <w:r>
        <w:rPr>
          <w:spacing w:val="-2"/>
          <w:sz w:val="12"/>
        </w:rPr>
        <w:t>Weights</w:t>
      </w:r>
    </w:p>
    <w:p>
      <w:pPr>
        <w:tabs>
          <w:tab w:pos="2524" w:val="left" w:leader="none"/>
        </w:tabs>
        <w:spacing w:before="16"/>
        <w:ind w:left="355" w:right="0" w:firstLine="0"/>
        <w:jc w:val="left"/>
        <w:rPr>
          <w:sz w:val="12"/>
        </w:rPr>
      </w:pPr>
      <w:r>
        <w:rPr>
          <w:rFonts w:ascii="UKIJ Sulus Tom"/>
          <w:b w:val="0"/>
          <w:spacing w:val="-10"/>
          <w:sz w:val="12"/>
        </w:rPr>
        <w:t>b</w:t>
      </w:r>
      <w:r>
        <w:rPr>
          <w:rFonts w:ascii="UKIJ Sulus Tom"/>
          <w:b w:val="0"/>
          <w:sz w:val="12"/>
        </w:rPr>
        <w:tab/>
      </w:r>
      <w:r>
        <w:rPr>
          <w:sz w:val="12"/>
        </w:rPr>
        <w:t>ELM</w:t>
      </w:r>
      <w:r>
        <w:rPr>
          <w:spacing w:val="6"/>
          <w:sz w:val="12"/>
        </w:rPr>
        <w:t> </w:t>
      </w:r>
      <w:r>
        <w:rPr>
          <w:sz w:val="12"/>
        </w:rPr>
        <w:t>Input</w:t>
      </w:r>
      <w:r>
        <w:rPr>
          <w:spacing w:val="7"/>
          <w:sz w:val="12"/>
        </w:rPr>
        <w:t> </w:t>
      </w:r>
      <w:r>
        <w:rPr>
          <w:sz w:val="12"/>
        </w:rPr>
        <w:t>Layer</w:t>
      </w:r>
      <w:r>
        <w:rPr>
          <w:spacing w:val="7"/>
          <w:sz w:val="12"/>
        </w:rPr>
        <w:t> </w:t>
      </w:r>
      <w:r>
        <w:rPr>
          <w:spacing w:val="-2"/>
          <w:sz w:val="12"/>
        </w:rPr>
        <w:t>biases</w:t>
      </w:r>
    </w:p>
    <w:p>
      <w:pPr>
        <w:tabs>
          <w:tab w:pos="2524" w:val="left" w:leader="none"/>
        </w:tabs>
        <w:spacing w:before="15"/>
        <w:ind w:left="355" w:right="0" w:firstLine="0"/>
        <w:jc w:val="left"/>
        <w:rPr>
          <w:sz w:val="12"/>
        </w:rPr>
      </w:pPr>
      <w:r>
        <w:rPr>
          <w:rFonts w:ascii="UKIJ Sulus Tom"/>
          <w:b w:val="0"/>
          <w:spacing w:val="-10"/>
          <w:sz w:val="12"/>
        </w:rPr>
        <w:t>L</w:t>
      </w:r>
      <w:r>
        <w:rPr>
          <w:rFonts w:ascii="UKIJ Sulus Tom"/>
          <w:b w:val="0"/>
          <w:sz w:val="12"/>
        </w:rPr>
        <w:tab/>
      </w:r>
      <w:r>
        <w:rPr>
          <w:sz w:val="12"/>
        </w:rPr>
        <w:t>Number</w:t>
      </w:r>
      <w:r>
        <w:rPr>
          <w:spacing w:val="16"/>
          <w:sz w:val="12"/>
        </w:rPr>
        <w:t> </w:t>
      </w:r>
      <w:r>
        <w:rPr>
          <w:sz w:val="12"/>
        </w:rPr>
        <w:t>of</w:t>
      </w:r>
      <w:r>
        <w:rPr>
          <w:spacing w:val="16"/>
          <w:sz w:val="12"/>
        </w:rPr>
        <w:t> </w:t>
      </w:r>
      <w:r>
        <w:rPr>
          <w:sz w:val="12"/>
        </w:rPr>
        <w:t>Hidden</w:t>
      </w:r>
      <w:r>
        <w:rPr>
          <w:spacing w:val="16"/>
          <w:sz w:val="12"/>
        </w:rPr>
        <w:t> </w:t>
      </w:r>
      <w:r>
        <w:rPr>
          <w:sz w:val="12"/>
        </w:rPr>
        <w:t>Neurons</w:t>
      </w:r>
      <w:r>
        <w:rPr>
          <w:spacing w:val="16"/>
          <w:sz w:val="12"/>
        </w:rPr>
        <w:t> </w:t>
      </w:r>
      <w:r>
        <w:rPr>
          <w:sz w:val="12"/>
        </w:rPr>
        <w:t>in</w:t>
      </w:r>
      <w:r>
        <w:rPr>
          <w:spacing w:val="16"/>
          <w:sz w:val="12"/>
        </w:rPr>
        <w:t> </w:t>
      </w:r>
      <w:r>
        <w:rPr>
          <w:spacing w:val="-5"/>
          <w:sz w:val="12"/>
        </w:rPr>
        <w:t>ELM</w:t>
      </w:r>
    </w:p>
    <w:p>
      <w:pPr>
        <w:tabs>
          <w:tab w:pos="2524" w:val="left" w:leader="none"/>
        </w:tabs>
        <w:spacing w:before="16"/>
        <w:ind w:left="355" w:right="0" w:firstLine="0"/>
        <w:jc w:val="left"/>
        <w:rPr>
          <w:sz w:val="12"/>
        </w:rPr>
      </w:pPr>
      <w:r>
        <w:rPr>
          <w:rFonts w:ascii="UKIJ Sulus Tom"/>
          <w:b w:val="0"/>
          <w:spacing w:val="-10"/>
          <w:sz w:val="12"/>
        </w:rPr>
        <w:t>h</w:t>
      </w:r>
      <w:r>
        <w:rPr>
          <w:rFonts w:ascii="UKIJ Sulus Tom"/>
          <w:b w:val="0"/>
          <w:sz w:val="12"/>
        </w:rPr>
        <w:tab/>
      </w:r>
      <w:r>
        <w:rPr>
          <w:sz w:val="12"/>
        </w:rPr>
        <w:t>ELM</w:t>
      </w:r>
      <w:r>
        <w:rPr>
          <w:spacing w:val="10"/>
          <w:sz w:val="12"/>
        </w:rPr>
        <w:t> </w:t>
      </w:r>
      <w:r>
        <w:rPr>
          <w:sz w:val="12"/>
        </w:rPr>
        <w:t>Hidden</w:t>
      </w:r>
      <w:r>
        <w:rPr>
          <w:spacing w:val="10"/>
          <w:sz w:val="12"/>
        </w:rPr>
        <w:t> </w:t>
      </w:r>
      <w:r>
        <w:rPr>
          <w:sz w:val="12"/>
        </w:rPr>
        <w:t>Neurons</w:t>
      </w:r>
      <w:r>
        <w:rPr>
          <w:spacing w:val="11"/>
          <w:sz w:val="12"/>
        </w:rPr>
        <w:t> </w:t>
      </w:r>
      <w:r>
        <w:rPr>
          <w:spacing w:val="-2"/>
          <w:sz w:val="12"/>
        </w:rPr>
        <w:t>output</w:t>
      </w:r>
    </w:p>
    <w:p>
      <w:pPr>
        <w:tabs>
          <w:tab w:pos="2524" w:val="left" w:leader="none"/>
        </w:tabs>
        <w:spacing w:before="12"/>
        <w:ind w:left="355" w:right="0" w:firstLine="0"/>
        <w:jc w:val="left"/>
        <w:rPr>
          <w:sz w:val="12"/>
          <w:szCs w:val="12"/>
        </w:rPr>
      </w:pPr>
      <w:r>
        <w:rPr>
          <w:rFonts w:ascii="Liberation Sans" w:hAnsi="Liberation Sans" w:cs="Liberation Sans" w:eastAsia="Liberation Sans"/>
          <w:i/>
          <w:iCs/>
          <w:spacing w:val="-10"/>
          <w:w w:val="105"/>
          <w:sz w:val="12"/>
          <w:szCs w:val="12"/>
        </w:rPr>
        <w:t>ϕ</w:t>
      </w:r>
      <w:r>
        <w:rPr>
          <w:rFonts w:ascii="Liberation Sans" w:hAnsi="Liberation Sans" w:cs="Liberation Sans" w:eastAsia="Liberation Sans"/>
          <w:i/>
          <w:iCs/>
          <w:sz w:val="12"/>
          <w:szCs w:val="12"/>
        </w:rPr>
        <w:tab/>
      </w:r>
      <w:r>
        <w:rPr>
          <w:w w:val="105"/>
          <w:sz w:val="12"/>
          <w:szCs w:val="12"/>
        </w:rPr>
        <w:t>Non-linear</w:t>
      </w:r>
      <w:r>
        <w:rPr>
          <w:spacing w:val="-2"/>
          <w:w w:val="105"/>
          <w:sz w:val="12"/>
          <w:szCs w:val="12"/>
        </w:rPr>
        <w:t> </w:t>
      </w:r>
      <w:r>
        <w:rPr>
          <w:w w:val="105"/>
          <w:sz w:val="12"/>
          <w:szCs w:val="12"/>
        </w:rPr>
        <w:t>transformation</w:t>
      </w:r>
      <w:r>
        <w:rPr>
          <w:spacing w:val="-2"/>
          <w:w w:val="105"/>
          <w:sz w:val="12"/>
          <w:szCs w:val="12"/>
        </w:rPr>
        <w:t> </w:t>
      </w:r>
      <w:r>
        <w:rPr>
          <w:w w:val="105"/>
          <w:sz w:val="12"/>
          <w:szCs w:val="12"/>
        </w:rPr>
        <w:t>function</w:t>
      </w:r>
      <w:r>
        <w:rPr>
          <w:spacing w:val="-1"/>
          <w:w w:val="105"/>
          <w:sz w:val="12"/>
          <w:szCs w:val="12"/>
        </w:rPr>
        <w:t> </w:t>
      </w:r>
      <w:r>
        <w:rPr>
          <w:w w:val="105"/>
          <w:sz w:val="12"/>
          <w:szCs w:val="12"/>
        </w:rPr>
        <w:t>in</w:t>
      </w:r>
      <w:r>
        <w:rPr>
          <w:spacing w:val="-2"/>
          <w:w w:val="105"/>
          <w:sz w:val="12"/>
          <w:szCs w:val="12"/>
        </w:rPr>
        <w:t> </w:t>
      </w:r>
      <w:r>
        <w:rPr>
          <w:spacing w:val="-5"/>
          <w:w w:val="105"/>
          <w:sz w:val="12"/>
          <w:szCs w:val="12"/>
        </w:rPr>
        <w:t>ELM</w:t>
      </w:r>
    </w:p>
    <w:p>
      <w:pPr>
        <w:tabs>
          <w:tab w:pos="2524" w:val="left" w:leader="none"/>
        </w:tabs>
        <w:spacing w:before="33"/>
        <w:ind w:left="355" w:right="0" w:firstLine="0"/>
        <w:jc w:val="left"/>
        <w:rPr>
          <w:sz w:val="12"/>
        </w:rPr>
      </w:pPr>
      <w:r>
        <w:rPr>
          <w:rFonts w:ascii="Arial" w:hAnsi="Arial"/>
          <w:i/>
          <w:spacing w:val="-10"/>
          <w:sz w:val="12"/>
        </w:rPr>
        <w:t>β</w:t>
      </w:r>
      <w:r>
        <w:rPr>
          <w:rFonts w:ascii="Arial" w:hAnsi="Arial"/>
          <w:i/>
          <w:sz w:val="12"/>
        </w:rPr>
        <w:tab/>
      </w:r>
      <w:r>
        <w:rPr>
          <w:sz w:val="12"/>
        </w:rPr>
        <w:t>ELM</w:t>
      </w:r>
      <w:r>
        <w:rPr>
          <w:spacing w:val="10"/>
          <w:sz w:val="12"/>
        </w:rPr>
        <w:t> </w:t>
      </w:r>
      <w:r>
        <w:rPr>
          <w:sz w:val="12"/>
        </w:rPr>
        <w:t>Output</w:t>
      </w:r>
      <w:r>
        <w:rPr>
          <w:spacing w:val="11"/>
          <w:sz w:val="12"/>
        </w:rPr>
        <w:t> </w:t>
      </w:r>
      <w:r>
        <w:rPr>
          <w:sz w:val="12"/>
        </w:rPr>
        <w:t>Layer</w:t>
      </w:r>
      <w:r>
        <w:rPr>
          <w:spacing w:val="11"/>
          <w:sz w:val="12"/>
        </w:rPr>
        <w:t> </w:t>
      </w:r>
      <w:r>
        <w:rPr>
          <w:spacing w:val="-2"/>
          <w:sz w:val="12"/>
        </w:rPr>
        <w:t>Weights</w:t>
      </w:r>
    </w:p>
    <w:p>
      <w:pPr>
        <w:tabs>
          <w:tab w:pos="2524" w:val="left" w:leader="none"/>
        </w:tabs>
        <w:spacing w:before="34"/>
        <w:ind w:left="355" w:right="0" w:firstLine="0"/>
        <w:jc w:val="left"/>
        <w:rPr>
          <w:sz w:val="12"/>
        </w:rPr>
      </w:pPr>
      <w:r>
        <w:rPr>
          <w:rFonts w:ascii="UKIJ Sulus Tom"/>
          <w:b w:val="0"/>
          <w:spacing w:val="-5"/>
          <w:position w:val="2"/>
          <w:sz w:val="12"/>
        </w:rPr>
        <w:t>c</w:t>
      </w:r>
      <w:r>
        <w:rPr>
          <w:i/>
          <w:spacing w:val="-5"/>
          <w:sz w:val="9"/>
        </w:rPr>
        <w:t>s</w:t>
      </w:r>
      <w:r>
        <w:rPr>
          <w:i/>
          <w:sz w:val="9"/>
        </w:rPr>
        <w:tab/>
      </w:r>
      <w:r>
        <w:rPr>
          <w:position w:val="2"/>
          <w:sz w:val="12"/>
        </w:rPr>
        <w:t>Best</w:t>
      </w:r>
      <w:r>
        <w:rPr>
          <w:spacing w:val="15"/>
          <w:position w:val="2"/>
          <w:sz w:val="12"/>
        </w:rPr>
        <w:t> </w:t>
      </w:r>
      <w:r>
        <w:rPr>
          <w:position w:val="2"/>
          <w:sz w:val="12"/>
        </w:rPr>
        <w:t>Matching</w:t>
      </w:r>
      <w:r>
        <w:rPr>
          <w:spacing w:val="18"/>
          <w:position w:val="2"/>
          <w:sz w:val="12"/>
        </w:rPr>
        <w:t> </w:t>
      </w:r>
      <w:r>
        <w:rPr>
          <w:position w:val="2"/>
          <w:sz w:val="12"/>
        </w:rPr>
        <w:t>Unit</w:t>
      </w:r>
      <w:r>
        <w:rPr>
          <w:spacing w:val="16"/>
          <w:position w:val="2"/>
          <w:sz w:val="12"/>
        </w:rPr>
        <w:t> </w:t>
      </w:r>
      <w:r>
        <w:rPr>
          <w:position w:val="2"/>
          <w:sz w:val="12"/>
        </w:rPr>
        <w:t>in</w:t>
      </w:r>
      <w:r>
        <w:rPr>
          <w:spacing w:val="16"/>
          <w:position w:val="2"/>
          <w:sz w:val="12"/>
        </w:rPr>
        <w:t> </w:t>
      </w:r>
      <w:r>
        <w:rPr>
          <w:spacing w:val="-5"/>
          <w:position w:val="2"/>
          <w:sz w:val="12"/>
        </w:rPr>
        <w:t>SOM</w:t>
      </w:r>
    </w:p>
    <w:p>
      <w:pPr>
        <w:tabs>
          <w:tab w:pos="2524" w:val="left" w:leader="none"/>
        </w:tabs>
        <w:spacing w:before="4"/>
        <w:ind w:left="355" w:right="0" w:firstLine="0"/>
        <w:jc w:val="left"/>
        <w:rPr>
          <w:sz w:val="12"/>
        </w:rPr>
      </w:pPr>
      <w:r>
        <w:rPr>
          <w:rFonts w:ascii="Arial" w:hAnsi="Arial"/>
          <w:spacing w:val="-10"/>
          <w:sz w:val="13"/>
        </w:rPr>
        <w:t>α</w:t>
      </w:r>
      <w:r>
        <w:rPr>
          <w:rFonts w:ascii="Arial" w:hAnsi="Arial"/>
          <w:sz w:val="13"/>
        </w:rPr>
        <w:tab/>
      </w:r>
      <w:r>
        <w:rPr>
          <w:sz w:val="12"/>
        </w:rPr>
        <w:t>Learning</w:t>
      </w:r>
      <w:r>
        <w:rPr>
          <w:spacing w:val="14"/>
          <w:sz w:val="12"/>
        </w:rPr>
        <w:t> </w:t>
      </w:r>
      <w:r>
        <w:rPr>
          <w:sz w:val="12"/>
        </w:rPr>
        <w:t>Rate</w:t>
      </w:r>
      <w:r>
        <w:rPr>
          <w:spacing w:val="15"/>
          <w:sz w:val="12"/>
        </w:rPr>
        <w:t> </w:t>
      </w:r>
      <w:r>
        <w:rPr>
          <w:sz w:val="12"/>
        </w:rPr>
        <w:t>in</w:t>
      </w:r>
      <w:r>
        <w:rPr>
          <w:spacing w:val="15"/>
          <w:sz w:val="12"/>
        </w:rPr>
        <w:t> </w:t>
      </w:r>
      <w:r>
        <w:rPr>
          <w:spacing w:val="-5"/>
          <w:sz w:val="12"/>
        </w:rPr>
        <w:t>SOM</w:t>
      </w:r>
    </w:p>
    <w:p>
      <w:pPr>
        <w:tabs>
          <w:tab w:pos="2524" w:val="left" w:leader="none"/>
        </w:tabs>
        <w:spacing w:before="21"/>
        <w:ind w:left="355" w:right="0" w:firstLine="0"/>
        <w:jc w:val="left"/>
        <w:rPr>
          <w:sz w:val="12"/>
        </w:rPr>
      </w:pPr>
      <w:r>
        <w:rPr>
          <w:rFonts w:ascii="Liberation Sans" w:hAnsi="Liberation Sans"/>
          <w:i/>
          <w:spacing w:val="-5"/>
          <w:w w:val="105"/>
          <w:position w:val="2"/>
          <w:sz w:val="13"/>
        </w:rPr>
        <w:t>σ</w:t>
      </w:r>
      <w:r>
        <w:rPr>
          <w:rFonts w:ascii="Liberation Sans" w:hAnsi="Liberation Sans"/>
          <w:i/>
          <w:spacing w:val="-5"/>
          <w:w w:val="105"/>
          <w:sz w:val="9"/>
        </w:rPr>
        <w:t>λ</w:t>
      </w:r>
      <w:r>
        <w:rPr>
          <w:rFonts w:ascii="Liberation Sans" w:hAnsi="Liberation Sans"/>
          <w:i/>
          <w:sz w:val="9"/>
        </w:rPr>
        <w:tab/>
      </w:r>
      <w:r>
        <w:rPr>
          <w:w w:val="105"/>
          <w:position w:val="2"/>
          <w:sz w:val="12"/>
        </w:rPr>
        <w:t>Neighborhood Function</w:t>
      </w:r>
      <w:r>
        <w:rPr>
          <w:spacing w:val="-1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in </w:t>
      </w:r>
      <w:r>
        <w:rPr>
          <w:spacing w:val="-5"/>
          <w:w w:val="105"/>
          <w:position w:val="2"/>
          <w:sz w:val="12"/>
        </w:rPr>
        <w:t>SOM</w:t>
      </w:r>
    </w:p>
    <w:p>
      <w:pPr>
        <w:tabs>
          <w:tab w:pos="2524" w:val="left" w:leader="none"/>
        </w:tabs>
        <w:spacing w:before="24"/>
        <w:ind w:left="355" w:right="0" w:firstLine="0"/>
        <w:jc w:val="left"/>
        <w:rPr>
          <w:sz w:val="12"/>
        </w:rPr>
      </w:pPr>
      <w:r>
        <w:rPr>
          <w:i/>
          <w:spacing w:val="-10"/>
          <w:sz w:val="12"/>
        </w:rPr>
        <w:t>d</w:t>
      </w:r>
      <w:r>
        <w:rPr>
          <w:i/>
          <w:sz w:val="12"/>
        </w:rPr>
        <w:tab/>
      </w:r>
      <w:r>
        <w:rPr>
          <w:sz w:val="12"/>
        </w:rPr>
        <w:t>Distance</w:t>
      </w:r>
      <w:r>
        <w:rPr>
          <w:spacing w:val="14"/>
          <w:sz w:val="12"/>
        </w:rPr>
        <w:t> </w:t>
      </w:r>
      <w:r>
        <w:rPr>
          <w:sz w:val="12"/>
        </w:rPr>
        <w:t>Function</w:t>
      </w:r>
      <w:r>
        <w:rPr>
          <w:spacing w:val="17"/>
          <w:sz w:val="12"/>
        </w:rPr>
        <w:t> </w:t>
      </w:r>
      <w:r>
        <w:rPr>
          <w:sz w:val="12"/>
        </w:rPr>
        <w:t>in</w:t>
      </w:r>
      <w:r>
        <w:rPr>
          <w:spacing w:val="17"/>
          <w:sz w:val="12"/>
        </w:rPr>
        <w:t> </w:t>
      </w:r>
      <w:r>
        <w:rPr>
          <w:spacing w:val="-5"/>
          <w:sz w:val="12"/>
        </w:rPr>
        <w:t>SOM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23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56890" cy="6985"/>
                <wp:effectExtent l="0" t="0" r="0" b="0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3056890" cy="6985"/>
                          <a:chExt cx="3056890" cy="698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305689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6890" h="6985">
                                <a:moveTo>
                                  <a:pt x="30563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056394" y="6477"/>
                                </a:lnTo>
                                <a:lnTo>
                                  <a:pt x="30563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0.7pt;height:.550pt;mso-position-horizontal-relative:char;mso-position-vertical-relative:line" id="docshapegroup18" coordorigin="0,0" coordsize="4814,11">
                <v:rect style="position:absolute;left:0;top:0;width:4814;height:11" id="docshape1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185"/>
            <w:col w:w="529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20"/>
        </w:sectPr>
      </w:pPr>
    </w:p>
    <w:p>
      <w:pPr>
        <w:pStyle w:val="BodyText"/>
        <w:spacing w:line="276" w:lineRule="auto" w:before="92"/>
        <w:ind w:left="131" w:right="38" w:hanging="1"/>
        <w:jc w:val="both"/>
      </w:pPr>
      <w:bookmarkStart w:name="3.1. Extreme Learning Machine" w:id="16"/>
      <w:bookmarkEnd w:id="16"/>
      <w:r>
        <w:rPr/>
      </w:r>
      <w:bookmarkStart w:name="3.2. Evaluating predictor variables with" w:id="17"/>
      <w:bookmarkEnd w:id="17"/>
      <w:r>
        <w:rPr/>
      </w:r>
      <w:r>
        <w:rPr/>
        <w:t>extremely</w:t>
      </w:r>
      <w:r>
        <w:rPr>
          <w:spacing w:val="-5"/>
        </w:rPr>
        <w:t> </w:t>
      </w:r>
      <w:r>
        <w:rPr/>
        <w:t>fast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non-linear</w:t>
      </w:r>
      <w:r>
        <w:rPr>
          <w:spacing w:val="-4"/>
        </w:rPr>
        <w:t> </w:t>
      </w:r>
      <w:r>
        <w:rPr/>
        <w:t>prediction</w:t>
      </w:r>
      <w:r>
        <w:rPr>
          <w:spacing w:val="-3"/>
        </w:rPr>
        <w:t> </w:t>
      </w:r>
      <w:r>
        <w:rPr/>
        <w:t>models</w:t>
      </w:r>
      <w:r>
        <w:rPr>
          <w:spacing w:val="-4"/>
        </w:rPr>
        <w:t> </w:t>
      </w:r>
      <w:r>
        <w:rPr/>
        <w:t>[</w:t>
      </w:r>
      <w:hyperlink w:history="true" w:anchor="_bookmark49">
        <w:r>
          <w:rPr>
            <w:color w:val="007FAC"/>
          </w:rPr>
          <w:t>20</w:t>
        </w:r>
      </w:hyperlink>
      <w:r>
        <w:rPr/>
        <w:t>,</w:t>
      </w:r>
      <w:hyperlink w:history="true" w:anchor="_bookmark50">
        <w:r>
          <w:rPr>
            <w:color w:val="007FAC"/>
          </w:rPr>
          <w:t>21</w:t>
        </w:r>
      </w:hyperlink>
      <w:r>
        <w:rPr/>
        <w:t>],</w:t>
      </w:r>
      <w:r>
        <w:rPr>
          <w:spacing w:val="-3"/>
        </w:rPr>
        <w:t> </w:t>
      </w:r>
      <w:r>
        <w:rPr/>
        <w:t>therefore,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40"/>
        </w:rPr>
        <w:t> </w:t>
      </w:r>
      <w:r>
        <w:rPr/>
        <w:t>possible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them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test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very</w:t>
      </w:r>
      <w:r>
        <w:rPr>
          <w:spacing w:val="-7"/>
        </w:rPr>
        <w:t> </w:t>
      </w:r>
      <w:r>
        <w:rPr/>
        <w:t>large</w:t>
      </w:r>
      <w:r>
        <w:rPr>
          <w:spacing w:val="-6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possible</w:t>
      </w:r>
      <w:r>
        <w:rPr>
          <w:spacing w:val="-7"/>
        </w:rPr>
        <w:t> </w:t>
      </w:r>
      <w:r>
        <w:rPr/>
        <w:t>combinations</w:t>
      </w:r>
      <w:r>
        <w:rPr>
          <w:spacing w:val="40"/>
        </w:rPr>
        <w:t> </w:t>
      </w:r>
      <w:r>
        <w:rPr/>
        <w:t>of variables in parallel and obtain superior results than the traditional</w:t>
      </w:r>
      <w:r>
        <w:rPr>
          <w:spacing w:val="40"/>
        </w:rPr>
        <w:t> </w:t>
      </w:r>
      <w:r>
        <w:rPr/>
        <w:t>linear</w:t>
      </w:r>
      <w:r>
        <w:rPr>
          <w:spacing w:val="7"/>
        </w:rPr>
        <w:t> </w:t>
      </w:r>
      <w:r>
        <w:rPr/>
        <w:t>models</w:t>
      </w:r>
      <w:r>
        <w:rPr>
          <w:spacing w:val="6"/>
        </w:rPr>
        <w:t> </w:t>
      </w:r>
      <w:hyperlink w:history="true" w:anchor="_bookmark60">
        <w:r>
          <w:rPr>
            <w:color w:val="007FAC"/>
          </w:rPr>
          <w:t>bib34</w:t>
        </w:r>
      </w:hyperlink>
      <w:r>
        <w:rPr/>
        <w:t>[</w:t>
      </w:r>
      <w:hyperlink w:history="true" w:anchor="_bookmark45">
        <w:r>
          <w:rPr>
            <w:color w:val="007FAC"/>
          </w:rPr>
          <w:t>16</w:t>
        </w:r>
      </w:hyperlink>
      <w:r>
        <w:rPr/>
        <w:t>,</w:t>
      </w:r>
      <w:hyperlink w:history="true" w:anchor="_bookmark48">
        <w:r>
          <w:rPr>
            <w:color w:val="007FAC"/>
          </w:rPr>
          <w:t>19</w:t>
        </w:r>
      </w:hyperlink>
      <w:r>
        <w:rPr/>
        <w:t>,</w:t>
      </w:r>
      <w:hyperlink w:history="true" w:anchor="_bookmark60">
        <w:r>
          <w:rPr>
            <w:color w:val="007FAC"/>
          </w:rPr>
          <w:t>34</w:t>
        </w:r>
      </w:hyperlink>
      <w:r>
        <w:rPr/>
        <w:t>,</w:t>
      </w:r>
      <w:hyperlink w:history="true" w:anchor="_bookmark61">
        <w:r>
          <w:rPr>
            <w:color w:val="007FAC"/>
          </w:rPr>
          <w:t>35</w:t>
        </w:r>
      </w:hyperlink>
      <w:r>
        <w:rPr/>
        <w:t>].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ELM</w:t>
      </w:r>
      <w:r>
        <w:rPr>
          <w:spacing w:val="7"/>
        </w:rPr>
        <w:t> </w:t>
      </w:r>
      <w:r>
        <w:rPr/>
        <w:t>model</w:t>
      </w:r>
      <w:r>
        <w:rPr>
          <w:spacing w:val="7"/>
        </w:rPr>
        <w:t> </w:t>
      </w:r>
      <w:r>
        <w:rPr/>
        <w:t>is</w:t>
      </w:r>
      <w:r>
        <w:rPr>
          <w:spacing w:val="8"/>
        </w:rPr>
        <w:t> </w:t>
      </w:r>
      <w:r>
        <w:rPr/>
        <w:t>explained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>
          <w:spacing w:val="-4"/>
        </w:rPr>
        <w:t>Sec-</w:t>
      </w:r>
    </w:p>
    <w:p>
      <w:pPr>
        <w:spacing w:before="134"/>
        <w:ind w:left="131" w:right="0" w:firstLine="0"/>
        <w:jc w:val="left"/>
        <w:rPr>
          <w:sz w:val="14"/>
        </w:rPr>
      </w:pPr>
      <w:r>
        <w:rPr/>
        <w:br w:type="column"/>
      </w:r>
      <w:bookmarkStart w:name="_bookmark10" w:id="18"/>
      <w:bookmarkEnd w:id="18"/>
      <w:r>
        <w:rPr/>
      </w:r>
      <w:r>
        <w:rPr>
          <w:w w:val="110"/>
          <w:sz w:val="14"/>
        </w:rPr>
        <w:t>Table</w:t>
      </w:r>
      <w:r>
        <w:rPr>
          <w:spacing w:val="-2"/>
          <w:w w:val="110"/>
          <w:sz w:val="14"/>
        </w:rPr>
        <w:t> </w:t>
      </w:r>
      <w:r>
        <w:rPr>
          <w:spacing w:val="-10"/>
          <w:w w:val="110"/>
          <w:sz w:val="14"/>
        </w:rPr>
        <w:t>3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3893756</wp:posOffset>
                </wp:positionH>
                <wp:positionV relativeFrom="paragraph">
                  <wp:posOffset>152799</wp:posOffset>
                </wp:positionV>
                <wp:extent cx="3188970" cy="6985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12.031439pt;width:251.093pt;height:.51pt;mso-position-horizontal-relative:page;mso-position-vertical-relative:paragraph;z-index:15736832" id="docshape2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4"/>
        </w:rPr>
        <w:t>Typical</w:t>
      </w:r>
      <w:r>
        <w:rPr>
          <w:spacing w:val="8"/>
          <w:sz w:val="14"/>
        </w:rPr>
        <w:t> </w:t>
      </w:r>
      <w:r>
        <w:rPr>
          <w:sz w:val="14"/>
        </w:rPr>
        <w:t>ELM</w:t>
      </w:r>
      <w:r>
        <w:rPr>
          <w:spacing w:val="8"/>
          <w:sz w:val="14"/>
        </w:rPr>
        <w:t> </w:t>
      </w:r>
      <w:r>
        <w:rPr>
          <w:sz w:val="14"/>
        </w:rPr>
        <w:t>activation</w:t>
      </w:r>
      <w:r>
        <w:rPr>
          <w:spacing w:val="8"/>
          <w:sz w:val="14"/>
        </w:rPr>
        <w:t> </w:t>
      </w:r>
      <w:r>
        <w:rPr>
          <w:spacing w:val="-2"/>
          <w:sz w:val="14"/>
        </w:rPr>
        <w:t>functions.</w:t>
      </w:r>
    </w:p>
    <w:p>
      <w:pPr>
        <w:spacing w:before="122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Hyperbolic Tangent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Function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5"/>
        <w:rPr>
          <w:sz w:val="12"/>
        </w:rPr>
      </w:pPr>
    </w:p>
    <w:p>
      <w:pPr>
        <w:tabs>
          <w:tab w:pos="824" w:val="left" w:leader="none"/>
        </w:tabs>
        <w:spacing w:line="-12" w:lineRule="auto" w:before="0"/>
        <w:ind w:left="131" w:right="0" w:firstLine="0"/>
        <w:jc w:val="left"/>
        <w:rPr>
          <w:rFonts w:ascii="Latin Modern Math" w:hAnsi="Latin Modern Math" w:cs="Latin Modern Math" w:eastAsia="Latin Modern Math"/>
          <w:sz w:val="12"/>
          <w:szCs w:val="12"/>
        </w:rPr>
      </w:pPr>
      <w:r>
        <w:rPr>
          <w:rFonts w:ascii="Liberation Sans" w:hAnsi="Liberation Sans" w:cs="Liberation Sans" w:eastAsia="Liberation Sans"/>
          <w:i/>
          <w:iCs/>
          <w:position w:val="-8"/>
          <w:sz w:val="12"/>
          <w:szCs w:val="12"/>
        </w:rPr>
        <w:t>ϕ</w:t>
      </w:r>
      <w:r>
        <w:rPr>
          <w:rFonts w:ascii="Latin Modern Math" w:hAnsi="Latin Modern Math" w:cs="Latin Modern Math" w:eastAsia="Latin Modern Math"/>
          <w:position w:val="-8"/>
          <w:sz w:val="12"/>
          <w:szCs w:val="12"/>
        </w:rPr>
        <w:t>(</w:t>
      </w:r>
      <w:r>
        <w:rPr>
          <w:rFonts w:ascii="UKIJ Sulus Tom" w:hAnsi="UKIJ Sulus Tom" w:cs="UKIJ Sulus Tom" w:eastAsia="UKIJ Sulus Tom"/>
          <w:b w:val="0"/>
          <w:bCs w:val="0"/>
          <w:position w:val="-8"/>
          <w:sz w:val="12"/>
          <w:szCs w:val="12"/>
        </w:rPr>
        <w:t>w</w:t>
      </w:r>
      <w:r>
        <w:rPr>
          <w:rFonts w:ascii="Arial" w:hAnsi="Arial" w:cs="Arial" w:eastAsia="Arial"/>
          <w:position w:val="-8"/>
          <w:sz w:val="12"/>
          <w:szCs w:val="12"/>
        </w:rPr>
        <w:t>;</w:t>
      </w:r>
      <w:r>
        <w:rPr>
          <w:rFonts w:ascii="Arial" w:hAnsi="Arial" w:cs="Arial" w:eastAsia="Arial"/>
          <w:spacing w:val="-5"/>
          <w:position w:val="-8"/>
          <w:sz w:val="12"/>
          <w:szCs w:val="12"/>
        </w:rPr>
        <w:t> </w:t>
      </w:r>
      <w:r>
        <w:rPr>
          <w:rFonts w:ascii="UKIJ Sulus Tom" w:hAnsi="UKIJ Sulus Tom" w:cs="UKIJ Sulus Tom" w:eastAsia="UKIJ Sulus Tom"/>
          <w:b w:val="0"/>
          <w:bCs w:val="0"/>
          <w:position w:val="-8"/>
          <w:sz w:val="12"/>
          <w:szCs w:val="12"/>
        </w:rPr>
        <w:t>x</w:t>
      </w:r>
      <w:r>
        <w:rPr>
          <w:rFonts w:ascii="Arial" w:hAnsi="Arial" w:cs="Arial" w:eastAsia="Arial"/>
          <w:position w:val="-8"/>
          <w:sz w:val="12"/>
          <w:szCs w:val="12"/>
        </w:rPr>
        <w:t>;</w:t>
      </w:r>
      <w:r>
        <w:rPr>
          <w:rFonts w:ascii="Arial" w:hAnsi="Arial" w:cs="Arial" w:eastAsia="Arial"/>
          <w:spacing w:val="-6"/>
          <w:position w:val="-8"/>
          <w:sz w:val="12"/>
          <w:szCs w:val="12"/>
        </w:rPr>
        <w:t> </w:t>
      </w:r>
      <w:r>
        <w:rPr>
          <w:i/>
          <w:iCs/>
          <w:spacing w:val="-10"/>
          <w:position w:val="-8"/>
          <w:sz w:val="12"/>
          <w:szCs w:val="12"/>
        </w:rPr>
        <w:t>b</w:t>
      </w:r>
      <w:r>
        <w:rPr>
          <w:i/>
          <w:iCs/>
          <w:position w:val="-8"/>
          <w:sz w:val="12"/>
          <w:szCs w:val="12"/>
        </w:rPr>
        <w:tab/>
      </w:r>
      <w:r>
        <w:rPr>
          <w:sz w:val="12"/>
          <w:szCs w:val="12"/>
        </w:rPr>
        <w:t>1</w:t>
      </w:r>
      <w:r>
        <w:rPr>
          <w:spacing w:val="-8"/>
          <w:sz w:val="12"/>
          <w:szCs w:val="12"/>
        </w:rPr>
        <w:t> </w:t>
      </w:r>
      <w:r>
        <w:rPr>
          <w:rFonts w:ascii="Latin Modern Math" w:hAnsi="Latin Modern Math" w:cs="Latin Modern Math" w:eastAsia="Latin Modern Math"/>
          <w:sz w:val="12"/>
          <w:szCs w:val="12"/>
        </w:rPr>
        <w:t>—</w:t>
      </w:r>
      <w:r>
        <w:rPr>
          <w:rFonts w:ascii="Latin Modern Math" w:hAnsi="Latin Modern Math" w:cs="Latin Modern Math" w:eastAsia="Latin Modern Math"/>
          <w:spacing w:val="-12"/>
          <w:sz w:val="12"/>
          <w:szCs w:val="12"/>
        </w:rPr>
        <w:t> </w:t>
      </w:r>
      <w:r>
        <w:rPr>
          <w:i/>
          <w:iCs/>
          <w:sz w:val="12"/>
          <w:szCs w:val="12"/>
        </w:rPr>
        <w:t>exp</w:t>
      </w:r>
      <w:r>
        <w:rPr>
          <w:rFonts w:ascii="Latin Modern Math" w:hAnsi="Latin Modern Math" w:cs="Latin Modern Math" w:eastAsia="Latin Modern Math"/>
          <w:sz w:val="12"/>
          <w:szCs w:val="12"/>
        </w:rPr>
        <w:t>(—(</w:t>
      </w:r>
      <w:r>
        <w:rPr>
          <w:rFonts w:ascii="UKIJ Sulus Tom" w:hAnsi="UKIJ Sulus Tom" w:cs="UKIJ Sulus Tom" w:eastAsia="UKIJ Sulus Tom"/>
          <w:b w:val="0"/>
          <w:bCs w:val="0"/>
          <w:sz w:val="12"/>
          <w:szCs w:val="12"/>
        </w:rPr>
        <w:t>x</w:t>
      </w:r>
      <w:r>
        <w:rPr>
          <w:rFonts w:ascii="UKIJ Sulus Tom" w:hAnsi="UKIJ Sulus Tom" w:cs="UKIJ Sulus Tom" w:eastAsia="UKIJ Sulus Tom"/>
          <w:b w:val="0"/>
          <w:bCs w:val="0"/>
          <w:spacing w:val="-9"/>
          <w:sz w:val="12"/>
          <w:szCs w:val="12"/>
        </w:rPr>
        <w:t> </w:t>
      </w:r>
      <w:r>
        <w:rPr>
          <w:rFonts w:ascii="Latin Modern Math" w:hAnsi="Latin Modern Math" w:cs="Latin Modern Math" w:eastAsia="Latin Modern Math"/>
          <w:sz w:val="12"/>
          <w:szCs w:val="12"/>
        </w:rPr>
        <w:t>·</w:t>
      </w:r>
      <w:r>
        <w:rPr>
          <w:rFonts w:ascii="Latin Modern Math" w:hAnsi="Latin Modern Math" w:cs="Latin Modern Math" w:eastAsia="Latin Modern Math"/>
          <w:spacing w:val="-18"/>
          <w:sz w:val="12"/>
          <w:szCs w:val="12"/>
        </w:rPr>
        <w:t> </w:t>
      </w:r>
      <w:r>
        <w:rPr>
          <w:rFonts w:ascii="UKIJ Sulus Tom" w:hAnsi="UKIJ Sulus Tom" w:cs="UKIJ Sulus Tom" w:eastAsia="UKIJ Sulus Tom"/>
          <w:b w:val="0"/>
          <w:bCs w:val="0"/>
          <w:sz w:val="12"/>
          <w:szCs w:val="12"/>
        </w:rPr>
        <w:t>w</w:t>
      </w:r>
      <w:r>
        <w:rPr>
          <w:rFonts w:ascii="UKIJ Sulus Tom" w:hAnsi="UKIJ Sulus Tom" w:cs="UKIJ Sulus Tom" w:eastAsia="UKIJ Sulus Tom"/>
          <w:b w:val="0"/>
          <w:bCs w:val="0"/>
          <w:spacing w:val="-7"/>
          <w:sz w:val="12"/>
          <w:szCs w:val="12"/>
        </w:rPr>
        <w:t> </w:t>
      </w:r>
      <w:r>
        <w:rPr>
          <w:rFonts w:ascii="Latin Modern Math" w:hAnsi="Latin Modern Math" w:cs="Latin Modern Math" w:eastAsia="Latin Modern Math"/>
          <w:sz w:val="12"/>
          <w:szCs w:val="12"/>
        </w:rPr>
        <w:t>+</w:t>
      </w:r>
      <w:r>
        <w:rPr>
          <w:rFonts w:ascii="Latin Modern Math" w:hAnsi="Latin Modern Math" w:cs="Latin Modern Math" w:eastAsia="Latin Modern Math"/>
          <w:spacing w:val="-13"/>
          <w:sz w:val="12"/>
          <w:szCs w:val="12"/>
        </w:rPr>
        <w:t> </w:t>
      </w:r>
      <w:r>
        <w:rPr>
          <w:i/>
          <w:iCs/>
          <w:spacing w:val="-5"/>
          <w:sz w:val="12"/>
          <w:szCs w:val="12"/>
        </w:rPr>
        <w:t>b</w:t>
      </w:r>
      <w:r>
        <w:rPr>
          <w:rFonts w:ascii="Latin Modern Math" w:hAnsi="Latin Modern Math" w:cs="Latin Modern Math" w:eastAsia="Latin Modern Math"/>
          <w:spacing w:val="-5"/>
          <w:sz w:val="12"/>
          <w:szCs w:val="12"/>
        </w:rPr>
        <w:t>))</w:t>
      </w:r>
    </w:p>
    <w:p>
      <w:pPr>
        <w:spacing w:line="229" w:lineRule="exact" w:before="0"/>
        <w:ind w:left="824" w:right="0" w:firstLine="0"/>
        <w:jc w:val="left"/>
        <w:rPr>
          <w:rFonts w:ascii="Latin Modern Math" w:hAnsi="Latin Modern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6432">
                <wp:simplePos x="0" y="0"/>
                <wp:positionH relativeFrom="page">
                  <wp:posOffset>6272644</wp:posOffset>
                </wp:positionH>
                <wp:positionV relativeFrom="paragraph">
                  <wp:posOffset>45041</wp:posOffset>
                </wp:positionV>
                <wp:extent cx="734060" cy="3175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73406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4060" h="3175">
                              <a:moveTo>
                                <a:pt x="733678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733678" y="2879"/>
                              </a:lnTo>
                              <a:lnTo>
                                <a:pt x="7336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93.908997pt;margin-top:3.546571pt;width:57.77pt;height:.22675pt;mso-position-horizontal-relative:page;mso-position-vertical-relative:paragraph;z-index:-16450048" id="docshape2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6118557</wp:posOffset>
                </wp:positionH>
                <wp:positionV relativeFrom="paragraph">
                  <wp:posOffset>5908</wp:posOffset>
                </wp:positionV>
                <wp:extent cx="167005" cy="8128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16700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2"/>
                              </w:rPr>
                            </w:pPr>
                            <w:r>
                              <w:rPr>
                                <w:rFonts w:ascii="Latin Modern Math"/>
                                <w:spacing w:val="17"/>
                                <w:w w:val="105"/>
                                <w:sz w:val="12"/>
                              </w:rPr>
                              <w:t>)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10"/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2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1.776215pt;margin-top:.465221pt;width:13.15pt;height:6.4pt;mso-position-horizontal-relative:page;mso-position-vertical-relative:paragraph;z-index:15739392" type="#_x0000_t202" id="docshape22" filled="false" stroked="false">
                <v:textbox inset="0,0,0,0">
                  <w:txbxContent>
                    <w:p>
                      <w:pPr>
                        <w:spacing w:line="12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2"/>
                        </w:rPr>
                      </w:pPr>
                      <w:r>
                        <w:rPr>
                          <w:rFonts w:ascii="Latin Modern Math"/>
                          <w:spacing w:val="17"/>
                          <w:w w:val="105"/>
                          <w:sz w:val="12"/>
                        </w:rPr>
                        <w:t>)</w:t>
                      </w:r>
                      <w:r>
                        <w:rPr>
                          <w:rFonts w:ascii="Latin Modern Math"/>
                          <w:spacing w:val="-2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Latin Modern Math"/>
                          <w:spacing w:val="-10"/>
                          <w:w w:val="105"/>
                          <w:sz w:val="12"/>
                        </w:rPr>
                        <w:t>=</w:t>
                      </w:r>
                      <w:r>
                        <w:rPr>
                          <w:rFonts w:ascii="Latin Modern Math"/>
                          <w:w w:val="105"/>
                          <w:sz w:val="12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2"/>
        </w:rPr>
        <w:t>1</w:t>
      </w:r>
      <w:r>
        <w:rPr>
          <w:spacing w:val="1"/>
          <w:sz w:val="12"/>
        </w:rPr>
        <w:t> </w:t>
      </w:r>
      <w:r>
        <w:rPr>
          <w:rFonts w:ascii="Latin Modern Math" w:hAnsi="Latin Modern Math"/>
          <w:sz w:val="12"/>
        </w:rPr>
        <w:t>+</w:t>
      </w:r>
      <w:r>
        <w:rPr>
          <w:rFonts w:ascii="Latin Modern Math" w:hAnsi="Latin Modern Math"/>
          <w:spacing w:val="-9"/>
          <w:sz w:val="12"/>
        </w:rPr>
        <w:t> </w:t>
      </w:r>
      <w:r>
        <w:rPr>
          <w:i/>
          <w:sz w:val="12"/>
        </w:rPr>
        <w:t>exp</w:t>
      </w:r>
      <w:r>
        <w:rPr>
          <w:rFonts w:ascii="Latin Modern Math" w:hAnsi="Latin Modern Math"/>
          <w:sz w:val="12"/>
        </w:rPr>
        <w:t>(—(</w:t>
      </w:r>
      <w:r>
        <w:rPr>
          <w:rFonts w:ascii="UKIJ Sulus Tom" w:hAnsi="UKIJ Sulus Tom"/>
          <w:b w:val="0"/>
          <w:sz w:val="12"/>
        </w:rPr>
        <w:t>x</w:t>
      </w:r>
      <w:r>
        <w:rPr>
          <w:rFonts w:ascii="UKIJ Sulus Tom" w:hAnsi="UKIJ Sulus Tom"/>
          <w:b w:val="0"/>
          <w:spacing w:val="-6"/>
          <w:sz w:val="12"/>
        </w:rPr>
        <w:t> </w:t>
      </w:r>
      <w:r>
        <w:rPr>
          <w:rFonts w:ascii="Latin Modern Math" w:hAnsi="Latin Modern Math"/>
          <w:sz w:val="12"/>
        </w:rPr>
        <w:t>·</w:t>
      </w:r>
      <w:r>
        <w:rPr>
          <w:rFonts w:ascii="Latin Modern Math" w:hAnsi="Latin Modern Math"/>
          <w:spacing w:val="-16"/>
          <w:sz w:val="12"/>
        </w:rPr>
        <w:t> </w:t>
      </w:r>
      <w:r>
        <w:rPr>
          <w:rFonts w:ascii="UKIJ Sulus Tom" w:hAnsi="UKIJ Sulus Tom"/>
          <w:b w:val="0"/>
          <w:sz w:val="12"/>
        </w:rPr>
        <w:t>w</w:t>
      </w:r>
      <w:r>
        <w:rPr>
          <w:rFonts w:ascii="UKIJ Sulus Tom" w:hAnsi="UKIJ Sulus Tom"/>
          <w:b w:val="0"/>
          <w:spacing w:val="1"/>
          <w:sz w:val="12"/>
        </w:rPr>
        <w:t> </w:t>
      </w:r>
      <w:r>
        <w:rPr>
          <w:rFonts w:ascii="Latin Modern Math" w:hAnsi="Latin Modern Math"/>
          <w:sz w:val="12"/>
        </w:rPr>
        <w:t>+</w:t>
      </w:r>
      <w:r>
        <w:rPr>
          <w:rFonts w:ascii="Latin Modern Math" w:hAnsi="Latin Modern Math"/>
          <w:spacing w:val="-10"/>
          <w:sz w:val="12"/>
        </w:rPr>
        <w:t> </w:t>
      </w:r>
      <w:r>
        <w:rPr>
          <w:i/>
          <w:spacing w:val="-5"/>
          <w:sz w:val="12"/>
        </w:rPr>
        <w:t>b</w:t>
      </w:r>
      <w:r>
        <w:rPr>
          <w:rFonts w:ascii="Latin Modern Math" w:hAnsi="Latin Modern Math"/>
          <w:spacing w:val="-5"/>
          <w:sz w:val="12"/>
        </w:rPr>
        <w:t>))</w:t>
      </w:r>
    </w:p>
    <w:p>
      <w:pPr>
        <w:spacing w:after="0" w:line="229" w:lineRule="exact"/>
        <w:jc w:val="left"/>
        <w:rPr>
          <w:rFonts w:ascii="Latin Modern Math" w:hAnsi="Latin Modern Math"/>
          <w:sz w:val="12"/>
        </w:rPr>
        <w:sectPr>
          <w:type w:val="continuous"/>
          <w:pgSz w:w="11910" w:h="15880"/>
          <w:pgMar w:header="657" w:footer="553" w:top="600" w:bottom="280" w:left="620" w:right="620"/>
          <w:cols w:num="3" w:equalWidth="0">
            <w:col w:w="5195" w:space="185"/>
            <w:col w:w="2289" w:space="765"/>
            <w:col w:w="2236"/>
          </w:cols>
        </w:sectPr>
      </w:pPr>
    </w:p>
    <w:p>
      <w:pPr>
        <w:pStyle w:val="BodyText"/>
        <w:spacing w:before="19"/>
        <w:ind w:left="131"/>
      </w:pPr>
      <w:r>
        <w:rPr/>
        <w:t>tion</w:t>
      </w:r>
      <w:r>
        <w:rPr>
          <w:spacing w:val="3"/>
        </w:rPr>
        <w:t> </w:t>
      </w:r>
      <w:hyperlink w:history="true" w:anchor="_bookmark11">
        <w:r>
          <w:rPr>
            <w:color w:val="007FAC"/>
          </w:rPr>
          <w:t>3.1</w:t>
        </w:r>
      </w:hyperlink>
      <w:r>
        <w:rPr/>
        <w:t>.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wrapper</w:t>
      </w:r>
      <w:r>
        <w:rPr>
          <w:spacing w:val="3"/>
        </w:rPr>
        <w:t> </w:t>
      </w:r>
      <w:r>
        <w:rPr/>
        <w:t>variable</w:t>
      </w:r>
      <w:r>
        <w:rPr>
          <w:spacing w:val="4"/>
        </w:rPr>
        <w:t> </w:t>
      </w:r>
      <w:r>
        <w:rPr/>
        <w:t>selection</w:t>
      </w:r>
      <w:r>
        <w:rPr>
          <w:spacing w:val="2"/>
        </w:rPr>
        <w:t> </w:t>
      </w:r>
      <w:r>
        <w:rPr/>
        <w:t>method</w:t>
      </w:r>
      <w:r>
        <w:rPr>
          <w:spacing w:val="2"/>
        </w:rPr>
        <w:t> </w:t>
      </w:r>
      <w:r>
        <w:rPr/>
        <w:t>is</w:t>
      </w:r>
      <w:r>
        <w:rPr>
          <w:spacing w:val="4"/>
        </w:rPr>
        <w:t> </w:t>
      </w:r>
      <w:r>
        <w:rPr/>
        <w:t>explained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r>
        <w:rPr>
          <w:spacing w:val="-2"/>
        </w:rPr>
        <w:t>Section</w:t>
      </w:r>
    </w:p>
    <w:p>
      <w:pPr>
        <w:pStyle w:val="BodyText"/>
        <w:spacing w:line="117" w:lineRule="exact" w:before="27"/>
        <w:ind w:left="131"/>
      </w:pPr>
      <w:hyperlink w:history="true" w:anchor="_bookmark14">
        <w:r>
          <w:rPr>
            <w:color w:val="007FAC"/>
          </w:rPr>
          <w:t>3.3</w:t>
        </w:r>
      </w:hyperlink>
      <w:r>
        <w:rPr/>
        <w:t>.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variable</w:t>
      </w:r>
      <w:r>
        <w:rPr>
          <w:spacing w:val="-1"/>
        </w:rPr>
        <w:t> </w:t>
      </w:r>
      <w:r>
        <w:rPr/>
        <w:t>selection</w:t>
      </w:r>
      <w:r>
        <w:rPr>
          <w:spacing w:val="2"/>
        </w:rPr>
        <w:t> </w:t>
      </w:r>
      <w:r>
        <w:rPr/>
        <w:t>process,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variables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evaluated by </w:t>
      </w:r>
      <w:r>
        <w:rPr>
          <w:spacing w:val="-5"/>
        </w:rPr>
        <w:t>the</w:t>
      </w:r>
    </w:p>
    <w:p>
      <w:pPr>
        <w:tabs>
          <w:tab w:pos="3065" w:val="left" w:leader="none"/>
          <w:tab w:pos="4371" w:val="right" w:leader="none"/>
        </w:tabs>
        <w:spacing w:line="102" w:lineRule="exact" w:before="0"/>
        <w:ind w:left="131" w:right="0" w:firstLine="0"/>
        <w:jc w:val="left"/>
        <w:rPr>
          <w:sz w:val="12"/>
          <w:szCs w:val="12"/>
        </w:rPr>
      </w:pPr>
      <w:r>
        <w:rPr/>
        <w:br w:type="column"/>
      </w:r>
      <w:r>
        <w:rPr>
          <w:w w:val="105"/>
          <w:sz w:val="12"/>
          <w:szCs w:val="12"/>
        </w:rPr>
        <w:t>Sigmoid</w:t>
      </w:r>
      <w:r>
        <w:rPr>
          <w:spacing w:val="1"/>
          <w:w w:val="110"/>
          <w:sz w:val="12"/>
          <w:szCs w:val="12"/>
        </w:rPr>
        <w:t> </w:t>
      </w:r>
      <w:r>
        <w:rPr>
          <w:spacing w:val="-2"/>
          <w:w w:val="110"/>
          <w:sz w:val="12"/>
          <w:szCs w:val="12"/>
        </w:rPr>
        <w:t>Function</w:t>
      </w:r>
      <w:r>
        <w:rPr>
          <w:sz w:val="12"/>
          <w:szCs w:val="12"/>
        </w:rPr>
        <w:tab/>
      </w:r>
      <w:r>
        <w:rPr>
          <w:rFonts w:ascii="Liberation Sans" w:hAnsi="Liberation Sans" w:cs="Liberation Sans" w:eastAsia="Liberation Sans"/>
          <w:i/>
          <w:iCs/>
          <w:w w:val="105"/>
          <w:position w:val="-7"/>
          <w:sz w:val="12"/>
          <w:szCs w:val="12"/>
        </w:rPr>
        <w:t>ϕ</w:t>
      </w:r>
      <w:r>
        <w:rPr>
          <w:rFonts w:ascii="Latin Modern Math" w:hAnsi="Latin Modern Math" w:cs="Latin Modern Math" w:eastAsia="Latin Modern Math"/>
          <w:w w:val="105"/>
          <w:position w:val="-7"/>
          <w:sz w:val="12"/>
          <w:szCs w:val="12"/>
        </w:rPr>
        <w:t>(</w:t>
      </w:r>
      <w:r>
        <w:rPr>
          <w:rFonts w:ascii="UKIJ Sulus Tom" w:hAnsi="UKIJ Sulus Tom" w:cs="UKIJ Sulus Tom" w:eastAsia="UKIJ Sulus Tom"/>
          <w:b w:val="0"/>
          <w:bCs w:val="0"/>
          <w:w w:val="105"/>
          <w:position w:val="-7"/>
          <w:sz w:val="12"/>
          <w:szCs w:val="12"/>
        </w:rPr>
        <w:t>w</w:t>
      </w:r>
      <w:r>
        <w:rPr>
          <w:rFonts w:ascii="Arial" w:hAnsi="Arial" w:cs="Arial" w:eastAsia="Arial"/>
          <w:w w:val="105"/>
          <w:position w:val="-7"/>
          <w:sz w:val="12"/>
          <w:szCs w:val="12"/>
        </w:rPr>
        <w:t>;</w:t>
      </w:r>
      <w:r>
        <w:rPr>
          <w:rFonts w:ascii="Arial" w:hAnsi="Arial" w:cs="Arial" w:eastAsia="Arial"/>
          <w:spacing w:val="-14"/>
          <w:w w:val="105"/>
          <w:position w:val="-7"/>
          <w:sz w:val="12"/>
          <w:szCs w:val="12"/>
        </w:rPr>
        <w:t> </w:t>
      </w:r>
      <w:r>
        <w:rPr>
          <w:rFonts w:ascii="UKIJ Sulus Tom" w:hAnsi="UKIJ Sulus Tom" w:cs="UKIJ Sulus Tom" w:eastAsia="UKIJ Sulus Tom"/>
          <w:b w:val="0"/>
          <w:bCs w:val="0"/>
          <w:w w:val="105"/>
          <w:position w:val="-7"/>
          <w:sz w:val="12"/>
          <w:szCs w:val="12"/>
        </w:rPr>
        <w:t>x</w:t>
      </w:r>
      <w:r>
        <w:rPr>
          <w:rFonts w:ascii="Arial" w:hAnsi="Arial" w:cs="Arial" w:eastAsia="Arial"/>
          <w:w w:val="105"/>
          <w:position w:val="-7"/>
          <w:sz w:val="12"/>
          <w:szCs w:val="12"/>
        </w:rPr>
        <w:t>;</w:t>
      </w:r>
      <w:r>
        <w:rPr>
          <w:rFonts w:ascii="Arial" w:hAnsi="Arial" w:cs="Arial" w:eastAsia="Arial"/>
          <w:spacing w:val="-16"/>
          <w:w w:val="105"/>
          <w:position w:val="-7"/>
          <w:sz w:val="12"/>
          <w:szCs w:val="12"/>
        </w:rPr>
        <w:t> </w:t>
      </w:r>
      <w:r>
        <w:rPr>
          <w:i/>
          <w:iCs/>
          <w:w w:val="105"/>
          <w:position w:val="-7"/>
          <w:sz w:val="12"/>
          <w:szCs w:val="12"/>
        </w:rPr>
        <w:t>b</w:t>
      </w:r>
      <w:r>
        <w:rPr>
          <w:rFonts w:ascii="Latin Modern Math" w:hAnsi="Latin Modern Math" w:cs="Latin Modern Math" w:eastAsia="Latin Modern Math"/>
          <w:w w:val="105"/>
          <w:position w:val="-7"/>
          <w:sz w:val="12"/>
          <w:szCs w:val="12"/>
        </w:rPr>
        <w:t>)</w:t>
      </w:r>
      <w:r>
        <w:rPr>
          <w:rFonts w:ascii="Latin Modern Math" w:hAnsi="Latin Modern Math" w:cs="Latin Modern Math" w:eastAsia="Latin Modern Math"/>
          <w:spacing w:val="7"/>
          <w:w w:val="105"/>
          <w:position w:val="-7"/>
          <w:sz w:val="12"/>
          <w:szCs w:val="12"/>
        </w:rPr>
        <w:t> </w:t>
      </w:r>
      <w:r>
        <w:rPr>
          <w:rFonts w:ascii="Latin Modern Math" w:hAnsi="Latin Modern Math" w:cs="Latin Modern Math" w:eastAsia="Latin Modern Math"/>
          <w:spacing w:val="-10"/>
          <w:w w:val="105"/>
          <w:position w:val="-7"/>
          <w:sz w:val="12"/>
          <w:szCs w:val="12"/>
        </w:rPr>
        <w:t>=</w:t>
      </w:r>
      <w:r>
        <w:rPr>
          <w:rFonts w:ascii="Times New Roman" w:hAnsi="Times New Roman" w:cs="Times New Roman" w:eastAsia="Times New Roman"/>
          <w:position w:val="-7"/>
          <w:sz w:val="12"/>
          <w:szCs w:val="12"/>
        </w:rPr>
        <w:tab/>
      </w:r>
      <w:r>
        <w:rPr>
          <w:spacing w:val="-10"/>
          <w:w w:val="110"/>
          <w:position w:val="1"/>
          <w:sz w:val="12"/>
          <w:szCs w:val="12"/>
        </w:rPr>
        <w:t>1</w:t>
      </w:r>
    </w:p>
    <w:p>
      <w:pPr>
        <w:spacing w:line="244" w:lineRule="exact" w:before="0"/>
        <w:ind w:left="0" w:right="250" w:firstLine="0"/>
        <w:jc w:val="right"/>
        <w:rPr>
          <w:rFonts w:ascii="Latin Modern Math" w:hAnsi="Latin Modern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6944">
                <wp:simplePos x="0" y="0"/>
                <wp:positionH relativeFrom="page">
                  <wp:posOffset>6272644</wp:posOffset>
                </wp:positionH>
                <wp:positionV relativeFrom="paragraph">
                  <wp:posOffset>47762</wp:posOffset>
                </wp:positionV>
                <wp:extent cx="734060" cy="3810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73406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4060" h="3810">
                              <a:moveTo>
                                <a:pt x="733678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733678" y="3600"/>
                              </a:lnTo>
                              <a:lnTo>
                                <a:pt x="7336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93.908997pt;margin-top:3.760828pt;width:57.77pt;height:.28351pt;mso-position-horizontal-relative:page;mso-position-vertical-relative:paragraph;z-index:-16449536" id="docshape2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8480">
                <wp:simplePos x="0" y="0"/>
                <wp:positionH relativeFrom="page">
                  <wp:posOffset>6875995</wp:posOffset>
                </wp:positionH>
                <wp:positionV relativeFrom="paragraph">
                  <wp:posOffset>115193</wp:posOffset>
                </wp:positionV>
                <wp:extent cx="63500" cy="300355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63500" cy="300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2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210"/>
                                <w:sz w:val="12"/>
                              </w:rPr>
                              <w:t>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1.416992pt;margin-top:9.070337pt;width:5pt;height:23.65pt;mso-position-horizontal-relative:page;mso-position-vertical-relative:paragraph;z-index:-16448000" type="#_x0000_t202" id="docshape24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2"/>
                        </w:rPr>
                      </w:pPr>
                      <w:r>
                        <w:rPr>
                          <w:rFonts w:ascii="Verdana"/>
                          <w:spacing w:val="-10"/>
                          <w:w w:val="210"/>
                          <w:sz w:val="12"/>
                        </w:rPr>
                        <w:t>!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2"/>
        </w:rPr>
        <w:t>1</w:t>
      </w:r>
      <w:r>
        <w:rPr>
          <w:spacing w:val="1"/>
          <w:sz w:val="12"/>
        </w:rPr>
        <w:t> </w:t>
      </w:r>
      <w:r>
        <w:rPr>
          <w:rFonts w:ascii="Latin Modern Math" w:hAnsi="Latin Modern Math"/>
          <w:sz w:val="12"/>
        </w:rPr>
        <w:t>+</w:t>
      </w:r>
      <w:r>
        <w:rPr>
          <w:rFonts w:ascii="Latin Modern Math" w:hAnsi="Latin Modern Math"/>
          <w:spacing w:val="-9"/>
          <w:sz w:val="12"/>
        </w:rPr>
        <w:t> </w:t>
      </w:r>
      <w:r>
        <w:rPr>
          <w:i/>
          <w:sz w:val="12"/>
        </w:rPr>
        <w:t>exp</w:t>
      </w:r>
      <w:r>
        <w:rPr>
          <w:rFonts w:ascii="Latin Modern Math" w:hAnsi="Latin Modern Math"/>
          <w:sz w:val="12"/>
        </w:rPr>
        <w:t>(—(</w:t>
      </w:r>
      <w:r>
        <w:rPr>
          <w:rFonts w:ascii="UKIJ Sulus Tom" w:hAnsi="UKIJ Sulus Tom"/>
          <w:b w:val="0"/>
          <w:sz w:val="12"/>
        </w:rPr>
        <w:t>x</w:t>
      </w:r>
      <w:r>
        <w:rPr>
          <w:rFonts w:ascii="UKIJ Sulus Tom" w:hAnsi="UKIJ Sulus Tom"/>
          <w:b w:val="0"/>
          <w:spacing w:val="-6"/>
          <w:sz w:val="12"/>
        </w:rPr>
        <w:t> </w:t>
      </w:r>
      <w:r>
        <w:rPr>
          <w:rFonts w:ascii="Latin Modern Math" w:hAnsi="Latin Modern Math"/>
          <w:sz w:val="12"/>
        </w:rPr>
        <w:t>·</w:t>
      </w:r>
      <w:r>
        <w:rPr>
          <w:rFonts w:ascii="Latin Modern Math" w:hAnsi="Latin Modern Math"/>
          <w:spacing w:val="-16"/>
          <w:sz w:val="12"/>
        </w:rPr>
        <w:t> </w:t>
      </w:r>
      <w:r>
        <w:rPr>
          <w:rFonts w:ascii="UKIJ Sulus Tom" w:hAnsi="UKIJ Sulus Tom"/>
          <w:b w:val="0"/>
          <w:sz w:val="12"/>
        </w:rPr>
        <w:t>w</w:t>
      </w:r>
      <w:r>
        <w:rPr>
          <w:rFonts w:ascii="UKIJ Sulus Tom" w:hAnsi="UKIJ Sulus Tom"/>
          <w:b w:val="0"/>
          <w:spacing w:val="1"/>
          <w:sz w:val="12"/>
        </w:rPr>
        <w:t> </w:t>
      </w:r>
      <w:r>
        <w:rPr>
          <w:rFonts w:ascii="Latin Modern Math" w:hAnsi="Latin Modern Math"/>
          <w:sz w:val="12"/>
        </w:rPr>
        <w:t>+</w:t>
      </w:r>
      <w:r>
        <w:rPr>
          <w:rFonts w:ascii="Latin Modern Math" w:hAnsi="Latin Modern Math"/>
          <w:spacing w:val="-10"/>
          <w:sz w:val="12"/>
        </w:rPr>
        <w:t> </w:t>
      </w:r>
      <w:r>
        <w:rPr>
          <w:i/>
          <w:spacing w:val="-5"/>
          <w:sz w:val="12"/>
        </w:rPr>
        <w:t>b</w:t>
      </w:r>
      <w:r>
        <w:rPr>
          <w:rFonts w:ascii="Latin Modern Math" w:hAnsi="Latin Modern Math"/>
          <w:spacing w:val="-5"/>
          <w:sz w:val="12"/>
        </w:rPr>
        <w:t>))</w:t>
      </w:r>
    </w:p>
    <w:p>
      <w:pPr>
        <w:spacing w:after="0" w:line="244" w:lineRule="exact"/>
        <w:jc w:val="right"/>
        <w:rPr>
          <w:rFonts w:ascii="Latin Modern Math" w:hAnsi="Latin Modern Math"/>
          <w:sz w:val="12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306"/>
            <w:col w:w="5169"/>
          </w:cols>
        </w:sectPr>
      </w:pPr>
    </w:p>
    <w:p>
      <w:pPr>
        <w:pStyle w:val="BodyText"/>
        <w:spacing w:before="91"/>
        <w:ind w:left="131"/>
      </w:pPr>
      <w:r>
        <w:rPr>
          <w:i/>
        </w:rPr>
        <w:t>R</w:t>
      </w:r>
      <w:r>
        <w:rPr>
          <w:position w:val="6"/>
          <w:sz w:val="11"/>
        </w:rPr>
        <w:t>2</w:t>
      </w:r>
      <w:r>
        <w:rPr>
          <w:spacing w:val="17"/>
          <w:position w:val="6"/>
          <w:sz w:val="11"/>
        </w:rPr>
        <w:t> </w:t>
      </w:r>
      <w:r>
        <w:rPr/>
        <w:t>value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each</w:t>
      </w:r>
      <w:r>
        <w:rPr>
          <w:spacing w:val="-2"/>
        </w:rPr>
        <w:t> </w:t>
      </w:r>
      <w:r>
        <w:rPr/>
        <w:t>ELM</w:t>
      </w:r>
      <w:r>
        <w:rPr>
          <w:spacing w:val="-2"/>
        </w:rPr>
        <w:t> </w:t>
      </w:r>
      <w:r>
        <w:rPr/>
        <w:t>model,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explained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Section</w:t>
      </w:r>
      <w:r>
        <w:rPr>
          <w:spacing w:val="-2"/>
        </w:rPr>
        <w:t> </w:t>
      </w:r>
      <w:hyperlink w:history="true" w:anchor="_bookmark13">
        <w:r>
          <w:rPr>
            <w:color w:val="007FAC"/>
            <w:spacing w:val="-4"/>
          </w:rPr>
          <w:t>3.2</w:t>
        </w:r>
      </w:hyperlink>
      <w:r>
        <w:rPr>
          <w:spacing w:val="-4"/>
        </w:rPr>
        <w:t>.</w:t>
      </w:r>
    </w:p>
    <w:p>
      <w:pPr>
        <w:spacing w:before="15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sz w:val="12"/>
        </w:rPr>
        <w:t>RBF</w:t>
      </w:r>
      <w:r>
        <w:rPr>
          <w:spacing w:val="-1"/>
          <w:sz w:val="12"/>
        </w:rPr>
        <w:t> </w:t>
      </w:r>
      <w:r>
        <w:rPr>
          <w:spacing w:val="-2"/>
          <w:sz w:val="12"/>
        </w:rPr>
        <w:t>(Gaussian)</w:t>
      </w:r>
    </w:p>
    <w:p>
      <w:pPr>
        <w:spacing w:line="618" w:lineRule="exact" w:before="0"/>
        <w:ind w:left="131" w:right="0" w:firstLine="0"/>
        <w:jc w:val="left"/>
        <w:rPr>
          <w:i/>
          <w:iCs/>
          <w:sz w:val="12"/>
          <w:szCs w:val="12"/>
        </w:rPr>
      </w:pPr>
      <w:r>
        <w:rPr/>
        <w:br w:type="column"/>
      </w:r>
      <w:r>
        <w:rPr>
          <w:rFonts w:ascii="Liberation Sans" w:hAnsi="Liberation Sans" w:cs="Liberation Sans" w:eastAsia="Liberation Sans"/>
          <w:i/>
          <w:iCs/>
          <w:w w:val="105"/>
          <w:sz w:val="12"/>
          <w:szCs w:val="12"/>
        </w:rPr>
        <w:t>ϕ</w:t>
      </w:r>
      <w:r>
        <w:rPr>
          <w:rFonts w:ascii="Latin Modern Math" w:hAnsi="Latin Modern Math" w:cs="Latin Modern Math" w:eastAsia="Latin Modern Math"/>
          <w:w w:val="105"/>
          <w:sz w:val="12"/>
          <w:szCs w:val="12"/>
        </w:rPr>
        <w:t>(</w:t>
      </w:r>
      <w:r>
        <w:rPr>
          <w:rFonts w:ascii="UKIJ Sulus Tom" w:hAnsi="UKIJ Sulus Tom" w:cs="UKIJ Sulus Tom" w:eastAsia="UKIJ Sulus Tom"/>
          <w:b w:val="0"/>
          <w:bCs w:val="0"/>
          <w:w w:val="105"/>
          <w:sz w:val="12"/>
          <w:szCs w:val="12"/>
        </w:rPr>
        <w:t>w</w:t>
      </w:r>
      <w:r>
        <w:rPr>
          <w:rFonts w:ascii="Arial" w:hAnsi="Arial" w:cs="Arial" w:eastAsia="Arial"/>
          <w:w w:val="105"/>
          <w:sz w:val="12"/>
          <w:szCs w:val="12"/>
        </w:rPr>
        <w:t>;</w:t>
      </w:r>
      <w:r>
        <w:rPr>
          <w:rFonts w:ascii="Arial" w:hAnsi="Arial" w:cs="Arial" w:eastAsia="Arial"/>
          <w:spacing w:val="-16"/>
          <w:w w:val="105"/>
          <w:sz w:val="12"/>
          <w:szCs w:val="12"/>
        </w:rPr>
        <w:t> </w:t>
      </w:r>
      <w:r>
        <w:rPr>
          <w:rFonts w:ascii="UKIJ Sulus Tom" w:hAnsi="UKIJ Sulus Tom" w:cs="UKIJ Sulus Tom" w:eastAsia="UKIJ Sulus Tom"/>
          <w:b w:val="0"/>
          <w:bCs w:val="0"/>
          <w:w w:val="105"/>
          <w:sz w:val="12"/>
          <w:szCs w:val="12"/>
        </w:rPr>
        <w:t>x</w:t>
      </w:r>
      <w:r>
        <w:rPr>
          <w:rFonts w:ascii="Arial" w:hAnsi="Arial" w:cs="Arial" w:eastAsia="Arial"/>
          <w:w w:val="105"/>
          <w:sz w:val="12"/>
          <w:szCs w:val="12"/>
        </w:rPr>
        <w:t>;</w:t>
      </w:r>
      <w:r>
        <w:rPr>
          <w:rFonts w:ascii="Arial" w:hAnsi="Arial" w:cs="Arial" w:eastAsia="Arial"/>
          <w:spacing w:val="-16"/>
          <w:w w:val="105"/>
          <w:sz w:val="12"/>
          <w:szCs w:val="12"/>
        </w:rPr>
        <w:t> </w:t>
      </w:r>
      <w:r>
        <w:rPr>
          <w:i/>
          <w:iCs/>
          <w:w w:val="105"/>
          <w:sz w:val="12"/>
          <w:szCs w:val="12"/>
        </w:rPr>
        <w:t>b</w:t>
      </w:r>
      <w:r>
        <w:rPr>
          <w:rFonts w:ascii="Latin Modern Math" w:hAnsi="Latin Modern Math" w:cs="Latin Modern Math" w:eastAsia="Latin Modern Math"/>
          <w:w w:val="105"/>
          <w:sz w:val="12"/>
          <w:szCs w:val="12"/>
        </w:rPr>
        <w:t>)</w:t>
      </w:r>
      <w:r>
        <w:rPr>
          <w:rFonts w:ascii="Latin Modern Math" w:hAnsi="Latin Modern Math" w:cs="Latin Modern Math" w:eastAsia="Latin Modern Math"/>
          <w:spacing w:val="4"/>
          <w:w w:val="105"/>
          <w:sz w:val="12"/>
          <w:szCs w:val="12"/>
        </w:rPr>
        <w:t> </w:t>
      </w:r>
      <w:r>
        <w:rPr>
          <w:rFonts w:ascii="Latin Modern Math" w:hAnsi="Latin Modern Math" w:cs="Latin Modern Math" w:eastAsia="Latin Modern Math"/>
          <w:w w:val="105"/>
          <w:sz w:val="12"/>
          <w:szCs w:val="12"/>
        </w:rPr>
        <w:t>=</w:t>
      </w:r>
      <w:r>
        <w:rPr>
          <w:rFonts w:ascii="Latin Modern Math" w:hAnsi="Latin Modern Math" w:cs="Latin Modern Math" w:eastAsia="Latin Modern Math"/>
          <w:spacing w:val="1"/>
          <w:w w:val="105"/>
          <w:sz w:val="12"/>
          <w:szCs w:val="12"/>
        </w:rPr>
        <w:t> </w:t>
      </w:r>
      <w:r>
        <w:rPr>
          <w:i/>
          <w:iCs/>
          <w:spacing w:val="-7"/>
          <w:w w:val="105"/>
          <w:sz w:val="12"/>
          <w:szCs w:val="12"/>
        </w:rPr>
        <w:t>exp</w:t>
      </w:r>
    </w:p>
    <w:p>
      <w:pPr>
        <w:spacing w:line="97" w:lineRule="exact" w:before="0"/>
        <w:ind w:left="217" w:right="0" w:firstLine="0"/>
        <w:jc w:val="left"/>
        <w:rPr>
          <w:sz w:val="12"/>
        </w:rPr>
      </w:pPr>
      <w:r>
        <w:rPr/>
        <w:br w:type="column"/>
      </w:r>
      <w:r>
        <w:rPr>
          <w:rFonts w:ascii="Latin Modern Math" w:hAnsi="Latin Modern Math"/>
          <w:spacing w:val="-4"/>
          <w:sz w:val="12"/>
        </w:rPr>
        <w:t>||</w:t>
      </w:r>
      <w:r>
        <w:rPr>
          <w:rFonts w:ascii="UKIJ Sulus Tom" w:hAnsi="UKIJ Sulus Tom"/>
          <w:b w:val="0"/>
          <w:spacing w:val="-4"/>
          <w:sz w:val="12"/>
        </w:rPr>
        <w:t>x </w:t>
      </w:r>
      <w:r>
        <w:rPr>
          <w:rFonts w:ascii="Latin Modern Math" w:hAnsi="Latin Modern Math"/>
          <w:spacing w:val="-4"/>
          <w:sz w:val="12"/>
        </w:rPr>
        <w:t>—</w:t>
      </w:r>
      <w:r>
        <w:rPr>
          <w:rFonts w:ascii="Latin Modern Math" w:hAnsi="Latin Modern Math"/>
          <w:spacing w:val="-12"/>
          <w:sz w:val="12"/>
        </w:rPr>
        <w:t> </w:t>
      </w:r>
      <w:r>
        <w:rPr>
          <w:rFonts w:ascii="UKIJ Sulus Tom" w:hAnsi="UKIJ Sulus Tom"/>
          <w:b w:val="0"/>
          <w:spacing w:val="-4"/>
          <w:sz w:val="12"/>
        </w:rPr>
        <w:t>w</w:t>
      </w:r>
      <w:r>
        <w:rPr>
          <w:rFonts w:ascii="Latin Modern Math" w:hAnsi="Latin Modern Math"/>
          <w:spacing w:val="-4"/>
          <w:sz w:val="12"/>
        </w:rPr>
        <w:t>||</w:t>
      </w:r>
      <w:r>
        <w:rPr>
          <w:spacing w:val="-4"/>
          <w:sz w:val="12"/>
          <w:vertAlign w:val="superscript"/>
        </w:rPr>
        <w:t>2</w:t>
      </w:r>
    </w:p>
    <w:p>
      <w:pPr>
        <w:spacing w:line="520" w:lineRule="exact" w:before="0"/>
        <w:ind w:left="81" w:right="0" w:firstLine="0"/>
        <w:jc w:val="lef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5920">
                <wp:simplePos x="0" y="0"/>
                <wp:positionH relativeFrom="page">
                  <wp:posOffset>3893756</wp:posOffset>
                </wp:positionH>
                <wp:positionV relativeFrom="paragraph">
                  <wp:posOffset>228968</wp:posOffset>
                </wp:positionV>
                <wp:extent cx="3188970" cy="6985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6"/>
                              </a:lnTo>
                              <a:lnTo>
                                <a:pt x="3188881" y="6476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18.029013pt;width:251.093pt;height:.51pt;mso-position-horizontal-relative:page;mso-position-vertical-relative:paragraph;z-index:-16450560" id="docshape2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7456">
                <wp:simplePos x="0" y="0"/>
                <wp:positionH relativeFrom="page">
                  <wp:posOffset>6552717</wp:posOffset>
                </wp:positionH>
                <wp:positionV relativeFrom="paragraph">
                  <wp:posOffset>76321</wp:posOffset>
                </wp:positionV>
                <wp:extent cx="323850" cy="3810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3238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50" h="3810">
                              <a:moveTo>
                                <a:pt x="323278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23278" y="3599"/>
                              </a:lnTo>
                              <a:lnTo>
                                <a:pt x="3232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5.961975pt;margin-top:6.009563pt;width:25.455pt;height:.283450pt;mso-position-horizontal-relative:page;mso-position-vertical-relative:paragraph;z-index:-16449024" id="docshape2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atin Modern Math" w:hAnsi="Latin Modern Math"/>
          <w:position w:val="9"/>
          <w:sz w:val="12"/>
        </w:rPr>
        <w:t>—</w:t>
      </w:r>
      <w:r>
        <w:rPr>
          <w:rFonts w:ascii="Latin Modern Math" w:hAnsi="Latin Modern Math"/>
          <w:spacing w:val="46"/>
          <w:position w:val="9"/>
          <w:sz w:val="12"/>
        </w:rPr>
        <w:t>  </w:t>
      </w:r>
      <w:r>
        <w:rPr>
          <w:spacing w:val="-5"/>
          <w:sz w:val="12"/>
        </w:rPr>
        <w:t>2</w:t>
      </w:r>
      <w:r>
        <w:rPr>
          <w:i/>
          <w:spacing w:val="-5"/>
          <w:sz w:val="12"/>
        </w:rPr>
        <w:t>b</w:t>
      </w:r>
      <w:r>
        <w:rPr>
          <w:spacing w:val="-5"/>
          <w:position w:val="4"/>
          <w:sz w:val="9"/>
        </w:rPr>
        <w:t>2</w:t>
      </w:r>
    </w:p>
    <w:p>
      <w:pPr>
        <w:spacing w:after="0" w:line="520" w:lineRule="exact"/>
        <w:jc w:val="left"/>
        <w:rPr>
          <w:sz w:val="9"/>
        </w:rPr>
        <w:sectPr>
          <w:type w:val="continuous"/>
          <w:pgSz w:w="11910" w:h="15880"/>
          <w:pgMar w:header="657" w:footer="553" w:top="600" w:bottom="280" w:left="620" w:right="620"/>
          <w:cols w:num="4" w:equalWidth="0">
            <w:col w:w="4450" w:space="1050"/>
            <w:col w:w="1031" w:space="1903"/>
            <w:col w:w="1008" w:space="39"/>
            <w:col w:w="1189"/>
          </w:cols>
        </w:sectPr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28" w:after="0"/>
        <w:ind w:left="491" w:right="0" w:hanging="360"/>
        <w:jc w:val="left"/>
        <w:rPr>
          <w:i/>
          <w:sz w:val="16"/>
        </w:rPr>
      </w:pPr>
      <w:bookmarkStart w:name="_bookmark11" w:id="19"/>
      <w:bookmarkEnd w:id="19"/>
      <w:r>
        <w:rPr/>
      </w:r>
      <w:r>
        <w:rPr>
          <w:i/>
          <w:w w:val="85"/>
          <w:sz w:val="16"/>
        </w:rPr>
        <w:t>Extreme</w:t>
      </w:r>
      <w:r>
        <w:rPr>
          <w:i/>
          <w:spacing w:val="22"/>
          <w:sz w:val="16"/>
        </w:rPr>
        <w:t> </w:t>
      </w:r>
      <w:r>
        <w:rPr>
          <w:i/>
          <w:w w:val="85"/>
          <w:sz w:val="16"/>
        </w:rPr>
        <w:t>Learning</w:t>
      </w:r>
      <w:r>
        <w:rPr>
          <w:i/>
          <w:spacing w:val="22"/>
          <w:sz w:val="16"/>
        </w:rPr>
        <w:t> </w:t>
      </w:r>
      <w:r>
        <w:rPr>
          <w:i/>
          <w:spacing w:val="-2"/>
          <w:w w:val="85"/>
          <w:sz w:val="16"/>
        </w:rPr>
        <w:t>Machine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 w:before="1"/>
        <w:ind w:left="131" w:right="38" w:firstLine="239"/>
        <w:jc w:val="both"/>
      </w:pPr>
      <w:r>
        <w:rPr/>
        <w:t>Extreme Learning Machine in Ref. [</w:t>
      </w:r>
      <w:hyperlink w:history="true" w:anchor="_bookmark52">
        <w:r>
          <w:rPr>
            <w:color w:val="007FAC"/>
          </w:rPr>
          <w:t>23</w:t>
        </w:r>
      </w:hyperlink>
      <w:r>
        <w:rPr/>
        <w:t>,</w:t>
      </w:r>
      <w:hyperlink w:history="true" w:anchor="_bookmark62">
        <w:r>
          <w:rPr>
            <w:color w:val="007FAC"/>
          </w:rPr>
          <w:t>36</w:t>
        </w:r>
      </w:hyperlink>
      <w:r>
        <w:rPr/>
        <w:t>] as important </w:t>
      </w:r>
      <w:r>
        <w:rPr/>
        <w:t>emergent</w:t>
      </w:r>
      <w:r>
        <w:rPr>
          <w:spacing w:val="40"/>
        </w:rPr>
        <w:t> </w:t>
      </w:r>
      <w:r>
        <w:rPr/>
        <w:t>machine learning techniques, are proposed for training Single-hidden</w:t>
      </w:r>
      <w:r>
        <w:rPr>
          <w:spacing w:val="40"/>
        </w:rPr>
        <w:t> </w:t>
      </w:r>
      <w:r>
        <w:rPr/>
        <w:t>Layer Feed-forward Neural Networks (SLFNs) [</w:t>
      </w:r>
      <w:hyperlink w:history="true" w:anchor="_bookmark49">
        <w:r>
          <w:rPr>
            <w:color w:val="007FAC"/>
          </w:rPr>
          <w:t>20</w:t>
        </w:r>
      </w:hyperlink>
      <w:r>
        <w:rPr/>
        <w:t>,</w:t>
      </w:r>
      <w:hyperlink w:history="true" w:anchor="_bookmark51">
        <w:r>
          <w:rPr>
            <w:color w:val="007FAC"/>
          </w:rPr>
          <w:t>22</w:t>
        </w:r>
      </w:hyperlink>
      <w:r>
        <w:rPr/>
        <w:t>,</w:t>
      </w:r>
      <w:hyperlink w:history="true" w:anchor="_bookmark63">
        <w:r>
          <w:rPr>
            <w:color w:val="007FAC"/>
          </w:rPr>
          <w:t>37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63">
        <w:r>
          <w:rPr>
            <w:color w:val="007FAC"/>
          </w:rPr>
          <w:t>40</w:t>
        </w:r>
      </w:hyperlink>
      <w:r>
        <w:rPr/>
        <w:t>].</w:t>
      </w:r>
    </w:p>
    <w:p>
      <w:pPr>
        <w:pStyle w:val="BodyText"/>
        <w:spacing w:line="276" w:lineRule="auto" w:before="3"/>
        <w:ind w:left="131" w:right="38" w:firstLine="239"/>
        <w:jc w:val="both"/>
      </w:pPr>
      <w:r>
        <w:rPr>
          <w:spacing w:val="-4"/>
        </w:rPr>
        <w:t>In contrast with the traditional Feedforward Neural Networks </w:t>
      </w:r>
      <w:r>
        <w:rPr>
          <w:spacing w:val="-4"/>
        </w:rPr>
        <w:t>(FNNs),</w:t>
      </w:r>
      <w:r>
        <w:rPr>
          <w:spacing w:val="40"/>
        </w:rPr>
        <w:t> </w:t>
      </w:r>
      <w:r>
        <w:rPr/>
        <w:t>which generally are trained by the well-known backpropagation (BP)</w:t>
      </w:r>
      <w:r>
        <w:rPr>
          <w:spacing w:val="40"/>
        </w:rPr>
        <w:t> </w:t>
      </w:r>
      <w:r>
        <w:rPr>
          <w:spacing w:val="-2"/>
        </w:rPr>
        <w:t>algorithms,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ELM,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wight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hidden</w:t>
      </w:r>
      <w:r>
        <w:rPr>
          <w:spacing w:val="-6"/>
        </w:rPr>
        <w:t> </w:t>
      </w:r>
      <w:r>
        <w:rPr>
          <w:spacing w:val="-2"/>
        </w:rPr>
        <w:t>layer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randomly</w:t>
      </w:r>
      <w:r>
        <w:rPr>
          <w:spacing w:val="-6"/>
        </w:rPr>
        <w:t> </w:t>
      </w:r>
      <w:r>
        <w:rPr>
          <w:spacing w:val="-2"/>
        </w:rPr>
        <w:t>initiated</w:t>
      </w:r>
      <w:r>
        <w:rPr>
          <w:spacing w:val="40"/>
        </w:rPr>
        <w:t> </w:t>
      </w:r>
      <w:r>
        <w:rPr/>
        <w:t>and then </w:t>
      </w:r>
      <w:r>
        <w:rPr>
          <w:rFonts w:ascii="Times New Roman"/>
        </w:rPr>
        <w:t>fi</w:t>
      </w:r>
      <w:r>
        <w:rPr/>
        <w:t>xed without iteratively tuning. Then commonly used activa-</w:t>
      </w:r>
      <w:r>
        <w:rPr>
          <w:spacing w:val="40"/>
        </w:rPr>
        <w:t> </w:t>
      </w:r>
      <w:r>
        <w:rPr/>
        <w:t>tion functions are</w:t>
      </w:r>
      <w:r>
        <w:rPr>
          <w:spacing w:val="-1"/>
        </w:rPr>
        <w:t> </w:t>
      </w:r>
      <w:r>
        <w:rPr/>
        <w:t>applied on</w:t>
      </w:r>
      <w:r>
        <w:rPr>
          <w:spacing w:val="-1"/>
        </w:rPr>
        <w:t> </w:t>
      </w:r>
      <w:r>
        <w:rPr/>
        <w:t>the hidden</w:t>
      </w:r>
      <w:r>
        <w:rPr>
          <w:spacing w:val="-1"/>
        </w:rPr>
        <w:t> </w:t>
      </w:r>
      <w:r>
        <w:rPr/>
        <w:t>neurons. The only</w:t>
      </w:r>
      <w:r>
        <w:rPr>
          <w:spacing w:val="-1"/>
        </w:rPr>
        <w:t> </w:t>
      </w:r>
      <w:r>
        <w:rPr/>
        <w:t>parameters</w:t>
      </w:r>
      <w:r>
        <w:rPr>
          <w:spacing w:val="40"/>
        </w:rPr>
        <w:t> </w:t>
      </w:r>
      <w:r>
        <w:rPr/>
        <w:t>learned in ELM are the weights between hidden layer and the output</w:t>
      </w:r>
      <w:r>
        <w:rPr>
          <w:spacing w:val="40"/>
        </w:rPr>
        <w:t> </w:t>
      </w:r>
      <w:r>
        <w:rPr/>
        <w:t>layer. In this way, the parameters of the hidden neurons can be inde-</w:t>
      </w:r>
      <w:r>
        <w:rPr>
          <w:spacing w:val="40"/>
        </w:rPr>
        <w:t> </w:t>
      </w:r>
      <w:r>
        <w:rPr/>
        <w:t>pendent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data, which</w:t>
      </w:r>
      <w:r>
        <w:rPr>
          <w:spacing w:val="-2"/>
        </w:rPr>
        <w:t> </w:t>
      </w:r>
      <w:r>
        <w:rPr/>
        <w:t>makes</w:t>
      </w:r>
      <w:r>
        <w:rPr>
          <w:spacing w:val="-1"/>
        </w:rPr>
        <w:t> </w:t>
      </w:r>
      <w:r>
        <w:rPr/>
        <w:t>it possible</w:t>
      </w:r>
      <w:r>
        <w:rPr>
          <w:spacing w:val="-2"/>
        </w:rPr>
        <w:t> </w:t>
      </w:r>
      <w:r>
        <w:rPr/>
        <w:t>for ELM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attain</w:t>
      </w:r>
      <w:r>
        <w:rPr>
          <w:spacing w:val="40"/>
        </w:rPr>
        <w:t> </w:t>
      </w:r>
      <w:r>
        <w:rPr/>
        <w:t>the near optimal generalization bound of traditional FNN. Theoretical</w:t>
      </w:r>
      <w:r>
        <w:rPr>
          <w:spacing w:val="40"/>
        </w:rPr>
        <w:t> </w:t>
      </w:r>
      <w:r>
        <w:rPr/>
        <w:t>studies as in Ref. [</w:t>
      </w:r>
      <w:hyperlink w:history="true" w:anchor="_bookmark51">
        <w:r>
          <w:rPr>
            <w:color w:val="007FAC"/>
          </w:rPr>
          <w:t>22</w:t>
        </w:r>
      </w:hyperlink>
      <w:r>
        <w:rPr/>
        <w:t>,</w:t>
      </w:r>
      <w:hyperlink w:history="true" w:anchor="_bookmark64">
        <w:r>
          <w:rPr>
            <w:color w:val="007FAC"/>
          </w:rPr>
          <w:t>38</w:t>
        </w:r>
      </w:hyperlink>
      <w:r>
        <w:rPr/>
        <w:t>,</w:t>
      </w:r>
      <w:hyperlink w:history="true" w:anchor="_bookmark65">
        <w:r>
          <w:rPr>
            <w:color w:val="007FAC"/>
          </w:rPr>
          <w:t>39</w:t>
        </w:r>
      </w:hyperlink>
      <w:r>
        <w:rPr/>
        <w:t>] has shown that ELM has the universal</w:t>
      </w:r>
      <w:r>
        <w:rPr>
          <w:spacing w:val="40"/>
        </w:rPr>
        <w:t> </w:t>
      </w:r>
      <w:r>
        <w:rPr/>
        <w:t>approximation and classi</w:t>
      </w:r>
      <w:r>
        <w:rPr>
          <w:rFonts w:ascii="Times New Roman"/>
        </w:rPr>
        <w:t>fi</w:t>
      </w:r>
      <w:r>
        <w:rPr/>
        <w:t>cation properties.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</w:t>
      </w:r>
      <w:r>
        <w:rPr>
          <w:spacing w:val="-6"/>
        </w:rPr>
        <w:t> </w:t>
      </w:r>
      <w:r>
        <w:rPr/>
        <w:t>unique</w:t>
      </w:r>
      <w:r>
        <w:rPr>
          <w:spacing w:val="-8"/>
        </w:rPr>
        <w:t> </w:t>
      </w:r>
      <w:r>
        <w:rPr/>
        <w:t>training</w:t>
      </w:r>
      <w:r>
        <w:rPr>
          <w:spacing w:val="-7"/>
        </w:rPr>
        <w:t> </w:t>
      </w:r>
      <w:r>
        <w:rPr/>
        <w:t>process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ELM</w:t>
      </w:r>
      <w:r>
        <w:rPr>
          <w:spacing w:val="-7"/>
        </w:rPr>
        <w:t> </w:t>
      </w:r>
      <w:r>
        <w:rPr/>
        <w:t>provides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huge</w:t>
      </w:r>
      <w:r>
        <w:rPr>
          <w:spacing w:val="-6"/>
        </w:rPr>
        <w:t> </w:t>
      </w:r>
      <w:r>
        <w:rPr/>
        <w:t>leverage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speed.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non-iterative</w:t>
      </w:r>
      <w:r>
        <w:rPr>
          <w:spacing w:val="-7"/>
        </w:rPr>
        <w:t> </w:t>
      </w:r>
      <w:r>
        <w:rPr/>
        <w:t>solution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ELM</w:t>
      </w:r>
      <w:r>
        <w:rPr>
          <w:spacing w:val="-7"/>
        </w:rPr>
        <w:t> </w:t>
      </w:r>
      <w:r>
        <w:rPr/>
        <w:t>provides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speedup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5</w:t>
      </w:r>
      <w:r>
        <w:rPr>
          <w:spacing w:val="40"/>
        </w:rPr>
        <w:t> </w:t>
      </w:r>
      <w:r>
        <w:rPr>
          <w:spacing w:val="-2"/>
        </w:rPr>
        <w:t>orders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magnitude</w:t>
      </w:r>
      <w:r>
        <w:rPr>
          <w:spacing w:val="-5"/>
        </w:rPr>
        <w:t> </w:t>
      </w:r>
      <w:r>
        <w:rPr>
          <w:spacing w:val="-2"/>
        </w:rPr>
        <w:t>compared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Multilayer</w:t>
      </w:r>
      <w:r>
        <w:rPr>
          <w:spacing w:val="-4"/>
        </w:rPr>
        <w:t> </w:t>
      </w:r>
      <w:r>
        <w:rPr>
          <w:spacing w:val="-2"/>
        </w:rPr>
        <w:t>Perceptron</w:t>
      </w:r>
      <w:r>
        <w:rPr>
          <w:spacing w:val="-5"/>
        </w:rPr>
        <w:t> </w:t>
      </w:r>
      <w:r>
        <w:rPr>
          <w:spacing w:val="-2"/>
        </w:rPr>
        <w:t>([</w:t>
      </w:r>
      <w:hyperlink w:history="true" w:anchor="_bookmark66">
        <w:r>
          <w:rPr>
            <w:color w:val="007FAC"/>
            <w:spacing w:val="-2"/>
          </w:rPr>
          <w:t>41</w:t>
        </w:r>
      </w:hyperlink>
      <w:r>
        <w:rPr>
          <w:spacing w:val="-2"/>
        </w:rPr>
        <w:t>],</w:t>
      </w:r>
      <w:r>
        <w:rPr>
          <w:spacing w:val="-4"/>
        </w:rPr>
        <w:t> </w:t>
      </w:r>
      <w:r>
        <w:rPr>
          <w:spacing w:val="-2"/>
        </w:rPr>
        <w:t>MLP)</w:t>
      </w:r>
      <w:r>
        <w:rPr>
          <w:spacing w:val="-3"/>
        </w:rPr>
        <w:t> </w:t>
      </w:r>
      <w:r>
        <w:rPr>
          <w:spacing w:val="-2"/>
        </w:rPr>
        <w:t>or</w:t>
      </w:r>
      <w:r>
        <w:rPr>
          <w:spacing w:val="-4"/>
        </w:rPr>
        <w:t> </w:t>
      </w:r>
      <w:r>
        <w:rPr>
          <w:spacing w:val="-2"/>
        </w:rPr>
        <w:t>6</w:t>
      </w:r>
      <w:r>
        <w:rPr>
          <w:spacing w:val="40"/>
        </w:rPr>
        <w:t> </w:t>
      </w:r>
      <w:r>
        <w:rPr>
          <w:spacing w:val="-2"/>
        </w:rPr>
        <w:t>orders</w:t>
      </w:r>
      <w:r>
        <w:rPr>
          <w:spacing w:val="-1"/>
        </w:rPr>
        <w:t> </w:t>
      </w:r>
      <w:r>
        <w:rPr>
          <w:spacing w:val="-2"/>
        </w:rPr>
        <w:t>of</w:t>
      </w:r>
      <w:r>
        <w:rPr>
          <w:spacing w:val="1"/>
        </w:rPr>
        <w:t> </w:t>
      </w:r>
      <w:r>
        <w:rPr>
          <w:spacing w:val="-2"/>
        </w:rPr>
        <w:t>magnitude compared</w:t>
      </w:r>
      <w:r>
        <w:rPr/>
        <w:t> </w:t>
      </w:r>
      <w:r>
        <w:rPr>
          <w:spacing w:val="-2"/>
        </w:rPr>
        <w:t>to</w:t>
      </w:r>
      <w:r>
        <w:rPr/>
        <w:t> </w:t>
      </w:r>
      <w:r>
        <w:rPr>
          <w:spacing w:val="-2"/>
        </w:rPr>
        <w:t>Support</w:t>
      </w:r>
      <w:r>
        <w:rPr/>
        <w:t> </w:t>
      </w:r>
      <w:r>
        <w:rPr>
          <w:spacing w:val="-2"/>
        </w:rPr>
        <w:t>Vector Machines</w:t>
      </w:r>
      <w:r>
        <w:rPr/>
        <w:t> </w:t>
      </w:r>
      <w:r>
        <w:rPr>
          <w:spacing w:val="-2"/>
        </w:rPr>
        <w:t>([</w:t>
      </w:r>
      <w:hyperlink w:history="true" w:anchor="_bookmark67">
        <w:r>
          <w:rPr>
            <w:color w:val="007FAC"/>
            <w:spacing w:val="-2"/>
          </w:rPr>
          <w:t>42</w:t>
        </w:r>
      </w:hyperlink>
      <w:r>
        <w:rPr>
          <w:spacing w:val="-2"/>
        </w:rPr>
        <w:t>],</w:t>
      </w:r>
      <w:r>
        <w:rPr>
          <w:spacing w:val="1"/>
        </w:rPr>
        <w:t> </w:t>
      </w:r>
      <w:r>
        <w:rPr>
          <w:spacing w:val="-4"/>
        </w:rPr>
        <w:t>SVM).</w:t>
      </w:r>
    </w:p>
    <w:p>
      <w:pPr>
        <w:pStyle w:val="BodyText"/>
        <w:spacing w:line="77" w:lineRule="exact"/>
        <w:ind w:left="371"/>
      </w:pPr>
      <w:r>
        <w:rPr/>
        <w:t>ELM</w:t>
      </w:r>
      <w:r>
        <w:rPr>
          <w:spacing w:val="3"/>
        </w:rPr>
        <w:t> </w:t>
      </w:r>
      <w:r>
        <w:rPr/>
        <w:t>was</w:t>
      </w:r>
      <w:r>
        <w:rPr>
          <w:spacing w:val="4"/>
        </w:rPr>
        <w:t> </w:t>
      </w:r>
      <w:r>
        <w:rPr/>
        <w:t>proposed</w:t>
      </w:r>
      <w:r>
        <w:rPr>
          <w:spacing w:val="3"/>
        </w:rPr>
        <w:t> </w:t>
      </w:r>
      <w:r>
        <w:rPr/>
        <w:t>for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fast</w:t>
      </w:r>
      <w:r>
        <w:rPr>
          <w:spacing w:val="4"/>
        </w:rPr>
        <w:t> </w:t>
      </w:r>
      <w:r>
        <w:rPr/>
        <w:t>training</w:t>
      </w:r>
      <w:r>
        <w:rPr>
          <w:spacing w:val="2"/>
        </w:rPr>
        <w:t> </w:t>
      </w:r>
      <w:r>
        <w:rPr/>
        <w:t>for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Single-hidden</w:t>
      </w:r>
      <w:r>
        <w:rPr>
          <w:spacing w:val="5"/>
        </w:rPr>
        <w:t> </w:t>
      </w:r>
      <w:r>
        <w:rPr>
          <w:spacing w:val="-2"/>
        </w:rPr>
        <w:t>Layer</w:t>
      </w:r>
    </w:p>
    <w:p>
      <w:pPr>
        <w:tabs>
          <w:tab w:pos="4944" w:val="left" w:leader="none"/>
        </w:tabs>
        <w:spacing w:line="649" w:lineRule="exact" w:before="0"/>
        <w:ind w:left="131" w:right="0" w:firstLine="0"/>
        <w:jc w:val="left"/>
        <w:rPr>
          <w:sz w:val="16"/>
          <w:szCs w:val="16"/>
        </w:rPr>
      </w:pPr>
      <w:r>
        <w:rPr/>
        <w:br w:type="column"/>
      </w:r>
      <w:r>
        <w:rPr>
          <w:rFonts w:ascii="UKIJ Sulus Tom" w:hAnsi="UKIJ Sulus Tom" w:cs="UKIJ Sulus Tom" w:eastAsia="UKIJ Sulus Tom"/>
          <w:b w:val="0"/>
          <w:bCs w:val="0"/>
          <w:sz w:val="16"/>
          <w:szCs w:val="16"/>
        </w:rPr>
        <w:t>h</w:t>
      </w:r>
      <w:r>
        <w:rPr>
          <w:rFonts w:ascii="Times New Roman" w:hAnsi="Times New Roman" w:cs="Times New Roman" w:eastAsia="Times New Roman"/>
          <w:i/>
          <w:iCs/>
          <w:sz w:val="16"/>
          <w:szCs w:val="16"/>
          <w:vertAlign w:val="subscript"/>
        </w:rPr>
        <w:t>i</w:t>
      </w:r>
      <w:r>
        <w:rPr>
          <w:rFonts w:ascii="Latin Modern Math" w:hAnsi="Latin Modern Math" w:cs="Latin Modern Math" w:eastAsia="Latin Modern Math"/>
          <w:sz w:val="16"/>
          <w:szCs w:val="16"/>
          <w:vertAlign w:val="baseline"/>
        </w:rPr>
        <w:t>(</w:t>
      </w:r>
      <w:r>
        <w:rPr>
          <w:rFonts w:ascii="UKIJ Sulus Tom" w:hAnsi="UKIJ Sulus Tom" w:cs="UKIJ Sulus Tom" w:eastAsia="UKIJ Sulus Tom"/>
          <w:b w:val="0"/>
          <w:bCs w:val="0"/>
          <w:sz w:val="16"/>
          <w:szCs w:val="16"/>
          <w:vertAlign w:val="baseline"/>
        </w:rPr>
        <w:t>x</w:t>
      </w:r>
      <w:r>
        <w:rPr>
          <w:rFonts w:ascii="Latin Modern Math" w:hAnsi="Latin Modern Math" w:cs="Latin Modern Math" w:eastAsia="Latin Modern Math"/>
          <w:sz w:val="16"/>
          <w:szCs w:val="16"/>
          <w:vertAlign w:val="baseline"/>
        </w:rPr>
        <w:t>)=</w:t>
      </w:r>
      <w:r>
        <w:rPr>
          <w:rFonts w:ascii="Latin Modern Math" w:hAnsi="Latin Modern Math" w:cs="Latin Modern Math" w:eastAsia="Latin Modern Math"/>
          <w:spacing w:val="-26"/>
          <w:sz w:val="16"/>
          <w:szCs w:val="16"/>
          <w:vertAlign w:val="baseline"/>
        </w:rPr>
        <w:t> </w:t>
      </w:r>
      <w:r>
        <w:rPr>
          <w:rFonts w:ascii="Liberation Sans" w:hAnsi="Liberation Sans" w:cs="Liberation Sans" w:eastAsia="Liberation Sans"/>
          <w:i/>
          <w:iCs/>
          <w:sz w:val="16"/>
          <w:szCs w:val="16"/>
          <w:vertAlign w:val="baseline"/>
        </w:rPr>
        <w:t>ϕ</w:t>
      </w:r>
      <w:r>
        <w:rPr>
          <w:rFonts w:ascii="Latin Modern Math" w:hAnsi="Latin Modern Math" w:cs="Latin Modern Math" w:eastAsia="Latin Modern Math"/>
          <w:sz w:val="16"/>
          <w:szCs w:val="16"/>
          <w:vertAlign w:val="baseline"/>
        </w:rPr>
        <w:t>(</w:t>
      </w:r>
      <w:r>
        <w:rPr>
          <w:rFonts w:ascii="UKIJ Sulus Tom" w:hAnsi="UKIJ Sulus Tom" w:cs="UKIJ Sulus Tom" w:eastAsia="UKIJ Sulus Tom"/>
          <w:b w:val="0"/>
          <w:bCs w:val="0"/>
          <w:sz w:val="16"/>
          <w:szCs w:val="16"/>
          <w:vertAlign w:val="baseline"/>
        </w:rPr>
        <w:t>w</w:t>
      </w:r>
      <w:r>
        <w:rPr>
          <w:rFonts w:ascii="Times New Roman" w:hAnsi="Times New Roman" w:cs="Times New Roman" w:eastAsia="Times New Roman"/>
          <w:i/>
          <w:iCs/>
          <w:sz w:val="16"/>
          <w:szCs w:val="16"/>
          <w:vertAlign w:val="subscript"/>
        </w:rPr>
        <w:t>i</w:t>
      </w:r>
      <w:r>
        <w:rPr>
          <w:rFonts w:ascii="Arial" w:hAnsi="Arial" w:cs="Arial" w:eastAsia="Arial"/>
          <w:sz w:val="16"/>
          <w:szCs w:val="16"/>
          <w:vertAlign w:val="baseline"/>
        </w:rPr>
        <w:t>;</w:t>
      </w:r>
      <w:r>
        <w:rPr>
          <w:rFonts w:ascii="Arial" w:hAnsi="Arial" w:cs="Arial" w:eastAsia="Arial"/>
          <w:spacing w:val="-17"/>
          <w:sz w:val="16"/>
          <w:szCs w:val="16"/>
          <w:vertAlign w:val="baseline"/>
        </w:rPr>
        <w:t> </w:t>
      </w:r>
      <w:r>
        <w:rPr>
          <w:rFonts w:ascii="UKIJ Sulus Tom" w:hAnsi="UKIJ Sulus Tom" w:cs="UKIJ Sulus Tom" w:eastAsia="UKIJ Sulus Tom"/>
          <w:b w:val="0"/>
          <w:bCs w:val="0"/>
          <w:sz w:val="16"/>
          <w:szCs w:val="16"/>
          <w:vertAlign w:val="baseline"/>
        </w:rPr>
        <w:t>x</w:t>
      </w:r>
      <w:r>
        <w:rPr>
          <w:rFonts w:ascii="Arial" w:hAnsi="Arial" w:cs="Arial" w:eastAsia="Arial"/>
          <w:sz w:val="16"/>
          <w:szCs w:val="16"/>
          <w:vertAlign w:val="baseline"/>
        </w:rPr>
        <w:t>;</w:t>
      </w:r>
      <w:r>
        <w:rPr>
          <w:rFonts w:ascii="Arial" w:hAnsi="Arial" w:cs="Arial" w:eastAsia="Arial"/>
          <w:spacing w:val="-15"/>
          <w:sz w:val="16"/>
          <w:szCs w:val="16"/>
          <w:vertAlign w:val="baseline"/>
        </w:rPr>
        <w:t> </w:t>
      </w:r>
      <w:r>
        <w:rPr>
          <w:rFonts w:ascii="Times New Roman" w:hAnsi="Times New Roman" w:cs="Times New Roman" w:eastAsia="Times New Roman"/>
          <w:i/>
          <w:iCs/>
          <w:sz w:val="16"/>
          <w:szCs w:val="16"/>
          <w:vertAlign w:val="baseline"/>
        </w:rPr>
        <w:t>b</w:t>
      </w:r>
      <w:r>
        <w:rPr>
          <w:rFonts w:ascii="Times New Roman" w:hAnsi="Times New Roman" w:cs="Times New Roman" w:eastAsia="Times New Roman"/>
          <w:i/>
          <w:iCs/>
          <w:sz w:val="16"/>
          <w:szCs w:val="16"/>
          <w:vertAlign w:val="subscript"/>
        </w:rPr>
        <w:t>i</w:t>
      </w:r>
      <w:r>
        <w:rPr>
          <w:rFonts w:ascii="Latin Modern Math" w:hAnsi="Latin Modern Math" w:cs="Latin Modern Math" w:eastAsia="Latin Modern Math"/>
          <w:sz w:val="16"/>
          <w:szCs w:val="16"/>
          <w:vertAlign w:val="baseline"/>
        </w:rPr>
        <w:t>)</w:t>
      </w:r>
      <w:r>
        <w:rPr>
          <w:rFonts w:ascii="Arial" w:hAnsi="Arial" w:cs="Arial" w:eastAsia="Arial"/>
          <w:sz w:val="16"/>
          <w:szCs w:val="16"/>
          <w:vertAlign w:val="baseline"/>
        </w:rPr>
        <w:t>;</w:t>
      </w:r>
      <w:r>
        <w:rPr>
          <w:rFonts w:ascii="Arial" w:hAnsi="Arial" w:cs="Arial" w:eastAsia="Arial"/>
          <w:spacing w:val="-16"/>
          <w:sz w:val="16"/>
          <w:szCs w:val="16"/>
          <w:vertAlign w:val="baseline"/>
        </w:rPr>
        <w:t> </w:t>
      </w:r>
      <w:r>
        <w:rPr>
          <w:rFonts w:ascii="UKIJ Sulus Tom" w:hAnsi="UKIJ Sulus Tom" w:cs="UKIJ Sulus Tom" w:eastAsia="UKIJ Sulus Tom"/>
          <w:b w:val="0"/>
          <w:bCs w:val="0"/>
          <w:sz w:val="16"/>
          <w:szCs w:val="16"/>
          <w:vertAlign w:val="baseline"/>
        </w:rPr>
        <w:t>w</w:t>
      </w:r>
      <w:r>
        <w:rPr>
          <w:rFonts w:ascii="Times New Roman" w:hAnsi="Times New Roman" w:cs="Times New Roman" w:eastAsia="Times New Roman"/>
          <w:i/>
          <w:iCs/>
          <w:sz w:val="16"/>
          <w:szCs w:val="16"/>
          <w:vertAlign w:val="subscript"/>
        </w:rPr>
        <w:t>i</w:t>
      </w:r>
      <w:r>
        <w:rPr>
          <w:rFonts w:ascii="Times New Roman" w:hAnsi="Times New Roman" w:cs="Times New Roman" w:eastAsia="Times New Roman"/>
          <w:i/>
          <w:iCs/>
          <w:spacing w:val="-2"/>
          <w:sz w:val="16"/>
          <w:szCs w:val="16"/>
          <w:vertAlign w:val="baseline"/>
        </w:rPr>
        <w:t> </w:t>
      </w:r>
      <w:r>
        <w:rPr>
          <w:rFonts w:ascii="Latin Modern Math" w:hAnsi="Latin Modern Math" w:cs="Latin Modern Math" w:eastAsia="Latin Modern Math"/>
          <w:sz w:val="16"/>
          <w:szCs w:val="16"/>
          <w:vertAlign w:val="baseline"/>
        </w:rPr>
        <w:t>∈</w:t>
      </w:r>
      <w:r>
        <w:rPr>
          <w:rFonts w:ascii="Latin Modern Math" w:hAnsi="Latin Modern Math" w:cs="Latin Modern Math" w:eastAsia="Latin Modern Math"/>
          <w:spacing w:val="-24"/>
          <w:sz w:val="16"/>
          <w:szCs w:val="16"/>
          <w:vertAlign w:val="baseline"/>
        </w:rPr>
        <w:t> </w:t>
      </w:r>
      <w:r>
        <w:rPr>
          <w:rFonts w:ascii="Arimo" w:hAnsi="Arimo" w:cs="Arimo" w:eastAsia="Arimo"/>
          <w:sz w:val="16"/>
          <w:szCs w:val="16"/>
          <w:vertAlign w:val="baseline"/>
        </w:rPr>
        <w:t>ℝ</w:t>
      </w:r>
      <w:r>
        <w:rPr>
          <w:rFonts w:ascii="Times New Roman" w:hAnsi="Times New Roman" w:cs="Times New Roman" w:eastAsia="Times New Roman"/>
          <w:i/>
          <w:iCs/>
          <w:sz w:val="16"/>
          <w:szCs w:val="16"/>
          <w:vertAlign w:val="superscript"/>
        </w:rPr>
        <w:t>d</w:t>
      </w:r>
      <w:r>
        <w:rPr>
          <w:rFonts w:ascii="Times New Roman" w:hAnsi="Times New Roman" w:cs="Times New Roman" w:eastAsia="Times New Roman"/>
          <w:i/>
          <w:iCs/>
          <w:spacing w:val="18"/>
          <w:sz w:val="16"/>
          <w:szCs w:val="16"/>
          <w:vertAlign w:val="baseline"/>
        </w:rPr>
        <w:t> </w:t>
      </w:r>
      <w:r>
        <w:rPr>
          <w:rFonts w:ascii="Times New Roman" w:hAnsi="Times New Roman" w:cs="Times New Roman" w:eastAsia="Times New Roman"/>
          <w:i/>
          <w:iCs/>
          <w:sz w:val="16"/>
          <w:szCs w:val="16"/>
          <w:vertAlign w:val="baseline"/>
        </w:rPr>
        <w:t>b</w:t>
      </w:r>
      <w:r>
        <w:rPr>
          <w:rFonts w:ascii="Times New Roman" w:hAnsi="Times New Roman" w:cs="Times New Roman" w:eastAsia="Times New Roman"/>
          <w:i/>
          <w:iCs/>
          <w:spacing w:val="7"/>
          <w:sz w:val="16"/>
          <w:szCs w:val="16"/>
          <w:vertAlign w:val="baseline"/>
        </w:rPr>
        <w:t> </w:t>
      </w:r>
      <w:r>
        <w:rPr>
          <w:rFonts w:ascii="Latin Modern Math" w:hAnsi="Latin Modern Math" w:cs="Latin Modern Math" w:eastAsia="Latin Modern Math"/>
          <w:sz w:val="16"/>
          <w:szCs w:val="16"/>
          <w:vertAlign w:val="baseline"/>
        </w:rPr>
        <w:t>∈</w:t>
      </w:r>
      <w:r>
        <w:rPr>
          <w:rFonts w:ascii="Latin Modern Math" w:hAnsi="Latin Modern Math" w:cs="Latin Modern Math" w:eastAsia="Latin Modern Math"/>
          <w:spacing w:val="-6"/>
          <w:sz w:val="16"/>
          <w:szCs w:val="16"/>
          <w:vertAlign w:val="baseline"/>
        </w:rPr>
        <w:t> </w:t>
      </w:r>
      <w:r>
        <w:rPr>
          <w:rFonts w:ascii="Arimo" w:hAnsi="Arimo" w:cs="Arimo" w:eastAsia="Arimo"/>
          <w:spacing w:val="-5"/>
          <w:sz w:val="16"/>
          <w:szCs w:val="16"/>
          <w:vertAlign w:val="baseline"/>
        </w:rPr>
        <w:t>ℝ</w:t>
      </w:r>
      <w:r>
        <w:rPr>
          <w:rFonts w:ascii="Arial" w:hAnsi="Arial" w:cs="Arial" w:eastAsia="Arial"/>
          <w:spacing w:val="-5"/>
          <w:sz w:val="16"/>
          <w:szCs w:val="16"/>
          <w:vertAlign w:val="baseline"/>
        </w:rPr>
        <w:t>;</w:t>
      </w:r>
      <w:r>
        <w:rPr>
          <w:rFonts w:ascii="Arial" w:hAnsi="Arial" w:cs="Arial" w:eastAsia="Arial"/>
          <w:sz w:val="16"/>
          <w:szCs w:val="16"/>
          <w:vertAlign w:val="baseline"/>
        </w:rPr>
        <w:tab/>
      </w:r>
      <w:r>
        <w:rPr>
          <w:spacing w:val="-5"/>
          <w:sz w:val="16"/>
          <w:szCs w:val="16"/>
          <w:vertAlign w:val="baseline"/>
        </w:rPr>
        <w:t>(1)</w:t>
      </w:r>
    </w:p>
    <w:p>
      <w:pPr>
        <w:pStyle w:val="BodyText"/>
        <w:spacing w:line="90" w:lineRule="exact"/>
        <w:ind w:left="131"/>
      </w:pPr>
      <w:r>
        <w:rPr/>
        <w:t>where</w:t>
      </w:r>
      <w:r>
        <w:rPr>
          <w:spacing w:val="8"/>
        </w:rPr>
        <w:t> </w:t>
      </w:r>
      <w:r>
        <w:rPr>
          <w:rFonts w:ascii="Liberation Sans" w:hAnsi="Liberation Sans" w:cs="Liberation Sans" w:eastAsia="Liberation Sans"/>
          <w:i/>
          <w:iCs/>
        </w:rPr>
        <w:t>ϕ</w:t>
      </w:r>
      <w:r>
        <w:rPr>
          <w:rFonts w:ascii="Liberation Sans" w:hAnsi="Liberation Sans" w:cs="Liberation Sans" w:eastAsia="Liberation Sans"/>
          <w:i/>
          <w:iCs/>
          <w:spacing w:val="3"/>
        </w:rPr>
        <w:t> </w:t>
      </w:r>
      <w:r>
        <w:rPr/>
        <w:t>is</w:t>
      </w:r>
      <w:r>
        <w:rPr>
          <w:spacing w:val="10"/>
        </w:rPr>
        <w:t> </w:t>
      </w:r>
      <w:r>
        <w:rPr/>
        <w:t>a</w:t>
      </w:r>
      <w:r>
        <w:rPr>
          <w:spacing w:val="8"/>
        </w:rPr>
        <w:t> </w:t>
      </w:r>
      <w:r>
        <w:rPr/>
        <w:t>non-linear</w:t>
      </w:r>
      <w:r>
        <w:rPr>
          <w:spacing w:val="8"/>
        </w:rPr>
        <w:t> </w:t>
      </w:r>
      <w:r>
        <w:rPr/>
        <w:t>piecewise</w:t>
      </w:r>
      <w:r>
        <w:rPr>
          <w:spacing w:val="8"/>
        </w:rPr>
        <w:t> </w:t>
      </w:r>
      <w:r>
        <w:rPr/>
        <w:t>continues</w:t>
      </w:r>
      <w:r>
        <w:rPr>
          <w:spacing w:val="7"/>
        </w:rPr>
        <w:t> </w:t>
      </w:r>
      <w:r>
        <w:rPr/>
        <w:t>function,</w:t>
      </w:r>
      <w:r>
        <w:rPr>
          <w:spacing w:val="8"/>
        </w:rPr>
        <w:t> </w:t>
      </w:r>
      <w:r>
        <w:rPr/>
        <w:t>generally</w:t>
      </w:r>
      <w:r>
        <w:rPr>
          <w:spacing w:val="9"/>
        </w:rPr>
        <w:t> </w:t>
      </w:r>
      <w:r>
        <w:rPr/>
        <w:t>can</w:t>
      </w:r>
      <w:r>
        <w:rPr>
          <w:spacing w:val="8"/>
        </w:rPr>
        <w:t> </w:t>
      </w:r>
      <w:r>
        <w:rPr>
          <w:spacing w:val="-5"/>
        </w:rPr>
        <w:t>be</w:t>
      </w:r>
    </w:p>
    <w:p>
      <w:pPr>
        <w:pStyle w:val="BodyText"/>
        <w:spacing w:before="28"/>
        <w:ind w:left="131"/>
        <w:jc w:val="both"/>
      </w:pPr>
      <w:r>
        <w:rPr/>
        <w:t>selected from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>
          <w:spacing w:val="-2"/>
        </w:rPr>
        <w:t>functions:</w:t>
      </w:r>
    </w:p>
    <w:p>
      <w:pPr>
        <w:pStyle w:val="BodyText"/>
        <w:spacing w:line="276" w:lineRule="auto" w:before="28"/>
        <w:ind w:left="131" w:right="129" w:firstLine="239"/>
        <w:jc w:val="both"/>
      </w:pPr>
      <w:r>
        <w:rPr/>
        <w:t>The hidden layer is not constrained to have only one type of </w:t>
      </w:r>
      <w:r>
        <w:rPr/>
        <w:t>trans-</w:t>
      </w:r>
      <w:r>
        <w:rPr>
          <w:spacing w:val="40"/>
        </w:rPr>
        <w:t> </w:t>
      </w:r>
      <w:r>
        <w:rPr/>
        <w:t>formation</w:t>
      </w:r>
      <w:r>
        <w:rPr>
          <w:spacing w:val="-1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neurons.</w:t>
      </w:r>
      <w:r>
        <w:rPr>
          <w:spacing w:val="-1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(see</w:t>
      </w:r>
      <w:r>
        <w:rPr>
          <w:spacing w:val="-1"/>
        </w:rPr>
        <w:t> </w:t>
      </w:r>
      <w:hyperlink w:history="true" w:anchor="_bookmark10">
        <w:r>
          <w:rPr>
            <w:color w:val="007FAC"/>
          </w:rPr>
          <w:t>Table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3</w:t>
        </w:r>
      </w:hyperlink>
      <w:r>
        <w:rPr/>
        <w:t>)</w:t>
      </w:r>
      <w:r>
        <w:rPr>
          <w:spacing w:val="-2"/>
        </w:rPr>
        <w:t> </w:t>
      </w:r>
      <w:r>
        <w:rPr/>
        <w:t>can be</w:t>
      </w:r>
      <w:r>
        <w:rPr>
          <w:spacing w:val="40"/>
        </w:rPr>
        <w:t> </w:t>
      </w:r>
      <w:r>
        <w:rPr>
          <w:spacing w:val="-2"/>
        </w:rPr>
        <w:t>used</w:t>
      </w:r>
      <w:r>
        <w:rPr>
          <w:spacing w:val="-4"/>
        </w:rPr>
        <w:t> </w:t>
      </w:r>
      <w:r>
        <w:rPr>
          <w:spacing w:val="-2"/>
        </w:rPr>
        <w:t>together.</w:t>
      </w:r>
      <w:r>
        <w:rPr>
          <w:spacing w:val="-5"/>
        </w:rPr>
        <w:t> </w:t>
      </w:r>
      <w:r>
        <w:rPr>
          <w:spacing w:val="-2"/>
        </w:rPr>
        <w:t>Some</w:t>
      </w:r>
      <w:r>
        <w:rPr>
          <w:spacing w:val="-4"/>
        </w:rPr>
        <w:t> </w:t>
      </w:r>
      <w:r>
        <w:rPr>
          <w:spacing w:val="-2"/>
        </w:rPr>
        <w:t>neurons</w:t>
      </w:r>
      <w:r>
        <w:rPr>
          <w:spacing w:val="-5"/>
        </w:rPr>
        <w:t> </w:t>
      </w:r>
      <w:r>
        <w:rPr>
          <w:spacing w:val="-2"/>
        </w:rPr>
        <w:t>may</w:t>
      </w:r>
      <w:r>
        <w:rPr>
          <w:spacing w:val="-4"/>
        </w:rPr>
        <w:t> </w:t>
      </w:r>
      <w:r>
        <w:rPr>
          <w:spacing w:val="-2"/>
        </w:rPr>
        <w:t>have</w:t>
      </w:r>
      <w:r>
        <w:rPr>
          <w:spacing w:val="-4"/>
        </w:rPr>
        <w:t> </w:t>
      </w:r>
      <w:r>
        <w:rPr>
          <w:spacing w:val="-2"/>
        </w:rPr>
        <w:t>no</w:t>
      </w:r>
      <w:r>
        <w:rPr>
          <w:spacing w:val="-5"/>
        </w:rPr>
        <w:t> </w:t>
      </w:r>
      <w:r>
        <w:rPr>
          <w:spacing w:val="-2"/>
        </w:rPr>
        <w:t>transformation</w:t>
      </w:r>
      <w:r>
        <w:rPr>
          <w:spacing w:val="-4"/>
        </w:rPr>
        <w:t> </w:t>
      </w:r>
      <w:r>
        <w:rPr>
          <w:spacing w:val="-2"/>
        </w:rPr>
        <w:t>function</w:t>
      </w:r>
      <w:r>
        <w:rPr>
          <w:spacing w:val="-5"/>
        </w:rPr>
        <w:t> </w:t>
      </w:r>
      <w:r>
        <w:rPr>
          <w:spacing w:val="-2"/>
        </w:rPr>
        <w:t>at</w:t>
      </w:r>
      <w:r>
        <w:rPr>
          <w:spacing w:val="-4"/>
        </w:rPr>
        <w:t> </w:t>
      </w:r>
      <w:r>
        <w:rPr>
          <w:spacing w:val="-2"/>
        </w:rPr>
        <w:t>all.</w:t>
      </w:r>
      <w:r>
        <w:rPr>
          <w:spacing w:val="40"/>
        </w:rPr>
        <w:t> </w:t>
      </w:r>
      <w:r>
        <w:rPr/>
        <w:t>They are linear neurons, and learn linear dependencies between data</w:t>
      </w:r>
      <w:r>
        <w:rPr>
          <w:spacing w:val="40"/>
        </w:rPr>
        <w:t> </w:t>
      </w:r>
      <w:r>
        <w:rPr>
          <w:spacing w:val="-2"/>
        </w:rPr>
        <w:t>features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targets directly, without</w:t>
      </w:r>
      <w:r>
        <w:rPr>
          <w:spacing w:val="-4"/>
        </w:rPr>
        <w:t> </w:t>
      </w:r>
      <w:r>
        <w:rPr>
          <w:spacing w:val="-2"/>
        </w:rPr>
        <w:t>approximating</w:t>
      </w:r>
      <w:r>
        <w:rPr>
          <w:spacing w:val="-5"/>
        </w:rPr>
        <w:t> </w:t>
      </w:r>
      <w:r>
        <w:rPr>
          <w:spacing w:val="-2"/>
        </w:rPr>
        <w:t>them by a</w:t>
      </w:r>
      <w:r>
        <w:rPr>
          <w:spacing w:val="-3"/>
        </w:rPr>
        <w:t> </w:t>
      </w:r>
      <w:r>
        <w:rPr>
          <w:spacing w:val="-2"/>
        </w:rPr>
        <w:t>nonlinear</w:t>
      </w:r>
      <w:r>
        <w:rPr>
          <w:spacing w:val="40"/>
        </w:rPr>
        <w:t> </w:t>
      </w:r>
      <w:r>
        <w:rPr/>
        <w:t>function. Usually, the number of linear neurons equals the number of</w:t>
      </w:r>
      <w:r>
        <w:rPr>
          <w:spacing w:val="40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features,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each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these</w:t>
      </w:r>
      <w:r>
        <w:rPr>
          <w:spacing w:val="-5"/>
        </w:rPr>
        <w:t> </w:t>
      </w:r>
      <w:r>
        <w:rPr>
          <w:spacing w:val="-2"/>
        </w:rPr>
        <w:t>neurons</w:t>
      </w:r>
      <w:r>
        <w:rPr>
          <w:spacing w:val="-7"/>
        </w:rPr>
        <w:t> </w:t>
      </w:r>
      <w:r>
        <w:rPr>
          <w:spacing w:val="-2"/>
        </w:rPr>
        <w:t>copies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corresponding</w:t>
      </w:r>
      <w:r>
        <w:rPr>
          <w:spacing w:val="-8"/>
        </w:rPr>
        <w:t> </w:t>
      </w:r>
      <w:r>
        <w:rPr>
          <w:spacing w:val="-2"/>
        </w:rPr>
        <w:t>feature</w:t>
      </w:r>
    </w:p>
    <w:p>
      <w:pPr>
        <w:pStyle w:val="BodyText"/>
        <w:spacing w:line="302" w:lineRule="exact"/>
        <w:ind w:left="131"/>
        <w:jc w:val="both"/>
      </w:pPr>
      <w:r>
        <w:rPr/>
        <w:t>(by</w:t>
      </w:r>
      <w:r>
        <w:rPr>
          <w:spacing w:val="3"/>
        </w:rPr>
        <w:t> </w:t>
      </w:r>
      <w:r>
        <w:rPr/>
        <w:t>using</w:t>
      </w:r>
      <w:r>
        <w:rPr>
          <w:spacing w:val="4"/>
        </w:rPr>
        <w:t> </w:t>
      </w:r>
      <w:r>
        <w:rPr/>
        <w:t>an</w:t>
      </w:r>
      <w:r>
        <w:rPr>
          <w:spacing w:val="4"/>
        </w:rPr>
        <w:t> </w:t>
      </w:r>
      <w:r>
        <w:rPr/>
        <w:t>identity</w:t>
      </w:r>
      <w:r>
        <w:rPr>
          <w:spacing w:val="4"/>
        </w:rPr>
        <w:t> </w:t>
      </w:r>
      <w:r>
        <w:rPr>
          <w:rFonts w:ascii="UKIJ Sulus Tom"/>
          <w:b w:val="0"/>
        </w:rPr>
        <w:t>W </w:t>
      </w:r>
      <w:r>
        <w:rPr>
          <w:rFonts w:ascii="Latin Modern Math"/>
        </w:rPr>
        <w:t>=</w:t>
      </w:r>
      <w:r>
        <w:rPr>
          <w:rFonts w:ascii="Latin Modern Math"/>
          <w:spacing w:val="-14"/>
        </w:rPr>
        <w:t> </w:t>
      </w:r>
      <w:r>
        <w:rPr>
          <w:rFonts w:ascii="UKIJ Sulus Tom"/>
          <w:b w:val="0"/>
        </w:rPr>
        <w:t>I</w:t>
      </w:r>
      <w:r>
        <w:rPr>
          <w:rFonts w:ascii="UKIJ Sulus Tom"/>
          <w:b w:val="0"/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/>
        <w:t>zero</w:t>
      </w:r>
      <w:r>
        <w:rPr>
          <w:spacing w:val="4"/>
        </w:rPr>
        <w:t> </w:t>
      </w:r>
      <w:r>
        <w:rPr>
          <w:rFonts w:ascii="UKIJ Sulus Tom"/>
          <w:b w:val="0"/>
        </w:rPr>
        <w:t>b</w:t>
      </w:r>
      <w:r>
        <w:rPr>
          <w:rFonts w:ascii="UKIJ Sulus Tom"/>
          <w:b w:val="0"/>
          <w:spacing w:val="25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0"/>
        </w:rPr>
        <w:t> </w:t>
      </w:r>
      <w:r>
        <w:rPr>
          <w:spacing w:val="-5"/>
        </w:rPr>
        <w:t>0).</w:t>
      </w:r>
    </w:p>
    <w:p>
      <w:pPr>
        <w:pStyle w:val="BodyText"/>
        <w:spacing w:line="90" w:lineRule="exact"/>
        <w:ind w:left="371"/>
      </w:pPr>
      <w:r>
        <w:rPr/>
        <w:t>The</w:t>
      </w:r>
      <w:r>
        <w:rPr>
          <w:spacing w:val="17"/>
        </w:rPr>
        <w:t> </w:t>
      </w:r>
      <w:r>
        <w:rPr/>
        <w:t>second</w:t>
      </w:r>
      <w:r>
        <w:rPr>
          <w:spacing w:val="18"/>
        </w:rPr>
        <w:t> </w:t>
      </w:r>
      <w:r>
        <w:rPr/>
        <w:t>stage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ELM</w:t>
      </w:r>
      <w:r>
        <w:rPr>
          <w:spacing w:val="17"/>
        </w:rPr>
        <w:t> </w:t>
      </w:r>
      <w:r>
        <w:rPr/>
        <w:t>is</w:t>
      </w:r>
      <w:r>
        <w:rPr>
          <w:spacing w:val="19"/>
        </w:rPr>
        <w:t> </w:t>
      </w:r>
      <w:r>
        <w:rPr/>
        <w:t>solving</w:t>
      </w:r>
      <w:r>
        <w:rPr>
          <w:spacing w:val="17"/>
        </w:rPr>
        <w:t> </w:t>
      </w:r>
      <w:r>
        <w:rPr/>
        <w:t>the</w:t>
      </w:r>
      <w:r>
        <w:rPr>
          <w:spacing w:val="19"/>
        </w:rPr>
        <w:t> </w:t>
      </w:r>
      <w:r>
        <w:rPr/>
        <w:t>linear</w:t>
      </w:r>
      <w:r>
        <w:rPr>
          <w:spacing w:val="17"/>
        </w:rPr>
        <w:t> </w:t>
      </w:r>
      <w:r>
        <w:rPr/>
        <w:t>system,</w:t>
      </w:r>
      <w:r>
        <w:rPr>
          <w:spacing w:val="18"/>
        </w:rPr>
        <w:t> </w:t>
      </w:r>
      <w:r>
        <w:rPr>
          <w:rFonts w:ascii="Times New Roman"/>
        </w:rPr>
        <w:t>fi</w:t>
      </w:r>
      <w:r>
        <w:rPr/>
        <w:t>nding</w:t>
      </w:r>
      <w:r>
        <w:rPr>
          <w:spacing w:val="17"/>
        </w:rPr>
        <w:t> </w:t>
      </w:r>
      <w:r>
        <w:rPr>
          <w:spacing w:val="-5"/>
        </w:rPr>
        <w:t>the</w:t>
      </w:r>
    </w:p>
    <w:p>
      <w:pPr>
        <w:pStyle w:val="BodyText"/>
        <w:spacing w:line="78" w:lineRule="exact" w:before="23"/>
        <w:ind w:left="131"/>
      </w:pPr>
      <w:r>
        <w:rPr/>
        <w:t>optimal</w:t>
      </w:r>
      <w:r>
        <w:rPr>
          <w:spacing w:val="-2"/>
        </w:rPr>
        <w:t> </w:t>
      </w:r>
      <w:r>
        <w:rPr>
          <w:rFonts w:ascii="Arial" w:hAnsi="Arial"/>
          <w:i/>
        </w:rPr>
        <w:t>β</w:t>
      </w:r>
      <w:r>
        <w:rPr/>
        <w:t>,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minimize</w:t>
      </w:r>
      <w:r>
        <w:rPr>
          <w:spacing w:val="-2"/>
        </w:rPr>
        <w:t> </w:t>
      </w:r>
      <w:r>
        <w:rPr/>
        <w:t>the following</w:t>
      </w:r>
      <w:r>
        <w:rPr>
          <w:spacing w:val="-2"/>
        </w:rPr>
        <w:t> </w:t>
      </w:r>
      <w:r>
        <w:rPr/>
        <w:t>cost</w:t>
      </w:r>
      <w:r>
        <w:rPr>
          <w:spacing w:val="-1"/>
        </w:rPr>
        <w:t> </w:t>
      </w:r>
      <w:r>
        <w:rPr>
          <w:spacing w:val="-2"/>
        </w:rPr>
        <w:t>function:</w:t>
      </w:r>
    </w:p>
    <w:p>
      <w:pPr>
        <w:pStyle w:val="BodyText"/>
        <w:tabs>
          <w:tab w:pos="4944" w:val="left" w:leader="none"/>
        </w:tabs>
        <w:spacing w:line="525" w:lineRule="exact"/>
        <w:ind w:left="131"/>
      </w:pPr>
      <w:r>
        <w:rPr/>
        <w:drawing>
          <wp:anchor distT="0" distB="0" distL="0" distR="0" allowOverlap="1" layoutInCell="1" locked="0" behindDoc="1" simplePos="0" relativeHeight="486863360">
            <wp:simplePos x="0" y="0"/>
            <wp:positionH relativeFrom="page">
              <wp:posOffset>4638700</wp:posOffset>
            </wp:positionH>
            <wp:positionV relativeFrom="paragraph">
              <wp:posOffset>218710</wp:posOffset>
            </wp:positionV>
            <wp:extent cx="25399" cy="101599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863872">
            <wp:simplePos x="0" y="0"/>
            <wp:positionH relativeFrom="page">
              <wp:posOffset>5012370</wp:posOffset>
            </wp:positionH>
            <wp:positionV relativeFrom="paragraph">
              <wp:posOffset>218710</wp:posOffset>
            </wp:positionV>
            <wp:extent cx="25399" cy="101599"/>
            <wp:effectExtent l="0" t="0" r="0" b="0"/>
            <wp:wrapNone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/>
        </w:rPr>
        <w:t>MSE</w:t>
      </w:r>
      <w:r>
        <w:rPr>
          <w:rFonts w:ascii="Latin Modern Math" w:hAnsi="Latin Modern Math"/>
        </w:rPr>
        <w:t>(</w:t>
      </w:r>
      <w:r>
        <w:rPr>
          <w:rFonts w:ascii="UKIJ Sulus Tom" w:hAnsi="UKIJ Sulus Tom"/>
          <w:b w:val="0"/>
        </w:rPr>
        <w:t>X</w:t>
      </w:r>
      <w:r>
        <w:rPr>
          <w:rFonts w:ascii="Arial" w:hAnsi="Arial"/>
        </w:rPr>
        <w:t>;</w:t>
      </w:r>
      <w:r>
        <w:rPr>
          <w:rFonts w:ascii="Arial" w:hAnsi="Arial"/>
          <w:spacing w:val="-18"/>
        </w:rPr>
        <w:t> </w:t>
      </w:r>
      <w:r>
        <w:rPr>
          <w:rFonts w:ascii="UKIJ Sulus Tom" w:hAnsi="UKIJ Sulus Tom"/>
          <w:b w:val="0"/>
        </w:rPr>
        <w:t>Y</w:t>
      </w:r>
      <w:r>
        <w:rPr>
          <w:rFonts w:ascii="Latin Modern Math" w:hAnsi="Latin Modern Math"/>
        </w:rPr>
        <w:t>)=</w:t>
      </w:r>
      <w:r>
        <w:rPr>
          <w:rFonts w:ascii="Latin Modern Math" w:hAnsi="Latin Modern Math"/>
          <w:spacing w:val="-27"/>
        </w:rPr>
        <w:t> </w:t>
      </w:r>
      <w:r>
        <w:rPr>
          <w:rFonts w:ascii="Times New Roman" w:hAnsi="Times New Roman"/>
        </w:rPr>
        <w:t>min</w:t>
      </w:r>
      <w:r>
        <w:rPr>
          <w:rFonts w:ascii="Times New Roman" w:hAnsi="Times New Roman"/>
          <w:spacing w:val="10"/>
        </w:rPr>
        <w:t> </w:t>
      </w:r>
      <w:r>
        <w:rPr>
          <w:rFonts w:ascii="UKIJ Sulus Tom" w:hAnsi="UKIJ Sulus Tom"/>
          <w:b w:val="0"/>
        </w:rPr>
        <w:t>H</w:t>
      </w:r>
      <w:r>
        <w:rPr>
          <w:rFonts w:ascii="Arial" w:hAnsi="Arial"/>
          <w:i/>
        </w:rPr>
        <w:t>β</w:t>
      </w:r>
      <w:r>
        <w:rPr>
          <w:rFonts w:ascii="Arial" w:hAnsi="Arial"/>
          <w:i/>
          <w:spacing w:val="-11"/>
        </w:rPr>
        <w:t> </w:t>
      </w:r>
      <w:r>
        <w:rPr>
          <w:rFonts w:ascii="Latin Modern Math" w:hAnsi="Latin Modern Math"/>
        </w:rPr>
        <w:t>—</w:t>
      </w:r>
      <w:r>
        <w:rPr>
          <w:rFonts w:ascii="Latin Modern Math" w:hAnsi="Latin Modern Math"/>
          <w:spacing w:val="-19"/>
        </w:rPr>
        <w:t> </w:t>
      </w:r>
      <w:r>
        <w:rPr>
          <w:rFonts w:ascii="UKIJ Sulus Tom" w:hAnsi="UKIJ Sulus Tom"/>
          <w:b w:val="0"/>
        </w:rPr>
        <w:t>Y</w:t>
      </w:r>
      <w:r>
        <w:rPr>
          <w:rFonts w:ascii="UKIJ Sulus Tom" w:hAnsi="UKIJ Sulus Tom"/>
          <w:b w:val="0"/>
          <w:spacing w:val="18"/>
        </w:rPr>
        <w:t> </w:t>
      </w:r>
      <w:r>
        <w:rPr>
          <w:rFonts w:ascii="Times New Roman" w:hAnsi="Times New Roman"/>
          <w:spacing w:val="-5"/>
          <w:vertAlign w:val="superscript"/>
        </w:rPr>
        <w:t>2</w:t>
      </w:r>
      <w:r>
        <w:rPr>
          <w:rFonts w:ascii="Arial" w:hAnsi="Arial"/>
          <w:spacing w:val="-5"/>
          <w:vertAlign w:val="baseline"/>
        </w:rPr>
        <w:t>;</w:t>
      </w:r>
      <w:r>
        <w:rPr>
          <w:rFonts w:ascii="Arial" w:hAnsi="Arial"/>
          <w:vertAlign w:val="baseline"/>
        </w:rPr>
        <w:tab/>
      </w:r>
      <w:r>
        <w:rPr>
          <w:spacing w:val="-5"/>
          <w:vertAlign w:val="baseline"/>
        </w:rPr>
        <w:t>(2)</w:t>
      </w:r>
    </w:p>
    <w:p>
      <w:pPr>
        <w:spacing w:line="57" w:lineRule="exact" w:before="0"/>
        <w:ind w:left="1136" w:right="0" w:firstLine="0"/>
        <w:jc w:val="left"/>
        <w:rPr>
          <w:rFonts w:ascii="Arial" w:hAnsi="Arial"/>
          <w:i/>
          <w:sz w:val="10"/>
        </w:rPr>
      </w:pPr>
      <w:r>
        <w:rPr>
          <w:rFonts w:ascii="Arial" w:hAnsi="Arial"/>
          <w:i/>
          <w:spacing w:val="-10"/>
          <w:sz w:val="10"/>
        </w:rPr>
        <w:t>β</w:t>
      </w:r>
    </w:p>
    <w:p>
      <w:pPr>
        <w:pStyle w:val="BodyText"/>
        <w:spacing w:before="104"/>
        <w:rPr>
          <w:rFonts w:ascii="Arial"/>
          <w:i/>
          <w:sz w:val="10"/>
        </w:rPr>
      </w:pPr>
    </w:p>
    <w:p>
      <w:pPr>
        <w:pStyle w:val="BodyText"/>
        <w:spacing w:line="80" w:lineRule="exact"/>
        <w:ind w:left="131"/>
      </w:pPr>
      <w:r>
        <w:rPr/>
        <w:t>where,</w:t>
      </w:r>
      <w:r>
        <w:rPr>
          <w:spacing w:val="1"/>
        </w:rPr>
        <w:t> </w:t>
      </w:r>
      <w:r>
        <w:rPr>
          <w:rFonts w:ascii="UKIJ Sulus Tom"/>
          <w:b w:val="0"/>
        </w:rPr>
        <w:t>H</w:t>
      </w:r>
      <w:r>
        <w:rPr>
          <w:rFonts w:ascii="UKIJ Sulus Tom"/>
          <w:b w:val="0"/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the output</w:t>
      </w:r>
      <w:r>
        <w:rPr>
          <w:spacing w:val="1"/>
        </w:rPr>
        <w:t> </w:t>
      </w:r>
      <w:r>
        <w:rPr/>
        <w:t>from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hidden</w:t>
      </w:r>
      <w:r>
        <w:rPr>
          <w:spacing w:val="1"/>
        </w:rPr>
        <w:t> </w:t>
      </w:r>
      <w:r>
        <w:rPr>
          <w:spacing w:val="-2"/>
        </w:rPr>
        <w:t>layer:</w:t>
      </w:r>
    </w:p>
    <w:p>
      <w:pPr>
        <w:pStyle w:val="BodyText"/>
        <w:spacing w:line="475" w:lineRule="exact"/>
        <w:ind w:left="131"/>
        <w:jc w:val="both"/>
        <w:rPr>
          <w:rFonts w:ascii="Verdana" w:hAnsi="Verdana" w:cs="Verdana" w:eastAsia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73600">
                <wp:simplePos x="0" y="0"/>
                <wp:positionH relativeFrom="page">
                  <wp:posOffset>4083110</wp:posOffset>
                </wp:positionH>
                <wp:positionV relativeFrom="paragraph">
                  <wp:posOffset>301600</wp:posOffset>
                </wp:positionV>
                <wp:extent cx="88900" cy="37592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8890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85"/>
                                <w:sz w:val="16"/>
                              </w:rPr>
                              <w:t>@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50473pt;margin-top:23.748051pt;width:7pt;height:29.6pt;mso-position-horizontal-relative:page;mso-position-vertical-relative:paragraph;z-index:-16442880" type="#_x0000_t202" id="docshape2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w w:val="85"/>
                          <w:sz w:val="16"/>
                        </w:rPr>
                        <w:t>@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UKIJ Sulus Tom" w:hAnsi="UKIJ Sulus Tom" w:cs="UKIJ Sulus Tom" w:eastAsia="UKIJ Sulus Tom"/>
          <w:b w:val="0"/>
          <w:bCs w:val="0"/>
          <w:w w:val="110"/>
          <w:position w:val="-18"/>
        </w:rPr>
        <w:t>H</w:t>
      </w:r>
      <w:r>
        <w:rPr>
          <w:rFonts w:ascii="UKIJ Sulus Tom" w:hAnsi="UKIJ Sulus Tom" w:cs="UKIJ Sulus Tom" w:eastAsia="UKIJ Sulus Tom"/>
          <w:b w:val="0"/>
          <w:bCs w:val="0"/>
          <w:spacing w:val="73"/>
          <w:w w:val="150"/>
          <w:position w:val="-18"/>
        </w:rPr>
        <w:t> </w:t>
      </w:r>
      <w:r>
        <w:rPr>
          <w:rFonts w:ascii="Verdana" w:hAnsi="Verdana" w:cs="Verdana" w:eastAsia="Verdana"/>
          <w:w w:val="110"/>
          <w:position w:val="12"/>
        </w:rPr>
        <w:t>0</w:t>
      </w:r>
      <w:r>
        <w:rPr>
          <w:rFonts w:ascii="Verdana" w:hAnsi="Verdana" w:cs="Verdana" w:eastAsia="Verdana"/>
          <w:spacing w:val="-24"/>
          <w:w w:val="110"/>
          <w:position w:val="12"/>
        </w:rPr>
        <w:t> </w:t>
      </w:r>
      <w:r>
        <w:rPr>
          <w:rFonts w:ascii="Liberation Sans" w:hAnsi="Liberation Sans" w:cs="Liberation Sans" w:eastAsia="Liberation Sans"/>
          <w:i/>
          <w:iCs/>
          <w:w w:val="110"/>
        </w:rPr>
        <w:t>ϕ</w:t>
      </w:r>
      <w:r>
        <w:rPr>
          <w:rFonts w:ascii="Latin Modern Math" w:hAnsi="Latin Modern Math" w:cs="Latin Modern Math" w:eastAsia="Latin Modern Math"/>
          <w:w w:val="110"/>
        </w:rPr>
        <w:t>(</w:t>
      </w:r>
      <w:r>
        <w:rPr>
          <w:rFonts w:ascii="UKIJ Sulus Tom" w:hAnsi="UKIJ Sulus Tom" w:cs="UKIJ Sulus Tom" w:eastAsia="UKIJ Sulus Tom"/>
          <w:b w:val="0"/>
          <w:bCs w:val="0"/>
          <w:w w:val="110"/>
        </w:rPr>
        <w:t>w</w:t>
      </w:r>
      <w:r>
        <w:rPr>
          <w:rFonts w:ascii="Times New Roman" w:hAnsi="Times New Roman" w:cs="Times New Roman" w:eastAsia="Times New Roman"/>
          <w:w w:val="110"/>
          <w:vertAlign w:val="subscript"/>
        </w:rPr>
        <w:t>1</w:t>
      </w:r>
      <w:r>
        <w:rPr>
          <w:rFonts w:ascii="Arial" w:hAnsi="Arial" w:cs="Arial" w:eastAsia="Arial"/>
          <w:w w:val="110"/>
          <w:vertAlign w:val="baseline"/>
        </w:rPr>
        <w:t>;</w:t>
      </w:r>
      <w:r>
        <w:rPr>
          <w:rFonts w:ascii="Arial" w:hAnsi="Arial" w:cs="Arial" w:eastAsia="Arial"/>
          <w:spacing w:val="-22"/>
          <w:w w:val="110"/>
          <w:vertAlign w:val="baseline"/>
        </w:rPr>
        <w:t> </w:t>
      </w:r>
      <w:r>
        <w:rPr>
          <w:rFonts w:ascii="UKIJ Sulus Tom" w:hAnsi="UKIJ Sulus Tom" w:cs="UKIJ Sulus Tom" w:eastAsia="UKIJ Sulus Tom"/>
          <w:b w:val="0"/>
          <w:bCs w:val="0"/>
          <w:w w:val="110"/>
          <w:vertAlign w:val="baseline"/>
        </w:rPr>
        <w:t>x</w:t>
      </w:r>
      <w:r>
        <w:rPr>
          <w:rFonts w:ascii="Times New Roman" w:hAnsi="Times New Roman" w:cs="Times New Roman" w:eastAsia="Times New Roman"/>
          <w:w w:val="110"/>
          <w:vertAlign w:val="subscript"/>
        </w:rPr>
        <w:t>1</w:t>
      </w:r>
      <w:r>
        <w:rPr>
          <w:rFonts w:ascii="Arial" w:hAnsi="Arial" w:cs="Arial" w:eastAsia="Arial"/>
          <w:w w:val="110"/>
          <w:vertAlign w:val="baseline"/>
        </w:rPr>
        <w:t>;</w:t>
      </w:r>
      <w:r>
        <w:rPr>
          <w:rFonts w:ascii="Arial" w:hAnsi="Arial" w:cs="Arial" w:eastAsia="Arial"/>
          <w:spacing w:val="-22"/>
          <w:w w:val="110"/>
          <w:vertAlign w:val="baseline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vertAlign w:val="baseline"/>
        </w:rPr>
        <w:t>b</w:t>
      </w:r>
      <w:r>
        <w:rPr>
          <w:rFonts w:ascii="Times New Roman" w:hAnsi="Times New Roman" w:cs="Times New Roman" w:eastAsia="Times New Roman"/>
          <w:w w:val="110"/>
          <w:vertAlign w:val="subscript"/>
        </w:rPr>
        <w:t>1</w:t>
      </w:r>
      <w:r>
        <w:rPr>
          <w:rFonts w:ascii="Latin Modern Math" w:hAnsi="Latin Modern Math" w:cs="Latin Modern Math" w:eastAsia="Latin Modern Math"/>
          <w:w w:val="110"/>
          <w:vertAlign w:val="baseline"/>
        </w:rPr>
        <w:t>)</w:t>
      </w:r>
      <w:r>
        <w:rPr>
          <w:rFonts w:ascii="Latin Modern Math" w:hAnsi="Latin Modern Math" w:cs="Latin Modern Math" w:eastAsia="Latin Modern Math"/>
          <w:spacing w:val="70"/>
          <w:w w:val="150"/>
          <w:vertAlign w:val="baseline"/>
        </w:rPr>
        <w:t> </w:t>
      </w:r>
      <w:r>
        <w:rPr>
          <w:rFonts w:ascii="Times New Roman" w:hAnsi="Times New Roman" w:cs="Times New Roman" w:eastAsia="Times New Roman"/>
          <w:w w:val="110"/>
          <w:vertAlign w:val="baseline"/>
        </w:rPr>
        <w:t>…</w:t>
      </w:r>
      <w:r>
        <w:rPr>
          <w:rFonts w:ascii="Times New Roman" w:hAnsi="Times New Roman" w:cs="Times New Roman" w:eastAsia="Times New Roman"/>
          <w:spacing w:val="31"/>
          <w:w w:val="110"/>
          <w:vertAlign w:val="baseline"/>
        </w:rPr>
        <w:t>  </w:t>
      </w:r>
      <w:r>
        <w:rPr>
          <w:rFonts w:ascii="Liberation Sans" w:hAnsi="Liberation Sans" w:cs="Liberation Sans" w:eastAsia="Liberation Sans"/>
          <w:i/>
          <w:iCs/>
          <w:w w:val="110"/>
          <w:vertAlign w:val="baseline"/>
        </w:rPr>
        <w:t>ϕ</w:t>
      </w:r>
      <w:r>
        <w:rPr>
          <w:rFonts w:ascii="Latin Modern Math" w:hAnsi="Latin Modern Math" w:cs="Latin Modern Math" w:eastAsia="Latin Modern Math"/>
          <w:w w:val="110"/>
          <w:vertAlign w:val="baseline"/>
        </w:rPr>
        <w:t>(</w:t>
      </w:r>
      <w:r>
        <w:rPr>
          <w:rFonts w:ascii="UKIJ Sulus Tom" w:hAnsi="UKIJ Sulus Tom" w:cs="UKIJ Sulus Tom" w:eastAsia="UKIJ Sulus Tom"/>
          <w:b w:val="0"/>
          <w:bCs w:val="0"/>
          <w:w w:val="110"/>
          <w:vertAlign w:val="baseline"/>
        </w:rPr>
        <w:t>w</w:t>
      </w:r>
      <w:r>
        <w:rPr>
          <w:rFonts w:ascii="Times New Roman" w:hAnsi="Times New Roman" w:cs="Times New Roman" w:eastAsia="Times New Roman"/>
          <w:i/>
          <w:iCs/>
          <w:w w:val="110"/>
          <w:vertAlign w:val="subscript"/>
        </w:rPr>
        <w:t>L</w:t>
      </w:r>
      <w:r>
        <w:rPr>
          <w:rFonts w:ascii="Arial" w:hAnsi="Arial" w:cs="Arial" w:eastAsia="Arial"/>
          <w:w w:val="110"/>
          <w:vertAlign w:val="baseline"/>
        </w:rPr>
        <w:t>;</w:t>
      </w:r>
      <w:r>
        <w:rPr>
          <w:rFonts w:ascii="Arial" w:hAnsi="Arial" w:cs="Arial" w:eastAsia="Arial"/>
          <w:spacing w:val="-23"/>
          <w:w w:val="110"/>
          <w:vertAlign w:val="baseline"/>
        </w:rPr>
        <w:t> </w:t>
      </w:r>
      <w:r>
        <w:rPr>
          <w:rFonts w:ascii="UKIJ Sulus Tom" w:hAnsi="UKIJ Sulus Tom" w:cs="UKIJ Sulus Tom" w:eastAsia="UKIJ Sulus Tom"/>
          <w:b w:val="0"/>
          <w:bCs w:val="0"/>
          <w:w w:val="110"/>
          <w:vertAlign w:val="baseline"/>
        </w:rPr>
        <w:t>x</w:t>
      </w:r>
      <w:r>
        <w:rPr>
          <w:rFonts w:ascii="Times New Roman" w:hAnsi="Times New Roman" w:cs="Times New Roman" w:eastAsia="Times New Roman"/>
          <w:w w:val="110"/>
          <w:vertAlign w:val="subscript"/>
        </w:rPr>
        <w:t>1</w:t>
      </w:r>
      <w:r>
        <w:rPr>
          <w:rFonts w:ascii="Arial" w:hAnsi="Arial" w:cs="Arial" w:eastAsia="Arial"/>
          <w:w w:val="110"/>
          <w:vertAlign w:val="baseline"/>
        </w:rPr>
        <w:t>;</w:t>
      </w:r>
      <w:r>
        <w:rPr>
          <w:rFonts w:ascii="Arial" w:hAnsi="Arial" w:cs="Arial" w:eastAsia="Arial"/>
          <w:spacing w:val="-24"/>
          <w:w w:val="110"/>
          <w:vertAlign w:val="baseline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vertAlign w:val="baseline"/>
        </w:rPr>
        <w:t>b</w:t>
      </w:r>
      <w:r>
        <w:rPr>
          <w:rFonts w:ascii="Times New Roman" w:hAnsi="Times New Roman" w:cs="Times New Roman" w:eastAsia="Times New Roman"/>
          <w:i/>
          <w:iCs/>
          <w:w w:val="110"/>
          <w:vertAlign w:val="subscript"/>
        </w:rPr>
        <w:t>L</w:t>
      </w:r>
      <w:r>
        <w:rPr>
          <w:rFonts w:ascii="Latin Modern Math" w:hAnsi="Latin Modern Math" w:cs="Latin Modern Math" w:eastAsia="Latin Modern Math"/>
          <w:w w:val="110"/>
          <w:vertAlign w:val="baseline"/>
        </w:rPr>
        <w:t>)</w:t>
      </w:r>
      <w:r>
        <w:rPr>
          <w:rFonts w:ascii="Latin Modern Math" w:hAnsi="Latin Modern Math" w:cs="Latin Modern Math" w:eastAsia="Latin Modern Math"/>
          <w:spacing w:val="-20"/>
          <w:w w:val="110"/>
          <w:vertAlign w:val="baseline"/>
        </w:rPr>
        <w:t> </w:t>
      </w:r>
      <w:r>
        <w:rPr>
          <w:rFonts w:ascii="Verdana" w:hAnsi="Verdana" w:cs="Verdana" w:eastAsia="Verdana"/>
          <w:spacing w:val="-10"/>
          <w:w w:val="110"/>
          <w:position w:val="12"/>
          <w:vertAlign w:val="baseline"/>
        </w:rPr>
        <w:t>1</w:t>
      </w:r>
    </w:p>
    <w:p>
      <w:pPr>
        <w:spacing w:after="0" w:line="475" w:lineRule="exact"/>
        <w:jc w:val="both"/>
        <w:rPr>
          <w:rFonts w:ascii="Verdana" w:hAnsi="Verdana" w:cs="Verdana" w:eastAsia="Verdana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185"/>
            <w:col w:w="5290"/>
          </w:cols>
        </w:sectPr>
      </w:pPr>
    </w:p>
    <w:p>
      <w:pPr>
        <w:pStyle w:val="BodyText"/>
        <w:spacing w:line="276" w:lineRule="auto" w:before="96"/>
        <w:ind w:left="131"/>
      </w:pPr>
      <w:r>
        <w:rPr/>
        <w:t>Feed-forward</w:t>
      </w:r>
      <w:r>
        <w:rPr>
          <w:spacing w:val="5"/>
        </w:rPr>
        <w:t> </w:t>
      </w:r>
      <w:r>
        <w:rPr/>
        <w:t>Networks (</w:t>
      </w:r>
      <w:hyperlink w:history="true" w:anchor="_bookmark12">
        <w:r>
          <w:rPr>
            <w:color w:val="007FAC"/>
          </w:rPr>
          <w:t>Fig.</w:t>
        </w:r>
        <w:r>
          <w:rPr>
            <w:color w:val="007FAC"/>
            <w:spacing w:val="5"/>
          </w:rPr>
          <w:t> </w:t>
        </w:r>
        <w:r>
          <w:rPr>
            <w:color w:val="007FAC"/>
          </w:rPr>
          <w:t>1</w:t>
        </w:r>
      </w:hyperlink>
      <w:r>
        <w:rPr/>
        <w:t>).</w:t>
      </w:r>
      <w:r>
        <w:rPr>
          <w:spacing w:val="5"/>
        </w:rPr>
        <w:t> </w:t>
      </w:r>
      <w:r>
        <w:rPr/>
        <w:t>An</w:t>
      </w:r>
      <w:r>
        <w:rPr>
          <w:spacing w:val="6"/>
        </w:rPr>
        <w:t> </w:t>
      </w:r>
      <w:r>
        <w:rPr/>
        <w:t>SLFN</w:t>
      </w:r>
      <w:r>
        <w:rPr>
          <w:spacing w:val="5"/>
        </w:rPr>
        <w:t> </w:t>
      </w:r>
      <w:r>
        <w:rPr/>
        <w:t>has</w:t>
      </w:r>
      <w:r>
        <w:rPr>
          <w:spacing w:val="5"/>
        </w:rPr>
        <w:t> </w:t>
      </w:r>
      <w:r>
        <w:rPr/>
        <w:t>three</w:t>
      </w:r>
      <w:r>
        <w:rPr>
          <w:spacing w:val="6"/>
        </w:rPr>
        <w:t> </w:t>
      </w:r>
      <w:r>
        <w:rPr/>
        <w:t>layers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neurons:</w:t>
      </w:r>
      <w:r>
        <w:rPr>
          <w:spacing w:val="40"/>
        </w:rPr>
        <w:t> </w:t>
      </w:r>
      <w:r>
        <w:rPr>
          <w:spacing w:val="-4"/>
        </w:rPr>
        <w:t>Input</w:t>
      </w:r>
      <w:r>
        <w:rPr>
          <w:spacing w:val="2"/>
        </w:rPr>
        <w:t> </w:t>
      </w:r>
      <w:r>
        <w:rPr>
          <w:spacing w:val="-4"/>
        </w:rPr>
        <w:t>layer</w:t>
      </w:r>
      <w:r>
        <w:rPr>
          <w:spacing w:val="2"/>
        </w:rPr>
        <w:t> </w:t>
      </w:r>
      <w:r>
        <w:rPr>
          <w:spacing w:val="-4"/>
        </w:rPr>
        <w:t>provides</w:t>
      </w:r>
      <w:r>
        <w:rPr>
          <w:spacing w:val="2"/>
        </w:rPr>
        <w:t> </w:t>
      </w:r>
      <w:r>
        <w:rPr>
          <w:spacing w:val="-4"/>
        </w:rPr>
        <w:t>data</w:t>
      </w:r>
      <w:r>
        <w:rPr>
          <w:spacing w:val="1"/>
        </w:rPr>
        <w:t> </w:t>
      </w:r>
      <w:r>
        <w:rPr>
          <w:spacing w:val="-4"/>
        </w:rPr>
        <w:t>features</w:t>
      </w:r>
      <w:r>
        <w:rPr>
          <w:spacing w:val="1"/>
        </w:rPr>
        <w:t> </w:t>
      </w:r>
      <w:r>
        <w:rPr>
          <w:spacing w:val="-4"/>
        </w:rPr>
        <w:t>and</w:t>
      </w:r>
      <w:r>
        <w:rPr>
          <w:spacing w:val="1"/>
        </w:rPr>
        <w:t> </w:t>
      </w:r>
      <w:r>
        <w:rPr>
          <w:spacing w:val="-4"/>
        </w:rPr>
        <w:t>performs</w:t>
      </w:r>
      <w:r>
        <w:rPr>
          <w:spacing w:val="1"/>
        </w:rPr>
        <w:t> </w:t>
      </w:r>
      <w:r>
        <w:rPr>
          <w:spacing w:val="-4"/>
        </w:rPr>
        <w:t>no</w:t>
      </w:r>
      <w:r>
        <w:rPr>
          <w:spacing w:val="4"/>
        </w:rPr>
        <w:t> </w:t>
      </w:r>
      <w:r>
        <w:rPr>
          <w:spacing w:val="-4"/>
        </w:rPr>
        <w:t>computations;</w:t>
      </w:r>
      <w:r>
        <w:rPr>
          <w:spacing w:val="3"/>
        </w:rPr>
        <w:t> </w:t>
      </w:r>
      <w:r>
        <w:rPr>
          <w:spacing w:val="-4"/>
        </w:rPr>
        <w:t>Hidden</w:t>
      </w:r>
    </w:p>
    <w:p>
      <w:pPr>
        <w:tabs>
          <w:tab w:pos="788" w:val="left" w:leader="none"/>
          <w:tab w:pos="1454" w:val="left" w:leader="none"/>
          <w:tab w:pos="2113" w:val="left" w:leader="none"/>
        </w:tabs>
        <w:spacing w:line="83" w:lineRule="exact" w:before="0"/>
        <w:ind w:left="131" w:right="0" w:firstLine="0"/>
        <w:jc w:val="left"/>
        <w:rPr>
          <w:rFonts w:ascii="Times New Roman" w:hAnsi="Times New Roman"/>
          <w:sz w:val="16"/>
        </w:rPr>
      </w:pPr>
      <w:r>
        <w:rPr/>
        <w:br w:type="column"/>
      </w:r>
      <w:r>
        <w:rPr>
          <w:rFonts w:ascii="Latin Modern Math" w:hAnsi="Latin Modern Math"/>
          <w:spacing w:val="-10"/>
          <w:sz w:val="16"/>
        </w:rPr>
        <w:t>=</w:t>
      </w:r>
      <w:r>
        <w:rPr>
          <w:rFonts w:ascii="Latin Modern Math" w:hAnsi="Latin Modern Math"/>
          <w:sz w:val="16"/>
        </w:rPr>
        <w:tab/>
      </w:r>
      <w:r>
        <w:rPr>
          <w:rFonts w:ascii="Times New Roman" w:hAnsi="Times New Roman"/>
          <w:spacing w:val="-10"/>
          <w:sz w:val="16"/>
        </w:rPr>
        <w:t>…</w:t>
      </w:r>
      <w:r>
        <w:rPr>
          <w:rFonts w:ascii="Times New Roman" w:hAnsi="Times New Roman"/>
          <w:sz w:val="16"/>
        </w:rPr>
        <w:tab/>
      </w:r>
      <w:r>
        <w:rPr>
          <w:rFonts w:ascii="FreeSans" w:hAnsi="FreeSans"/>
          <w:spacing w:val="-10"/>
          <w:sz w:val="16"/>
        </w:rPr>
        <w:t>⋱</w:t>
      </w:r>
      <w:r>
        <w:rPr>
          <w:rFonts w:ascii="FreeSans" w:hAnsi="FreeSans"/>
          <w:sz w:val="16"/>
        </w:rPr>
        <w:tab/>
      </w:r>
      <w:r>
        <w:rPr>
          <w:rFonts w:ascii="Times New Roman" w:hAnsi="Times New Roman"/>
          <w:spacing w:val="-10"/>
          <w:sz w:val="16"/>
        </w:rPr>
        <w:t>…</w:t>
      </w:r>
    </w:p>
    <w:p>
      <w:pPr>
        <w:spacing w:line="431" w:lineRule="exact" w:before="0"/>
        <w:ind w:left="445" w:right="0" w:firstLine="0"/>
        <w:jc w:val="left"/>
        <w:rPr>
          <w:rFonts w:ascii="Latin Modern Math" w:hAnsi="Latin Modern Math" w:cs="Latin Modern Math" w:eastAsia="Latin Modern Math"/>
          <w:sz w:val="16"/>
          <w:szCs w:val="16"/>
        </w:rPr>
      </w:pPr>
      <w:r>
        <w:rPr>
          <w:rFonts w:ascii="Liberation Sans" w:hAnsi="Liberation Sans" w:cs="Liberation Sans" w:eastAsia="Liberation Sans"/>
          <w:i/>
          <w:iCs/>
          <w:sz w:val="16"/>
          <w:szCs w:val="16"/>
        </w:rPr>
        <w:t>ϕ</w:t>
      </w:r>
      <w:r>
        <w:rPr>
          <w:rFonts w:ascii="Latin Modern Math" w:hAnsi="Latin Modern Math" w:cs="Latin Modern Math" w:eastAsia="Latin Modern Math"/>
          <w:sz w:val="16"/>
          <w:szCs w:val="16"/>
        </w:rPr>
        <w:t>(</w:t>
      </w:r>
      <w:r>
        <w:rPr>
          <w:rFonts w:ascii="UKIJ Sulus Tom" w:hAnsi="UKIJ Sulus Tom" w:cs="UKIJ Sulus Tom" w:eastAsia="UKIJ Sulus Tom"/>
          <w:b w:val="0"/>
          <w:bCs w:val="0"/>
          <w:sz w:val="16"/>
          <w:szCs w:val="16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vertAlign w:val="subscript"/>
        </w:rPr>
        <w:t>1</w:t>
      </w:r>
      <w:r>
        <w:rPr>
          <w:rFonts w:ascii="Arial" w:hAnsi="Arial" w:cs="Arial" w:eastAsia="Arial"/>
          <w:sz w:val="16"/>
          <w:szCs w:val="16"/>
          <w:vertAlign w:val="baseline"/>
        </w:rPr>
        <w:t>;</w:t>
      </w:r>
      <w:r>
        <w:rPr>
          <w:rFonts w:ascii="Arial" w:hAnsi="Arial" w:cs="Arial" w:eastAsia="Arial"/>
          <w:spacing w:val="-17"/>
          <w:sz w:val="16"/>
          <w:szCs w:val="16"/>
          <w:vertAlign w:val="baseline"/>
        </w:rPr>
        <w:t> </w:t>
      </w:r>
      <w:r>
        <w:rPr>
          <w:rFonts w:ascii="UKIJ Sulus Tom" w:hAnsi="UKIJ Sulus Tom" w:cs="UKIJ Sulus Tom" w:eastAsia="UKIJ Sulus Tom"/>
          <w:b w:val="0"/>
          <w:bCs w:val="0"/>
          <w:sz w:val="16"/>
          <w:szCs w:val="16"/>
          <w:vertAlign w:val="baseline"/>
        </w:rPr>
        <w:t>x</w:t>
      </w:r>
      <w:r>
        <w:rPr>
          <w:rFonts w:ascii="Times New Roman" w:hAnsi="Times New Roman" w:cs="Times New Roman" w:eastAsia="Times New Roman"/>
          <w:i/>
          <w:iCs/>
          <w:sz w:val="16"/>
          <w:szCs w:val="16"/>
          <w:vertAlign w:val="subscript"/>
        </w:rPr>
        <w:t>N</w:t>
      </w:r>
      <w:r>
        <w:rPr>
          <w:rFonts w:ascii="Times New Roman" w:hAnsi="Times New Roman" w:cs="Times New Roman" w:eastAsia="Times New Roman"/>
          <w:i/>
          <w:iCs/>
          <w:spacing w:val="-22"/>
          <w:sz w:val="16"/>
          <w:szCs w:val="16"/>
          <w:vertAlign w:val="baseline"/>
        </w:rPr>
        <w:t> </w:t>
      </w:r>
      <w:r>
        <w:rPr>
          <w:rFonts w:ascii="Arial" w:hAnsi="Arial" w:cs="Arial" w:eastAsia="Arial"/>
          <w:sz w:val="16"/>
          <w:szCs w:val="16"/>
          <w:vertAlign w:val="baseline"/>
        </w:rPr>
        <w:t>;</w:t>
      </w:r>
      <w:r>
        <w:rPr>
          <w:rFonts w:ascii="Arial" w:hAnsi="Arial" w:cs="Arial" w:eastAsia="Arial"/>
          <w:spacing w:val="-16"/>
          <w:sz w:val="16"/>
          <w:szCs w:val="16"/>
          <w:vertAlign w:val="baseline"/>
        </w:rPr>
        <w:t> </w:t>
      </w:r>
      <w:r>
        <w:rPr>
          <w:rFonts w:ascii="Times New Roman" w:hAnsi="Times New Roman" w:cs="Times New Roman" w:eastAsia="Times New Roman"/>
          <w:i/>
          <w:iCs/>
          <w:sz w:val="16"/>
          <w:szCs w:val="16"/>
          <w:vertAlign w:val="baseline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vertAlign w:val="subscript"/>
        </w:rPr>
        <w:t>1</w:t>
      </w:r>
      <w:r>
        <w:rPr>
          <w:rFonts w:ascii="Latin Modern Math" w:hAnsi="Latin Modern Math" w:cs="Latin Modern Math" w:eastAsia="Latin Modern Math"/>
          <w:sz w:val="16"/>
          <w:szCs w:val="16"/>
          <w:vertAlign w:val="baseline"/>
        </w:rPr>
        <w:t>)</w:t>
      </w:r>
      <w:r>
        <w:rPr>
          <w:rFonts w:ascii="Latin Modern Math" w:hAnsi="Latin Modern Math" w:cs="Latin Modern Math" w:eastAsia="Latin Modern Math"/>
          <w:spacing w:val="34"/>
          <w:sz w:val="16"/>
          <w:szCs w:val="16"/>
          <w:vertAlign w:val="baseline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vertAlign w:val="baseline"/>
        </w:rPr>
        <w:t>…</w:t>
      </w:r>
      <w:r>
        <w:rPr>
          <w:rFonts w:ascii="Times New Roman" w:hAnsi="Times New Roman" w:cs="Times New Roman" w:eastAsia="Times New Roman"/>
          <w:spacing w:val="46"/>
          <w:sz w:val="16"/>
          <w:szCs w:val="16"/>
          <w:vertAlign w:val="baseline"/>
        </w:rPr>
        <w:t>  </w:t>
      </w:r>
      <w:r>
        <w:rPr>
          <w:rFonts w:ascii="Liberation Sans" w:hAnsi="Liberation Sans" w:cs="Liberation Sans" w:eastAsia="Liberation Sans"/>
          <w:i/>
          <w:iCs/>
          <w:sz w:val="16"/>
          <w:szCs w:val="16"/>
          <w:vertAlign w:val="baseline"/>
        </w:rPr>
        <w:t>ϕ</w:t>
      </w:r>
      <w:r>
        <w:rPr>
          <w:rFonts w:ascii="Latin Modern Math" w:hAnsi="Latin Modern Math" w:cs="Latin Modern Math" w:eastAsia="Latin Modern Math"/>
          <w:sz w:val="16"/>
          <w:szCs w:val="16"/>
          <w:vertAlign w:val="baseline"/>
        </w:rPr>
        <w:t>(</w:t>
      </w:r>
      <w:r>
        <w:rPr>
          <w:rFonts w:ascii="UKIJ Sulus Tom" w:hAnsi="UKIJ Sulus Tom" w:cs="UKIJ Sulus Tom" w:eastAsia="UKIJ Sulus Tom"/>
          <w:b w:val="0"/>
          <w:bCs w:val="0"/>
          <w:sz w:val="16"/>
          <w:szCs w:val="16"/>
          <w:vertAlign w:val="baseline"/>
        </w:rPr>
        <w:t>w</w:t>
      </w:r>
      <w:r>
        <w:rPr>
          <w:rFonts w:ascii="Times New Roman" w:hAnsi="Times New Roman" w:cs="Times New Roman" w:eastAsia="Times New Roman"/>
          <w:i/>
          <w:iCs/>
          <w:sz w:val="16"/>
          <w:szCs w:val="16"/>
          <w:vertAlign w:val="subscript"/>
        </w:rPr>
        <w:t>L</w:t>
      </w:r>
      <w:r>
        <w:rPr>
          <w:rFonts w:ascii="Arial" w:hAnsi="Arial" w:cs="Arial" w:eastAsia="Arial"/>
          <w:sz w:val="16"/>
          <w:szCs w:val="16"/>
          <w:vertAlign w:val="baseline"/>
        </w:rPr>
        <w:t>;</w:t>
      </w:r>
      <w:r>
        <w:rPr>
          <w:rFonts w:ascii="Arial" w:hAnsi="Arial" w:cs="Arial" w:eastAsia="Arial"/>
          <w:spacing w:val="-14"/>
          <w:sz w:val="16"/>
          <w:szCs w:val="16"/>
          <w:vertAlign w:val="baseline"/>
        </w:rPr>
        <w:t> </w:t>
      </w:r>
      <w:r>
        <w:rPr>
          <w:rFonts w:ascii="UKIJ Sulus Tom" w:hAnsi="UKIJ Sulus Tom" w:cs="UKIJ Sulus Tom" w:eastAsia="UKIJ Sulus Tom"/>
          <w:b w:val="0"/>
          <w:bCs w:val="0"/>
          <w:sz w:val="16"/>
          <w:szCs w:val="16"/>
          <w:vertAlign w:val="baseline"/>
        </w:rPr>
        <w:t>x</w:t>
      </w:r>
      <w:r>
        <w:rPr>
          <w:rFonts w:ascii="Times New Roman" w:hAnsi="Times New Roman" w:cs="Times New Roman" w:eastAsia="Times New Roman"/>
          <w:i/>
          <w:iCs/>
          <w:sz w:val="16"/>
          <w:szCs w:val="16"/>
          <w:vertAlign w:val="subscript"/>
        </w:rPr>
        <w:t>N</w:t>
      </w:r>
      <w:r>
        <w:rPr>
          <w:rFonts w:ascii="Times New Roman" w:hAnsi="Times New Roman" w:cs="Times New Roman" w:eastAsia="Times New Roman"/>
          <w:i/>
          <w:iCs/>
          <w:spacing w:val="-23"/>
          <w:sz w:val="16"/>
          <w:szCs w:val="16"/>
          <w:vertAlign w:val="baseline"/>
        </w:rPr>
        <w:t> </w:t>
      </w:r>
      <w:r>
        <w:rPr>
          <w:rFonts w:ascii="Arial" w:hAnsi="Arial" w:cs="Arial" w:eastAsia="Arial"/>
          <w:sz w:val="16"/>
          <w:szCs w:val="16"/>
          <w:vertAlign w:val="baseline"/>
        </w:rPr>
        <w:t>;</w:t>
      </w:r>
      <w:r>
        <w:rPr>
          <w:rFonts w:ascii="Arial" w:hAnsi="Arial" w:cs="Arial" w:eastAsia="Arial"/>
          <w:spacing w:val="-16"/>
          <w:sz w:val="16"/>
          <w:szCs w:val="16"/>
          <w:vertAlign w:val="baseline"/>
        </w:rPr>
        <w:t> </w:t>
      </w:r>
      <w:r>
        <w:rPr>
          <w:rFonts w:ascii="Times New Roman" w:hAnsi="Times New Roman" w:cs="Times New Roman" w:eastAsia="Times New Roman"/>
          <w:i/>
          <w:iCs/>
          <w:spacing w:val="-5"/>
          <w:sz w:val="16"/>
          <w:szCs w:val="16"/>
          <w:vertAlign w:val="baseline"/>
        </w:rPr>
        <w:t>b</w:t>
      </w:r>
      <w:r>
        <w:rPr>
          <w:rFonts w:ascii="Times New Roman" w:hAnsi="Times New Roman" w:cs="Times New Roman" w:eastAsia="Times New Roman"/>
          <w:i/>
          <w:iCs/>
          <w:spacing w:val="-5"/>
          <w:sz w:val="16"/>
          <w:szCs w:val="16"/>
          <w:vertAlign w:val="subscript"/>
        </w:rPr>
        <w:t>L</w:t>
      </w:r>
      <w:r>
        <w:rPr>
          <w:rFonts w:ascii="Latin Modern Math" w:hAnsi="Latin Modern Math" w:cs="Latin Modern Math" w:eastAsia="Latin Modern Math"/>
          <w:spacing w:val="-5"/>
          <w:sz w:val="16"/>
          <w:szCs w:val="16"/>
          <w:vertAlign w:val="baseline"/>
        </w:rPr>
        <w:t>)</w:t>
      </w:r>
    </w:p>
    <w:p>
      <w:pPr>
        <w:pStyle w:val="BodyText"/>
        <w:tabs>
          <w:tab w:pos="2148" w:val="left" w:leader="none"/>
        </w:tabs>
        <w:spacing w:line="189" w:lineRule="exact"/>
      </w:pPr>
      <w:r>
        <w:rPr/>
        <w:br w:type="column"/>
      </w:r>
      <w:r>
        <w:rPr>
          <w:rFonts w:ascii="Verdana"/>
          <w:spacing w:val="-7"/>
          <w:w w:val="105"/>
          <w:position w:val="4"/>
        </w:rPr>
        <w:t>A</w:t>
      </w:r>
      <w:r>
        <w:rPr>
          <w:rFonts w:ascii="Arial"/>
          <w:spacing w:val="-7"/>
          <w:w w:val="105"/>
        </w:rPr>
        <w:t>.</w:t>
      </w:r>
      <w:r>
        <w:rPr>
          <w:rFonts w:ascii="Arial"/>
        </w:rPr>
        <w:tab/>
      </w:r>
      <w:r>
        <w:rPr>
          <w:spacing w:val="-5"/>
          <w:w w:val="105"/>
        </w:rPr>
        <w:t>(3)</w:t>
      </w:r>
    </w:p>
    <w:p>
      <w:pPr>
        <w:spacing w:after="0" w:line="189" w:lineRule="exact"/>
        <w:sectPr>
          <w:type w:val="continuous"/>
          <w:pgSz w:w="11910" w:h="15880"/>
          <w:pgMar w:header="657" w:footer="553" w:top="600" w:bottom="280" w:left="620" w:right="620"/>
          <w:cols w:num="3" w:equalWidth="0">
            <w:col w:w="5195" w:space="335"/>
            <w:col w:w="2621" w:space="25"/>
            <w:col w:w="2494"/>
          </w:cols>
        </w:sectPr>
      </w:pPr>
    </w:p>
    <w:p>
      <w:pPr>
        <w:pStyle w:val="BodyText"/>
        <w:spacing w:line="276" w:lineRule="auto" w:before="32"/>
        <w:ind w:left="131" w:right="38"/>
        <w:jc w:val="both"/>
      </w:pPr>
      <w:r>
        <w:rPr/>
        <w:t>layers is the only layer where the non-linear transformation </w:t>
      </w:r>
      <w:r>
        <w:rPr/>
        <w:t>happens;</w:t>
      </w:r>
      <w:r>
        <w:rPr>
          <w:spacing w:val="40"/>
        </w:rPr>
        <w:t> </w:t>
      </w:r>
      <w:r>
        <w:rPr/>
        <w:t>Output layer is linear without any transformation function and bias.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ELM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trained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two</w:t>
      </w:r>
      <w:r>
        <w:rPr>
          <w:spacing w:val="-7"/>
        </w:rPr>
        <w:t> </w:t>
      </w:r>
      <w:r>
        <w:rPr/>
        <w:t>stages:</w:t>
      </w:r>
      <w:r>
        <w:rPr>
          <w:spacing w:val="-6"/>
        </w:rPr>
        <w:t> </w:t>
      </w:r>
      <w:r>
        <w:rPr/>
        <w:t>First,</w:t>
      </w:r>
      <w:r>
        <w:rPr>
          <w:spacing w:val="-6"/>
        </w:rPr>
        <w:t> </w:t>
      </w:r>
      <w:r>
        <w:rPr/>
        <w:t>random</w:t>
      </w:r>
      <w:r>
        <w:rPr>
          <w:spacing w:val="-7"/>
        </w:rPr>
        <w:t> </w:t>
      </w:r>
      <w:r>
        <w:rPr/>
        <w:t>feature</w:t>
      </w:r>
      <w:r>
        <w:rPr>
          <w:spacing w:val="-6"/>
        </w:rPr>
        <w:t> </w:t>
      </w:r>
      <w:r>
        <w:rPr/>
        <w:t>mapping.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40"/>
        </w:rPr>
        <w:t> </w:t>
      </w:r>
      <w:r>
        <w:rPr/>
        <w:t>stage,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input</w:t>
      </w:r>
      <w:r>
        <w:rPr>
          <w:spacing w:val="23"/>
        </w:rPr>
        <w:t> </w:t>
      </w:r>
      <w:r>
        <w:rPr/>
        <w:t>data</w:t>
      </w:r>
      <w:r>
        <w:rPr>
          <w:spacing w:val="25"/>
        </w:rPr>
        <w:t> </w:t>
      </w:r>
      <w:r>
        <w:rPr/>
        <w:t>are</w:t>
      </w:r>
      <w:r>
        <w:rPr>
          <w:spacing w:val="24"/>
        </w:rPr>
        <w:t> </w:t>
      </w:r>
      <w:r>
        <w:rPr/>
        <w:t>projected</w:t>
      </w:r>
      <w:r>
        <w:rPr>
          <w:spacing w:val="23"/>
        </w:rPr>
        <w:t> </w:t>
      </w:r>
      <w:r>
        <w:rPr/>
        <w:t>randomly</w:t>
      </w:r>
      <w:r>
        <w:rPr>
          <w:spacing w:val="23"/>
        </w:rPr>
        <w:t> </w:t>
      </w:r>
      <w:r>
        <w:rPr/>
        <w:t>into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new</w:t>
      </w:r>
      <w:r>
        <w:rPr>
          <w:spacing w:val="23"/>
        </w:rPr>
        <w:t> </w:t>
      </w:r>
      <w:r>
        <w:rPr/>
        <w:t>space.</w:t>
      </w:r>
      <w:r>
        <w:rPr>
          <w:spacing w:val="24"/>
        </w:rPr>
        <w:t> </w:t>
      </w:r>
      <w:r>
        <w:rPr>
          <w:spacing w:val="-5"/>
        </w:rPr>
        <w:t>ELM</w:t>
      </w:r>
    </w:p>
    <w:p>
      <w:pPr>
        <w:pStyle w:val="BodyText"/>
        <w:spacing w:line="62" w:lineRule="auto" w:before="21"/>
        <w:ind w:left="131" w:right="38"/>
        <w:jc w:val="both"/>
      </w:pPr>
      <w:r>
        <w:rPr/>
        <w:t>randomly</w:t>
      </w:r>
      <w:r>
        <w:rPr>
          <w:spacing w:val="-10"/>
        </w:rPr>
        <w:t> </w:t>
      </w:r>
      <w:r>
        <w:rPr/>
        <w:t>initializes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input</w:t>
      </w:r>
      <w:r>
        <w:rPr>
          <w:spacing w:val="-10"/>
        </w:rPr>
        <w:t> </w:t>
      </w:r>
      <w:r>
        <w:rPr/>
        <w:t>layer</w:t>
      </w:r>
      <w:r>
        <w:rPr>
          <w:spacing w:val="-10"/>
        </w:rPr>
        <w:t> </w:t>
      </w:r>
      <w:r>
        <w:rPr/>
        <w:t>weights</w:t>
      </w:r>
      <w:r>
        <w:rPr>
          <w:spacing w:val="-7"/>
        </w:rPr>
        <w:t> </w:t>
      </w:r>
      <w:r>
        <w:rPr>
          <w:rFonts w:ascii="UKIJ Sulus Tom" w:hAnsi="UKIJ Sulus Tom"/>
          <w:b w:val="0"/>
        </w:rPr>
        <w:t>W</w:t>
      </w:r>
      <w:r>
        <w:rPr>
          <w:rFonts w:ascii="UKIJ Sulus Tom" w:hAnsi="UKIJ Sulus Tom"/>
          <w:b w:val="0"/>
          <w:spacing w:val="-6"/>
        </w:rPr>
        <w:t> </w:t>
      </w:r>
      <w:r>
        <w:rPr>
          <w:rFonts w:ascii="Latin Modern Math" w:hAnsi="Latin Modern Math"/>
        </w:rPr>
        <w:t>∈</w:t>
      </w:r>
      <w:r>
        <w:rPr>
          <w:rFonts w:ascii="Latin Modern Math" w:hAnsi="Latin Modern Math"/>
          <w:spacing w:val="-14"/>
        </w:rPr>
        <w:t> </w:t>
      </w:r>
      <w:r>
        <w:rPr>
          <w:rFonts w:ascii="Arimo" w:hAnsi="Arimo"/>
        </w:rPr>
        <w:t>ℝ</w:t>
      </w:r>
      <w:r>
        <w:rPr>
          <w:i/>
          <w:vertAlign w:val="superscript"/>
        </w:rPr>
        <w:t>d</w:t>
      </w:r>
      <w:r>
        <w:rPr>
          <w:rFonts w:ascii="Latin Modern Math" w:hAnsi="Latin Modern Math"/>
          <w:vertAlign w:val="superscript"/>
        </w:rPr>
        <w:t>×</w:t>
      </w:r>
      <w:r>
        <w:rPr>
          <w:i/>
          <w:vertAlign w:val="superscript"/>
        </w:rPr>
        <w:t>L</w:t>
      </w:r>
      <w:r>
        <w:rPr>
          <w:i/>
          <w:spacing w:val="2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vertAlign w:val="baseline"/>
        </w:rPr>
        <w:t>biases</w:t>
      </w:r>
      <w:r>
        <w:rPr>
          <w:spacing w:val="-8"/>
          <w:vertAlign w:val="baseline"/>
        </w:rPr>
        <w:t> </w:t>
      </w:r>
      <w:r>
        <w:rPr>
          <w:rFonts w:ascii="UKIJ Sulus Tom" w:hAnsi="UKIJ Sulus Tom"/>
          <w:b w:val="0"/>
          <w:vertAlign w:val="baseline"/>
        </w:rPr>
        <w:t>b</w:t>
      </w:r>
      <w:r>
        <w:rPr>
          <w:rFonts w:ascii="UKIJ Sulus Tom" w:hAnsi="UKIJ Sulus Tom"/>
          <w:b w:val="0"/>
          <w:spacing w:val="-5"/>
          <w:vertAlign w:val="baseline"/>
        </w:rPr>
        <w:t> </w:t>
      </w:r>
      <w:r>
        <w:rPr>
          <w:rFonts w:ascii="Latin Modern Math" w:hAnsi="Latin Modern Math"/>
          <w:vertAlign w:val="baseline"/>
        </w:rPr>
        <w:t>∈</w:t>
      </w:r>
      <w:r>
        <w:rPr>
          <w:rFonts w:ascii="Latin Modern Math" w:hAnsi="Latin Modern Math"/>
          <w:spacing w:val="-14"/>
          <w:vertAlign w:val="baseline"/>
        </w:rPr>
        <w:t> </w:t>
      </w:r>
      <w:r>
        <w:rPr>
          <w:rFonts w:ascii="Arimo" w:hAnsi="Arimo"/>
          <w:vertAlign w:val="baseline"/>
        </w:rPr>
        <w:t>ℝ</w:t>
      </w:r>
      <w:r>
        <w:rPr>
          <w:i/>
          <w:vertAlign w:val="superscript"/>
        </w:rPr>
        <w:t>L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vertAlign w:val="baseline"/>
        </w:rPr>
        <w:t>where </w:t>
      </w:r>
      <w:r>
        <w:rPr>
          <w:i/>
          <w:vertAlign w:val="baseline"/>
        </w:rPr>
        <w:t>L </w:t>
      </w:r>
      <w:r>
        <w:rPr>
          <w:vertAlign w:val="baseline"/>
        </w:rPr>
        <w:t>is the number of the hidden neurons. An input data </w:t>
      </w:r>
      <w:r>
        <w:rPr>
          <w:rFonts w:ascii="UKIJ Sulus Tom" w:hAnsi="UKIJ Sulus Tom"/>
          <w:b w:val="0"/>
          <w:vertAlign w:val="baseline"/>
        </w:rPr>
        <w:t>x</w:t>
      </w:r>
      <w:r>
        <w:rPr>
          <w:rFonts w:ascii="UKIJ Sulus Tom" w:hAnsi="UKIJ Sulus Tom"/>
          <w:b w:val="0"/>
          <w:spacing w:val="-6"/>
          <w:vertAlign w:val="baseline"/>
        </w:rPr>
        <w:t> </w:t>
      </w:r>
      <w:r>
        <w:rPr>
          <w:rFonts w:ascii="Latin Modern Math" w:hAnsi="Latin Modern Math"/>
          <w:vertAlign w:val="baseline"/>
        </w:rPr>
        <w:t>∈</w:t>
      </w:r>
      <w:r>
        <w:rPr>
          <w:rFonts w:ascii="Latin Modern Math" w:hAnsi="Latin Modern Math"/>
          <w:spacing w:val="-14"/>
          <w:vertAlign w:val="baseline"/>
        </w:rPr>
        <w:t> </w:t>
      </w:r>
      <w:r>
        <w:rPr>
          <w:rFonts w:ascii="Arimo" w:hAnsi="Arimo"/>
          <w:vertAlign w:val="baseline"/>
        </w:rPr>
        <w:t>ℝ</w:t>
      </w:r>
      <w:r>
        <w:rPr>
          <w:i/>
          <w:vertAlign w:val="superscript"/>
        </w:rPr>
        <w:t>d</w:t>
      </w:r>
      <w:r>
        <w:rPr>
          <w:i/>
          <w:vertAlign w:val="baseline"/>
        </w:rPr>
        <w:t> </w:t>
      </w:r>
      <w:r>
        <w:rPr>
          <w:vertAlign w:val="baseline"/>
        </w:rPr>
        <w:t>are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mapped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non-linearly by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an activation function</w:t>
      </w:r>
      <w:r>
        <w:rPr>
          <w:spacing w:val="-3"/>
          <w:vertAlign w:val="baseline"/>
        </w:rPr>
        <w:t> </w:t>
      </w:r>
      <w:r>
        <w:rPr>
          <w:rFonts w:ascii="UKIJ Sulus Tom" w:hAnsi="UKIJ Sulus Tom"/>
          <w:b w:val="0"/>
          <w:spacing w:val="-2"/>
          <w:vertAlign w:val="baseline"/>
        </w:rPr>
        <w:t>h</w:t>
      </w:r>
      <w:r>
        <w:rPr>
          <w:i/>
          <w:spacing w:val="-2"/>
          <w:vertAlign w:val="subscript"/>
        </w:rPr>
        <w:t>i</w:t>
      </w:r>
      <w:r>
        <w:rPr>
          <w:i/>
          <w:spacing w:val="9"/>
          <w:vertAlign w:val="baseline"/>
        </w:rPr>
        <w:t> </w:t>
      </w:r>
      <w:r>
        <w:rPr>
          <w:spacing w:val="-2"/>
          <w:vertAlign w:val="baseline"/>
        </w:rPr>
        <w:t>onto the hidden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neuron</w:t>
      </w:r>
    </w:p>
    <w:p>
      <w:pPr>
        <w:pStyle w:val="BodyText"/>
        <w:spacing w:before="45"/>
        <w:ind w:left="131"/>
        <w:jc w:val="both"/>
      </w:pPr>
      <w:bookmarkStart w:name="_bookmark12" w:id="20"/>
      <w:bookmarkEnd w:id="20"/>
      <w:r>
        <w:rPr/>
      </w:r>
      <w:r>
        <w:rPr>
          <w:i/>
        </w:rPr>
        <w:t>i</w:t>
      </w:r>
      <w:r>
        <w:rPr/>
        <w:t>,</w:t>
      </w:r>
      <w:r>
        <w:rPr>
          <w:spacing w:val="-1"/>
        </w:rPr>
        <w:t> </w:t>
      </w:r>
      <w:r>
        <w:rPr/>
        <w:t>denoted</w:t>
      </w:r>
      <w:r>
        <w:rPr>
          <w:spacing w:val="-1"/>
        </w:rPr>
        <w:t> </w:t>
      </w:r>
      <w:r>
        <w:rPr>
          <w:spacing w:val="-5"/>
        </w:rPr>
        <w:t>as:</w:t>
      </w:r>
    </w:p>
    <w:p>
      <w:pPr>
        <w:pStyle w:val="BodyText"/>
        <w:spacing w:line="261" w:lineRule="auto" w:before="9"/>
        <w:ind w:left="131" w:right="129" w:firstLine="239"/>
        <w:jc w:val="both"/>
      </w:pPr>
      <w:r>
        <w:rPr/>
        <w:br w:type="column"/>
      </w:r>
      <w:r>
        <w:rPr/>
        <w:t>The</w:t>
      </w:r>
      <w:r>
        <w:rPr>
          <w:spacing w:val="-7"/>
        </w:rPr>
        <w:t> </w:t>
      </w:r>
      <w:r>
        <w:rPr/>
        <w:t>cost</w:t>
      </w:r>
      <w:r>
        <w:rPr>
          <w:spacing w:val="-6"/>
        </w:rPr>
        <w:t> </w:t>
      </w:r>
      <w:r>
        <w:rPr/>
        <w:t>function</w:t>
      </w:r>
      <w:r>
        <w:rPr>
          <w:spacing w:val="-8"/>
        </w:rPr>
        <w:t> </w:t>
      </w:r>
      <w:r>
        <w:rPr/>
        <w:t>itself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Mean</w:t>
      </w:r>
      <w:r>
        <w:rPr>
          <w:spacing w:val="-8"/>
        </w:rPr>
        <w:t> </w:t>
      </w:r>
      <w:r>
        <w:rPr/>
        <w:t>Square</w:t>
      </w:r>
      <w:r>
        <w:rPr>
          <w:spacing w:val="-7"/>
        </w:rPr>
        <w:t> </w:t>
      </w:r>
      <w:r>
        <w:rPr/>
        <w:t>Error</w:t>
      </w:r>
      <w:r>
        <w:rPr>
          <w:spacing w:val="-6"/>
        </w:rPr>
        <w:t> </w:t>
      </w:r>
      <w:r>
        <w:rPr/>
        <w:t>(MSE)</w:t>
      </w:r>
      <w:r>
        <w:rPr>
          <w:spacing w:val="-8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approximation of ELM (</w:t>
      </w:r>
      <w:r>
        <w:rPr>
          <w:rFonts w:ascii="UKIJ Sulus Tom" w:hAnsi="UKIJ Sulus Tom"/>
          <w:b w:val="0"/>
        </w:rPr>
        <w:t>H</w:t>
      </w:r>
      <w:r>
        <w:rPr>
          <w:rFonts w:ascii="Arial" w:hAnsi="Arial"/>
          <w:i/>
        </w:rPr>
        <w:t>β</w:t>
      </w:r>
      <w:r>
        <w:rPr/>
        <w:t>) and the true target value </w:t>
      </w:r>
      <w:r>
        <w:rPr>
          <w:rFonts w:ascii="UKIJ Sulus Tom" w:hAnsi="UKIJ Sulus Tom"/>
          <w:b w:val="0"/>
        </w:rPr>
        <w:t>Y</w:t>
      </w:r>
      <w:r>
        <w:rPr/>
        <w:t>. The optimal</w:t>
      </w:r>
      <w:r>
        <w:rPr>
          <w:spacing w:val="40"/>
        </w:rPr>
        <w:t> </w:t>
      </w:r>
      <w:r>
        <w:rPr/>
        <w:t>solution for the cost function, </w:t>
      </w:r>
      <w:r>
        <w:rPr>
          <w:rFonts w:ascii="Arial" w:hAnsi="Arial"/>
          <w:i/>
        </w:rPr>
        <w:t>β</w:t>
      </w:r>
      <w:r>
        <w:rPr>
          <w:rFonts w:ascii="FreeSans" w:hAnsi="FreeSans"/>
          <w:vertAlign w:val="superscript"/>
        </w:rPr>
        <w:t>⋆</w:t>
      </w:r>
      <w:r>
        <w:rPr>
          <w:rFonts w:ascii="FreeSans" w:hAnsi="FreeSans"/>
          <w:vertAlign w:val="baseline"/>
        </w:rPr>
        <w:t> </w:t>
      </w:r>
      <w:r>
        <w:rPr>
          <w:vertAlign w:val="baseline"/>
        </w:rPr>
        <w:t>is given by:</w:t>
      </w:r>
    </w:p>
    <w:p>
      <w:pPr>
        <w:pStyle w:val="BodyText"/>
        <w:tabs>
          <w:tab w:pos="4944" w:val="left" w:leader="none"/>
        </w:tabs>
        <w:spacing w:line="463" w:lineRule="exact"/>
        <w:ind w:left="131"/>
        <w:jc w:val="both"/>
      </w:pPr>
      <w:r>
        <w:rPr>
          <w:rFonts w:ascii="Arial" w:hAnsi="Arial"/>
          <w:i/>
        </w:rPr>
        <w:t>β</w:t>
      </w:r>
      <w:r>
        <w:rPr>
          <w:rFonts w:ascii="FreeSans" w:hAnsi="FreeSans"/>
          <w:vertAlign w:val="superscript"/>
        </w:rPr>
        <w:t>⋆</w:t>
      </w:r>
      <w:r>
        <w:rPr>
          <w:rFonts w:ascii="FreeSans" w:hAnsi="FreeSans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24"/>
          <w:vertAlign w:val="baseline"/>
        </w:rPr>
        <w:t> </w:t>
      </w:r>
      <w:r>
        <w:rPr>
          <w:rFonts w:ascii="UKIJ Sulus Tom" w:hAnsi="UKIJ Sulus Tom"/>
          <w:b w:val="0"/>
          <w:spacing w:val="-4"/>
          <w:vertAlign w:val="baseline"/>
        </w:rPr>
        <w:t>H</w:t>
      </w:r>
      <w:r>
        <w:rPr>
          <w:rFonts w:ascii="Latin Modern Math" w:hAnsi="Latin Modern Math"/>
          <w:spacing w:val="-4"/>
          <w:vertAlign w:val="superscript"/>
        </w:rPr>
        <w:t>†</w:t>
      </w:r>
      <w:r>
        <w:rPr>
          <w:rFonts w:ascii="UKIJ Sulus Tom" w:hAnsi="UKIJ Sulus Tom"/>
          <w:b w:val="0"/>
          <w:spacing w:val="-4"/>
          <w:vertAlign w:val="baseline"/>
        </w:rPr>
        <w:t>Y</w:t>
      </w:r>
      <w:r>
        <w:rPr>
          <w:rFonts w:ascii="Arial" w:hAnsi="Arial"/>
          <w:spacing w:val="-4"/>
          <w:vertAlign w:val="baseline"/>
        </w:rPr>
        <w:t>;</w:t>
      </w:r>
      <w:r>
        <w:rPr>
          <w:rFonts w:ascii="Arial" w:hAnsi="Arial"/>
          <w:vertAlign w:val="baseline"/>
        </w:rPr>
        <w:tab/>
      </w:r>
      <w:r>
        <w:rPr>
          <w:spacing w:val="-5"/>
          <w:vertAlign w:val="baseline"/>
        </w:rPr>
        <w:t>(4)</w:t>
      </w:r>
    </w:p>
    <w:p>
      <w:pPr>
        <w:pStyle w:val="BodyText"/>
        <w:spacing w:line="406" w:lineRule="exact"/>
        <w:ind w:left="131"/>
        <w:jc w:val="both"/>
      </w:pPr>
      <w:r>
        <w:rPr/>
        <w:t>where,</w:t>
      </w:r>
      <w:r>
        <w:rPr>
          <w:spacing w:val="-3"/>
        </w:rPr>
        <w:t> </w:t>
      </w:r>
      <w:r>
        <w:rPr>
          <w:rFonts w:ascii="UKIJ Sulus Tom" w:hAnsi="UKIJ Sulus Tom"/>
          <w:b w:val="0"/>
        </w:rPr>
        <w:t>H</w:t>
      </w:r>
      <w:r>
        <w:rPr>
          <w:rFonts w:ascii="Latin Modern Math" w:hAnsi="Latin Modern Math"/>
          <w:vertAlign w:val="superscript"/>
        </w:rPr>
        <w:t>†</w:t>
      </w:r>
      <w:r>
        <w:rPr>
          <w:rFonts w:ascii="Latin Modern Math" w:hAnsi="Latin Modern Math"/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pseudoinverse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computed</w:t>
      </w:r>
      <w:r>
        <w:rPr>
          <w:spacing w:val="-3"/>
          <w:vertAlign w:val="baseline"/>
        </w:rPr>
        <w:t> </w:t>
      </w:r>
      <w:r>
        <w:rPr>
          <w:spacing w:val="-5"/>
          <w:vertAlign w:val="baseline"/>
        </w:rPr>
        <w:t>as:</w:t>
      </w:r>
    </w:p>
    <w:p>
      <w:pPr>
        <w:tabs>
          <w:tab w:pos="4944" w:val="left" w:leader="none"/>
        </w:tabs>
        <w:spacing w:line="528" w:lineRule="exact" w:before="0"/>
        <w:ind w:left="131" w:right="0" w:firstLine="0"/>
        <w:jc w:val="both"/>
        <w:rPr>
          <w:sz w:val="16"/>
        </w:rPr>
      </w:pPr>
      <w:r>
        <w:rPr>
          <w:rFonts w:ascii="UKIJ Sulus Tom" w:hAnsi="UKIJ Sulus Tom"/>
          <w:b w:val="0"/>
          <w:spacing w:val="-4"/>
          <w:sz w:val="16"/>
        </w:rPr>
        <w:t>H</w:t>
      </w:r>
      <w:r>
        <w:rPr>
          <w:rFonts w:ascii="Latin Modern Math" w:hAnsi="Latin Modern Math"/>
          <w:spacing w:val="-4"/>
          <w:sz w:val="16"/>
          <w:vertAlign w:val="superscript"/>
        </w:rPr>
        <w:t>†</w:t>
      </w:r>
      <w:r>
        <w:rPr>
          <w:rFonts w:ascii="Latin Modern Math" w:hAnsi="Latin Modern Math"/>
          <w:spacing w:val="-14"/>
          <w:sz w:val="16"/>
          <w:vertAlign w:val="baseline"/>
        </w:rPr>
        <w:t> </w:t>
      </w:r>
      <w:r>
        <w:rPr>
          <w:rFonts w:ascii="Latin Modern Math" w:hAnsi="Latin Modern Math"/>
          <w:spacing w:val="-4"/>
          <w:sz w:val="16"/>
          <w:vertAlign w:val="baseline"/>
        </w:rPr>
        <w:t>=</w:t>
      </w:r>
      <w:r>
        <w:rPr>
          <w:rFonts w:ascii="Latin Modern Math" w:hAnsi="Latin Modern Math"/>
          <w:spacing w:val="-24"/>
          <w:sz w:val="16"/>
          <w:vertAlign w:val="baseline"/>
        </w:rPr>
        <w:t> </w:t>
      </w:r>
      <w:r>
        <w:rPr>
          <w:rFonts w:ascii="Latin Modern Math" w:hAnsi="Latin Modern Math"/>
          <w:spacing w:val="-4"/>
          <w:sz w:val="16"/>
          <w:vertAlign w:val="baseline"/>
        </w:rPr>
        <w:t>(</w:t>
      </w:r>
      <w:r>
        <w:rPr>
          <w:rFonts w:ascii="UKIJ Sulus Tom" w:hAnsi="UKIJ Sulus Tom"/>
          <w:b w:val="0"/>
          <w:spacing w:val="-4"/>
          <w:sz w:val="16"/>
          <w:vertAlign w:val="baseline"/>
        </w:rPr>
        <w:t>H</w:t>
      </w:r>
      <w:r>
        <w:rPr>
          <w:rFonts w:ascii="Times New Roman" w:hAnsi="Times New Roman"/>
          <w:i/>
          <w:spacing w:val="-4"/>
          <w:sz w:val="16"/>
          <w:vertAlign w:val="superscript"/>
        </w:rPr>
        <w:t>T</w:t>
      </w:r>
      <w:r>
        <w:rPr>
          <w:rFonts w:ascii="Times New Roman" w:hAnsi="Times New Roman"/>
          <w:i/>
          <w:spacing w:val="-20"/>
          <w:sz w:val="16"/>
          <w:vertAlign w:val="baseline"/>
        </w:rPr>
        <w:t> </w:t>
      </w:r>
      <w:r>
        <w:rPr>
          <w:rFonts w:ascii="UKIJ Sulus Tom" w:hAnsi="UKIJ Sulus Tom"/>
          <w:b w:val="0"/>
          <w:spacing w:val="-4"/>
          <w:sz w:val="16"/>
          <w:vertAlign w:val="baseline"/>
        </w:rPr>
        <w:t>H</w:t>
      </w:r>
      <w:r>
        <w:rPr>
          <w:rFonts w:ascii="Latin Modern Math" w:hAnsi="Latin Modern Math"/>
          <w:spacing w:val="-4"/>
          <w:sz w:val="16"/>
          <w:vertAlign w:val="baseline"/>
        </w:rPr>
        <w:t>)</w:t>
      </w:r>
      <w:r>
        <w:rPr>
          <w:rFonts w:ascii="Latin Modern Math" w:hAnsi="Latin Modern Math"/>
          <w:spacing w:val="-4"/>
          <w:position w:val="9"/>
          <w:sz w:val="10"/>
          <w:vertAlign w:val="baseline"/>
        </w:rPr>
        <w:t>—</w:t>
      </w:r>
      <w:r>
        <w:rPr>
          <w:rFonts w:ascii="Times New Roman" w:hAnsi="Times New Roman"/>
          <w:spacing w:val="-4"/>
          <w:position w:val="9"/>
          <w:sz w:val="10"/>
          <w:vertAlign w:val="baseline"/>
        </w:rPr>
        <w:t>1</w:t>
      </w:r>
      <w:r>
        <w:rPr>
          <w:rFonts w:ascii="Times New Roman" w:hAnsi="Times New Roman"/>
          <w:spacing w:val="-15"/>
          <w:position w:val="9"/>
          <w:sz w:val="10"/>
          <w:vertAlign w:val="baseline"/>
        </w:rPr>
        <w:t> </w:t>
      </w:r>
      <w:r>
        <w:rPr>
          <w:rFonts w:ascii="UKIJ Sulus Tom" w:hAnsi="UKIJ Sulus Tom"/>
          <w:b w:val="0"/>
          <w:spacing w:val="-4"/>
          <w:sz w:val="16"/>
          <w:vertAlign w:val="baseline"/>
        </w:rPr>
        <w:t>H</w:t>
      </w:r>
      <w:r>
        <w:rPr>
          <w:rFonts w:ascii="Times New Roman" w:hAnsi="Times New Roman"/>
          <w:i/>
          <w:spacing w:val="-4"/>
          <w:sz w:val="16"/>
          <w:vertAlign w:val="superscript"/>
        </w:rPr>
        <w:t>T</w:t>
      </w:r>
      <w:r>
        <w:rPr>
          <w:rFonts w:ascii="Times New Roman" w:hAnsi="Times New Roman"/>
          <w:i/>
          <w:spacing w:val="-20"/>
          <w:sz w:val="16"/>
          <w:vertAlign w:val="baseline"/>
        </w:rPr>
        <w:t> </w:t>
      </w:r>
      <w:r>
        <w:rPr>
          <w:rFonts w:ascii="Arial" w:hAnsi="Arial"/>
          <w:spacing w:val="-10"/>
          <w:sz w:val="16"/>
          <w:vertAlign w:val="baseline"/>
        </w:rPr>
        <w:t>.</w:t>
      </w:r>
      <w:r>
        <w:rPr>
          <w:rFonts w:ascii="Arial" w:hAnsi="Arial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(5)</w:t>
      </w:r>
    </w:p>
    <w:p>
      <w:pPr>
        <w:pStyle w:val="BodyText"/>
        <w:spacing w:line="91" w:lineRule="auto"/>
        <w:ind w:left="131" w:right="129" w:firstLine="239"/>
        <w:jc w:val="both"/>
      </w:pPr>
      <w:r>
        <w:rPr/>
        <w:t>regularization</w:t>
      </w:r>
      <w:r>
        <w:rPr>
          <w:spacing w:val="49"/>
        </w:rPr>
        <w:t>  </w:t>
      </w:r>
      <w:r>
        <w:rPr/>
        <w:t>term</w:t>
      </w:r>
      <w:r>
        <w:rPr>
          <w:spacing w:val="50"/>
        </w:rPr>
        <w:t>  </w:t>
      </w:r>
      <w:r>
        <w:rPr>
          <w:rFonts w:ascii="UKIJ Sulus Tom" w:hAnsi="UKIJ Sulus Tom"/>
          <w:b w:val="0"/>
        </w:rPr>
        <w:t>H</w:t>
      </w:r>
      <w:r>
        <w:rPr>
          <w:rFonts w:ascii="Latin Modern Math" w:hAnsi="Latin Modern Math"/>
          <w:vertAlign w:val="superscript"/>
        </w:rPr>
        <w:t>†</w:t>
      </w:r>
      <w:r>
        <w:rPr>
          <w:rFonts w:ascii="Latin Modern Math" w:hAnsi="Latin Modern Math"/>
          <w:spacing w:val="73"/>
          <w:w w:val="150"/>
          <w:vertAlign w:val="baseline"/>
        </w:rPr>
        <w:t> 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38"/>
          <w:vertAlign w:val="baseline"/>
        </w:rPr>
        <w:t>  </w:t>
      </w:r>
      <w:r>
        <w:rPr>
          <w:rFonts w:ascii="Latin Modern Math" w:hAnsi="Latin Modern Math"/>
          <w:vertAlign w:val="baseline"/>
        </w:rPr>
        <w:t>(</w:t>
      </w:r>
      <w:r>
        <w:rPr>
          <w:rFonts w:ascii="UKIJ Sulus Tom" w:hAnsi="UKIJ Sulus Tom"/>
          <w:b w:val="0"/>
          <w:vertAlign w:val="baseline"/>
        </w:rPr>
        <w:t>H</w:t>
      </w:r>
      <w:r>
        <w:rPr>
          <w:i/>
          <w:vertAlign w:val="superscript"/>
        </w:rPr>
        <w:t>T</w:t>
      </w:r>
      <w:r>
        <w:rPr>
          <w:i/>
          <w:spacing w:val="25"/>
          <w:vertAlign w:val="baseline"/>
        </w:rPr>
        <w:t> </w:t>
      </w:r>
      <w:r>
        <w:rPr>
          <w:rFonts w:ascii="UKIJ Sulus Tom" w:hAnsi="UKIJ Sulus Tom"/>
          <w:b w:val="0"/>
          <w:vertAlign w:val="baseline"/>
        </w:rPr>
        <w:t>H</w:t>
      </w:r>
      <w:r>
        <w:rPr>
          <w:rFonts w:ascii="UKIJ Sulus Tom" w:hAnsi="UKIJ Sulus Tom"/>
          <w:b w:val="0"/>
          <w:spacing w:val="60"/>
          <w:vertAlign w:val="baseline"/>
        </w:rPr>
        <w:t>  </w:t>
      </w:r>
      <w:r>
        <w:rPr>
          <w:rFonts w:ascii="Latin Modern Math" w:hAnsi="Latin Modern Math"/>
          <w:vertAlign w:val="baseline"/>
        </w:rPr>
        <w:t>+</w:t>
      </w:r>
      <w:r>
        <w:rPr>
          <w:rFonts w:ascii="Latin Modern Math" w:hAnsi="Latin Modern Math"/>
          <w:spacing w:val="37"/>
          <w:vertAlign w:val="baseline"/>
        </w:rPr>
        <w:t>  </w:t>
      </w:r>
      <w:r>
        <w:rPr>
          <w:rFonts w:ascii="Liberation Sans" w:hAnsi="Liberation Sans"/>
          <w:i/>
          <w:sz w:val="17"/>
          <w:vertAlign w:val="baseline"/>
        </w:rPr>
        <w:t>α</w:t>
      </w:r>
      <w:r>
        <w:rPr>
          <w:rFonts w:ascii="UKIJ Sulus Tom" w:hAnsi="UKIJ Sulus Tom"/>
          <w:b w:val="0"/>
          <w:vertAlign w:val="baseline"/>
        </w:rPr>
        <w:t>I</w:t>
      </w:r>
      <w:r>
        <w:rPr>
          <w:rFonts w:ascii="Latin Modern Math" w:hAnsi="Latin Modern Math"/>
          <w:vertAlign w:val="baseline"/>
        </w:rPr>
        <w:t>)</w:t>
      </w:r>
      <w:r>
        <w:rPr>
          <w:rFonts w:ascii="UKIJ Sulus Tom" w:hAnsi="UKIJ Sulus Tom"/>
          <w:b w:val="0"/>
          <w:vertAlign w:val="baseline"/>
        </w:rPr>
        <w:t>H</w:t>
      </w:r>
      <w:r>
        <w:rPr>
          <w:i/>
          <w:vertAlign w:val="superscript"/>
        </w:rPr>
        <w:t>T</w:t>
      </w:r>
      <w:r>
        <w:rPr>
          <w:i/>
          <w:spacing w:val="28"/>
          <w:vertAlign w:val="baseline"/>
        </w:rPr>
        <w:t> </w:t>
      </w:r>
      <w:r>
        <w:rPr>
          <w:vertAlign w:val="baseline"/>
        </w:rPr>
        <w:t>.</w:t>
      </w:r>
      <w:r>
        <w:rPr>
          <w:spacing w:val="80"/>
          <w:w w:val="150"/>
          <w:vertAlign w:val="baseline"/>
        </w:rPr>
        <w:t> </w:t>
      </w:r>
      <w:r>
        <w:rPr>
          <w:vertAlign w:val="baseline"/>
        </w:rPr>
        <w:t>Practically, the implementations of the pseudoinverse include a small</w:t>
      </w: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67" w:after="0"/>
        <w:ind w:left="491" w:right="0" w:hanging="360"/>
        <w:jc w:val="left"/>
        <w:rPr>
          <w:i/>
          <w:sz w:val="16"/>
        </w:rPr>
      </w:pPr>
      <w:bookmarkStart w:name="_bookmark13" w:id="21"/>
      <w:bookmarkEnd w:id="21"/>
      <w:r>
        <w:rPr/>
      </w:r>
      <w:r>
        <w:rPr>
          <w:i/>
          <w:w w:val="90"/>
          <w:sz w:val="16"/>
        </w:rPr>
        <w:t>Evaluating</w:t>
      </w:r>
      <w:r>
        <w:rPr>
          <w:i/>
          <w:spacing w:val="-4"/>
          <w:sz w:val="16"/>
        </w:rPr>
        <w:t> </w:t>
      </w:r>
      <w:r>
        <w:rPr>
          <w:i/>
          <w:w w:val="90"/>
          <w:sz w:val="16"/>
        </w:rPr>
        <w:t>predictor</w:t>
      </w:r>
      <w:r>
        <w:rPr>
          <w:i/>
          <w:spacing w:val="-4"/>
          <w:sz w:val="16"/>
        </w:rPr>
        <w:t> </w:t>
      </w:r>
      <w:r>
        <w:rPr>
          <w:i/>
          <w:w w:val="90"/>
          <w:sz w:val="16"/>
        </w:rPr>
        <w:t>variables</w:t>
      </w:r>
      <w:r>
        <w:rPr>
          <w:i/>
          <w:spacing w:val="-4"/>
          <w:sz w:val="16"/>
        </w:rPr>
        <w:t> </w:t>
      </w:r>
      <w:r>
        <w:rPr>
          <w:i/>
          <w:w w:val="90"/>
          <w:sz w:val="16"/>
        </w:rPr>
        <w:t>with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R</w:t>
      </w:r>
      <w:r>
        <w:rPr>
          <w:w w:val="90"/>
          <w:position w:val="6"/>
          <w:sz w:val="11"/>
        </w:rPr>
        <w:t>2</w:t>
      </w:r>
      <w:r>
        <w:rPr>
          <w:spacing w:val="15"/>
          <w:position w:val="6"/>
          <w:sz w:val="11"/>
        </w:rPr>
        <w:t> </w:t>
      </w:r>
      <w:r>
        <w:rPr>
          <w:i/>
          <w:spacing w:val="-4"/>
          <w:w w:val="90"/>
          <w:sz w:val="16"/>
        </w:rPr>
        <w:t>value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31" w:right="129" w:firstLine="239"/>
        <w:jc w:val="both"/>
      </w:pPr>
      <w:r>
        <w:rPr>
          <w:i/>
          <w:spacing w:val="-2"/>
        </w:rPr>
        <w:t>R</w:t>
      </w:r>
      <w:r>
        <w:rPr>
          <w:spacing w:val="-2"/>
          <w:position w:val="6"/>
          <w:sz w:val="11"/>
        </w:rPr>
        <w:t>2</w:t>
      </w:r>
      <w:r>
        <w:rPr>
          <w:spacing w:val="12"/>
          <w:position w:val="6"/>
          <w:sz w:val="11"/>
        </w:rPr>
        <w:t> </w:t>
      </w:r>
      <w:r>
        <w:rPr>
          <w:spacing w:val="-2"/>
        </w:rPr>
        <w:t>value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accurate</w:t>
      </w:r>
      <w:r>
        <w:rPr>
          <w:spacing w:val="-7"/>
        </w:rPr>
        <w:t> </w:t>
      </w:r>
      <w:r>
        <w:rPr>
          <w:spacing w:val="-2"/>
        </w:rPr>
        <w:t>measurement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variable</w:t>
      </w:r>
      <w:r>
        <w:rPr>
          <w:spacing w:val="-8"/>
        </w:rPr>
        <w:t> </w:t>
      </w:r>
      <w:r>
        <w:rPr>
          <w:spacing w:val="-2"/>
        </w:rPr>
        <w:t>selection</w:t>
      </w:r>
      <w:r>
        <w:rPr>
          <w:spacing w:val="40"/>
        </w:rPr>
        <w:t> </w:t>
      </w:r>
      <w:r>
        <w:rPr/>
        <w:t>performance [</w:t>
      </w:r>
      <w:hyperlink w:history="true" w:anchor="_bookmark68">
        <w:r>
          <w:rPr>
            <w:color w:val="007FAC"/>
          </w:rPr>
          <w:t>43</w:t>
        </w:r>
      </w:hyperlink>
      <w:r>
        <w:rPr/>
        <w:t>]. Due to the distinct scenarios of the outcomes, the</w:t>
      </w:r>
      <w:r>
        <w:rPr>
          <w:spacing w:val="40"/>
        </w:rPr>
        <w:t> </w:t>
      </w:r>
      <w:r>
        <w:rPr>
          <w:spacing w:val="-2"/>
        </w:rPr>
        <w:t>relationship between predictor variables and each outcome variables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evaluated</w:t>
      </w:r>
      <w:r>
        <w:rPr>
          <w:spacing w:val="-6"/>
        </w:rPr>
        <w:t> </w:t>
      </w:r>
      <w:r>
        <w:rPr/>
        <w:t>separately,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calculated</w:t>
      </w:r>
      <w:r>
        <w:rPr>
          <w:spacing w:val="-6"/>
        </w:rPr>
        <w:t> </w:t>
      </w:r>
      <w:r>
        <w:rPr>
          <w:i/>
        </w:rPr>
        <w:t>R</w:t>
      </w:r>
      <w:r>
        <w:rPr>
          <w:position w:val="6"/>
          <w:sz w:val="11"/>
        </w:rPr>
        <w:t>2</w:t>
      </w:r>
      <w:r>
        <w:rPr>
          <w:spacing w:val="15"/>
          <w:position w:val="6"/>
          <w:sz w:val="11"/>
        </w:rPr>
        <w:t> </w:t>
      </w:r>
      <w:r>
        <w:rPr/>
        <w:t>values.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means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data</w:t>
      </w:r>
    </w:p>
    <w:p>
      <w:pPr>
        <w:pStyle w:val="BodyText"/>
        <w:spacing w:line="48" w:lineRule="auto" w:before="32"/>
        <w:ind w:left="131" w:right="129"/>
        <w:jc w:val="both"/>
      </w:pP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grouped</w:t>
      </w:r>
      <w:r>
        <w:rPr>
          <w:spacing w:val="-3"/>
        </w:rPr>
        <w:t> </w:t>
      </w:r>
      <w:r>
        <w:rPr>
          <w:spacing w:val="-2"/>
        </w:rPr>
        <w:t>into</w:t>
      </w:r>
      <w:r>
        <w:rPr>
          <w:spacing w:val="-3"/>
        </w:rPr>
        <w:t> </w:t>
      </w:r>
      <w:r>
        <w:rPr>
          <w:spacing w:val="-2"/>
        </w:rPr>
        <w:t>three</w:t>
      </w:r>
      <w:r>
        <w:rPr>
          <w:spacing w:val="-4"/>
        </w:rPr>
        <w:t> </w:t>
      </w:r>
      <w:r>
        <w:rPr>
          <w:spacing w:val="-2"/>
        </w:rPr>
        <w:t>predictor-outcome</w:t>
      </w:r>
      <w:r>
        <w:rPr>
          <w:spacing w:val="-3"/>
        </w:rPr>
        <w:t> </w:t>
      </w:r>
      <w:r>
        <w:rPr>
          <w:spacing w:val="-2"/>
        </w:rPr>
        <w:t>pairs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ELM</w:t>
      </w:r>
      <w:r>
        <w:rPr>
          <w:spacing w:val="-3"/>
        </w:rPr>
        <w:t> </w:t>
      </w:r>
      <w:r>
        <w:rPr>
          <w:spacing w:val="-2"/>
        </w:rPr>
        <w:t>training:</w:t>
      </w:r>
      <w:r>
        <w:rPr>
          <w:spacing w:val="-4"/>
        </w:rPr>
        <w:t> </w:t>
      </w:r>
      <w:r>
        <w:rPr>
          <w:rFonts w:ascii="Latin Modern Math"/>
          <w:spacing w:val="-2"/>
        </w:rPr>
        <w:t>(</w:t>
      </w:r>
      <w:r>
        <w:rPr>
          <w:rFonts w:ascii="UKIJ Sulus Tom"/>
          <w:b w:val="0"/>
          <w:spacing w:val="-2"/>
        </w:rPr>
        <w:t>X</w:t>
      </w:r>
      <w:r>
        <w:rPr>
          <w:rFonts w:ascii="Arial"/>
          <w:spacing w:val="-2"/>
        </w:rPr>
        <w:t>;</w:t>
      </w:r>
      <w:r>
        <w:rPr>
          <w:rFonts w:ascii="UKIJ Sulus Tom"/>
          <w:b w:val="0"/>
          <w:spacing w:val="-2"/>
        </w:rPr>
        <w:t>Y</w:t>
      </w:r>
      <w:r>
        <w:rPr>
          <w:spacing w:val="-2"/>
          <w:vertAlign w:val="subscript"/>
        </w:rPr>
        <w:t>1</w:t>
      </w:r>
      <w:r>
        <w:rPr>
          <w:rFonts w:ascii="Latin Modern Math"/>
          <w:spacing w:val="-2"/>
          <w:vertAlign w:val="baseline"/>
        </w:rPr>
        <w:t>)</w:t>
      </w:r>
      <w:r>
        <w:rPr>
          <w:spacing w:val="-2"/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rFonts w:ascii="Latin Modern Math"/>
          <w:vertAlign w:val="baseline"/>
        </w:rPr>
        <w:t>(</w:t>
      </w:r>
      <w:r>
        <w:rPr>
          <w:rFonts w:ascii="UKIJ Sulus Tom"/>
          <w:b w:val="0"/>
          <w:vertAlign w:val="baseline"/>
        </w:rPr>
        <w:t>X</w:t>
      </w:r>
      <w:r>
        <w:rPr>
          <w:rFonts w:ascii="Arial"/>
          <w:vertAlign w:val="baseline"/>
        </w:rPr>
        <w:t>;</w:t>
      </w:r>
      <w:r>
        <w:rPr>
          <w:rFonts w:ascii="Arial"/>
          <w:spacing w:val="-8"/>
          <w:vertAlign w:val="baseline"/>
        </w:rPr>
        <w:t> </w:t>
      </w:r>
      <w:r>
        <w:rPr>
          <w:rFonts w:ascii="UKIJ Sulus Tom"/>
          <w:b w:val="0"/>
          <w:vertAlign w:val="baseline"/>
        </w:rPr>
        <w:t>Y</w:t>
      </w:r>
      <w:r>
        <w:rPr>
          <w:vertAlign w:val="subscript"/>
        </w:rPr>
        <w:t>2</w:t>
      </w:r>
      <w:r>
        <w:rPr>
          <w:rFonts w:ascii="Latin Modern Math"/>
          <w:vertAlign w:val="baseline"/>
        </w:rPr>
        <w:t>)</w:t>
      </w:r>
      <w:r>
        <w:rPr>
          <w:vertAlign w:val="baseline"/>
        </w:rPr>
        <w:t>, and </w:t>
      </w:r>
      <w:r>
        <w:rPr>
          <w:rFonts w:ascii="Latin Modern Math"/>
          <w:vertAlign w:val="baseline"/>
        </w:rPr>
        <w:t>(</w:t>
      </w:r>
      <w:r>
        <w:rPr>
          <w:rFonts w:ascii="UKIJ Sulus Tom"/>
          <w:b w:val="0"/>
          <w:vertAlign w:val="baseline"/>
        </w:rPr>
        <w:t>X</w:t>
      </w:r>
      <w:r>
        <w:rPr>
          <w:rFonts w:ascii="Arial"/>
          <w:vertAlign w:val="baseline"/>
        </w:rPr>
        <w:t>;</w:t>
      </w:r>
      <w:r>
        <w:rPr>
          <w:rFonts w:ascii="Arial"/>
          <w:spacing w:val="-8"/>
          <w:vertAlign w:val="baseline"/>
        </w:rPr>
        <w:t> </w:t>
      </w:r>
      <w:r>
        <w:rPr>
          <w:rFonts w:ascii="UKIJ Sulus Tom"/>
          <w:b w:val="0"/>
          <w:vertAlign w:val="baseline"/>
        </w:rPr>
        <w:t>Y</w:t>
      </w:r>
      <w:r>
        <w:rPr>
          <w:vertAlign w:val="subscript"/>
        </w:rPr>
        <w:t>3</w:t>
      </w:r>
      <w:r>
        <w:rPr>
          <w:rFonts w:ascii="Latin Modern Math"/>
          <w:vertAlign w:val="baseline"/>
        </w:rPr>
        <w:t>)</w:t>
      </w:r>
      <w:r>
        <w:rPr>
          <w:vertAlign w:val="baseline"/>
        </w:rPr>
        <w:t>.</w:t>
      </w:r>
    </w:p>
    <w:p>
      <w:pPr>
        <w:pStyle w:val="BodyText"/>
        <w:spacing w:line="157" w:lineRule="exact"/>
        <w:ind w:left="371"/>
        <w:jc w:val="both"/>
      </w:pPr>
      <w:r>
        <w:rPr/>
        <w:t>A</w:t>
      </w:r>
      <w:r>
        <w:rPr>
          <w:spacing w:val="-3"/>
        </w:rPr>
        <w:t> </w:t>
      </w:r>
      <w:r>
        <w:rPr>
          <w:i/>
        </w:rPr>
        <w:t>R</w:t>
      </w:r>
      <w:r>
        <w:rPr>
          <w:position w:val="6"/>
          <w:sz w:val="11"/>
        </w:rPr>
        <w:t>2</w:t>
      </w:r>
      <w:r>
        <w:rPr>
          <w:spacing w:val="17"/>
          <w:position w:val="6"/>
          <w:sz w:val="11"/>
        </w:rPr>
        <w:t> </w:t>
      </w:r>
      <w:r>
        <w:rPr/>
        <w:t>value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calculated,</w:t>
      </w:r>
      <w:r>
        <w:rPr>
          <w:spacing w:val="-2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MSE</w:t>
      </w:r>
      <w:r>
        <w:rPr>
          <w:spacing w:val="-3"/>
        </w:rPr>
        <w:t> </w:t>
      </w:r>
      <w:r>
        <w:rPr/>
        <w:t>value</w:t>
      </w:r>
      <w:r>
        <w:rPr>
          <w:spacing w:val="-2"/>
        </w:rPr>
        <w:t> </w:t>
      </w:r>
      <w:r>
        <w:rPr/>
        <w:t>from</w:t>
      </w:r>
      <w:r>
        <w:rPr>
          <w:spacing w:val="-4"/>
        </w:rPr>
        <w:t> </w:t>
      </w:r>
      <w:r>
        <w:rPr/>
        <w:t>ELM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model:</w:t>
      </w:r>
    </w:p>
    <w:p>
      <w:pPr>
        <w:spacing w:after="0" w:line="157" w:lineRule="exact"/>
        <w:jc w:val="both"/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185"/>
            <w:col w:w="5290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spacing w:before="30"/>
        <w:rPr>
          <w:sz w:val="10"/>
        </w:rPr>
      </w:pPr>
    </w:p>
    <w:p>
      <w:pPr>
        <w:spacing w:line="21" w:lineRule="exact" w:before="0"/>
        <w:ind w:left="5608" w:right="0" w:firstLine="0"/>
        <w:jc w:val="left"/>
        <w:rPr>
          <w:rFonts w:ascii="Times New Roman"/>
          <w:sz w:val="10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503275</wp:posOffset>
            </wp:positionH>
            <wp:positionV relativeFrom="paragraph">
              <wp:posOffset>-1731053</wp:posOffset>
            </wp:positionV>
            <wp:extent cx="3145294" cy="2802626"/>
            <wp:effectExtent l="0" t="0" r="0" b="0"/>
            <wp:wrapNone/>
            <wp:docPr id="32" name="Image 32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Image of Fig. 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294" cy="2802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10"/>
          <w:w w:val="105"/>
          <w:sz w:val="10"/>
        </w:rPr>
        <w:t>2</w:t>
      </w:r>
    </w:p>
    <w:p>
      <w:pPr>
        <w:spacing w:line="428" w:lineRule="exact" w:before="0"/>
        <w:ind w:left="5608" w:right="0" w:firstLine="0"/>
        <w:jc w:val="left"/>
        <w:rPr>
          <w:rFonts w:ascii="Latin Modern Math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3893762</wp:posOffset>
                </wp:positionH>
                <wp:positionV relativeFrom="paragraph">
                  <wp:posOffset>5190</wp:posOffset>
                </wp:positionV>
                <wp:extent cx="61594" cy="117475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61594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2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49pt;margin-top:.408676pt;width:4.850pt;height:9.25pt;mso-position-horizontal-relative:page;mso-position-vertical-relative:paragraph;z-index:15740416" type="#_x0000_t202" id="docshape28" filled="false" stroked="false">
                <v:textbox inset="0,0,0,0">
                  <w:txbxContent>
                    <w:p>
                      <w:pPr>
                        <w:spacing w:line="183" w:lineRule="exact"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2"/>
                          <w:sz w:val="16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/>
          <w:position w:val="2"/>
          <w:sz w:val="10"/>
        </w:rPr>
        <w:t>(</w:t>
      </w:r>
      <w:r>
        <w:rPr>
          <w:rFonts w:ascii="UKIJ Sulus Tom"/>
          <w:b w:val="0"/>
          <w:position w:val="2"/>
          <w:sz w:val="10"/>
        </w:rPr>
        <w:t>X</w:t>
      </w:r>
      <w:r>
        <w:rPr>
          <w:rFonts w:ascii="Arial"/>
          <w:position w:val="2"/>
          <w:sz w:val="10"/>
        </w:rPr>
        <w:t>;</w:t>
      </w:r>
      <w:r>
        <w:rPr>
          <w:rFonts w:ascii="UKIJ Sulus Tom"/>
          <w:b w:val="0"/>
          <w:position w:val="2"/>
          <w:sz w:val="10"/>
        </w:rPr>
        <w:t>Y</w:t>
      </w:r>
      <w:r>
        <w:rPr>
          <w:rFonts w:ascii="Times New Roman"/>
          <w:i/>
          <w:sz w:val="8"/>
        </w:rPr>
        <w:t>i</w:t>
      </w:r>
      <w:r>
        <w:rPr>
          <w:rFonts w:ascii="Times New Roman"/>
          <w:i/>
          <w:spacing w:val="-9"/>
          <w:sz w:val="8"/>
        </w:rPr>
        <w:t> </w:t>
      </w:r>
      <w:r>
        <w:rPr>
          <w:rFonts w:ascii="Latin Modern Math"/>
          <w:spacing w:val="-10"/>
          <w:position w:val="2"/>
          <w:sz w:val="10"/>
        </w:rPr>
        <w:t>)</w:t>
      </w:r>
    </w:p>
    <w:p>
      <w:pPr>
        <w:spacing w:line="227" w:lineRule="exact" w:before="0"/>
        <w:ind w:left="421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Times New Roman"/>
          <w:i/>
          <w:spacing w:val="-2"/>
          <w:sz w:val="16"/>
          <w:u w:val="single"/>
        </w:rPr>
        <w:t>MSE</w:t>
      </w:r>
      <w:r>
        <w:rPr>
          <w:rFonts w:ascii="Latin Modern Math"/>
          <w:spacing w:val="-2"/>
          <w:sz w:val="16"/>
          <w:u w:val="single"/>
        </w:rPr>
        <w:t>(</w:t>
      </w:r>
      <w:r>
        <w:rPr>
          <w:rFonts w:ascii="UKIJ Sulus Tom"/>
          <w:b w:val="0"/>
          <w:spacing w:val="-2"/>
          <w:sz w:val="16"/>
          <w:u w:val="single"/>
        </w:rPr>
        <w:t>X</w:t>
      </w:r>
      <w:r>
        <w:rPr>
          <w:rFonts w:ascii="Arial"/>
          <w:spacing w:val="-2"/>
          <w:sz w:val="16"/>
          <w:u w:val="single"/>
        </w:rPr>
        <w:t>;</w:t>
      </w:r>
      <w:r>
        <w:rPr>
          <w:rFonts w:ascii="Arial"/>
          <w:spacing w:val="-15"/>
          <w:sz w:val="16"/>
          <w:u w:val="single"/>
        </w:rPr>
        <w:t> </w:t>
      </w:r>
      <w:r>
        <w:rPr>
          <w:rFonts w:ascii="UKIJ Sulus Tom"/>
          <w:b w:val="0"/>
          <w:spacing w:val="-5"/>
          <w:sz w:val="16"/>
          <w:u w:val="single"/>
        </w:rPr>
        <w:t>Y</w:t>
      </w:r>
      <w:r>
        <w:rPr>
          <w:rFonts w:ascii="Times New Roman"/>
          <w:i/>
          <w:spacing w:val="-5"/>
          <w:sz w:val="16"/>
          <w:u w:val="single"/>
          <w:vertAlign w:val="subscript"/>
        </w:rPr>
        <w:t>i</w:t>
      </w:r>
      <w:r>
        <w:rPr>
          <w:rFonts w:ascii="Latin Modern Math"/>
          <w:spacing w:val="-5"/>
          <w:sz w:val="16"/>
          <w:u w:val="single"/>
          <w:vertAlign w:val="baseline"/>
        </w:rPr>
        <w:t>)</w:t>
      </w:r>
    </w:p>
    <w:p>
      <w:pPr>
        <w:pStyle w:val="BodyText"/>
        <w:tabs>
          <w:tab w:pos="4392" w:val="left" w:leader="none"/>
        </w:tabs>
        <w:spacing w:line="86" w:lineRule="auto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9504">
                <wp:simplePos x="0" y="0"/>
                <wp:positionH relativeFrom="page">
                  <wp:posOffset>4774323</wp:posOffset>
                </wp:positionH>
                <wp:positionV relativeFrom="paragraph">
                  <wp:posOffset>155564</wp:posOffset>
                </wp:positionV>
                <wp:extent cx="17780" cy="7620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5.931pt;margin-top:12.249193pt;width:1.4pt;height:6pt;mso-position-horizontal-relative:page;mso-position-vertical-relative:paragraph;z-index:-16446976" type="#_x0000_t202" id="docshape2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28"/>
        </w:rPr>
        <w:t> 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  <w:spacing w:val="-10"/>
        </w:rPr>
        <w:t> </w:t>
      </w:r>
      <w:r>
        <w:rPr>
          <w:rFonts w:ascii="Latin Modern Math" w:hAnsi="Latin Modern Math"/>
        </w:rPr>
        <w:t>—</w:t>
      </w:r>
      <w:r>
        <w:rPr>
          <w:rFonts w:ascii="Latin Modern Math" w:hAnsi="Latin Modern Math"/>
          <w:spacing w:val="59"/>
          <w:w w:val="150"/>
        </w:rPr>
        <w:t> </w:t>
      </w:r>
      <w:r>
        <w:rPr>
          <w:rFonts w:ascii="Times New Roman" w:hAnsi="Times New Roman"/>
          <w:i/>
          <w:position w:val="-10"/>
        </w:rPr>
        <w:t>Var</w:t>
      </w:r>
      <w:r>
        <w:rPr>
          <w:rFonts w:ascii="Latin Modern Math" w:hAnsi="Latin Modern Math"/>
          <w:position w:val="-10"/>
        </w:rPr>
        <w:t>(</w:t>
      </w:r>
      <w:r>
        <w:rPr>
          <w:rFonts w:ascii="UKIJ Sulus Tom" w:hAnsi="UKIJ Sulus Tom"/>
          <w:b w:val="0"/>
          <w:position w:val="-10"/>
        </w:rPr>
        <w:t>Y</w:t>
      </w:r>
      <w:r>
        <w:rPr>
          <w:rFonts w:ascii="UKIJ Sulus Tom" w:hAnsi="UKIJ Sulus Tom"/>
          <w:b w:val="0"/>
          <w:spacing w:val="-8"/>
          <w:position w:val="-10"/>
        </w:rPr>
        <w:t> </w:t>
      </w:r>
      <w:r>
        <w:rPr>
          <w:rFonts w:ascii="Latin Modern Math" w:hAnsi="Latin Modern Math"/>
          <w:position w:val="-10"/>
        </w:rPr>
        <w:t>)</w:t>
      </w:r>
      <w:r>
        <w:rPr>
          <w:rFonts w:ascii="Latin Modern Math" w:hAnsi="Latin Modern Math"/>
          <w:spacing w:val="58"/>
          <w:position w:val="-10"/>
        </w:rPr>
        <w:t> </w:t>
      </w:r>
      <w:r>
        <w:rPr>
          <w:rFonts w:ascii="Arial" w:hAnsi="Arial"/>
          <w:spacing w:val="-10"/>
        </w:rPr>
        <w:t>.</w:t>
      </w:r>
      <w:r>
        <w:rPr>
          <w:rFonts w:ascii="Arial" w:hAnsi="Arial"/>
        </w:rPr>
        <w:tab/>
      </w:r>
      <w:r>
        <w:rPr>
          <w:spacing w:val="-5"/>
        </w:rPr>
        <w:t>(6)</w:t>
      </w:r>
    </w:p>
    <w:p>
      <w:pPr>
        <w:spacing w:after="0" w:line="86" w:lineRule="auto"/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896" w:space="37"/>
            <w:col w:w="4737"/>
          </w:cols>
        </w:sectPr>
      </w:pPr>
    </w:p>
    <w:p>
      <w:pPr>
        <w:pStyle w:val="BodyText"/>
        <w:spacing w:line="96" w:lineRule="exact"/>
        <w:ind w:left="5751"/>
      </w:pPr>
      <w:r>
        <w:rPr/>
        <w:t>The</w:t>
      </w:r>
      <w:r>
        <w:rPr>
          <w:spacing w:val="-1"/>
        </w:rPr>
        <w:t> </w:t>
      </w:r>
      <w:r>
        <w:rPr/>
        <w:t>MSE value</w:t>
      </w:r>
      <w:r>
        <w:rPr>
          <w:spacing w:val="-2"/>
        </w:rPr>
        <w:t> </w:t>
      </w:r>
      <w:r>
        <w:rPr/>
        <w:t>can also</w:t>
      </w:r>
      <w:r>
        <w:rPr>
          <w:spacing w:val="-1"/>
        </w:rPr>
        <w:t> </w:t>
      </w:r>
      <w:r>
        <w:rPr/>
        <w:t>be rewrite</w:t>
      </w:r>
      <w:r>
        <w:rPr>
          <w:spacing w:val="-1"/>
        </w:rPr>
        <w:t> </w:t>
      </w:r>
      <w:r>
        <w:rPr>
          <w:spacing w:val="-5"/>
        </w:rPr>
        <w:t>as:</w:t>
      </w:r>
    </w:p>
    <w:p>
      <w:pPr>
        <w:pStyle w:val="BodyText"/>
        <w:tabs>
          <w:tab w:pos="10325" w:val="left" w:leader="none"/>
        </w:tabs>
        <w:spacing w:line="836" w:lineRule="exact"/>
        <w:ind w:left="55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4384">
                <wp:simplePos x="0" y="0"/>
                <wp:positionH relativeFrom="page">
                  <wp:posOffset>4494238</wp:posOffset>
                </wp:positionH>
                <wp:positionV relativeFrom="paragraph">
                  <wp:posOffset>287794</wp:posOffset>
                </wp:positionV>
                <wp:extent cx="73660" cy="4445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736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660" h="4445">
                              <a:moveTo>
                                <a:pt x="7344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73440" y="4320"/>
                              </a:lnTo>
                              <a:lnTo>
                                <a:pt x="73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3.877014pt;margin-top:22.661022pt;width:5.7827pt;height:.34018pt;mso-position-horizontal-relative:page;mso-position-vertical-relative:paragraph;z-index:-16452096" id="docshape3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70016">
                <wp:simplePos x="0" y="0"/>
                <wp:positionH relativeFrom="page">
                  <wp:posOffset>4319994</wp:posOffset>
                </wp:positionH>
                <wp:positionV relativeFrom="paragraph">
                  <wp:posOffset>267959</wp:posOffset>
                </wp:positionV>
                <wp:extent cx="17780" cy="7620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157013pt;margin-top:21.099174pt;width:1.4pt;height:6pt;mso-position-horizontal-relative:page;mso-position-vertical-relative:paragraph;z-index:-16446464" type="#_x0000_t202" id="docshape31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70528">
                <wp:simplePos x="0" y="0"/>
                <wp:positionH relativeFrom="page">
                  <wp:posOffset>4494237</wp:posOffset>
                </wp:positionH>
                <wp:positionV relativeFrom="paragraph">
                  <wp:posOffset>289132</wp:posOffset>
                </wp:positionV>
                <wp:extent cx="67945" cy="11747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67945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876984pt;margin-top:22.766325pt;width:5.35pt;height:9.25pt;mso-position-horizontal-relative:page;mso-position-vertical-relative:paragraph;z-index:-16445952" type="#_x0000_t202" id="docshape32" filled="false" stroked="false">
                <v:textbox inset="0,0,0,0">
                  <w:txbxContent>
                    <w:p>
                      <w:pPr>
                        <w:spacing w:line="183" w:lineRule="exact"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71040">
                <wp:simplePos x="0" y="0"/>
                <wp:positionH relativeFrom="page">
                  <wp:posOffset>4717440</wp:posOffset>
                </wp:positionH>
                <wp:positionV relativeFrom="paragraph">
                  <wp:posOffset>267959</wp:posOffset>
                </wp:positionV>
                <wp:extent cx="17780" cy="7620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451996pt;margin-top:21.099174pt;width:1.4pt;height:6pt;mso-position-horizontal-relative:page;mso-position-vertical-relative:paragraph;z-index:-16445440" type="#_x0000_t202" id="docshape3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71552">
                <wp:simplePos x="0" y="0"/>
                <wp:positionH relativeFrom="page">
                  <wp:posOffset>4935601</wp:posOffset>
                </wp:positionH>
                <wp:positionV relativeFrom="paragraph">
                  <wp:posOffset>267959</wp:posOffset>
                </wp:positionV>
                <wp:extent cx="17780" cy="7620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8.630005pt;margin-top:21.099174pt;width:1.4pt;height:6pt;mso-position-horizontal-relative:page;mso-position-vertical-relative:paragraph;z-index:-16444928" type="#_x0000_t202" id="docshape3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72064">
                <wp:simplePos x="0" y="0"/>
                <wp:positionH relativeFrom="page">
                  <wp:posOffset>5151602</wp:posOffset>
                </wp:positionH>
                <wp:positionV relativeFrom="paragraph">
                  <wp:posOffset>267959</wp:posOffset>
                </wp:positionV>
                <wp:extent cx="17780" cy="7620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5.638pt;margin-top:21.099174pt;width:1.4pt;height:6pt;mso-position-horizontal-relative:page;mso-position-vertical-relative:paragraph;z-index:-16444416" type="#_x0000_t202" id="docshape3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72576">
                <wp:simplePos x="0" y="0"/>
                <wp:positionH relativeFrom="page">
                  <wp:posOffset>5381281</wp:posOffset>
                </wp:positionH>
                <wp:positionV relativeFrom="paragraph">
                  <wp:posOffset>267959</wp:posOffset>
                </wp:positionV>
                <wp:extent cx="17780" cy="7620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3.722992pt;margin-top:21.099174pt;width:1.4pt;height:6pt;mso-position-horizontal-relative:page;mso-position-vertical-relative:paragraph;z-index:-16443904" type="#_x0000_t202" id="docshape3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</w:rPr>
        <w:t>MSE</w:t>
      </w:r>
      <w:r>
        <w:rPr>
          <w:rFonts w:ascii="Latin Modern Math" w:hAnsi="Latin Modern Math"/>
        </w:rPr>
        <w:t>(</w:t>
      </w:r>
      <w:r>
        <w:rPr>
          <w:rFonts w:ascii="UKIJ Sulus Tom" w:hAnsi="UKIJ Sulus Tom"/>
          <w:b w:val="0"/>
        </w:rPr>
        <w:t>X</w:t>
      </w:r>
      <w:r>
        <w:rPr>
          <w:rFonts w:ascii="Arial" w:hAnsi="Arial"/>
        </w:rPr>
        <w:t>;</w:t>
      </w:r>
      <w:r>
        <w:rPr>
          <w:rFonts w:ascii="Arial" w:hAnsi="Arial"/>
          <w:spacing w:val="-18"/>
        </w:rPr>
        <w:t> </w:t>
      </w:r>
      <w:r>
        <w:rPr>
          <w:rFonts w:ascii="UKIJ Sulus Tom" w:hAnsi="UKIJ Sulus Tom"/>
          <w:b w:val="0"/>
        </w:rPr>
        <w:t>Y</w:t>
      </w:r>
      <w:r>
        <w:rPr>
          <w:rFonts w:ascii="UKIJ Sulus Tom" w:hAnsi="UKIJ Sulus Tom"/>
          <w:b w:val="0"/>
          <w:spacing w:val="-10"/>
        </w:rPr>
        <w:t> </w:t>
      </w:r>
      <w:r>
        <w:rPr>
          <w:rFonts w:ascii="Latin Modern Math" w:hAnsi="Latin Modern Math"/>
          <w:spacing w:val="13"/>
        </w:rPr>
        <w:t>)=</w:t>
      </w:r>
      <w:r>
        <w:rPr>
          <w:rFonts w:ascii="Latin Modern Math" w:hAnsi="Latin Modern Math"/>
          <w:spacing w:val="-14"/>
        </w:rPr>
        <w:t> </w:t>
      </w:r>
      <w:r>
        <w:rPr>
          <w:rFonts w:ascii="Times New Roman" w:hAnsi="Times New Roman"/>
          <w:position w:val="11"/>
        </w:rPr>
        <w:t>1</w:t>
      </w:r>
      <w:r>
        <w:rPr>
          <w:rFonts w:ascii="Verdana" w:hAnsi="Verdana"/>
          <w:spacing w:val="49"/>
          <w:position w:val="18"/>
        </w:rPr>
        <w:t> </w:t>
      </w:r>
      <w:r>
        <w:rPr>
          <w:rFonts w:ascii="UKIJ Sulus Tom" w:hAnsi="UKIJ Sulus Tom"/>
          <w:b w:val="0"/>
        </w:rPr>
        <w:t>Y</w:t>
      </w:r>
      <w:r>
        <w:rPr>
          <w:rFonts w:ascii="UKIJ Sulus Tom" w:hAnsi="UKIJ Sulus Tom"/>
          <w:b w:val="0"/>
          <w:spacing w:val="16"/>
        </w:rPr>
        <w:t> </w:t>
      </w:r>
      <w:r>
        <w:rPr>
          <w:rFonts w:ascii="Latin Modern Math" w:hAnsi="Latin Modern Math"/>
        </w:rPr>
        <w:t>—</w:t>
      </w:r>
      <w:r>
        <w:rPr>
          <w:rFonts w:ascii="Latin Modern Math" w:hAnsi="Latin Modern Math"/>
          <w:spacing w:val="-20"/>
        </w:rPr>
        <w:t> </w:t>
      </w:r>
      <w:r>
        <w:rPr>
          <w:rFonts w:ascii="UKIJ Sulus Tom" w:hAnsi="UKIJ Sulus Tom"/>
          <w:b w:val="0"/>
          <w:spacing w:val="-101"/>
          <w:w w:val="105"/>
        </w:rPr>
        <w:t>Y</w:t>
      </w:r>
      <w:r>
        <w:rPr>
          <w:rFonts w:ascii="Verdana" w:hAnsi="Verdana"/>
          <w:w w:val="94"/>
          <w:position w:val="4"/>
        </w:rPr>
        <w:t>b</w:t>
      </w:r>
      <w:r>
        <w:rPr>
          <w:rFonts w:ascii="Verdana" w:hAnsi="Verdana"/>
          <w:spacing w:val="50"/>
          <w:position w:val="18"/>
        </w:rPr>
        <w:t>  </w:t>
      </w:r>
      <w:r>
        <w:rPr>
          <w:rFonts w:ascii="UKIJ Sulus Tom" w:hAnsi="UKIJ Sulus Tom"/>
          <w:b w:val="0"/>
        </w:rPr>
        <w:t>Y</w:t>
      </w:r>
      <w:r>
        <w:rPr>
          <w:rFonts w:ascii="UKIJ Sulus Tom" w:hAnsi="UKIJ Sulus Tom"/>
          <w:b w:val="0"/>
          <w:spacing w:val="23"/>
        </w:rPr>
        <w:t> </w:t>
      </w:r>
      <w:r>
        <w:rPr>
          <w:rFonts w:ascii="Latin Modern Math" w:hAnsi="Latin Modern Math"/>
        </w:rPr>
        <w:t>—</w:t>
      </w:r>
      <w:r>
        <w:rPr>
          <w:rFonts w:ascii="Latin Modern Math" w:hAnsi="Latin Modern Math"/>
          <w:spacing w:val="-14"/>
        </w:rPr>
        <w:t> </w:t>
      </w:r>
      <w:r>
        <w:rPr>
          <w:rFonts w:ascii="UKIJ Sulus Tom" w:hAnsi="UKIJ Sulus Tom"/>
          <w:b w:val="0"/>
          <w:spacing w:val="-101"/>
          <w:w w:val="105"/>
        </w:rPr>
        <w:t>Y</w:t>
      </w:r>
      <w:r>
        <w:rPr>
          <w:rFonts w:ascii="Verdana" w:hAnsi="Verdana"/>
          <w:w w:val="94"/>
          <w:position w:val="4"/>
        </w:rPr>
        <w:t>b</w:t>
      </w:r>
      <w:r>
        <w:rPr>
          <w:rFonts w:ascii="Verdana" w:hAnsi="Verdana"/>
          <w:spacing w:val="76"/>
          <w:position w:val="18"/>
        </w:rPr>
        <w:t> </w:t>
      </w:r>
      <w:r>
        <w:rPr>
          <w:rFonts w:ascii="Times New Roman" w:hAnsi="Times New Roman"/>
          <w:i/>
          <w:position w:val="14"/>
          <w:sz w:val="10"/>
        </w:rPr>
        <w:t>T</w:t>
      </w:r>
      <w:r>
        <w:rPr>
          <w:rFonts w:ascii="Times New Roman" w:hAnsi="Times New Roman"/>
          <w:i/>
          <w:spacing w:val="-7"/>
          <w:position w:val="14"/>
          <w:sz w:val="10"/>
        </w:rPr>
        <w:t> </w:t>
      </w:r>
      <w:r>
        <w:rPr>
          <w:rFonts w:ascii="Arial" w:hAnsi="Arial"/>
          <w:spacing w:val="-10"/>
        </w:rPr>
        <w:t>;</w:t>
      </w:r>
      <w:r>
        <w:rPr>
          <w:rFonts w:ascii="Arial" w:hAnsi="Arial"/>
        </w:rPr>
        <w:tab/>
      </w:r>
      <w:r>
        <w:rPr>
          <w:spacing w:val="-5"/>
        </w:rPr>
        <w:t>(7)</w:t>
      </w:r>
    </w:p>
    <w:p>
      <w:pPr>
        <w:pStyle w:val="BodyText"/>
        <w:spacing w:line="10" w:lineRule="exact"/>
        <w:ind w:left="604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74112">
                <wp:simplePos x="0" y="0"/>
                <wp:positionH relativeFrom="page">
                  <wp:posOffset>4239346</wp:posOffset>
                </wp:positionH>
                <wp:positionV relativeFrom="paragraph">
                  <wp:posOffset>1552</wp:posOffset>
                </wp:positionV>
                <wp:extent cx="55880" cy="37592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558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85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806793pt;margin-top:.122276pt;width:4.4pt;height:29.6pt;mso-position-horizontal-relative:page;mso-position-vertical-relative:paragraph;z-index:-16442368" type="#_x0000_t202" id="docshape37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Verdana"/>
                        </w:rPr>
                      </w:pPr>
                      <w:r>
                        <w:rPr>
                          <w:rFonts w:ascii="Verdana"/>
                          <w:spacing w:val="-10"/>
                          <w:w w:val="85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UKIJ Sulus Tom"/>
          <w:b w:val="0"/>
        </w:rPr>
        <w:t>Y</w:t>
      </w:r>
      <w:r>
        <w:rPr>
          <w:rFonts w:ascii="UKIJ Sulus Tom"/>
          <w:b w:val="0"/>
          <w:spacing w:val="38"/>
        </w:rPr>
        <w:t> </w:t>
      </w:r>
      <w:r>
        <w:rPr/>
        <w:t>is the</w:t>
      </w:r>
      <w:r>
        <w:rPr>
          <w:spacing w:val="1"/>
        </w:rPr>
        <w:t> </w:t>
      </w:r>
      <w:r>
        <w:rPr/>
        <w:t>estimation of </w:t>
      </w:r>
      <w:r>
        <w:rPr>
          <w:rFonts w:ascii="UKIJ Sulus Tom"/>
          <w:b w:val="0"/>
        </w:rPr>
        <w:t>Y</w:t>
      </w:r>
      <w:r>
        <w:rPr>
          <w:rFonts w:ascii="UKIJ Sulus Tom"/>
          <w:b w:val="0"/>
          <w:spacing w:val="3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 output of the ELM </w:t>
      </w:r>
      <w:r>
        <w:rPr>
          <w:spacing w:val="-2"/>
        </w:rPr>
        <w:t>model.</w:t>
      </w:r>
    </w:p>
    <w:p>
      <w:pPr>
        <w:spacing w:after="0" w:line="10" w:lineRule="exact"/>
        <w:sectPr>
          <w:type w:val="continuous"/>
          <w:pgSz w:w="11910" w:h="15880"/>
          <w:pgMar w:header="657" w:footer="553" w:top="600" w:bottom="280" w:left="620" w:right="620"/>
        </w:sectPr>
      </w:pPr>
    </w:p>
    <w:p>
      <w:pPr>
        <w:tabs>
          <w:tab w:pos="2247" w:val="left" w:leader="none"/>
        </w:tabs>
        <w:spacing w:before="2"/>
        <w:ind w:left="0" w:right="38" w:firstLine="0"/>
        <w:jc w:val="right"/>
        <w:rPr>
          <w:i/>
          <w:sz w:val="16"/>
        </w:rPr>
      </w:pPr>
      <w:r>
        <w:rPr>
          <w:sz w:val="16"/>
        </w:rPr>
        <w:t>where,</w:t>
      </w:r>
      <w:r>
        <w:rPr>
          <w:spacing w:val="49"/>
          <w:sz w:val="16"/>
        </w:rPr>
        <w:t>  </w:t>
      </w:r>
      <w:r>
        <w:rPr>
          <w:i/>
          <w:spacing w:val="-10"/>
          <w:sz w:val="16"/>
          <w:vertAlign w:val="subscript"/>
        </w:rPr>
        <w:t>i</w:t>
      </w:r>
      <w:r>
        <w:rPr>
          <w:rFonts w:ascii="Times New Roman"/>
          <w:position w:val="-1"/>
          <w:sz w:val="11"/>
          <w:vertAlign w:val="baseline"/>
        </w:rPr>
        <w:tab/>
      </w:r>
      <w:r>
        <w:rPr>
          <w:i/>
          <w:spacing w:val="-10"/>
          <w:position w:val="-1"/>
          <w:sz w:val="16"/>
          <w:vertAlign w:val="subscript"/>
        </w:rPr>
        <w:t>i</w:t>
      </w:r>
    </w:p>
    <w:p>
      <w:pPr>
        <w:spacing w:line="2" w:lineRule="exact" w:before="50"/>
        <w:ind w:left="0" w:right="859" w:firstLine="0"/>
        <w:jc w:val="right"/>
        <w:rPr>
          <w:sz w:val="11"/>
        </w:rPr>
      </w:pPr>
      <w:r>
        <w:rPr>
          <w:spacing w:val="-10"/>
          <w:sz w:val="11"/>
        </w:rPr>
        <w:t>2</w:t>
      </w:r>
    </w:p>
    <w:p>
      <w:pPr>
        <w:spacing w:line="240" w:lineRule="auto" w:before="43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10" w:lineRule="exact" w:before="1"/>
        <w:ind w:left="172"/>
      </w:pPr>
      <w:r>
        <w:rPr>
          <w:rFonts w:ascii="UKIJ Sulus Tom"/>
          <w:b w:val="0"/>
        </w:rPr>
        <w:t>Y</w:t>
      </w:r>
      <w:r>
        <w:rPr>
          <w:rFonts w:ascii="UKIJ Sulus Tom"/>
          <w:b w:val="0"/>
          <w:spacing w:val="39"/>
        </w:rPr>
        <w:t> </w:t>
      </w:r>
      <w:r>
        <w:rPr/>
        <w:t>is.</w:t>
      </w:r>
      <w:r>
        <w:rPr>
          <w:spacing w:val="-2"/>
        </w:rPr>
        <w:t> Hence,</w:t>
      </w:r>
    </w:p>
    <w:p>
      <w:pPr>
        <w:spacing w:after="0" w:line="10" w:lineRule="exact"/>
        <w:sectPr>
          <w:type w:val="continuous"/>
          <w:pgSz w:w="11910" w:h="15880"/>
          <w:pgMar w:header="657" w:footer="553" w:top="600" w:bottom="280" w:left="620" w:right="620"/>
          <w:cols w:num="2" w:equalWidth="0">
            <w:col w:w="7829" w:space="1662"/>
            <w:col w:w="1179"/>
          </w:cols>
        </w:sectPr>
      </w:pPr>
    </w:p>
    <w:p>
      <w:pPr>
        <w:pStyle w:val="BodyText"/>
        <w:spacing w:before="10"/>
        <w:jc w:val="right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73088">
                <wp:simplePos x="0" y="0"/>
                <wp:positionH relativeFrom="page">
                  <wp:posOffset>3893750</wp:posOffset>
                </wp:positionH>
                <wp:positionV relativeFrom="paragraph">
                  <wp:posOffset>135383</wp:posOffset>
                </wp:positionV>
                <wp:extent cx="3188335" cy="13144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3188335" cy="131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"/>
                            </w:pPr>
                            <w:r>
                              <w:rPr>
                                <w:spacing w:val="-2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</w:rPr>
                              <w:t>R</w:t>
                            </w:r>
                            <w:r>
                              <w:rPr>
                                <w:spacing w:val="-2"/>
                                <w:position w:val="6"/>
                                <w:sz w:val="11"/>
                              </w:rPr>
                              <w:t>2</w:t>
                            </w:r>
                            <w:r>
                              <w:rPr>
                                <w:spacing w:val="17"/>
                                <w:position w:val="6"/>
                                <w:sz w:val="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value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is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used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to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evaluate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performance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of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selected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variables.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4543pt;margin-top:10.660081pt;width:251.05pt;height:10.35pt;mso-position-horizontal-relative:page;mso-position-vertical-relative:paragraph;z-index:-16443392" type="#_x0000_t202" id="docshape38" filled="false" stroked="false">
                <v:textbox inset="0,0,0,0">
                  <w:txbxContent>
                    <w:p>
                      <w:pPr>
                        <w:pStyle w:val="BodyText"/>
                        <w:spacing w:before="6"/>
                      </w:pPr>
                      <w:r>
                        <w:rPr>
                          <w:spacing w:val="-2"/>
                        </w:rPr>
                        <w:t>the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i/>
                          <w:spacing w:val="-2"/>
                        </w:rPr>
                        <w:t>R</w:t>
                      </w:r>
                      <w:r>
                        <w:rPr>
                          <w:spacing w:val="-2"/>
                          <w:position w:val="6"/>
                          <w:sz w:val="11"/>
                        </w:rPr>
                        <w:t>2</w:t>
                      </w:r>
                      <w:r>
                        <w:rPr>
                          <w:spacing w:val="17"/>
                          <w:position w:val="6"/>
                          <w:sz w:val="11"/>
                        </w:rPr>
                        <w:t> </w:t>
                      </w:r>
                      <w:r>
                        <w:rPr>
                          <w:spacing w:val="-2"/>
                        </w:rPr>
                        <w:t>value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is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used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to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evaluate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the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performance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of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the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selected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variables.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</w:t>
      </w:r>
      <w:r>
        <w:rPr>
          <w:spacing w:val="-9"/>
        </w:rPr>
        <w:t> </w:t>
      </w:r>
      <w:r>
        <w:rPr/>
        <w:t>higher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>
          <w:i/>
          <w:spacing w:val="-12"/>
        </w:rPr>
        <w:t>R</w:t>
      </w:r>
    </w:p>
    <w:p>
      <w:pPr>
        <w:pStyle w:val="BodyText"/>
        <w:spacing w:line="177" w:lineRule="exact"/>
        <w:ind w:left="1540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1400175" cy="113030"/>
                <wp:effectExtent l="0" t="0" r="0" b="0"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1400175" cy="113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3"/>
                              <w:ind w:left="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05"/>
                                <w:sz w:val="14"/>
                              </w:rPr>
                              <w:t>Fig.</w:t>
                            </w:r>
                            <w:r>
                              <w:rPr>
                                <w:spacing w:val="5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4"/>
                              </w:rPr>
                              <w:t>1.</w:t>
                            </w:r>
                            <w:r>
                              <w:rPr>
                                <w:spacing w:val="2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4"/>
                              </w:rPr>
                              <w:t>Extreme</w:t>
                            </w:r>
                            <w:r>
                              <w:rPr>
                                <w:spacing w:val="6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4"/>
                              </w:rPr>
                              <w:t>learning</w:t>
                            </w:r>
                            <w:r>
                              <w:rPr>
                                <w:spacing w:val="5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4"/>
                              </w:rPr>
                              <w:t>machine.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10.25pt;height:8.9pt;mso-position-horizontal-relative:char;mso-position-vertical-relative:line" type="#_x0000_t202" id="docshape39" filled="false" stroked="false">
                <w10:anchorlock/>
                <v:textbox inset="0,0,0,0">
                  <w:txbxContent>
                    <w:p>
                      <w:pPr>
                        <w:spacing w:before="13"/>
                        <w:ind w:left="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w w:val="105"/>
                          <w:sz w:val="14"/>
                        </w:rPr>
                        <w:t>Fig.</w:t>
                      </w:r>
                      <w:r>
                        <w:rPr>
                          <w:spacing w:val="5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w w:val="105"/>
                          <w:sz w:val="14"/>
                        </w:rPr>
                        <w:t>1.</w:t>
                      </w:r>
                      <w:r>
                        <w:rPr>
                          <w:spacing w:val="23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w w:val="105"/>
                          <w:sz w:val="14"/>
                        </w:rPr>
                        <w:t>Extreme</w:t>
                      </w:r>
                      <w:r>
                        <w:rPr>
                          <w:spacing w:val="6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w w:val="105"/>
                          <w:sz w:val="14"/>
                        </w:rPr>
                        <w:t>learning</w:t>
                      </w:r>
                      <w:r>
                        <w:rPr>
                          <w:spacing w:val="5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  <w:sz w:val="14"/>
                        </w:rPr>
                        <w:t>machine.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spacing w:line="201" w:lineRule="exact"/>
        <w:ind w:left="70"/>
        <w:rPr>
          <w:i/>
          <w:sz w:val="11"/>
        </w:rPr>
      </w:pPr>
      <w:r>
        <w:rPr/>
        <w:br w:type="column"/>
      </w:r>
      <w:r>
        <w:rPr>
          <w:spacing w:val="-2"/>
        </w:rPr>
        <w:t>value</w:t>
      </w:r>
      <w:r>
        <w:rPr>
          <w:spacing w:val="-1"/>
        </w:rPr>
        <w:t> </w:t>
      </w:r>
      <w:r>
        <w:rPr>
          <w:spacing w:val="-2"/>
        </w:rPr>
        <w:t>is,</w:t>
      </w:r>
      <w:r>
        <w:rPr>
          <w:spacing w:val="-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more</w:t>
      </w:r>
      <w:r>
        <w:rPr>
          <w:spacing w:val="-1"/>
        </w:rPr>
        <w:t> </w:t>
      </w:r>
      <w:r>
        <w:rPr>
          <w:spacing w:val="-2"/>
        </w:rPr>
        <w:t>accurate</w:t>
      </w:r>
      <w:r>
        <w:rPr>
          <w:spacing w:val="-1"/>
        </w:rPr>
        <w:t> </w:t>
      </w:r>
      <w:r>
        <w:rPr>
          <w:spacing w:val="-2"/>
        </w:rPr>
        <w:t>prediction</w:t>
      </w:r>
      <w:r>
        <w:rPr>
          <w:spacing w:val="20"/>
        </w:rPr>
        <w:t> </w:t>
      </w:r>
      <w:r>
        <w:rPr>
          <w:rFonts w:ascii="Verdana"/>
          <w:spacing w:val="-2"/>
          <w:position w:val="4"/>
        </w:rPr>
        <w:t>b</w:t>
      </w:r>
      <w:r>
        <w:rPr>
          <w:rFonts w:ascii="Verdana"/>
          <w:spacing w:val="-35"/>
          <w:position w:val="4"/>
        </w:rPr>
        <w:t> </w:t>
      </w:r>
      <w:r>
        <w:rPr>
          <w:i/>
          <w:spacing w:val="-10"/>
          <w:position w:val="-1"/>
          <w:sz w:val="11"/>
        </w:rPr>
        <w:t>i</w:t>
      </w:r>
    </w:p>
    <w:p>
      <w:pPr>
        <w:spacing w:after="0" w:line="201" w:lineRule="exact"/>
        <w:rPr>
          <w:sz w:val="11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6905" w:space="40"/>
            <w:col w:w="3725"/>
          </w:cols>
        </w:sectPr>
      </w:pPr>
    </w:p>
    <w:p>
      <w:pPr>
        <w:pStyle w:val="BodyText"/>
        <w:rPr>
          <w:i/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20"/>
        </w:sectPr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10" w:after="0"/>
        <w:ind w:left="491" w:right="0" w:hanging="360"/>
        <w:jc w:val="left"/>
        <w:rPr>
          <w:i/>
          <w:sz w:val="16"/>
        </w:rPr>
      </w:pPr>
      <w:bookmarkStart w:name="3.3. Wrapper variable selection with ELM" w:id="22"/>
      <w:bookmarkEnd w:id="22"/>
      <w:r>
        <w:rPr/>
      </w:r>
      <w:bookmarkStart w:name="4. Visualize predictor variables with SO" w:id="23"/>
      <w:bookmarkEnd w:id="23"/>
      <w:r>
        <w:rPr/>
      </w:r>
      <w:bookmarkStart w:name="4.1. Self-Organizing Maps" w:id="24"/>
      <w:bookmarkEnd w:id="24"/>
      <w:r>
        <w:rPr/>
      </w:r>
      <w:bookmarkStart w:name="5. Experiment setups" w:id="25"/>
      <w:bookmarkEnd w:id="25"/>
      <w:r>
        <w:rPr/>
      </w:r>
      <w:bookmarkStart w:name="_bookmark14" w:id="26"/>
      <w:bookmarkEnd w:id="26"/>
      <w:r>
        <w:rPr/>
      </w:r>
      <w:r>
        <w:rPr>
          <w:i/>
          <w:w w:val="90"/>
          <w:sz w:val="16"/>
        </w:rPr>
        <w:t>Wrapper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variable</w:t>
      </w:r>
      <w:r>
        <w:rPr>
          <w:i/>
          <w:spacing w:val="-4"/>
          <w:sz w:val="16"/>
        </w:rPr>
        <w:t> </w:t>
      </w:r>
      <w:r>
        <w:rPr>
          <w:i/>
          <w:w w:val="90"/>
          <w:sz w:val="16"/>
        </w:rPr>
        <w:t>selection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with</w:t>
      </w:r>
      <w:r>
        <w:rPr>
          <w:i/>
          <w:spacing w:val="-2"/>
          <w:sz w:val="16"/>
        </w:rPr>
        <w:t> </w:t>
      </w:r>
      <w:r>
        <w:rPr>
          <w:i/>
          <w:spacing w:val="-5"/>
          <w:w w:val="90"/>
          <w:sz w:val="16"/>
        </w:rPr>
        <w:t>ELM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spacing w:val="-2"/>
        </w:rPr>
        <w:t>The wrapper variable selection method [</w:t>
      </w:r>
      <w:hyperlink w:history="true" w:anchor="_bookmark69">
        <w:r>
          <w:rPr>
            <w:color w:val="007FAC"/>
            <w:spacing w:val="-2"/>
          </w:rPr>
          <w:t>44</w:t>
        </w:r>
      </w:hyperlink>
      <w:r>
        <w:rPr>
          <w:spacing w:val="-2"/>
        </w:rPr>
        <w:t>] targets on improving the</w:t>
      </w:r>
      <w:r>
        <w:rPr>
          <w:spacing w:val="40"/>
        </w:rPr>
        <w:t> </w:t>
      </w:r>
      <w:r>
        <w:rPr/>
        <w:t>generalization performance of the </w:t>
      </w:r>
      <w:r>
        <w:rPr>
          <w:rFonts w:ascii="Times New Roman"/>
        </w:rPr>
        <w:t>fi</w:t>
      </w:r>
      <w:r>
        <w:rPr/>
        <w:t>nal model [</w:t>
      </w:r>
      <w:hyperlink w:history="true" w:anchor="_bookmark70">
        <w:r>
          <w:rPr>
            <w:color w:val="007FAC"/>
          </w:rPr>
          <w:t>45</w:t>
        </w:r>
      </w:hyperlink>
      <w:r>
        <w:rPr/>
        <w:t>]. Although the</w:t>
      </w:r>
      <w:r>
        <w:rPr>
          <w:spacing w:val="40"/>
        </w:rPr>
        <w:t> </w:t>
      </w:r>
      <w:r>
        <w:rPr/>
        <w:t>wrapper method is more computationally expensive than the </w:t>
      </w:r>
      <w:r>
        <w:rPr>
          <w:rFonts w:ascii="Times New Roman"/>
        </w:rPr>
        <w:t>fi</w:t>
      </w:r>
      <w:r>
        <w:rPr/>
        <w:t>lter</w:t>
      </w:r>
      <w:r>
        <w:rPr>
          <w:spacing w:val="40"/>
        </w:rPr>
        <w:t> </w:t>
      </w:r>
      <w:r>
        <w:rPr/>
        <w:t>method</w:t>
      </w:r>
      <w:r>
        <w:rPr>
          <w:spacing w:val="-10"/>
        </w:rPr>
        <w:t> </w:t>
      </w:r>
      <w:r>
        <w:rPr/>
        <w:t>[</w:t>
      </w:r>
      <w:hyperlink w:history="true" w:anchor="_bookmark59">
        <w:r>
          <w:rPr>
            <w:color w:val="007FAC"/>
          </w:rPr>
          <w:t>33</w:t>
        </w:r>
      </w:hyperlink>
      <w:r>
        <w:rPr/>
        <w:t>,</w:t>
      </w:r>
      <w:hyperlink w:history="true" w:anchor="_bookmark70">
        <w:r>
          <w:rPr>
            <w:color w:val="007FAC"/>
          </w:rPr>
          <w:t>45</w:t>
        </w:r>
      </w:hyperlink>
      <w:r>
        <w:rPr/>
        <w:t>],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generalization</w:t>
      </w:r>
      <w:r>
        <w:rPr>
          <w:spacing w:val="-10"/>
        </w:rPr>
        <w:t> </w:t>
      </w:r>
      <w:r>
        <w:rPr/>
        <w:t>performance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former</w:t>
      </w:r>
      <w:r>
        <w:rPr>
          <w:spacing w:val="-9"/>
        </w:rPr>
        <w:t> </w:t>
      </w:r>
      <w:r>
        <w:rPr/>
        <w:t>approach</w:t>
      </w:r>
      <w:r>
        <w:rPr>
          <w:spacing w:val="40"/>
        </w:rPr>
        <w:t> </w:t>
      </w:r>
      <w:r>
        <w:rPr/>
        <w:t>is</w:t>
      </w:r>
      <w:r>
        <w:rPr>
          <w:spacing w:val="-10"/>
        </w:rPr>
        <w:t> </w:t>
      </w:r>
      <w:r>
        <w:rPr/>
        <w:t>better</w:t>
      </w:r>
      <w:r>
        <w:rPr>
          <w:spacing w:val="-10"/>
        </w:rPr>
        <w:t> </w:t>
      </w:r>
      <w:r>
        <w:rPr/>
        <w:t>than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later</w:t>
      </w:r>
      <w:r>
        <w:rPr>
          <w:spacing w:val="-10"/>
        </w:rPr>
        <w:t> </w:t>
      </w:r>
      <w:r>
        <w:rPr/>
        <w:t>approach</w:t>
      </w:r>
      <w:r>
        <w:rPr>
          <w:spacing w:val="-9"/>
        </w:rPr>
        <w:t> </w:t>
      </w:r>
      <w:r>
        <w:rPr/>
        <w:t>[</w:t>
      </w:r>
      <w:hyperlink w:history="true" w:anchor="_bookmark59">
        <w:r>
          <w:rPr>
            <w:color w:val="007FAC"/>
          </w:rPr>
          <w:t>33</w:t>
        </w:r>
      </w:hyperlink>
      <w:r>
        <w:rPr/>
        <w:t>].</w:t>
      </w:r>
      <w:r>
        <w:rPr>
          <w:spacing w:val="-10"/>
        </w:rPr>
        <w:t> </w:t>
      </w:r>
      <w:r>
        <w:rPr/>
        <w:t>Multiple</w:t>
      </w:r>
      <w:r>
        <w:rPr>
          <w:spacing w:val="-10"/>
        </w:rPr>
        <w:t> </w:t>
      </w:r>
      <w:r>
        <w:rPr/>
        <w:t>ELMs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built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parallel</w:t>
      </w:r>
      <w:r>
        <w:rPr>
          <w:spacing w:val="40"/>
        </w:rPr>
        <w:t> </w:t>
      </w:r>
      <w:r>
        <w:rPr/>
        <w:t>in the wrapper variable selection (see </w:t>
      </w:r>
      <w:hyperlink w:history="true" w:anchor="_bookmark17">
        <w:r>
          <w:rPr>
            <w:color w:val="007FAC"/>
          </w:rPr>
          <w:t>Fig. 2</w:t>
        </w:r>
      </w:hyperlink>
      <w:r>
        <w:rPr/>
        <w:t>). Each ELM evaluates a </w:t>
      </w:r>
      <w:r>
        <w:rPr>
          <w:i/>
        </w:rPr>
        <w:t>k</w:t>
      </w:r>
      <w:r>
        <w:rPr>
          <w:i/>
          <w:spacing w:val="40"/>
        </w:rPr>
        <w:t> </w:t>
      </w:r>
      <w:r>
        <w:rPr/>
        <w:t>randomly</w:t>
      </w:r>
      <w:r>
        <w:rPr>
          <w:spacing w:val="3"/>
        </w:rPr>
        <w:t> </w:t>
      </w:r>
      <w:r>
        <w:rPr/>
        <w:t>selected</w:t>
      </w:r>
      <w:r>
        <w:rPr>
          <w:spacing w:val="3"/>
        </w:rPr>
        <w:t> </w:t>
      </w:r>
      <w:r>
        <w:rPr/>
        <w:t>variables</w:t>
      </w:r>
      <w:r>
        <w:rPr>
          <w:spacing w:val="4"/>
        </w:rPr>
        <w:t> </w:t>
      </w:r>
      <w:r>
        <w:rPr/>
        <w:t>from</w:t>
      </w:r>
      <w:r>
        <w:rPr>
          <w:spacing w:val="3"/>
        </w:rPr>
        <w:t> </w:t>
      </w:r>
      <w:r>
        <w:rPr>
          <w:rFonts w:ascii="UKIJ Sulus Tom"/>
          <w:b w:val="0"/>
        </w:rPr>
        <w:t>X</w:t>
      </w:r>
      <w:r>
        <w:rPr/>
        <w:t>.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>
          <w:i/>
        </w:rPr>
        <w:t>R</w:t>
      </w:r>
      <w:r>
        <w:rPr>
          <w:position w:val="6"/>
          <w:sz w:val="11"/>
        </w:rPr>
        <w:t>2</w:t>
      </w:r>
      <w:r>
        <w:rPr>
          <w:spacing w:val="24"/>
          <w:position w:val="6"/>
          <w:sz w:val="11"/>
        </w:rPr>
        <w:t> </w:t>
      </w:r>
      <w:r>
        <w:rPr/>
        <w:t>value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computed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>
          <w:spacing w:val="-4"/>
        </w:rPr>
        <w:t>mea-</w:t>
      </w:r>
    </w:p>
    <w:p>
      <w:pPr>
        <w:pStyle w:val="BodyText"/>
        <w:spacing w:line="160" w:lineRule="exact"/>
        <w:ind w:left="131"/>
      </w:pPr>
      <w:r>
        <w:rPr>
          <w:spacing w:val="-2"/>
        </w:rPr>
        <w:t>sure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prediction</w:t>
      </w:r>
      <w:r>
        <w:rPr>
          <w:spacing w:val="-8"/>
        </w:rPr>
        <w:t> </w:t>
      </w:r>
      <w:r>
        <w:rPr>
          <w:spacing w:val="-2"/>
        </w:rPr>
        <w:t>performance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selected</w:t>
      </w:r>
      <w:r>
        <w:rPr>
          <w:spacing w:val="-7"/>
        </w:rPr>
        <w:t> </w:t>
      </w:r>
      <w:r>
        <w:rPr>
          <w:i/>
          <w:spacing w:val="-2"/>
        </w:rPr>
        <w:t>k</w:t>
      </w:r>
      <w:r>
        <w:rPr>
          <w:i/>
          <w:spacing w:val="-7"/>
        </w:rPr>
        <w:t> </w:t>
      </w:r>
      <w:r>
        <w:rPr>
          <w:spacing w:val="-2"/>
        </w:rPr>
        <w:t>variables.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larger</w:t>
      </w:r>
      <w:r>
        <w:rPr>
          <w:spacing w:val="-7"/>
        </w:rPr>
        <w:t> </w:t>
      </w:r>
      <w:r>
        <w:rPr>
          <w:spacing w:val="-5"/>
        </w:rPr>
        <w:t>the</w:t>
      </w:r>
    </w:p>
    <w:p>
      <w:pPr>
        <w:pStyle w:val="BodyText"/>
        <w:spacing w:line="259" w:lineRule="auto" w:before="26"/>
        <w:ind w:left="131" w:right="39"/>
        <w:jc w:val="both"/>
      </w:pPr>
      <w:r>
        <w:rPr>
          <w:i/>
        </w:rPr>
        <w:t>R</w:t>
      </w:r>
      <w:r>
        <w:rPr>
          <w:position w:val="6"/>
          <w:sz w:val="11"/>
        </w:rPr>
        <w:t>2</w:t>
      </w:r>
      <w:r>
        <w:rPr>
          <w:spacing w:val="38"/>
          <w:position w:val="6"/>
          <w:sz w:val="11"/>
        </w:rPr>
        <w:t> </w:t>
      </w:r>
      <w:r>
        <w:rPr/>
        <w:t>values are, the better prediction of </w:t>
      </w:r>
      <w:r>
        <w:rPr>
          <w:rFonts w:ascii="UKIJ Sulus Tom"/>
          <w:b w:val="0"/>
        </w:rPr>
        <w:t>Y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vertAlign w:val="baseline"/>
        </w:rPr>
        <w:t>can be obtained from these</w:t>
      </w:r>
      <w:r>
        <w:rPr>
          <w:spacing w:val="40"/>
          <w:vertAlign w:val="baseline"/>
        </w:rPr>
        <w:t> </w:t>
      </w:r>
      <w:r>
        <w:rPr>
          <w:vertAlign w:val="baseline"/>
        </w:rPr>
        <w:t>selected</w:t>
      </w:r>
      <w:r>
        <w:rPr>
          <w:spacing w:val="-10"/>
          <w:vertAlign w:val="baseline"/>
        </w:rPr>
        <w:t> </w:t>
      </w:r>
      <w:r>
        <w:rPr>
          <w:vertAlign w:val="baseline"/>
        </w:rPr>
        <w:t>variables.</w:t>
      </w:r>
      <w:r>
        <w:rPr>
          <w:spacing w:val="-10"/>
          <w:vertAlign w:val="baseline"/>
        </w:rPr>
        <w:t> </w:t>
      </w:r>
      <w:r>
        <w:rPr>
          <w:vertAlign w:val="baseline"/>
        </w:rPr>
        <w:t>Therefore,</w:t>
      </w:r>
      <w:r>
        <w:rPr>
          <w:spacing w:val="-9"/>
          <w:vertAlign w:val="baseline"/>
        </w:rPr>
        <w:t> </w:t>
      </w:r>
      <w:r>
        <w:rPr>
          <w:vertAlign w:val="baseline"/>
        </w:rPr>
        <w:t>variables</w:t>
      </w:r>
      <w:r>
        <w:rPr>
          <w:spacing w:val="-10"/>
          <w:vertAlign w:val="baseline"/>
        </w:rPr>
        <w:t> </w:t>
      </w:r>
      <w:r>
        <w:rPr>
          <w:vertAlign w:val="baseline"/>
        </w:rPr>
        <w:t>that</w:t>
      </w:r>
      <w:r>
        <w:rPr>
          <w:spacing w:val="-10"/>
          <w:vertAlign w:val="baseline"/>
        </w:rPr>
        <w:t> </w:t>
      </w:r>
      <w:r>
        <w:rPr>
          <w:vertAlign w:val="baseline"/>
        </w:rPr>
        <w:t>can</w:t>
      </w:r>
      <w:r>
        <w:rPr>
          <w:spacing w:val="-9"/>
          <w:vertAlign w:val="baseline"/>
        </w:rPr>
        <w:t> </w:t>
      </w:r>
      <w:r>
        <w:rPr>
          <w:vertAlign w:val="baseline"/>
        </w:rPr>
        <w:t>produce</w:t>
      </w:r>
      <w:r>
        <w:rPr>
          <w:spacing w:val="-10"/>
          <w:vertAlign w:val="baseline"/>
        </w:rPr>
        <w:t> </w:t>
      </w:r>
      <w:r>
        <w:rPr>
          <w:vertAlign w:val="baseline"/>
        </w:rPr>
        <w:t>larger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R</w:t>
      </w:r>
      <w:r>
        <w:rPr>
          <w:position w:val="6"/>
          <w:sz w:val="11"/>
          <w:vertAlign w:val="baseline"/>
        </w:rPr>
        <w:t>2</w:t>
      </w:r>
      <w:r>
        <w:rPr>
          <w:spacing w:val="-6"/>
          <w:position w:val="6"/>
          <w:sz w:val="11"/>
          <w:vertAlign w:val="baseline"/>
        </w:rPr>
        <w:t> </w:t>
      </w:r>
      <w:r>
        <w:rPr>
          <w:vertAlign w:val="baseline"/>
        </w:rPr>
        <w:t>values</w:t>
      </w:r>
      <w:r>
        <w:rPr>
          <w:spacing w:val="40"/>
          <w:vertAlign w:val="baseline"/>
        </w:rPr>
        <w:t> </w:t>
      </w:r>
      <w:r>
        <w:rPr>
          <w:vertAlign w:val="baseline"/>
        </w:rPr>
        <w:t>are selected over the ones produce smaller </w:t>
      </w:r>
      <w:r>
        <w:rPr>
          <w:i/>
          <w:vertAlign w:val="baseline"/>
        </w:rPr>
        <w:t>R</w:t>
      </w:r>
      <w:r>
        <w:rPr>
          <w:position w:val="6"/>
          <w:sz w:val="11"/>
          <w:vertAlign w:val="baseline"/>
        </w:rPr>
        <w:t>2</w:t>
      </w:r>
      <w:r>
        <w:rPr>
          <w:spacing w:val="40"/>
          <w:position w:val="6"/>
          <w:sz w:val="11"/>
          <w:vertAlign w:val="baseline"/>
        </w:rPr>
        <w:t> </w:t>
      </w:r>
      <w:r>
        <w:rPr>
          <w:vertAlign w:val="baseline"/>
        </w:rPr>
        <w:t>values.</w:t>
      </w:r>
    </w:p>
    <w:p>
      <w:pPr>
        <w:pStyle w:val="BodyText"/>
        <w:spacing w:line="271" w:lineRule="auto" w:before="10"/>
        <w:ind w:left="131" w:right="39" w:firstLine="239"/>
        <w:jc w:val="both"/>
      </w:pPr>
      <w:r>
        <w:rPr/>
        <w:t>The detailed variable selection process is broken down into 5 </w:t>
      </w:r>
      <w:r>
        <w:rPr/>
        <w:t>steps</w:t>
      </w:r>
      <w:r>
        <w:rPr>
          <w:spacing w:val="40"/>
        </w:rPr>
        <w:t> </w:t>
      </w:r>
      <w:r>
        <w:rPr/>
        <w:t>and the </w:t>
      </w:r>
      <w:r>
        <w:rPr>
          <w:rFonts w:ascii="Times New Roman"/>
        </w:rPr>
        <w:t>fl</w:t>
      </w:r>
      <w:r>
        <w:rPr/>
        <w:t>owchart below (</w:t>
      </w:r>
      <w:hyperlink w:history="true" w:anchor="_bookmark18">
        <w:r>
          <w:rPr>
            <w:color w:val="007FAC"/>
          </w:rPr>
          <w:t>Fig. 3</w:t>
        </w:r>
      </w:hyperlink>
      <w:r>
        <w:rPr/>
        <w:t>) describes the process.</w:t>
      </w:r>
    </w:p>
    <w:p>
      <w:pPr>
        <w:pStyle w:val="BodyText"/>
        <w:spacing w:before="32"/>
      </w:pPr>
    </w:p>
    <w:p>
      <w:pPr>
        <w:pStyle w:val="BodyText"/>
        <w:ind w:left="370" w:right="39"/>
        <w:jc w:val="both"/>
      </w:pPr>
      <w:r>
        <w:rPr/>
        <w:t>Step 1. Random Variable Selection. From original dataset </w:t>
      </w:r>
      <w:r>
        <w:rPr>
          <w:rFonts w:ascii="UKIJ Sulus Tom"/>
          <w:b w:val="0"/>
        </w:rPr>
        <w:t>X</w:t>
      </w:r>
      <w:r>
        <w:rPr/>
        <w:t>,</w:t>
      </w:r>
      <w:r>
        <w:rPr>
          <w:spacing w:val="40"/>
        </w:rPr>
        <w:t> </w:t>
      </w:r>
      <w:r>
        <w:rPr>
          <w:spacing w:val="-2"/>
        </w:rPr>
        <w:t>randomly select</w:t>
      </w:r>
      <w:r>
        <w:rPr>
          <w:spacing w:val="-1"/>
        </w:rPr>
        <w:t> </w:t>
      </w:r>
      <w:r>
        <w:rPr>
          <w:i/>
          <w:spacing w:val="-2"/>
        </w:rPr>
        <w:t>k</w:t>
      </w:r>
      <w:r>
        <w:rPr>
          <w:i/>
          <w:spacing w:val="-1"/>
        </w:rPr>
        <w:t> </w:t>
      </w:r>
      <w:r>
        <w:rPr>
          <w:spacing w:val="-2"/>
        </w:rPr>
        <w:t>variables,</w:t>
      </w:r>
      <w:r>
        <w:rPr>
          <w:spacing w:val="-1"/>
        </w:rPr>
        <w:t> </w:t>
      </w:r>
      <w:r>
        <w:rPr>
          <w:spacing w:val="-2"/>
        </w:rPr>
        <w:t>to create</w:t>
      </w:r>
      <w:r>
        <w:rPr>
          <w:spacing w:val="-1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subset</w:t>
      </w:r>
      <w:r>
        <w:rPr>
          <w:spacing w:val="-1"/>
        </w:rPr>
        <w:t> </w:t>
      </w:r>
      <w:r>
        <w:rPr>
          <w:spacing w:val="-2"/>
        </w:rPr>
        <w:t>of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original</w:t>
      </w:r>
      <w:r>
        <w:rPr>
          <w:spacing w:val="-1"/>
        </w:rPr>
        <w:t> </w:t>
      </w:r>
      <w:r>
        <w:rPr>
          <w:spacing w:val="-2"/>
        </w:rPr>
        <w:t>data:</w:t>
      </w:r>
      <w:r>
        <w:rPr>
          <w:spacing w:val="-1"/>
        </w:rPr>
        <w:t> </w:t>
      </w:r>
      <w:r>
        <w:rPr>
          <w:rFonts w:ascii="UKIJ Sulus Tom"/>
          <w:b w:val="0"/>
          <w:spacing w:val="-5"/>
        </w:rPr>
        <w:t>S</w:t>
      </w:r>
      <w:r>
        <w:rPr>
          <w:i/>
          <w:spacing w:val="-5"/>
          <w:vertAlign w:val="subscript"/>
        </w:rPr>
        <w:t>k</w:t>
      </w:r>
      <w:r>
        <w:rPr>
          <w:spacing w:val="-5"/>
          <w:vertAlign w:val="baseline"/>
        </w:rPr>
        <w:t>.</w:t>
      </w:r>
    </w:p>
    <w:p>
      <w:pPr>
        <w:pStyle w:val="BodyText"/>
        <w:spacing w:line="55" w:lineRule="auto" w:before="44"/>
        <w:ind w:left="370" w:right="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74624">
                <wp:simplePos x="0" y="0"/>
                <wp:positionH relativeFrom="page">
                  <wp:posOffset>2708643</wp:posOffset>
                </wp:positionH>
                <wp:positionV relativeFrom="paragraph">
                  <wp:posOffset>70117</wp:posOffset>
                </wp:positionV>
                <wp:extent cx="35560" cy="8763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3556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4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3.279007pt;margin-top:5.521061pt;width:2.8pt;height:6.9pt;mso-position-horizontal-relative:page;mso-position-vertical-relative:paragraph;z-index:-16441856" type="#_x0000_t202" id="docshape40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4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75136">
                <wp:simplePos x="0" y="0"/>
                <wp:positionH relativeFrom="page">
                  <wp:posOffset>1226159</wp:posOffset>
                </wp:positionH>
                <wp:positionV relativeFrom="paragraph">
                  <wp:posOffset>222757</wp:posOffset>
                </wp:positionV>
                <wp:extent cx="35560" cy="8763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3556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4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547997pt;margin-top:17.539967pt;width:2.8pt;height:6.9pt;mso-position-horizontal-relative:page;mso-position-vertical-relative:paragraph;z-index:-16441344" type="#_x0000_t202" id="docshape41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4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Initially, </w:t>
      </w:r>
      <w:r>
        <w:rPr>
          <w:i/>
        </w:rPr>
        <w:t>k</w:t>
      </w:r>
      <w:r>
        <w:rPr>
          <w:i/>
          <w:spacing w:val="24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0"/>
        </w:rPr>
        <w:t> </w:t>
      </w:r>
      <w:r>
        <w:rPr/>
        <w:t>1. The current best variable set </w:t>
      </w:r>
      <w:r>
        <w:rPr>
          <w:rFonts w:ascii="UKIJ Sulus Tom"/>
          <w:b w:val="0"/>
        </w:rPr>
        <w:t>S</w:t>
      </w:r>
      <w:r>
        <w:rPr>
          <w:vertAlign w:val="superscript"/>
        </w:rPr>
        <w:t>*</w:t>
      </w:r>
      <w:r>
        <w:rPr>
          <w:spacing w:val="33"/>
          <w:vertAlign w:val="baseline"/>
        </w:rPr>
        <w:t> </w:t>
      </w:r>
      <w:r>
        <w:rPr>
          <w:rFonts w:ascii="Latin Modern Math"/>
          <w:vertAlign w:val="baseline"/>
        </w:rPr>
        <w:t>=</w:t>
      </w:r>
      <w:r>
        <w:rPr>
          <w:rFonts w:ascii="Latin Modern Math"/>
          <w:spacing w:val="-10"/>
          <w:vertAlign w:val="baseline"/>
        </w:rPr>
        <w:t> </w:t>
      </w:r>
      <w:r>
        <w:rPr>
          <w:rFonts w:ascii="UKIJ Sulus Tom"/>
          <w:b w:val="0"/>
          <w:vertAlign w:val="baseline"/>
        </w:rPr>
        <w:t>S</w:t>
      </w:r>
      <w:r>
        <w:rPr>
          <w:i/>
          <w:vertAlign w:val="subscript"/>
        </w:rPr>
        <w:t>k</w:t>
      </w:r>
      <w:r>
        <w:rPr>
          <w:vertAlign w:val="baseline"/>
        </w:rPr>
        <w:t>. The 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nal </w:t>
      </w:r>
      <w:r>
        <w:rPr>
          <w:vertAlign w:val="baseline"/>
        </w:rPr>
        <w:t>best</w:t>
      </w:r>
      <w:r>
        <w:rPr>
          <w:spacing w:val="40"/>
          <w:vertAlign w:val="baseline"/>
        </w:rPr>
        <w:t> </w:t>
      </w:r>
      <w:r>
        <w:rPr>
          <w:vertAlign w:val="baseline"/>
        </w:rPr>
        <w:t>variable set </w:t>
      </w:r>
      <w:r>
        <w:rPr>
          <w:rFonts w:ascii="UKIJ Sulus Tom"/>
          <w:b w:val="0"/>
          <w:vertAlign w:val="baseline"/>
        </w:rPr>
        <w:t>S</w:t>
      </w:r>
      <w:r>
        <w:rPr>
          <w:vertAlign w:val="superscript"/>
        </w:rPr>
        <w:t>**</w:t>
      </w:r>
      <w:r>
        <w:rPr>
          <w:spacing w:val="40"/>
          <w:vertAlign w:val="baseline"/>
        </w:rPr>
        <w:t> </w:t>
      </w:r>
      <w:r>
        <w:rPr>
          <w:rFonts w:ascii="Latin Modern Math"/>
          <w:vertAlign w:val="baseline"/>
        </w:rPr>
        <w:t>= </w:t>
      </w:r>
      <w:r>
        <w:rPr>
          <w:rFonts w:ascii="UKIJ Sulus Tom"/>
          <w:b w:val="0"/>
          <w:vertAlign w:val="baseline"/>
        </w:rPr>
        <w:t>S</w:t>
      </w:r>
      <w:r>
        <w:rPr>
          <w:i/>
          <w:vertAlign w:val="subscript"/>
        </w:rPr>
        <w:t>k</w:t>
      </w:r>
      <w:r>
        <w:rPr>
          <w:vertAlign w:val="baseline"/>
        </w:rPr>
        <w:t>.</w:t>
      </w:r>
    </w:p>
    <w:p>
      <w:pPr>
        <w:pStyle w:val="BodyText"/>
        <w:spacing w:line="160" w:lineRule="exact"/>
        <w:ind w:left="370"/>
        <w:jc w:val="both"/>
      </w:pPr>
      <w:r>
        <w:rPr/>
        <w:t>Step</w:t>
      </w:r>
      <w:r>
        <w:rPr>
          <w:spacing w:val="-6"/>
        </w:rPr>
        <w:t> </w:t>
      </w:r>
      <w:r>
        <w:rPr/>
        <w:t>2.</w:t>
      </w:r>
      <w:r>
        <w:rPr>
          <w:spacing w:val="-4"/>
        </w:rPr>
        <w:t> </w:t>
      </w:r>
      <w:r>
        <w:rPr/>
        <w:t>ELM</w:t>
      </w:r>
      <w:r>
        <w:rPr>
          <w:spacing w:val="-5"/>
        </w:rPr>
        <w:t> </w:t>
      </w:r>
      <w:r>
        <w:rPr/>
        <w:t>Training.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ELM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built</w:t>
      </w:r>
      <w:r>
        <w:rPr>
          <w:spacing w:val="-6"/>
        </w:rPr>
        <w:t> </w:t>
      </w:r>
      <w:r>
        <w:rPr/>
        <w:t>upon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selected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>
          <w:rFonts w:ascii="UKIJ Sulus Tom"/>
          <w:b w:val="0"/>
        </w:rPr>
        <w:t>S</w:t>
      </w:r>
      <w:r>
        <w:rPr>
          <w:i/>
          <w:vertAlign w:val="subscript"/>
        </w:rPr>
        <w:t>k</w:t>
      </w:r>
      <w:r>
        <w:rPr>
          <w:i/>
          <w:spacing w:val="2"/>
          <w:vertAlign w:val="baseline"/>
        </w:rPr>
        <w:t> </w:t>
      </w:r>
      <w:r>
        <w:rPr>
          <w:spacing w:val="-5"/>
          <w:vertAlign w:val="baseline"/>
        </w:rPr>
        <w:t>and</w:t>
      </w:r>
    </w:p>
    <w:p>
      <w:pPr>
        <w:pStyle w:val="BodyText"/>
        <w:spacing w:before="1"/>
        <w:ind w:left="370"/>
        <w:jc w:val="both"/>
      </w:pPr>
      <w:r>
        <w:rPr/>
        <w:t>the</w:t>
      </w:r>
      <w:r>
        <w:rPr>
          <w:spacing w:val="3"/>
        </w:rPr>
        <w:t> </w:t>
      </w:r>
      <w:r>
        <w:rPr/>
        <w:t>outcome</w:t>
      </w:r>
      <w:r>
        <w:rPr>
          <w:spacing w:val="3"/>
        </w:rPr>
        <w:t> </w:t>
      </w:r>
      <w:r>
        <w:rPr/>
        <w:t>variable</w:t>
      </w:r>
      <w:r>
        <w:rPr>
          <w:spacing w:val="3"/>
        </w:rPr>
        <w:t> </w:t>
      </w:r>
      <w:r>
        <w:rPr>
          <w:rFonts w:ascii="UKIJ Sulus Tom"/>
          <w:b w:val="0"/>
        </w:rPr>
        <w:t>Y</w:t>
      </w:r>
      <w:r>
        <w:rPr>
          <w:i/>
          <w:vertAlign w:val="subscript"/>
        </w:rPr>
        <w:t>i</w:t>
      </w:r>
      <w:r>
        <w:rPr>
          <w:vertAlign w:val="baseline"/>
        </w:rPr>
        <w:t>.</w:t>
      </w:r>
      <w:r>
        <w:rPr>
          <w:spacing w:val="4"/>
          <w:vertAlign w:val="baseline"/>
        </w:rPr>
        <w:t> </w:t>
      </w:r>
      <w:r>
        <w:rPr>
          <w:vertAlign w:val="baseline"/>
        </w:rPr>
        <w:t>The</w:t>
      </w:r>
      <w:r>
        <w:rPr>
          <w:spacing w:val="3"/>
          <w:vertAlign w:val="baseline"/>
        </w:rPr>
        <w:t> </w:t>
      </w:r>
      <w:r>
        <w:rPr>
          <w:i/>
          <w:vertAlign w:val="baseline"/>
        </w:rPr>
        <w:t>R</w:t>
      </w:r>
      <w:r>
        <w:rPr>
          <w:position w:val="6"/>
          <w:sz w:val="11"/>
          <w:vertAlign w:val="baseline"/>
        </w:rPr>
        <w:t>2</w:t>
      </w:r>
      <w:r>
        <w:rPr>
          <w:spacing w:val="24"/>
          <w:position w:val="6"/>
          <w:sz w:val="11"/>
          <w:vertAlign w:val="baseline"/>
        </w:rPr>
        <w:t> </w:t>
      </w:r>
      <w:r>
        <w:rPr>
          <w:vertAlign w:val="baseline"/>
        </w:rPr>
        <w:t>value</w:t>
      </w:r>
      <w:r>
        <w:rPr>
          <w:spacing w:val="3"/>
          <w:vertAlign w:val="baseline"/>
        </w:rPr>
        <w:t> </w:t>
      </w:r>
      <w:r>
        <w:rPr>
          <w:vertAlign w:val="baseline"/>
        </w:rPr>
        <w:t>is</w:t>
      </w:r>
      <w:r>
        <w:rPr>
          <w:spacing w:val="4"/>
          <w:vertAlign w:val="baseline"/>
        </w:rPr>
        <w:t> </w:t>
      </w:r>
      <w:r>
        <w:rPr>
          <w:spacing w:val="-2"/>
          <w:vertAlign w:val="baseline"/>
        </w:rPr>
        <w:t>computed.</w:t>
      </w:r>
    </w:p>
    <w:p>
      <w:pPr>
        <w:pStyle w:val="BodyText"/>
        <w:spacing w:line="86" w:lineRule="auto" w:before="95"/>
        <w:ind w:left="370" w:right="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75648">
                <wp:simplePos x="0" y="0"/>
                <wp:positionH relativeFrom="page">
                  <wp:posOffset>3327120</wp:posOffset>
                </wp:positionH>
                <wp:positionV relativeFrom="paragraph">
                  <wp:posOffset>201869</wp:posOffset>
                </wp:positionV>
                <wp:extent cx="35560" cy="8763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3556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4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1.977997pt;margin-top:15.895252pt;width:2.8pt;height:6.9pt;mso-position-horizontal-relative:page;mso-position-vertical-relative:paragraph;z-index:-16440832" type="#_x0000_t202" id="docshape42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4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rent</w:t>
      </w:r>
      <w:r>
        <w:rPr>
          <w:spacing w:val="-6"/>
        </w:rPr>
        <w:t> </w:t>
      </w:r>
      <w:r>
        <w:rPr>
          <w:i/>
        </w:rPr>
        <w:t>R</w:t>
      </w:r>
      <w:r>
        <w:rPr>
          <w:position w:val="6"/>
          <w:sz w:val="11"/>
        </w:rPr>
        <w:t>2</w:t>
      </w:r>
      <w:r>
        <w:rPr>
          <w:spacing w:val="14"/>
          <w:position w:val="6"/>
          <w:sz w:val="11"/>
        </w:rPr>
        <w:t> </w:t>
      </w:r>
      <w:r>
        <w:rPr/>
        <w:t>value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higher</w:t>
      </w:r>
      <w:r>
        <w:rPr>
          <w:spacing w:val="-6"/>
        </w:rPr>
        <w:t> </w:t>
      </w:r>
      <w:r>
        <w:rPr/>
        <w:t>than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previous</w:t>
      </w:r>
      <w:r>
        <w:rPr>
          <w:spacing w:val="-6"/>
        </w:rPr>
        <w:t> </w:t>
      </w:r>
      <w:r>
        <w:rPr/>
        <w:t>calculation</w:t>
      </w:r>
      <w:r>
        <w:rPr>
          <w:spacing w:val="-6"/>
        </w:rPr>
        <w:t> </w:t>
      </w:r>
      <w:r>
        <w:rPr/>
        <w:t>update</w:t>
      </w:r>
      <w:r>
        <w:rPr>
          <w:spacing w:val="-7"/>
        </w:rPr>
        <w:t> </w:t>
      </w:r>
      <w:r>
        <w:rPr>
          <w:rFonts w:ascii="UKIJ Sulus Tom"/>
          <w:b w:val="0"/>
        </w:rPr>
        <w:t>S</w:t>
      </w:r>
      <w:r>
        <w:rPr>
          <w:vertAlign w:val="superscript"/>
        </w:rPr>
        <w:t>*</w:t>
      </w:r>
      <w:r>
        <w:rPr>
          <w:spacing w:val="28"/>
          <w:vertAlign w:val="baseline"/>
        </w:rPr>
        <w:t> </w:t>
      </w:r>
      <w:r>
        <w:rPr>
          <w:rFonts w:ascii="Latin Modern Math"/>
          <w:vertAlign w:val="baseline"/>
        </w:rPr>
        <w:t>= </w:t>
      </w:r>
      <w:r>
        <w:rPr>
          <w:rFonts w:ascii="UKIJ Sulus Tom"/>
          <w:b w:val="0"/>
          <w:vertAlign w:val="baseline"/>
        </w:rPr>
        <w:t>S</w:t>
      </w:r>
      <w:r>
        <w:rPr>
          <w:i/>
          <w:vertAlign w:val="subscript"/>
        </w:rPr>
        <w:t>k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Step</w:t>
      </w:r>
      <w:r>
        <w:rPr>
          <w:spacing w:val="-3"/>
          <w:vertAlign w:val="baseline"/>
        </w:rPr>
        <w:t> </w:t>
      </w:r>
      <w:r>
        <w:rPr>
          <w:vertAlign w:val="baseline"/>
        </w:rPr>
        <w:t>3.</w:t>
      </w:r>
      <w:r>
        <w:rPr>
          <w:spacing w:val="-3"/>
          <w:vertAlign w:val="baseline"/>
        </w:rPr>
        <w:t> </w:t>
      </w:r>
      <w:r>
        <w:rPr>
          <w:vertAlign w:val="baseline"/>
        </w:rPr>
        <w:t>Updating</w:t>
      </w:r>
      <w:r>
        <w:rPr>
          <w:spacing w:val="-3"/>
          <w:vertAlign w:val="baseline"/>
        </w:rPr>
        <w:t> </w:t>
      </w:r>
      <w:r>
        <w:rPr>
          <w:vertAlign w:val="baseline"/>
        </w:rPr>
        <w:t>Current</w:t>
      </w:r>
      <w:r>
        <w:rPr>
          <w:spacing w:val="-4"/>
          <w:vertAlign w:val="baseline"/>
        </w:rPr>
        <w:t> </w:t>
      </w:r>
      <w:r>
        <w:rPr>
          <w:vertAlign w:val="baseline"/>
        </w:rPr>
        <w:t>Optimal</w:t>
      </w:r>
      <w:r>
        <w:rPr>
          <w:spacing w:val="-3"/>
          <w:vertAlign w:val="baseline"/>
        </w:rPr>
        <w:t> </w:t>
      </w:r>
      <w:r>
        <w:rPr>
          <w:vertAlign w:val="baseline"/>
        </w:rPr>
        <w:t>Predictor</w:t>
      </w:r>
      <w:r>
        <w:rPr>
          <w:spacing w:val="-3"/>
          <w:vertAlign w:val="baseline"/>
        </w:rPr>
        <w:t> </w:t>
      </w:r>
      <w:r>
        <w:rPr>
          <w:vertAlign w:val="baseline"/>
        </w:rPr>
        <w:t>Variable</w:t>
      </w:r>
      <w:r>
        <w:rPr>
          <w:spacing w:val="-4"/>
          <w:vertAlign w:val="baseline"/>
        </w:rPr>
        <w:t> </w:t>
      </w:r>
      <w:r>
        <w:rPr>
          <w:vertAlign w:val="baseline"/>
        </w:rPr>
        <w:t>Set.</w:t>
      </w:r>
      <w:r>
        <w:rPr>
          <w:spacing w:val="-3"/>
          <w:vertAlign w:val="baseline"/>
        </w:rPr>
        <w:t> </w:t>
      </w:r>
      <w:r>
        <w:rPr>
          <w:vertAlign w:val="baseline"/>
        </w:rPr>
        <w:t>If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cur-</w:t>
      </w:r>
      <w:r>
        <w:rPr>
          <w:spacing w:val="40"/>
          <w:vertAlign w:val="baseline"/>
        </w:rPr>
        <w:t> </w:t>
      </w:r>
      <w:r>
        <w:rPr>
          <w:vertAlign w:val="baseline"/>
        </w:rPr>
        <w:t>Otherwise, </w:t>
      </w:r>
      <w:r>
        <w:rPr>
          <w:rFonts w:ascii="UKIJ Sulus Tom"/>
          <w:b w:val="0"/>
          <w:vertAlign w:val="baseline"/>
        </w:rPr>
        <w:t>S</w:t>
      </w:r>
      <w:r>
        <w:rPr>
          <w:i/>
          <w:vertAlign w:val="subscript"/>
        </w:rPr>
        <w:t>k</w:t>
      </w:r>
      <w:r>
        <w:rPr>
          <w:i/>
          <w:vertAlign w:val="baseline"/>
        </w:rPr>
        <w:t> </w:t>
      </w:r>
      <w:r>
        <w:rPr>
          <w:vertAlign w:val="baseline"/>
        </w:rPr>
        <w:t>stays the same.</w:t>
      </w:r>
    </w:p>
    <w:p>
      <w:pPr>
        <w:pStyle w:val="BodyText"/>
        <w:spacing w:line="273" w:lineRule="auto" w:before="41"/>
        <w:ind w:left="370" w:right="38"/>
        <w:jc w:val="both"/>
      </w:pPr>
      <w:r>
        <w:rPr/>
        <w:t>Step 4. Iterative Updation. Repeat iterative Step 1 to 3 until the</w:t>
      </w:r>
      <w:r>
        <w:rPr>
          <w:spacing w:val="40"/>
        </w:rPr>
        <w:t> </w:t>
      </w:r>
      <w:r>
        <w:rPr/>
        <w:t>stopping</w:t>
      </w:r>
      <w:r>
        <w:rPr>
          <w:spacing w:val="-8"/>
        </w:rPr>
        <w:t> </w:t>
      </w:r>
      <w:r>
        <w:rPr/>
        <w:t>criteria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met.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stop</w:t>
      </w:r>
      <w:r>
        <w:rPr>
          <w:spacing w:val="-8"/>
        </w:rPr>
        <w:t> </w:t>
      </w:r>
      <w:r>
        <w:rPr/>
        <w:t>criteria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maximum</w:t>
      </w:r>
      <w:r>
        <w:rPr>
          <w:spacing w:val="40"/>
        </w:rPr>
        <w:t> </w:t>
      </w:r>
      <w:r>
        <w:rPr/>
        <w:t>iteration</w:t>
      </w:r>
      <w:r>
        <w:rPr>
          <w:spacing w:val="16"/>
        </w:rPr>
        <w:t> </w:t>
      </w:r>
      <w:r>
        <w:rPr/>
        <w:t>number,</w:t>
      </w:r>
      <w:r>
        <w:rPr>
          <w:spacing w:val="18"/>
        </w:rPr>
        <w:t> </w:t>
      </w:r>
      <w:r>
        <w:rPr/>
        <w:t>which</w:t>
      </w:r>
      <w:r>
        <w:rPr>
          <w:spacing w:val="17"/>
        </w:rPr>
        <w:t> </w:t>
      </w:r>
      <w:r>
        <w:rPr/>
        <w:t>is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fairly</w:t>
      </w:r>
      <w:r>
        <w:rPr>
          <w:spacing w:val="18"/>
        </w:rPr>
        <w:t> </w:t>
      </w:r>
      <w:r>
        <w:rPr/>
        <w:t>large</w:t>
      </w:r>
      <w:r>
        <w:rPr>
          <w:spacing w:val="18"/>
        </w:rPr>
        <w:t> </w:t>
      </w:r>
      <w:r>
        <w:rPr/>
        <w:t>number.</w:t>
      </w:r>
      <w:r>
        <w:rPr>
          <w:spacing w:val="17"/>
        </w:rPr>
        <w:t> </w:t>
      </w:r>
      <w:r>
        <w:rPr/>
        <w:t>If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>
          <w:spacing w:val="-2"/>
        </w:rPr>
        <w:t>maximum</w:t>
      </w:r>
    </w:p>
    <w:p>
      <w:pPr>
        <w:pStyle w:val="BodyText"/>
        <w:spacing w:line="84" w:lineRule="exact" w:before="25"/>
        <w:ind w:left="370"/>
        <w:jc w:val="both"/>
      </w:pPr>
      <w:r>
        <w:rPr/>
        <w:t>iteration</w:t>
      </w:r>
      <w:r>
        <w:rPr>
          <w:spacing w:val="2"/>
        </w:rPr>
        <w:t> </w:t>
      </w:r>
      <w:r>
        <w:rPr/>
        <w:t>is</w:t>
      </w:r>
      <w:r>
        <w:rPr>
          <w:spacing w:val="3"/>
        </w:rPr>
        <w:t> </w:t>
      </w:r>
      <w:r>
        <w:rPr/>
        <w:t>reached,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>
          <w:rFonts w:ascii="Times New Roman"/>
        </w:rPr>
        <w:t>fi</w:t>
      </w:r>
      <w:r>
        <w:rPr/>
        <w:t>nal</w:t>
      </w:r>
      <w:r>
        <w:rPr>
          <w:spacing w:val="2"/>
        </w:rPr>
        <w:t> </w:t>
      </w:r>
      <w:r>
        <w:rPr/>
        <w:t>best</w:t>
      </w:r>
      <w:r>
        <w:rPr>
          <w:spacing w:val="2"/>
        </w:rPr>
        <w:t> </w:t>
      </w:r>
      <w:r>
        <w:rPr/>
        <w:t>variable</w:t>
      </w:r>
      <w:r>
        <w:rPr>
          <w:spacing w:val="2"/>
        </w:rPr>
        <w:t> </w:t>
      </w:r>
      <w:r>
        <w:rPr/>
        <w:t>set</w:t>
      </w:r>
      <w:r>
        <w:rPr>
          <w:spacing w:val="2"/>
        </w:rPr>
        <w:t> </w:t>
      </w:r>
      <w:r>
        <w:rPr>
          <w:rFonts w:ascii="UKIJ Sulus Tom"/>
          <w:b w:val="0"/>
        </w:rPr>
        <w:t>S</w:t>
      </w:r>
      <w:r>
        <w:rPr>
          <w:vertAlign w:val="superscript"/>
        </w:rPr>
        <w:t>**</w:t>
      </w:r>
      <w:r>
        <w:rPr>
          <w:spacing w:val="11"/>
          <w:vertAlign w:val="baseline"/>
        </w:rPr>
        <w:t> </w:t>
      </w:r>
      <w:r>
        <w:rPr>
          <w:vertAlign w:val="baseline"/>
        </w:rPr>
        <w:t>is</w:t>
      </w:r>
      <w:r>
        <w:rPr>
          <w:spacing w:val="3"/>
          <w:vertAlign w:val="baseline"/>
        </w:rPr>
        <w:t> </w:t>
      </w:r>
      <w:r>
        <w:rPr>
          <w:vertAlign w:val="baseline"/>
        </w:rPr>
        <w:t>updated</w:t>
      </w:r>
      <w:r>
        <w:rPr>
          <w:spacing w:val="2"/>
          <w:vertAlign w:val="baseline"/>
        </w:rPr>
        <w:t> </w:t>
      </w:r>
      <w:r>
        <w:rPr>
          <w:vertAlign w:val="baseline"/>
        </w:rPr>
        <w:t>by</w:t>
      </w:r>
      <w:r>
        <w:rPr>
          <w:spacing w:val="3"/>
          <w:vertAlign w:val="baseline"/>
        </w:rPr>
        <w:t> </w:t>
      </w:r>
      <w:r>
        <w:rPr>
          <w:rFonts w:ascii="UKIJ Sulus Tom"/>
          <w:b w:val="0"/>
          <w:spacing w:val="-5"/>
          <w:vertAlign w:val="baseline"/>
        </w:rPr>
        <w:t>S</w:t>
      </w:r>
      <w:r>
        <w:rPr>
          <w:spacing w:val="-5"/>
          <w:vertAlign w:val="superscript"/>
        </w:rPr>
        <w:t>*</w:t>
      </w:r>
      <w:r>
        <w:rPr>
          <w:spacing w:val="-5"/>
          <w:vertAlign w:val="baseline"/>
        </w:rPr>
        <w:t>.</w:t>
      </w:r>
    </w:p>
    <w:p>
      <w:pPr>
        <w:pStyle w:val="BodyText"/>
        <w:spacing w:before="110"/>
        <w:ind w:left="131"/>
        <w:jc w:val="both"/>
      </w:pPr>
      <w:r>
        <w:rPr/>
        <w:br w:type="column"/>
      </w:r>
      <w:r>
        <w:rPr/>
        <w:t>dimension</w:t>
      </w:r>
      <w:r>
        <w:rPr>
          <w:spacing w:val="1"/>
        </w:rPr>
        <w:t> </w:t>
      </w:r>
      <w:r>
        <w:rPr/>
        <w:t>[</w:t>
      </w:r>
      <w:hyperlink w:history="true" w:anchor="_bookmark71">
        <w:r>
          <w:rPr>
            <w:color w:val="007FAC"/>
          </w:rPr>
          <w:t>46</w:t>
        </w:r>
      </w:hyperlink>
      <w:r>
        <w:rPr/>
        <w:t>,</w:t>
      </w:r>
      <w:hyperlink w:history="true" w:anchor="_bookmark72">
        <w:r>
          <w:rPr>
            <w:color w:val="007FAC"/>
          </w:rPr>
          <w:t>47</w:t>
        </w:r>
      </w:hyperlink>
      <w:r>
        <w:rPr/>
        <w:t>]</w:t>
      </w:r>
      <w:r>
        <w:rPr>
          <w:spacing w:val="2"/>
        </w:rPr>
        <w:t> </w:t>
      </w:r>
      <w:r>
        <w:rPr/>
        <w:t>(see</w:t>
      </w:r>
      <w:r>
        <w:rPr>
          <w:spacing w:val="3"/>
        </w:rPr>
        <w:t> </w:t>
      </w:r>
      <w:hyperlink w:history="true" w:anchor="_bookmark21">
        <w:r>
          <w:rPr>
            <w:color w:val="007FAC"/>
          </w:rPr>
          <w:t>Fig.</w:t>
        </w:r>
        <w:r>
          <w:rPr>
            <w:color w:val="007FAC"/>
            <w:spacing w:val="1"/>
          </w:rPr>
          <w:t> </w:t>
        </w:r>
        <w:r>
          <w:rPr>
            <w:color w:val="007FAC"/>
            <w:spacing w:val="-5"/>
          </w:rPr>
          <w:t>4</w:t>
        </w:r>
      </w:hyperlink>
      <w:r>
        <w:rPr>
          <w:spacing w:val="-5"/>
        </w:rPr>
        <w:t>).</w:t>
      </w:r>
    </w:p>
    <w:p>
      <w:pPr>
        <w:pStyle w:val="BodyText"/>
        <w:spacing w:line="276" w:lineRule="auto" w:before="28"/>
        <w:ind w:left="131" w:right="129" w:firstLine="239"/>
        <w:jc w:val="both"/>
      </w:pPr>
      <w:r>
        <w:rPr/>
        <w:t>Besides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two-dimensional</w:t>
      </w:r>
      <w:r>
        <w:rPr>
          <w:spacing w:val="-2"/>
        </w:rPr>
        <w:t> </w:t>
      </w:r>
      <w:r>
        <w:rPr/>
        <w:t>map</w:t>
      </w:r>
      <w:r>
        <w:rPr>
          <w:spacing w:val="-2"/>
        </w:rPr>
        <w:t> </w:t>
      </w:r>
      <w:r>
        <w:rPr/>
        <w:t>representation,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point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grid will attain a weight, or prototype, which is basically its </w:t>
      </w:r>
      <w:r>
        <w:rPr>
          <w:i/>
        </w:rPr>
        <w:t>d</w:t>
      </w:r>
      <w:r>
        <w:rPr/>
        <w:t>-dimen-</w:t>
      </w:r>
      <w:r>
        <w:rPr>
          <w:spacing w:val="40"/>
        </w:rPr>
        <w:t> </w:t>
      </w:r>
      <w:r>
        <w:rPr/>
        <w:t>sional representation in the original </w:t>
      </w:r>
      <w:r>
        <w:rPr>
          <w:i/>
        </w:rPr>
        <w:t>d</w:t>
      </w:r>
      <w:r>
        <w:rPr/>
        <w:t>-dimensional data space.</w:t>
      </w:r>
    </w:p>
    <w:p>
      <w:pPr>
        <w:pStyle w:val="BodyText"/>
        <w:spacing w:line="276" w:lineRule="auto"/>
        <w:ind w:left="131" w:right="128" w:firstLine="239"/>
        <w:jc w:val="both"/>
      </w:pP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grid,</w:t>
      </w:r>
      <w:r>
        <w:rPr>
          <w:spacing w:val="-4"/>
        </w:rPr>
        <w:t> </w:t>
      </w:r>
      <w:r>
        <w:rPr>
          <w:spacing w:val="-2"/>
        </w:rPr>
        <w:t>which</w:t>
      </w:r>
      <w:r>
        <w:rPr>
          <w:spacing w:val="-3"/>
        </w:rPr>
        <w:t> </w:t>
      </w:r>
      <w:r>
        <w:rPr>
          <w:spacing w:val="-2"/>
        </w:rPr>
        <w:t>consists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rectangle</w:t>
      </w:r>
      <w:r>
        <w:rPr>
          <w:spacing w:val="-4"/>
        </w:rPr>
        <w:t> </w:t>
      </w:r>
      <w:r>
        <w:rPr>
          <w:spacing w:val="-2"/>
        </w:rPr>
        <w:t>including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points</w:t>
      </w:r>
      <w:r>
        <w:rPr>
          <w:spacing w:val="-5"/>
        </w:rPr>
        <w:t> </w:t>
      </w:r>
      <w:r>
        <w:rPr>
          <w:spacing w:val="-2"/>
        </w:rPr>
        <w:t>located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40"/>
        </w:rPr>
        <w:t> </w:t>
      </w:r>
      <w:r>
        <w:rPr/>
        <w:t>a rectangular lattice, is accompanied with randomly initialized weights</w:t>
      </w:r>
      <w:r>
        <w:rPr>
          <w:spacing w:val="40"/>
        </w:rPr>
        <w:t> </w:t>
      </w:r>
      <w:r>
        <w:rPr/>
        <w:t>for each point. Finally, after a considerable number of iterations, these</w:t>
      </w:r>
      <w:r>
        <w:rPr>
          <w:spacing w:val="40"/>
        </w:rPr>
        <w:t> </w:t>
      </w:r>
      <w:r>
        <w:rPr/>
        <w:t>weights will be updated to the points</w:t>
      </w:r>
      <w:r>
        <w:rPr>
          <w:rFonts w:ascii="Times New Roman" w:hAnsi="Times New Roman"/>
        </w:rPr>
        <w:t>’ </w:t>
      </w:r>
      <w:r>
        <w:rPr/>
        <w:t>positions in the original </w:t>
      </w:r>
      <w:r>
        <w:rPr>
          <w:i/>
        </w:rPr>
        <w:t>d</w:t>
      </w:r>
      <w:r>
        <w:rPr/>
        <w:t>-</w:t>
      </w:r>
      <w:r>
        <w:rPr>
          <w:spacing w:val="40"/>
        </w:rPr>
        <w:t> </w:t>
      </w:r>
      <w:r>
        <w:rPr/>
        <w:t>dimensional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space.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iterative</w:t>
      </w:r>
      <w:r>
        <w:rPr>
          <w:spacing w:val="-6"/>
        </w:rPr>
        <w:t> </w:t>
      </w:r>
      <w:r>
        <w:rPr/>
        <w:t>algorithm,</w:t>
      </w:r>
      <w:r>
        <w:rPr>
          <w:spacing w:val="-5"/>
        </w:rPr>
        <w:t> </w:t>
      </w:r>
      <w:r>
        <w:rPr/>
        <w:t>units</w:t>
      </w:r>
      <w:r>
        <w:rPr>
          <w:spacing w:val="-5"/>
        </w:rPr>
        <w:t> </w:t>
      </w:r>
      <w:r>
        <w:rPr/>
        <w:t>(or</w:t>
      </w:r>
      <w:r>
        <w:rPr>
          <w:spacing w:val="-4"/>
        </w:rPr>
        <w:t> </w:t>
      </w:r>
      <w:r>
        <w:rPr>
          <w:spacing w:val="-2"/>
        </w:rPr>
        <w:t>prototypes)</w:t>
      </w:r>
    </w:p>
    <w:p>
      <w:pPr>
        <w:pStyle w:val="BodyText"/>
        <w:spacing w:line="300" w:lineRule="exact"/>
        <w:ind w:left="131"/>
        <w:jc w:val="both"/>
      </w:pPr>
      <w:r>
        <w:rPr>
          <w:rFonts w:ascii="UKIJ Sulus Tom" w:hAnsi="UKIJ Sulus Tom"/>
          <w:b w:val="0"/>
        </w:rPr>
        <w:t>c</w:t>
      </w:r>
      <w:r>
        <w:rPr>
          <w:i/>
          <w:vertAlign w:val="subscript"/>
        </w:rPr>
        <w:t>s</w:t>
      </w:r>
      <w:r>
        <w:rPr>
          <w:vertAlign w:val="baseline"/>
        </w:rPr>
        <w:t>,</w:t>
      </w:r>
      <w:r>
        <w:rPr>
          <w:spacing w:val="-9"/>
          <w:vertAlign w:val="baseline"/>
        </w:rPr>
        <w:t> </w:t>
      </w:r>
      <w:r>
        <w:rPr>
          <w:vertAlign w:val="baseline"/>
        </w:rPr>
        <w:t>for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s</w:t>
      </w:r>
      <w:r>
        <w:rPr>
          <w:i/>
          <w:spacing w:val="23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14"/>
          <w:vertAlign w:val="baseline"/>
        </w:rPr>
        <w:t> </w:t>
      </w:r>
      <w:r>
        <w:rPr>
          <w:rFonts w:ascii="Latin Modern Math" w:hAnsi="Latin Modern Math"/>
          <w:vertAlign w:val="baseline"/>
        </w:rPr>
        <w:t>[</w:t>
      </w:r>
      <w:r>
        <w:rPr>
          <w:vertAlign w:val="baseline"/>
        </w:rPr>
        <w:t>1</w:t>
      </w:r>
      <w:r>
        <w:rPr>
          <w:rFonts w:ascii="Arial" w:hAnsi="Arial"/>
          <w:vertAlign w:val="baseline"/>
        </w:rPr>
        <w:t>;</w:t>
      </w:r>
      <w:r>
        <w:rPr>
          <w:rFonts w:ascii="Times New Roman" w:hAnsi="Times New Roman"/>
          <w:vertAlign w:val="baseline"/>
        </w:rPr>
        <w:t>…</w:t>
      </w:r>
      <w:r>
        <w:rPr>
          <w:rFonts w:ascii="Arial" w:hAnsi="Arial"/>
          <w:vertAlign w:val="baseline"/>
        </w:rPr>
        <w:t>;</w:t>
      </w:r>
      <w:r>
        <w:rPr>
          <w:i/>
          <w:vertAlign w:val="baseline"/>
        </w:rPr>
        <w:t>N</w:t>
      </w:r>
      <w:r>
        <w:rPr>
          <w:rFonts w:ascii="Latin Modern Math" w:hAnsi="Latin Modern Math"/>
          <w:vertAlign w:val="baseline"/>
        </w:rPr>
        <w:t>]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vertAlign w:val="baseline"/>
        </w:rPr>
        <w:t>which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points</w:t>
      </w:r>
      <w:r>
        <w:rPr>
          <w:spacing w:val="-6"/>
          <w:vertAlign w:val="baseline"/>
        </w:rPr>
        <w:t> </w:t>
      </w:r>
      <w:r>
        <w:rPr>
          <w:vertAlign w:val="baseline"/>
        </w:rPr>
        <w:t>on</w:t>
      </w:r>
      <w:r>
        <w:rPr>
          <w:spacing w:val="-3"/>
          <w:vertAlign w:val="baseline"/>
        </w:rPr>
        <w:t> </w:t>
      </w:r>
      <w:r>
        <w:rPr>
          <w:vertAlign w:val="baseline"/>
        </w:rPr>
        <w:t>a</w:t>
      </w:r>
      <w:r>
        <w:rPr>
          <w:spacing w:val="-5"/>
          <w:vertAlign w:val="baseline"/>
        </w:rPr>
        <w:t> </w:t>
      </w:r>
      <w:r>
        <w:rPr>
          <w:vertAlign w:val="baseline"/>
        </w:rPr>
        <w:t>2-D</w:t>
      </w:r>
      <w:r>
        <w:rPr>
          <w:spacing w:val="-4"/>
          <w:vertAlign w:val="baseline"/>
        </w:rPr>
        <w:t> </w:t>
      </w:r>
      <w:r>
        <w:rPr>
          <w:vertAlign w:val="baseline"/>
        </w:rPr>
        <w:t>grid,</w:t>
      </w:r>
      <w:r>
        <w:rPr>
          <w:spacing w:val="-4"/>
          <w:vertAlign w:val="baseline"/>
        </w:rPr>
        <w:t> </w:t>
      </w:r>
      <w:r>
        <w:rPr>
          <w:spacing w:val="-5"/>
          <w:vertAlign w:val="baseline"/>
        </w:rPr>
        <w:t>are</w:t>
      </w:r>
    </w:p>
    <w:p>
      <w:pPr>
        <w:pStyle w:val="BodyText"/>
        <w:spacing w:line="32" w:lineRule="exact"/>
        <w:ind w:left="131"/>
        <w:jc w:val="both"/>
      </w:pPr>
      <w:r>
        <w:rPr/>
        <w:t>updated</w:t>
      </w:r>
      <w:r>
        <w:rPr>
          <w:spacing w:val="2"/>
        </w:rPr>
        <w:t> </w:t>
      </w:r>
      <w:r>
        <w:rPr/>
        <w:t>with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following</w:t>
      </w:r>
      <w:r>
        <w:rPr>
          <w:spacing w:val="2"/>
        </w:rPr>
        <w:t> </w:t>
      </w:r>
      <w:r>
        <w:rPr>
          <w:spacing w:val="-2"/>
        </w:rPr>
        <w:t>rule:</w:t>
      </w:r>
    </w:p>
    <w:p>
      <w:pPr>
        <w:tabs>
          <w:tab w:pos="4944" w:val="left" w:leader="none"/>
        </w:tabs>
        <w:spacing w:line="759" w:lineRule="exact" w:before="0"/>
        <w:ind w:left="131" w:right="0" w:firstLine="0"/>
        <w:jc w:val="both"/>
        <w:rPr>
          <w:sz w:val="16"/>
        </w:rPr>
      </w:pPr>
      <w:r>
        <w:rPr>
          <w:rFonts w:ascii="UKIJ Sulus Tom" w:hAnsi="UKIJ Sulus Tom"/>
          <w:b w:val="0"/>
          <w:w w:val="90"/>
          <w:sz w:val="16"/>
        </w:rPr>
        <w:t>c</w:t>
      </w:r>
      <w:r>
        <w:rPr>
          <w:rFonts w:ascii="Times New Roman" w:hAnsi="Times New Roman"/>
          <w:i/>
          <w:w w:val="90"/>
          <w:sz w:val="16"/>
          <w:vertAlign w:val="subscript"/>
        </w:rPr>
        <w:t>s</w:t>
      </w:r>
      <w:r>
        <w:rPr>
          <w:rFonts w:ascii="Times New Roman" w:hAnsi="Times New Roman"/>
          <w:i/>
          <w:spacing w:val="4"/>
          <w:sz w:val="16"/>
          <w:vertAlign w:val="baseline"/>
        </w:rPr>
        <w:t> </w:t>
      </w:r>
      <w:r>
        <w:rPr>
          <w:rFonts w:ascii="Arial" w:hAnsi="Arial"/>
          <w:w w:val="90"/>
          <w:sz w:val="16"/>
          <w:vertAlign w:val="baseline"/>
        </w:rPr>
        <w:t>←</w:t>
      </w:r>
      <w:r>
        <w:rPr>
          <w:rFonts w:ascii="Arial" w:hAnsi="Arial"/>
          <w:spacing w:val="-9"/>
          <w:w w:val="90"/>
          <w:sz w:val="16"/>
          <w:vertAlign w:val="baseline"/>
        </w:rPr>
        <w:t> </w:t>
      </w:r>
      <w:r>
        <w:rPr>
          <w:rFonts w:ascii="UKIJ Sulus Tom" w:hAnsi="UKIJ Sulus Tom"/>
          <w:b w:val="0"/>
          <w:w w:val="90"/>
          <w:sz w:val="16"/>
          <w:vertAlign w:val="baseline"/>
        </w:rPr>
        <w:t>c</w:t>
      </w:r>
      <w:r>
        <w:rPr>
          <w:rFonts w:ascii="Times New Roman" w:hAnsi="Times New Roman"/>
          <w:i/>
          <w:w w:val="90"/>
          <w:sz w:val="16"/>
          <w:vertAlign w:val="subscript"/>
        </w:rPr>
        <w:t>s</w:t>
      </w:r>
      <w:r>
        <w:rPr>
          <w:rFonts w:ascii="Times New Roman" w:hAnsi="Times New Roman"/>
          <w:i/>
          <w:spacing w:val="15"/>
          <w:sz w:val="16"/>
          <w:vertAlign w:val="baseline"/>
        </w:rPr>
        <w:t> </w:t>
      </w:r>
      <w:r>
        <w:rPr>
          <w:rFonts w:ascii="Latin Modern Math" w:hAnsi="Latin Modern Math"/>
          <w:w w:val="90"/>
          <w:sz w:val="16"/>
          <w:vertAlign w:val="baseline"/>
        </w:rPr>
        <w:t>+</w:t>
      </w:r>
      <w:r>
        <w:rPr>
          <w:rFonts w:ascii="Latin Modern Math" w:hAnsi="Latin Modern Math"/>
          <w:spacing w:val="-5"/>
          <w:w w:val="90"/>
          <w:sz w:val="16"/>
          <w:vertAlign w:val="baseline"/>
        </w:rPr>
        <w:t> </w:t>
      </w:r>
      <w:r>
        <w:rPr>
          <w:rFonts w:ascii="Liberation Sans" w:hAnsi="Liberation Sans"/>
          <w:i/>
          <w:w w:val="90"/>
          <w:sz w:val="17"/>
          <w:vertAlign w:val="baseline"/>
        </w:rPr>
        <w:t>ασ</w:t>
      </w:r>
      <w:r>
        <w:rPr>
          <w:rFonts w:ascii="Liberation Sans" w:hAnsi="Liberation Sans"/>
          <w:i/>
          <w:w w:val="90"/>
          <w:sz w:val="17"/>
          <w:vertAlign w:val="subscript"/>
        </w:rPr>
        <w:t>λ</w:t>
      </w:r>
      <w:r>
        <w:rPr>
          <w:rFonts w:ascii="Latin Modern Math" w:hAnsi="Latin Modern Math"/>
          <w:w w:val="90"/>
          <w:sz w:val="16"/>
          <w:vertAlign w:val="baseline"/>
        </w:rPr>
        <w:t>(</w:t>
      </w:r>
      <w:r>
        <w:rPr>
          <w:rFonts w:ascii="Times New Roman" w:hAnsi="Times New Roman"/>
          <w:i/>
          <w:w w:val="90"/>
          <w:sz w:val="16"/>
          <w:vertAlign w:val="baseline"/>
        </w:rPr>
        <w:t>r</w:t>
      </w:r>
      <w:r>
        <w:rPr>
          <w:rFonts w:ascii="Arial" w:hAnsi="Arial"/>
          <w:w w:val="90"/>
          <w:sz w:val="16"/>
          <w:vertAlign w:val="baseline"/>
        </w:rPr>
        <w:t>;</w:t>
      </w:r>
      <w:r>
        <w:rPr>
          <w:rFonts w:ascii="Arial" w:hAnsi="Arial"/>
          <w:spacing w:val="-10"/>
          <w:w w:val="90"/>
          <w:sz w:val="16"/>
          <w:vertAlign w:val="baseline"/>
        </w:rPr>
        <w:t> </w:t>
      </w:r>
      <w:r>
        <w:rPr>
          <w:rFonts w:ascii="Times New Roman" w:hAnsi="Times New Roman"/>
          <w:i/>
          <w:w w:val="90"/>
          <w:sz w:val="16"/>
          <w:vertAlign w:val="baseline"/>
        </w:rPr>
        <w:t>s</w:t>
      </w:r>
      <w:r>
        <w:rPr>
          <w:rFonts w:ascii="Latin Modern Math" w:hAnsi="Latin Modern Math"/>
          <w:w w:val="90"/>
          <w:sz w:val="16"/>
          <w:vertAlign w:val="baseline"/>
        </w:rPr>
        <w:t>)(</w:t>
      </w:r>
      <w:r>
        <w:rPr>
          <w:rFonts w:ascii="UKIJ Sulus Tom" w:hAnsi="UKIJ Sulus Tom"/>
          <w:b w:val="0"/>
          <w:w w:val="90"/>
          <w:sz w:val="16"/>
          <w:vertAlign w:val="baseline"/>
        </w:rPr>
        <w:t>x</w:t>
      </w:r>
      <w:r>
        <w:rPr>
          <w:rFonts w:ascii="Times New Roman" w:hAnsi="Times New Roman"/>
          <w:i/>
          <w:w w:val="90"/>
          <w:sz w:val="16"/>
          <w:vertAlign w:val="subscript"/>
        </w:rPr>
        <w:t>i</w:t>
      </w:r>
      <w:r>
        <w:rPr>
          <w:rFonts w:ascii="Times New Roman" w:hAnsi="Times New Roman"/>
          <w:i/>
          <w:spacing w:val="3"/>
          <w:sz w:val="16"/>
          <w:vertAlign w:val="baseline"/>
        </w:rPr>
        <w:t> </w:t>
      </w:r>
      <w:r>
        <w:rPr>
          <w:rFonts w:ascii="Latin Modern Math" w:hAnsi="Latin Modern Math"/>
          <w:w w:val="90"/>
          <w:sz w:val="16"/>
          <w:vertAlign w:val="baseline"/>
        </w:rPr>
        <w:t>—</w:t>
      </w:r>
      <w:r>
        <w:rPr>
          <w:rFonts w:ascii="Latin Modern Math" w:hAnsi="Latin Modern Math"/>
          <w:spacing w:val="-16"/>
          <w:w w:val="90"/>
          <w:sz w:val="16"/>
          <w:vertAlign w:val="baseline"/>
        </w:rPr>
        <w:t> </w:t>
      </w:r>
      <w:r>
        <w:rPr>
          <w:rFonts w:ascii="UKIJ Sulus Tom" w:hAnsi="UKIJ Sulus Tom"/>
          <w:b w:val="0"/>
          <w:spacing w:val="-5"/>
          <w:w w:val="90"/>
          <w:sz w:val="16"/>
          <w:vertAlign w:val="baseline"/>
        </w:rPr>
        <w:t>c</w:t>
      </w:r>
      <w:r>
        <w:rPr>
          <w:rFonts w:ascii="Times New Roman" w:hAnsi="Times New Roman"/>
          <w:i/>
          <w:spacing w:val="-5"/>
          <w:w w:val="90"/>
          <w:sz w:val="16"/>
          <w:vertAlign w:val="subscript"/>
        </w:rPr>
        <w:t>s</w:t>
      </w:r>
      <w:r>
        <w:rPr>
          <w:rFonts w:ascii="Latin Modern Math" w:hAnsi="Latin Modern Math"/>
          <w:spacing w:val="-5"/>
          <w:w w:val="90"/>
          <w:sz w:val="16"/>
          <w:vertAlign w:val="baseline"/>
        </w:rPr>
        <w:t>)</w:t>
      </w:r>
      <w:r>
        <w:rPr>
          <w:rFonts w:ascii="Latin Modern Math" w:hAnsi="Latin Modern Math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(8)</w:t>
      </w:r>
    </w:p>
    <w:p>
      <w:pPr>
        <w:pStyle w:val="BodyText"/>
        <w:spacing w:line="110" w:lineRule="exact"/>
        <w:ind w:left="131"/>
        <w:rPr>
          <w:rFonts w:ascii="Liberation Sans" w:hAnsi="Liberation Sans"/>
          <w:i/>
          <w:sz w:val="17"/>
        </w:rPr>
      </w:pPr>
      <w:r>
        <w:rPr/>
        <w:t>where</w:t>
      </w:r>
      <w:r>
        <w:rPr>
          <w:spacing w:val="-10"/>
        </w:rPr>
        <w:t> </w:t>
      </w:r>
      <w:r>
        <w:rPr>
          <w:rFonts w:ascii="UKIJ Sulus Tom" w:hAnsi="UKIJ Sulus Tom"/>
          <w:b w:val="0"/>
        </w:rPr>
        <w:t>x</w:t>
      </w:r>
      <w:r>
        <w:rPr>
          <w:i/>
          <w:vertAlign w:val="subscript"/>
        </w:rPr>
        <w:t>i</w:t>
      </w:r>
      <w:r>
        <w:rPr>
          <w:i/>
          <w:spacing w:val="1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i/>
          <w:vertAlign w:val="baseline"/>
        </w:rPr>
        <w:t>i</w:t>
      </w:r>
      <w:r>
        <w:rPr>
          <w:vertAlign w:val="baseline"/>
        </w:rPr>
        <w:t>th</w:t>
      </w:r>
      <w:r>
        <w:rPr>
          <w:spacing w:val="-7"/>
          <w:vertAlign w:val="baseline"/>
        </w:rPr>
        <w:t> </w:t>
      </w:r>
      <w:r>
        <w:rPr>
          <w:vertAlign w:val="baseline"/>
        </w:rPr>
        <w:t>data</w:t>
      </w:r>
      <w:r>
        <w:rPr>
          <w:spacing w:val="-8"/>
          <w:vertAlign w:val="baseline"/>
        </w:rPr>
        <w:t> </w:t>
      </w:r>
      <w:r>
        <w:rPr>
          <w:vertAlign w:val="baseline"/>
        </w:rPr>
        <w:t>point,</w:t>
      </w:r>
      <w:r>
        <w:rPr>
          <w:spacing w:val="-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α</w:t>
      </w:r>
      <w:r>
        <w:rPr>
          <w:rFonts w:ascii="Arial" w:hAnsi="Arial"/>
          <w:spacing w:val="-12"/>
          <w:sz w:val="17"/>
          <w:vertAlign w:val="baseline"/>
        </w:rPr>
        <w:t> </w:t>
      </w:r>
      <w:r>
        <w:rPr>
          <w:vertAlign w:val="baseline"/>
        </w:rPr>
        <w:t>is</w:t>
      </w:r>
      <w:r>
        <w:rPr>
          <w:spacing w:val="-8"/>
          <w:vertAlign w:val="baseline"/>
        </w:rPr>
        <w:t> </w:t>
      </w:r>
      <w:r>
        <w:rPr>
          <w:vertAlign w:val="baseline"/>
        </w:rPr>
        <w:t>a</w:t>
      </w:r>
      <w:r>
        <w:rPr>
          <w:spacing w:val="-7"/>
          <w:vertAlign w:val="baseline"/>
        </w:rPr>
        <w:t> </w:t>
      </w:r>
      <w:r>
        <w:rPr>
          <w:vertAlign w:val="baseline"/>
        </w:rPr>
        <w:t>learning</w:t>
      </w:r>
      <w:r>
        <w:rPr>
          <w:spacing w:val="-7"/>
          <w:vertAlign w:val="baseline"/>
        </w:rPr>
        <w:t> </w:t>
      </w:r>
      <w:r>
        <w:rPr>
          <w:vertAlign w:val="baseline"/>
        </w:rPr>
        <w:t>rate</w:t>
      </w:r>
      <w:r>
        <w:rPr>
          <w:spacing w:val="-8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7"/>
          <w:vertAlign w:val="baseline"/>
        </w:rPr>
        <w:t> </w:t>
      </w:r>
      <w:r>
        <w:rPr>
          <w:vertAlign w:val="baseline"/>
        </w:rPr>
        <w:t>0</w:t>
      </w:r>
      <w:r>
        <w:rPr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vertAlign w:val="baseline"/>
        </w:rPr>
        <w:t>1,</w:t>
      </w:r>
      <w:r>
        <w:rPr>
          <w:spacing w:val="-6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rFonts w:ascii="Liberation Sans" w:hAnsi="Liberation Sans"/>
          <w:i/>
          <w:spacing w:val="-5"/>
          <w:sz w:val="17"/>
          <w:vertAlign w:val="baseline"/>
        </w:rPr>
        <w:t>σ</w:t>
      </w:r>
      <w:r>
        <w:rPr>
          <w:rFonts w:ascii="Liberation Sans" w:hAnsi="Liberation Sans"/>
          <w:i/>
          <w:spacing w:val="-5"/>
          <w:sz w:val="17"/>
          <w:vertAlign w:val="subscript"/>
        </w:rPr>
        <w:t>λ</w:t>
      </w:r>
    </w:p>
    <w:p>
      <w:pPr>
        <w:pStyle w:val="BodyText"/>
        <w:spacing w:line="276" w:lineRule="auto"/>
        <w:ind w:left="131"/>
      </w:pPr>
      <w:r>
        <w:rPr/>
        <w:t>which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called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neighborhood</w:t>
      </w:r>
      <w:r>
        <w:rPr>
          <w:spacing w:val="40"/>
        </w:rPr>
        <w:t> </w:t>
      </w:r>
      <w:r>
        <w:rPr/>
        <w:t>function</w:t>
      </w:r>
      <w:r>
        <w:rPr>
          <w:spacing w:val="40"/>
        </w:rPr>
        <w:t> </w:t>
      </w:r>
      <w:r>
        <w:rPr/>
        <w:t>returns</w:t>
      </w:r>
      <w:r>
        <w:rPr>
          <w:spacing w:val="40"/>
        </w:rPr>
        <w:t> </w:t>
      </w:r>
      <w:r>
        <w:rPr/>
        <w:t>zeros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non-</w:t>
      </w:r>
      <w:r>
        <w:rPr>
          <w:spacing w:val="40"/>
        </w:rPr>
        <w:t> </w:t>
      </w:r>
      <w:r>
        <w:rPr/>
        <w:t>neighbors,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ones</w:t>
      </w:r>
      <w:r>
        <w:rPr>
          <w:spacing w:val="16"/>
        </w:rPr>
        <w:t> </w:t>
      </w:r>
      <w:r>
        <w:rPr/>
        <w:t>for</w:t>
      </w:r>
      <w:r>
        <w:rPr>
          <w:spacing w:val="16"/>
        </w:rPr>
        <w:t> </w:t>
      </w:r>
      <w:r>
        <w:rPr/>
        <w:t>other</w:t>
      </w:r>
      <w:r>
        <w:rPr>
          <w:spacing w:val="14"/>
        </w:rPr>
        <w:t> </w:t>
      </w:r>
      <w:r>
        <w:rPr/>
        <w:t>non-zero</w:t>
      </w:r>
      <w:r>
        <w:rPr>
          <w:spacing w:val="15"/>
        </w:rPr>
        <w:t> </w:t>
      </w:r>
      <w:r>
        <w:rPr/>
        <w:t>values</w:t>
      </w:r>
      <w:r>
        <w:rPr>
          <w:spacing w:val="16"/>
        </w:rPr>
        <w:t> </w:t>
      </w:r>
      <w:r>
        <w:rPr/>
        <w:t>for</w:t>
      </w:r>
      <w:r>
        <w:rPr>
          <w:spacing w:val="15"/>
        </w:rPr>
        <w:t> </w:t>
      </w:r>
      <w:r>
        <w:rPr/>
        <w:t>valid</w:t>
      </w:r>
      <w:r>
        <w:rPr>
          <w:spacing w:val="15"/>
        </w:rPr>
        <w:t> </w:t>
      </w:r>
      <w:r>
        <w:rPr/>
        <w:t>neighbors.</w:t>
      </w:r>
      <w:r>
        <w:rPr>
          <w:spacing w:val="14"/>
        </w:rPr>
        <w:t> </w:t>
      </w:r>
      <w:r>
        <w:rPr>
          <w:spacing w:val="-5"/>
        </w:rPr>
        <w:t>In</w:t>
      </w:r>
    </w:p>
    <w:p>
      <w:pPr>
        <w:pStyle w:val="BodyText"/>
        <w:spacing w:line="242" w:lineRule="exact"/>
        <w:ind w:left="131"/>
      </w:pPr>
      <w:r>
        <w:rPr/>
        <w:t>addition,</w:t>
      </w:r>
      <w:r>
        <w:rPr>
          <w:spacing w:val="-9"/>
        </w:rPr>
        <w:t> </w:t>
      </w:r>
      <w:r>
        <w:rPr>
          <w:i/>
        </w:rPr>
        <w:t>d</w:t>
      </w:r>
      <w:r>
        <w:rPr>
          <w:i/>
          <w:spacing w:val="-9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distance</w:t>
      </w:r>
      <w:r>
        <w:rPr>
          <w:spacing w:val="-4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>
          <w:i/>
        </w:rPr>
        <w:t>r</w:t>
      </w:r>
      <w:r>
        <w:rPr>
          <w:i/>
          <w:spacing w:val="20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3"/>
        </w:rPr>
        <w:t> </w:t>
      </w:r>
      <w:r>
        <w:rPr/>
        <w:t>argmin</w:t>
      </w:r>
      <w:r>
        <w:rPr>
          <w:rFonts w:ascii="Latin Modern Math"/>
        </w:rPr>
        <w:t>{</w:t>
      </w:r>
      <w:r>
        <w:rPr>
          <w:i/>
        </w:rPr>
        <w:t>d</w:t>
      </w:r>
      <w:r>
        <w:rPr>
          <w:rFonts w:ascii="Latin Modern Math"/>
        </w:rPr>
        <w:t>(</w:t>
      </w:r>
      <w:r>
        <w:rPr>
          <w:rFonts w:ascii="UKIJ Sulus Tom"/>
          <w:b w:val="0"/>
        </w:rPr>
        <w:t>x</w:t>
      </w:r>
      <w:r>
        <w:rPr>
          <w:i/>
          <w:vertAlign w:val="subscript"/>
        </w:rPr>
        <w:t>i</w:t>
      </w:r>
      <w:r>
        <w:rPr>
          <w:rFonts w:ascii="Arial"/>
          <w:vertAlign w:val="baseline"/>
        </w:rPr>
        <w:t>;</w:t>
      </w:r>
      <w:r>
        <w:rPr>
          <w:rFonts w:ascii="Arial"/>
          <w:spacing w:val="-24"/>
          <w:vertAlign w:val="baseline"/>
        </w:rPr>
        <w:t> </w:t>
      </w:r>
      <w:r>
        <w:rPr>
          <w:rFonts w:ascii="UKIJ Sulus Tom"/>
          <w:b w:val="0"/>
          <w:spacing w:val="-4"/>
          <w:vertAlign w:val="baseline"/>
        </w:rPr>
        <w:t>c</w:t>
      </w:r>
      <w:r>
        <w:rPr>
          <w:i/>
          <w:spacing w:val="-4"/>
          <w:vertAlign w:val="subscript"/>
        </w:rPr>
        <w:t>s</w:t>
      </w:r>
      <w:r>
        <w:rPr>
          <w:rFonts w:ascii="Latin Modern Math"/>
          <w:spacing w:val="-4"/>
          <w:vertAlign w:val="baseline"/>
        </w:rPr>
        <w:t>)}</w:t>
      </w:r>
      <w:r>
        <w:rPr>
          <w:spacing w:val="-4"/>
          <w:vertAlign w:val="baseline"/>
        </w:rPr>
        <w:t>.</w:t>
      </w:r>
    </w:p>
    <w:p>
      <w:pPr>
        <w:spacing w:line="143" w:lineRule="exact" w:before="0"/>
        <w:ind w:left="1385" w:right="8" w:firstLine="0"/>
        <w:jc w:val="center"/>
        <w:rPr>
          <w:i/>
          <w:sz w:val="11"/>
        </w:rPr>
      </w:pPr>
      <w:r>
        <w:rPr>
          <w:i/>
          <w:spacing w:val="-10"/>
          <w:w w:val="95"/>
          <w:sz w:val="11"/>
        </w:rPr>
        <w:t>s</w:t>
      </w:r>
    </w:p>
    <w:p>
      <w:pPr>
        <w:pStyle w:val="BodyText"/>
        <w:spacing w:line="60" w:lineRule="auto"/>
        <w:ind w:left="131" w:right="129" w:firstLine="239"/>
        <w:jc w:val="both"/>
      </w:pPr>
      <w:r>
        <w:rPr/>
        <w:t>After</w:t>
      </w:r>
      <w:r>
        <w:rPr>
          <w:spacing w:val="-1"/>
        </w:rPr>
        <w:t> </w:t>
      </w:r>
      <w:r>
        <w:rPr/>
        <w:t>the projection,</w:t>
      </w:r>
      <w:r>
        <w:rPr>
          <w:spacing w:val="-1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 SOM</w:t>
      </w:r>
      <w:r>
        <w:rPr>
          <w:spacing w:val="-1"/>
        </w:rPr>
        <w:t> </w:t>
      </w:r>
      <w:r>
        <w:rPr/>
        <w:t>algorithm,</w:t>
      </w:r>
      <w:r>
        <w:rPr>
          <w:spacing w:val="-1"/>
        </w:rPr>
        <w:t> </w:t>
      </w:r>
      <w:r>
        <w:rPr/>
        <w:t>each point</w:t>
      </w:r>
      <w:r>
        <w:rPr>
          <w:spacing w:val="-1"/>
        </w:rPr>
        <w:t> </w:t>
      </w:r>
      <w:r>
        <w:rPr>
          <w:rFonts w:ascii="UKIJ Sulus Tom" w:hAnsi="UKIJ Sulus Tom"/>
          <w:b w:val="0"/>
        </w:rPr>
        <w:t>c</w:t>
      </w:r>
      <w:r>
        <w:rPr>
          <w:i/>
          <w:vertAlign w:val="subscript"/>
        </w:rPr>
        <w:t>s</w:t>
      </w:r>
      <w:r>
        <w:rPr>
          <w:vertAlign w:val="baseline"/>
        </w:rPr>
        <w:t>, </w:t>
      </w:r>
      <w:r>
        <w:rPr>
          <w:i/>
          <w:vertAlign w:val="baseline"/>
        </w:rPr>
        <w:t>s</w:t>
      </w:r>
      <w:r>
        <w:rPr>
          <w:i/>
          <w:spacing w:val="-5"/>
          <w:vertAlign w:val="baseline"/>
        </w:rPr>
        <w:t> </w:t>
      </w:r>
      <w:r>
        <w:rPr>
          <w:rFonts w:ascii="Latin Modern Math" w:hAnsi="Latin Modern Math"/>
          <w:vertAlign w:val="baseline"/>
        </w:rPr>
        <w:t>= [</w:t>
      </w:r>
      <w:r>
        <w:rPr>
          <w:vertAlign w:val="baseline"/>
        </w:rPr>
        <w:t>1</w:t>
      </w:r>
      <w:r>
        <w:rPr>
          <w:rFonts w:ascii="Arial" w:hAnsi="Arial"/>
          <w:vertAlign w:val="baseline"/>
        </w:rPr>
        <w:t>;</w:t>
      </w:r>
      <w:r>
        <w:rPr>
          <w:rFonts w:ascii="Arial" w:hAnsi="Arial"/>
          <w:spacing w:val="-12"/>
          <w:vertAlign w:val="baseline"/>
        </w:rPr>
        <w:t> </w:t>
      </w:r>
      <w:r>
        <w:rPr>
          <w:rFonts w:ascii="Times New Roman" w:hAnsi="Times New Roman"/>
          <w:vertAlign w:val="baseline"/>
        </w:rPr>
        <w:t>…</w:t>
      </w:r>
      <w:r>
        <w:rPr>
          <w:rFonts w:ascii="Arial" w:hAnsi="Arial"/>
          <w:vertAlign w:val="baseline"/>
        </w:rPr>
        <w:t>;</w:t>
      </w:r>
      <w:r>
        <w:rPr>
          <w:rFonts w:ascii="Arial" w:hAnsi="Arial"/>
          <w:spacing w:val="-11"/>
          <w:vertAlign w:val="baseline"/>
        </w:rPr>
        <w:t> </w:t>
      </w:r>
      <w:r>
        <w:rPr>
          <w:i/>
          <w:vertAlign w:val="baseline"/>
        </w:rPr>
        <w:t>N</w:t>
      </w:r>
      <w:r>
        <w:rPr>
          <w:rFonts w:ascii="Latin Modern Math" w:hAnsi="Latin Modern Math"/>
          <w:vertAlign w:val="baseline"/>
        </w:rPr>
        <w:t>]</w:t>
      </w:r>
      <w:r>
        <w:rPr>
          <w:rFonts w:ascii="Latin Modern Math" w:hAnsi="Latin Modern Math"/>
          <w:spacing w:val="-13"/>
          <w:vertAlign w:val="baseline"/>
        </w:rPr>
        <w:t> </w:t>
      </w:r>
      <w:r>
        <w:rPr>
          <w:vertAlign w:val="baseline"/>
        </w:rPr>
        <w:t>on the 2-D grid is a representative of a group of points in </w:t>
      </w:r>
      <w:r>
        <w:rPr>
          <w:i/>
          <w:vertAlign w:val="baseline"/>
        </w:rPr>
        <w:t>d</w:t>
      </w:r>
      <w:r>
        <w:rPr>
          <w:vertAlign w:val="baseline"/>
        </w:rPr>
        <w:t>-</w:t>
      </w:r>
      <w:r>
        <w:rPr>
          <w:spacing w:val="40"/>
          <w:vertAlign w:val="baseline"/>
        </w:rPr>
        <w:t> </w:t>
      </w:r>
      <w:r>
        <w:rPr>
          <w:spacing w:val="-4"/>
          <w:vertAlign w:val="baseline"/>
        </w:rPr>
        <w:t>dimensional</w:t>
      </w:r>
      <w:r>
        <w:rPr>
          <w:spacing w:val="-1"/>
          <w:vertAlign w:val="baseline"/>
        </w:rPr>
        <w:t> </w:t>
      </w:r>
      <w:r>
        <w:rPr>
          <w:spacing w:val="-4"/>
          <w:vertAlign w:val="baseline"/>
        </w:rPr>
        <w:t>data</w:t>
      </w:r>
      <w:r>
        <w:rPr>
          <w:spacing w:val="1"/>
          <w:vertAlign w:val="baseline"/>
        </w:rPr>
        <w:t> </w:t>
      </w:r>
      <w:r>
        <w:rPr>
          <w:spacing w:val="-4"/>
          <w:vertAlign w:val="baseline"/>
        </w:rPr>
        <w:t>space.</w:t>
      </w:r>
      <w:r>
        <w:rPr>
          <w:vertAlign w:val="baseline"/>
        </w:rPr>
        <w:t> </w:t>
      </w:r>
      <w:r>
        <w:rPr>
          <w:spacing w:val="-4"/>
          <w:vertAlign w:val="baseline"/>
        </w:rPr>
        <w:t>Basically,</w:t>
      </w:r>
      <w:r>
        <w:rPr>
          <w:spacing w:val="-1"/>
          <w:vertAlign w:val="baseline"/>
        </w:rPr>
        <w:t> </w:t>
      </w:r>
      <w:r>
        <w:rPr>
          <w:rFonts w:ascii="UKIJ Sulus Tom" w:hAnsi="UKIJ Sulus Tom"/>
          <w:b w:val="0"/>
          <w:spacing w:val="-4"/>
          <w:vertAlign w:val="baseline"/>
        </w:rPr>
        <w:t>c</w:t>
      </w:r>
      <w:r>
        <w:rPr>
          <w:i/>
          <w:spacing w:val="-4"/>
          <w:vertAlign w:val="subscript"/>
        </w:rPr>
        <w:t>s</w:t>
      </w:r>
      <w:r>
        <w:rPr>
          <w:i/>
          <w:spacing w:val="13"/>
          <w:vertAlign w:val="baseline"/>
        </w:rPr>
        <w:t> </w:t>
      </w:r>
      <w:r>
        <w:rPr>
          <w:spacing w:val="-4"/>
          <w:vertAlign w:val="baseline"/>
        </w:rPr>
        <w:t>is</w:t>
      </w:r>
      <w:r>
        <w:rPr>
          <w:spacing w:val="1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spacing w:val="-4"/>
          <w:vertAlign w:val="baseline"/>
        </w:rPr>
        <w:t>Best</w:t>
      </w:r>
      <w:r>
        <w:rPr>
          <w:spacing w:val="1"/>
          <w:vertAlign w:val="baseline"/>
        </w:rPr>
        <w:t> </w:t>
      </w:r>
      <w:r>
        <w:rPr>
          <w:spacing w:val="-4"/>
          <w:vertAlign w:val="baseline"/>
        </w:rPr>
        <w:t>Matching</w:t>
      </w:r>
      <w:r>
        <w:rPr>
          <w:spacing w:val="-2"/>
          <w:vertAlign w:val="baseline"/>
        </w:rPr>
        <w:t> </w:t>
      </w:r>
      <w:r>
        <w:rPr>
          <w:spacing w:val="-4"/>
          <w:vertAlign w:val="baseline"/>
        </w:rPr>
        <w:t>Unit</w:t>
      </w:r>
      <w:r>
        <w:rPr>
          <w:spacing w:val="1"/>
          <w:vertAlign w:val="baseline"/>
        </w:rPr>
        <w:t> </w:t>
      </w:r>
      <w:r>
        <w:rPr>
          <w:spacing w:val="-4"/>
          <w:vertAlign w:val="baseline"/>
        </w:rPr>
        <w:t>(BMU)</w:t>
      </w:r>
      <w:r>
        <w:rPr>
          <w:spacing w:val="1"/>
          <w:vertAlign w:val="baseline"/>
        </w:rPr>
        <w:t> </w:t>
      </w:r>
      <w:r>
        <w:rPr>
          <w:spacing w:val="-4"/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spacing w:val="-10"/>
          <w:vertAlign w:val="baseline"/>
        </w:rPr>
        <w:t>a</w:t>
      </w:r>
    </w:p>
    <w:p>
      <w:pPr>
        <w:pStyle w:val="BodyText"/>
        <w:ind w:left="131"/>
        <w:jc w:val="both"/>
      </w:pPr>
      <w:r>
        <w:rPr/>
        <w:t>group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points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original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space.</w:t>
      </w:r>
    </w:p>
    <w:p>
      <w:pPr>
        <w:pStyle w:val="BodyText"/>
        <w:spacing w:line="276" w:lineRule="auto"/>
        <w:ind w:left="131" w:right="129" w:firstLine="239"/>
        <w:jc w:val="both"/>
      </w:pPr>
      <w:r>
        <w:rPr>
          <w:spacing w:val="-2"/>
        </w:rPr>
        <w:t>Therefore, Self-Organizing Maps are performing a discrete </w:t>
      </w:r>
      <w:r>
        <w:rPr>
          <w:spacing w:val="-2"/>
        </w:rPr>
        <w:t>nonlinear</w:t>
      </w:r>
      <w:r>
        <w:rPr>
          <w:spacing w:val="40"/>
        </w:rPr>
        <w:t> </w:t>
      </w:r>
      <w:r>
        <w:rPr/>
        <w:t>dimensionality reductions.</w:t>
      </w:r>
    </w:p>
    <w:p>
      <w:pPr>
        <w:pStyle w:val="BodyText"/>
        <w:spacing w:line="276" w:lineRule="auto"/>
        <w:ind w:left="131" w:right="129" w:firstLine="239"/>
        <w:jc w:val="both"/>
      </w:pPr>
      <w:r>
        <w:rPr>
          <w:spacing w:val="-2"/>
        </w:rPr>
        <w:t>In order to understand the visualization, colors are used to </w:t>
      </w:r>
      <w:r>
        <w:rPr>
          <w:spacing w:val="-2"/>
        </w:rPr>
        <w:t>transform</w:t>
      </w:r>
      <w:r>
        <w:rPr>
          <w:spacing w:val="40"/>
        </w:rPr>
        <w:t> </w:t>
      </w:r>
      <w:r>
        <w:rPr/>
        <w:t>the SOM into a heat map that helps understanding the importance of a</w:t>
      </w:r>
      <w:r>
        <w:rPr>
          <w:spacing w:val="40"/>
        </w:rPr>
        <w:t> </w:t>
      </w:r>
      <w:r>
        <w:rPr/>
        <w:t>given variable. Using several heat maps help analyzing the data as</w:t>
      </w:r>
      <w:r>
        <w:rPr>
          <w:spacing w:val="40"/>
        </w:rPr>
        <w:t> </w:t>
      </w:r>
      <w:r>
        <w:rPr/>
        <w:t>illustrated in the next Section.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6" w:space="184"/>
            <w:col w:w="5290"/>
          </w:cols>
        </w:sectPr>
      </w:pPr>
    </w:p>
    <w:p>
      <w:pPr>
        <w:pStyle w:val="BodyText"/>
        <w:tabs>
          <w:tab w:pos="1441" w:val="left" w:leader="none"/>
          <w:tab w:pos="1989" w:val="left" w:leader="none"/>
        </w:tabs>
        <w:spacing w:line="113" w:lineRule="exact" w:before="12"/>
        <w:ind w:left="193"/>
        <w:jc w:val="center"/>
      </w:pPr>
      <w:r>
        <w:rPr>
          <w:i/>
          <w:spacing w:val="-10"/>
          <w:w w:val="105"/>
          <w:position w:val="5"/>
          <w:sz w:val="11"/>
        </w:rPr>
        <w:t>k</w:t>
      </w:r>
      <w:r>
        <w:rPr>
          <w:i/>
          <w:position w:val="5"/>
          <w:sz w:val="11"/>
        </w:rPr>
        <w:tab/>
      </w:r>
      <w:r>
        <w:rPr>
          <w:i/>
          <w:spacing w:val="-10"/>
          <w:w w:val="105"/>
          <w:position w:val="5"/>
          <w:sz w:val="11"/>
        </w:rPr>
        <w:t>k</w:t>
      </w:r>
      <w:r>
        <w:rPr>
          <w:i/>
          <w:position w:val="5"/>
          <w:sz w:val="11"/>
        </w:rPr>
        <w:tab/>
      </w:r>
      <w:bookmarkStart w:name="_bookmark15" w:id="27"/>
      <w:bookmarkEnd w:id="27"/>
      <w:r>
        <w:rPr>
          <w:i/>
          <w:position w:val="5"/>
          <w:sz w:val="11"/>
        </w:rPr>
      </w:r>
      <w:r>
        <w:rPr>
          <w:w w:val="105"/>
        </w:rPr>
        <w:t>5.</w:t>
      </w:r>
      <w:r>
        <w:rPr>
          <w:spacing w:val="53"/>
          <w:w w:val="105"/>
        </w:rPr>
        <w:t> </w:t>
      </w:r>
      <w:r>
        <w:rPr>
          <w:w w:val="105"/>
        </w:rPr>
        <w:t>Experiment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setups</w:t>
      </w:r>
    </w:p>
    <w:p>
      <w:pPr>
        <w:spacing w:after="0" w:line="113" w:lineRule="exact"/>
        <w:jc w:val="center"/>
        <w:sectPr>
          <w:type w:val="continuous"/>
          <w:pgSz w:w="11910" w:h="15880"/>
          <w:pgMar w:header="657" w:footer="553" w:top="600" w:bottom="280" w:left="620" w:right="620"/>
        </w:sectPr>
      </w:pPr>
    </w:p>
    <w:p>
      <w:pPr>
        <w:pStyle w:val="BodyText"/>
        <w:spacing w:line="276" w:lineRule="auto" w:before="9"/>
        <w:ind w:left="370"/>
      </w:pPr>
      <w:r>
        <w:rPr/>
        <w:t>Step</w:t>
      </w:r>
      <w:r>
        <w:rPr>
          <w:spacing w:val="36"/>
        </w:rPr>
        <w:t> </w:t>
      </w:r>
      <w:r>
        <w:rPr/>
        <w:t>5.</w:t>
      </w:r>
      <w:r>
        <w:rPr>
          <w:spacing w:val="37"/>
        </w:rPr>
        <w:t> </w:t>
      </w:r>
      <w:r>
        <w:rPr/>
        <w:t>Increasing</w:t>
      </w:r>
      <w:r>
        <w:rPr>
          <w:spacing w:val="36"/>
        </w:rPr>
        <w:t> </w:t>
      </w:r>
      <w:r>
        <w:rPr>
          <w:i/>
        </w:rPr>
        <w:t>k</w:t>
      </w:r>
      <w:r>
        <w:rPr>
          <w:i/>
          <w:spacing w:val="36"/>
        </w:rPr>
        <w:t> </w:t>
      </w:r>
      <w:r>
        <w:rPr/>
        <w:t>Value.</w:t>
      </w:r>
      <w:r>
        <w:rPr>
          <w:spacing w:val="35"/>
        </w:rPr>
        <w:t> </w:t>
      </w:r>
      <w:r>
        <w:rPr/>
        <w:t>The</w:t>
      </w:r>
      <w:r>
        <w:rPr>
          <w:spacing w:val="37"/>
        </w:rPr>
        <w:t> </w:t>
      </w:r>
      <w:r>
        <w:rPr/>
        <w:t>number</w:t>
      </w:r>
      <w:r>
        <w:rPr>
          <w:spacing w:val="38"/>
        </w:rPr>
        <w:t> </w:t>
      </w:r>
      <w:r>
        <w:rPr/>
        <w:t>of</w:t>
      </w:r>
      <w:r>
        <w:rPr>
          <w:spacing w:val="36"/>
        </w:rPr>
        <w:t> </w:t>
      </w:r>
      <w:r>
        <w:rPr/>
        <w:t>variable</w:t>
      </w:r>
      <w:r>
        <w:rPr>
          <w:spacing w:val="35"/>
        </w:rPr>
        <w:t> </w:t>
      </w:r>
      <w:r>
        <w:rPr/>
        <w:t>selection</w:t>
      </w:r>
      <w:r>
        <w:rPr>
          <w:spacing w:val="36"/>
        </w:rPr>
        <w:t> </w:t>
      </w:r>
      <w:r>
        <w:rPr/>
        <w:t>is</w:t>
      </w:r>
      <w:r>
        <w:rPr>
          <w:spacing w:val="40"/>
        </w:rPr>
        <w:t> </w:t>
      </w:r>
      <w:r>
        <w:rPr/>
        <w:t>increased by one and restart from Step 1.</w:t>
      </w:r>
    </w:p>
    <w:p>
      <w:pPr>
        <w:pStyle w:val="BodyText"/>
        <w:spacing w:before="48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16" w:id="28"/>
      <w:bookmarkEnd w:id="28"/>
      <w:r>
        <w:rPr/>
      </w:r>
      <w:r>
        <w:rPr>
          <w:w w:val="105"/>
          <w:sz w:val="16"/>
        </w:rPr>
        <w:t>Visualize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predictor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variables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21"/>
          <w:w w:val="105"/>
          <w:sz w:val="16"/>
        </w:rPr>
        <w:t> </w:t>
      </w:r>
      <w:r>
        <w:rPr>
          <w:spacing w:val="-5"/>
          <w:w w:val="105"/>
          <w:sz w:val="16"/>
        </w:rPr>
        <w:t>SOM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Self-Organization</w:t>
      </w:r>
      <w:r>
        <w:rPr>
          <w:spacing w:val="-1"/>
        </w:rPr>
        <w:t> </w:t>
      </w:r>
      <w:r>
        <w:rPr/>
        <w:t>Maps [</w:t>
      </w:r>
      <w:hyperlink w:history="true" w:anchor="_bookmark53">
        <w:r>
          <w:rPr>
            <w:color w:val="007FAC"/>
          </w:rPr>
          <w:t>24</w:t>
        </w:r>
      </w:hyperlink>
      <w:r>
        <w:rPr/>
        <w:t>] are used</w:t>
      </w:r>
      <w:r>
        <w:rPr>
          <w:spacing w:val="-1"/>
        </w:rPr>
        <w:t> </w:t>
      </w:r>
      <w:r>
        <w:rPr/>
        <w:t>to perform</w:t>
      </w:r>
      <w:r>
        <w:rPr>
          <w:spacing w:val="-1"/>
        </w:rPr>
        <w:t> </w:t>
      </w:r>
      <w:r>
        <w:rPr/>
        <w:t>visualization after</w:t>
      </w:r>
      <w:r>
        <w:rPr>
          <w:spacing w:val="40"/>
        </w:rPr>
        <w:t> </w:t>
      </w:r>
      <w:r>
        <w:rPr/>
        <w:t>the top predictors are identi</w:t>
      </w:r>
      <w:r>
        <w:rPr>
          <w:rFonts w:ascii="Times New Roman" w:hAnsi="Times New Roman"/>
        </w:rPr>
        <w:t>fi</w:t>
      </w:r>
      <w:r>
        <w:rPr/>
        <w:t>ed. SOM is capable of revealing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nonlinear</w:t>
      </w:r>
      <w:r>
        <w:rPr>
          <w:spacing w:val="-8"/>
        </w:rPr>
        <w:t> </w:t>
      </w:r>
      <w:r>
        <w:rPr>
          <w:spacing w:val="-2"/>
        </w:rPr>
        <w:t>relationship</w:t>
      </w:r>
      <w:r>
        <w:rPr>
          <w:spacing w:val="-8"/>
        </w:rPr>
        <w:t> </w:t>
      </w:r>
      <w:r>
        <w:rPr>
          <w:spacing w:val="-2"/>
        </w:rPr>
        <w:t>between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predictors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outcomes,</w:t>
      </w:r>
      <w:r>
        <w:rPr>
          <w:spacing w:val="-7"/>
        </w:rPr>
        <w:t>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/>
        <w:t>more preferable technique than linear visualization method like PCA</w:t>
      </w:r>
      <w:r>
        <w:rPr>
          <w:spacing w:val="40"/>
        </w:rPr>
        <w:t> </w:t>
      </w:r>
      <w:r>
        <w:rPr>
          <w:spacing w:val="-2"/>
        </w:rPr>
        <w:t>[</w:t>
      </w:r>
      <w:hyperlink w:history="true" w:anchor="_bookmark54">
        <w:r>
          <w:rPr>
            <w:color w:val="007FAC"/>
            <w:spacing w:val="-2"/>
          </w:rPr>
          <w:t>25</w:t>
        </w:r>
      </w:hyperlink>
      <w:r>
        <w:rPr>
          <w:rFonts w:ascii="Times New Roman" w:hAnsi="Times New Roman"/>
          <w:color w:val="007FAC"/>
          <w:spacing w:val="-2"/>
        </w:rPr>
        <w:t>–</w:t>
      </w:r>
      <w:hyperlink w:history="true" w:anchor="_bookmark54">
        <w:r>
          <w:rPr>
            <w:color w:val="007FAC"/>
            <w:spacing w:val="-2"/>
          </w:rPr>
          <w:t>27</w:t>
        </w:r>
      </w:hyperlink>
      <w:r>
        <w:rPr>
          <w:spacing w:val="-2"/>
        </w:rPr>
        <w:t>].</w:t>
      </w:r>
    </w:p>
    <w:p>
      <w:pPr>
        <w:pStyle w:val="BodyText"/>
        <w:spacing w:before="116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Self-Organizing</w:t>
      </w:r>
      <w:r>
        <w:rPr>
          <w:i/>
          <w:spacing w:val="40"/>
          <w:sz w:val="16"/>
        </w:rPr>
        <w:t> </w:t>
      </w:r>
      <w:r>
        <w:rPr>
          <w:i/>
          <w:spacing w:val="-4"/>
          <w:w w:val="85"/>
          <w:sz w:val="16"/>
        </w:rPr>
        <w:t>Maps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1" w:lineRule="auto"/>
        <w:ind w:left="131" w:right="38" w:firstLine="239"/>
        <w:jc w:val="both"/>
      </w:pPr>
      <w:r>
        <w:rPr/>
        <w:t>SOM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popular</w:t>
      </w:r>
      <w:r>
        <w:rPr>
          <w:spacing w:val="-10"/>
        </w:rPr>
        <w:t> </w:t>
      </w:r>
      <w:r>
        <w:rPr/>
        <w:t>nonlinear</w:t>
      </w:r>
      <w:r>
        <w:rPr>
          <w:spacing w:val="-10"/>
        </w:rPr>
        <w:t> </w:t>
      </w:r>
      <w:r>
        <w:rPr/>
        <w:t>dimensionality</w:t>
      </w:r>
      <w:r>
        <w:rPr>
          <w:spacing w:val="-9"/>
        </w:rPr>
        <w:t> </w:t>
      </w:r>
      <w:r>
        <w:rPr/>
        <w:t>reduction</w:t>
      </w:r>
      <w:r>
        <w:rPr>
          <w:spacing w:val="-10"/>
        </w:rPr>
        <w:t> </w:t>
      </w:r>
      <w:r>
        <w:rPr/>
        <w:t>tool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uses</w:t>
      </w:r>
      <w:r>
        <w:rPr>
          <w:spacing w:val="-10"/>
        </w:rPr>
        <w:t> </w:t>
      </w:r>
      <w:r>
        <w:rPr/>
        <w:t>a</w:t>
      </w:r>
      <w:r>
        <w:rPr>
          <w:spacing w:val="40"/>
        </w:rPr>
        <w:t> </w:t>
      </w:r>
      <w:bookmarkStart w:name="_bookmark17" w:id="29"/>
      <w:bookmarkEnd w:id="29"/>
      <w:r>
        <w:rPr/>
        <w:t>pred</w:t>
      </w:r>
      <w:r>
        <w:rPr/>
        <w:t>e</w:t>
      </w:r>
      <w:r>
        <w:rPr>
          <w:rFonts w:ascii="Times New Roman"/>
        </w:rPr>
        <w:t>fi</w:t>
      </w:r>
      <w:r>
        <w:rPr/>
        <w:t>ned</w:t>
      </w:r>
      <w:r>
        <w:rPr>
          <w:spacing w:val="27"/>
        </w:rPr>
        <w:t> </w:t>
      </w:r>
      <w:r>
        <w:rPr/>
        <w:t>2-D</w:t>
      </w:r>
      <w:r>
        <w:rPr>
          <w:spacing w:val="28"/>
        </w:rPr>
        <w:t> </w:t>
      </w:r>
      <w:r>
        <w:rPr/>
        <w:t>grid</w:t>
      </w:r>
      <w:r>
        <w:rPr>
          <w:spacing w:val="29"/>
        </w:rPr>
        <w:t> </w:t>
      </w:r>
      <w:r>
        <w:rPr/>
        <w:t>to</w:t>
      </w:r>
      <w:r>
        <w:rPr>
          <w:spacing w:val="28"/>
        </w:rPr>
        <w:t> </w:t>
      </w:r>
      <w:r>
        <w:rPr/>
        <w:t>capture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topology</w:t>
      </w:r>
      <w:r>
        <w:rPr>
          <w:spacing w:val="27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data</w:t>
      </w:r>
      <w:r>
        <w:rPr>
          <w:spacing w:val="28"/>
        </w:rPr>
        <w:t> </w:t>
      </w:r>
      <w:r>
        <w:rPr/>
        <w:t>in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>
          <w:spacing w:val="-4"/>
        </w:rPr>
        <w:t>high</w:t>
      </w:r>
    </w:p>
    <w:p>
      <w:pPr>
        <w:spacing w:line="240" w:lineRule="auto" w:before="12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3" w:lineRule="auto"/>
        <w:ind w:left="131" w:right="129" w:firstLine="239"/>
        <w:jc w:val="both"/>
      </w:pPr>
      <w:r>
        <w:rPr/>
        <w:t>In this section, detailed experiment setups are discussed, </w:t>
      </w:r>
      <w:r>
        <w:rPr/>
        <w:t>including</w:t>
      </w:r>
      <w:r>
        <w:rPr>
          <w:spacing w:val="40"/>
        </w:rPr>
        <w:t> </w:t>
      </w:r>
      <w:r>
        <w:rPr/>
        <w:t>the</w:t>
      </w:r>
      <w:r>
        <w:rPr>
          <w:spacing w:val="-8"/>
        </w:rPr>
        <w:t> </w:t>
      </w:r>
      <w:r>
        <w:rPr/>
        <w:t>experiment</w:t>
      </w:r>
      <w:r>
        <w:rPr>
          <w:spacing w:val="-8"/>
        </w:rPr>
        <w:t> </w:t>
      </w:r>
      <w:r>
        <w:rPr/>
        <w:t>equipment,</w:t>
      </w:r>
      <w:r>
        <w:rPr>
          <w:spacing w:val="-7"/>
        </w:rPr>
        <w:t> </w:t>
      </w:r>
      <w:r>
        <w:rPr/>
        <w:t>Machine</w:t>
      </w:r>
      <w:r>
        <w:rPr>
          <w:spacing w:val="-8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models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9"/>
        </w:rPr>
        <w:t> </w:t>
      </w:r>
      <w:r>
        <w:rPr/>
        <w:t>parameters,</w:t>
      </w:r>
      <w:r>
        <w:rPr>
          <w:spacing w:val="-7"/>
        </w:rPr>
        <w:t> </w:t>
      </w:r>
      <w:r>
        <w:rPr/>
        <w:t>and</w:t>
      </w:r>
      <w:r>
        <w:rPr>
          <w:spacing w:val="40"/>
        </w:rPr>
        <w:t> </w:t>
      </w:r>
      <w:r>
        <w:rPr/>
        <w:t>experimental procedures.</w:t>
      </w:r>
    </w:p>
    <w:p>
      <w:pPr>
        <w:pStyle w:val="BodyText"/>
        <w:spacing w:line="273" w:lineRule="auto"/>
        <w:ind w:left="131" w:right="128" w:firstLine="239"/>
        <w:jc w:val="both"/>
      </w:pPr>
      <w:r>
        <w:rPr/>
        <w:t>In the </w:t>
      </w:r>
      <w:r>
        <w:rPr>
          <w:rFonts w:ascii="Times New Roman" w:hAnsi="Times New Roman"/>
        </w:rPr>
        <w:t>fi</w:t>
      </w:r>
      <w:r>
        <w:rPr/>
        <w:t>rst part of the experiment, the top predictor variables are</w:t>
      </w:r>
      <w:r>
        <w:rPr>
          <w:spacing w:val="40"/>
        </w:rPr>
        <w:t> </w:t>
      </w:r>
      <w:r>
        <w:rPr/>
        <w:t>identi</w:t>
      </w:r>
      <w:r>
        <w:rPr>
          <w:rFonts w:ascii="Times New Roman" w:hAnsi="Times New Roman"/>
        </w:rPr>
        <w:t>fi</w:t>
      </w:r>
      <w:r>
        <w:rPr/>
        <w:t>ed using ELMs. Given the large amount of calculations need to</w:t>
      </w:r>
      <w:r>
        <w:rPr>
          <w:spacing w:val="40"/>
        </w:rPr>
        <w:t> </w:t>
      </w:r>
      <w:r>
        <w:rPr/>
        <w:t>perform, this part of the experiment is conducted on the University of</w:t>
      </w:r>
      <w:r>
        <w:rPr>
          <w:spacing w:val="40"/>
        </w:rPr>
        <w:t> </w:t>
      </w:r>
      <w:r>
        <w:rPr/>
        <w:t>Iowa</w:t>
      </w:r>
      <w:r>
        <w:rPr>
          <w:rFonts w:ascii="Times New Roman" w:hAnsi="Times New Roman"/>
        </w:rPr>
        <w:t>’</w:t>
      </w:r>
      <w:r>
        <w:rPr/>
        <w:t>s Argon High Performing Computing System. One </w:t>
      </w:r>
      <w:r>
        <w:rPr/>
        <w:t>CentOS-7.4</w:t>
      </w:r>
      <w:r>
        <w:rPr>
          <w:spacing w:val="40"/>
        </w:rPr>
        <w:t> </w:t>
      </w:r>
      <w:r>
        <w:rPr/>
        <w:t>Linux Compute Node is used, with 24 processing cores and 512GB of</w:t>
      </w:r>
      <w:r>
        <w:rPr>
          <w:spacing w:val="40"/>
        </w:rPr>
        <w:t> </w:t>
      </w:r>
      <w:r>
        <w:rPr/>
        <w:t>Node Memory.</w:t>
      </w:r>
    </w:p>
    <w:p>
      <w:pPr>
        <w:pStyle w:val="BodyText"/>
        <w:spacing w:line="273" w:lineRule="auto" w:before="5"/>
        <w:ind w:left="131" w:right="129" w:firstLine="239"/>
        <w:jc w:val="both"/>
      </w:pPr>
      <w:r>
        <w:rPr/>
        <w:t>Since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three</w:t>
      </w:r>
      <w:r>
        <w:rPr>
          <w:spacing w:val="-2"/>
        </w:rPr>
        <w:t> </w:t>
      </w:r>
      <w:r>
        <w:rPr/>
        <w:t>outcome</w:t>
      </w:r>
      <w:r>
        <w:rPr>
          <w:spacing w:val="-3"/>
        </w:rPr>
        <w:t> </w:t>
      </w:r>
      <w:r>
        <w:rPr/>
        <w:t>questions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evaluated</w:t>
      </w:r>
      <w:r>
        <w:rPr>
          <w:spacing w:val="-2"/>
        </w:rPr>
        <w:t> </w:t>
      </w:r>
      <w:r>
        <w:rPr/>
        <w:t>independently,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variable selections </w:t>
      </w:r>
      <w:r>
        <w:rPr>
          <w:rFonts w:ascii="UKIJ Sulus Tom"/>
          <w:b w:val="0"/>
        </w:rPr>
        <w:t>Y</w:t>
      </w:r>
      <w:r>
        <w:rPr>
          <w:vertAlign w:val="subscript"/>
        </w:rPr>
        <w:t>1</w:t>
      </w:r>
      <w:r>
        <w:rPr>
          <w:rFonts w:ascii="Arial"/>
          <w:vertAlign w:val="baseline"/>
        </w:rPr>
        <w:t>;</w:t>
      </w:r>
      <w:r>
        <w:rPr>
          <w:rFonts w:ascii="Arial"/>
          <w:spacing w:val="-12"/>
          <w:vertAlign w:val="baseline"/>
        </w:rPr>
        <w:t> </w:t>
      </w:r>
      <w:r>
        <w:rPr>
          <w:rFonts w:ascii="UKIJ Sulus Tom"/>
          <w:b w:val="0"/>
          <w:vertAlign w:val="baseline"/>
        </w:rPr>
        <w:t>Y</w:t>
      </w:r>
      <w:r>
        <w:rPr>
          <w:vertAlign w:val="subscript"/>
        </w:rPr>
        <w:t>2</w:t>
      </w:r>
      <w:r>
        <w:rPr>
          <w:rFonts w:ascii="Arial"/>
          <w:vertAlign w:val="baseline"/>
        </w:rPr>
        <w:t>;</w:t>
      </w:r>
      <w:r>
        <w:rPr>
          <w:rFonts w:ascii="Arial"/>
          <w:spacing w:val="-12"/>
          <w:vertAlign w:val="baseline"/>
        </w:rPr>
        <w:t> </w:t>
      </w:r>
      <w:r>
        <w:rPr>
          <w:rFonts w:ascii="UKIJ Sulus Tom"/>
          <w:b w:val="0"/>
          <w:vertAlign w:val="baseline"/>
        </w:rPr>
        <w:t>Y</w:t>
      </w:r>
      <w:r>
        <w:rPr>
          <w:vertAlign w:val="subscript"/>
        </w:rPr>
        <w:t>3</w:t>
      </w:r>
      <w:r>
        <w:rPr>
          <w:spacing w:val="33"/>
          <w:vertAlign w:val="baseline"/>
        </w:rPr>
        <w:t> </w:t>
      </w:r>
      <w:r>
        <w:rPr>
          <w:vertAlign w:val="baseline"/>
        </w:rPr>
        <w:t>are running in parallel on the cluster.</w:t>
      </w:r>
    </w:p>
    <w:p>
      <w:pPr>
        <w:pStyle w:val="BodyText"/>
        <w:spacing w:line="153" w:lineRule="exact"/>
        <w:ind w:right="129"/>
        <w:jc w:val="right"/>
      </w:pPr>
      <w:r>
        <w:rPr>
          <w:spacing w:val="-2"/>
        </w:rPr>
        <w:t>Every</w:t>
      </w:r>
      <w:r>
        <w:rPr>
          <w:spacing w:val="-1"/>
        </w:rPr>
        <w:t> </w:t>
      </w:r>
      <w:r>
        <w:rPr>
          <w:spacing w:val="-2"/>
        </w:rPr>
        <w:t>ELM</w:t>
      </w:r>
      <w:r>
        <w:rPr>
          <w:spacing w:val="-1"/>
        </w:rPr>
        <w:t> </w:t>
      </w:r>
      <w:r>
        <w:rPr>
          <w:spacing w:val="-2"/>
        </w:rPr>
        <w:t>built</w:t>
      </w:r>
      <w:r>
        <w:rPr>
          <w:spacing w:val="-1"/>
        </w:rPr>
        <w:t> </w:t>
      </w:r>
      <w:r>
        <w:rPr>
          <w:spacing w:val="-2"/>
        </w:rPr>
        <w:t>is</w:t>
      </w:r>
      <w:r>
        <w:rPr>
          <w:spacing w:val="-1"/>
        </w:rPr>
        <w:t> </w:t>
      </w:r>
      <w:r>
        <w:rPr>
          <w:spacing w:val="-2"/>
        </w:rPr>
        <w:t>using 50</w:t>
      </w:r>
      <w:r>
        <w:rPr/>
        <w:t> </w:t>
      </w:r>
      <w:r>
        <w:rPr>
          <w:spacing w:val="-2"/>
        </w:rPr>
        <w:t>hidden neurons.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maximum</w:t>
      </w:r>
      <w:r>
        <w:rPr>
          <w:spacing w:val="-1"/>
        </w:rPr>
        <w:t> </w:t>
      </w:r>
      <w:r>
        <w:rPr>
          <w:spacing w:val="-2"/>
        </w:rPr>
        <w:t>iteration</w:t>
      </w:r>
    </w:p>
    <w:p>
      <w:pPr>
        <w:pStyle w:val="BodyText"/>
        <w:spacing w:line="276" w:lineRule="auto" w:before="28"/>
        <w:ind w:left="370" w:right="129" w:hanging="240"/>
        <w:jc w:val="right"/>
      </w:pPr>
      <w:r>
        <w:rPr/>
        <w:t>is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up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10</w:t>
      </w:r>
      <w:r>
        <w:rPr>
          <w:position w:val="6"/>
          <w:sz w:val="11"/>
        </w:rPr>
        <w:t>8</w:t>
      </w:r>
      <w:r>
        <w:rPr>
          <w:spacing w:val="16"/>
          <w:position w:val="6"/>
          <w:sz w:val="11"/>
        </w:rPr>
        <w:t> </w:t>
      </w:r>
      <w:r>
        <w:rPr/>
        <w:t>times.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total</w:t>
      </w:r>
      <w:r>
        <w:rPr>
          <w:spacing w:val="-5"/>
        </w:rPr>
        <w:t> </w:t>
      </w:r>
      <w:r>
        <w:rPr/>
        <w:t>processing</w:t>
      </w:r>
      <w:r>
        <w:rPr>
          <w:spacing w:val="-5"/>
        </w:rPr>
        <w:t> </w:t>
      </w:r>
      <w:r>
        <w:rPr/>
        <w:t>time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2</w:t>
      </w:r>
      <w:r>
        <w:rPr>
          <w:spacing w:val="-5"/>
        </w:rPr>
        <w:t> </w:t>
      </w:r>
      <w:r>
        <w:rPr/>
        <w:t>weeks.</w:t>
      </w:r>
      <w:r>
        <w:rPr>
          <w:spacing w:val="40"/>
        </w:rPr>
        <w:t> </w:t>
      </w:r>
      <w:r>
        <w:rPr/>
        <w:t>One</w:t>
      </w:r>
      <w:r>
        <w:rPr>
          <w:spacing w:val="4"/>
        </w:rPr>
        <w:t> </w:t>
      </w:r>
      <w:r>
        <w:rPr/>
        <w:t>important</w:t>
      </w:r>
      <w:r>
        <w:rPr>
          <w:spacing w:val="4"/>
        </w:rPr>
        <w:t> </w:t>
      </w:r>
      <w:r>
        <w:rPr/>
        <w:t>thing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consider</w:t>
      </w:r>
      <w:r>
        <w:rPr>
          <w:spacing w:val="5"/>
        </w:rPr>
        <w:t> </w:t>
      </w:r>
      <w:r>
        <w:rPr/>
        <w:t>when</w:t>
      </w:r>
      <w:r>
        <w:rPr>
          <w:spacing w:val="3"/>
        </w:rPr>
        <w:t> </w:t>
      </w:r>
      <w:r>
        <w:rPr/>
        <w:t>conduct</w:t>
      </w:r>
      <w:r>
        <w:rPr>
          <w:spacing w:val="5"/>
        </w:rPr>
        <w:t> </w:t>
      </w:r>
      <w:r>
        <w:rPr/>
        <w:t>variable</w:t>
      </w:r>
      <w:r>
        <w:rPr>
          <w:spacing w:val="4"/>
        </w:rPr>
        <w:t> </w:t>
      </w:r>
      <w:r>
        <w:rPr/>
        <w:t>selection</w:t>
      </w:r>
      <w:r>
        <w:rPr>
          <w:spacing w:val="4"/>
        </w:rPr>
        <w:t> </w:t>
      </w:r>
      <w:r>
        <w:rPr>
          <w:spacing w:val="-5"/>
        </w:rPr>
        <w:t>is</w:t>
      </w:r>
    </w:p>
    <w:p>
      <w:pPr>
        <w:spacing w:after="0" w:line="276" w:lineRule="auto"/>
        <w:jc w:val="right"/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spacing w:before="50"/>
        <w:rPr>
          <w:sz w:val="20"/>
        </w:rPr>
      </w:pPr>
    </w:p>
    <w:p>
      <w:pPr>
        <w:pStyle w:val="BodyText"/>
        <w:ind w:left="1918"/>
        <w:rPr>
          <w:sz w:val="20"/>
        </w:rPr>
      </w:pPr>
      <w:r>
        <w:rPr>
          <w:sz w:val="20"/>
        </w:rPr>
        <w:drawing>
          <wp:inline distT="0" distB="0" distL="0" distR="0">
            <wp:extent cx="4339375" cy="2334768"/>
            <wp:effectExtent l="0" t="0" r="0" b="0"/>
            <wp:docPr id="48" name="Image 48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 descr="Image of Fig. 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9375" cy="233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0" w:right="0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3"/>
          <w:sz w:val="14"/>
        </w:rPr>
        <w:t> </w:t>
      </w:r>
      <w:r>
        <w:rPr>
          <w:sz w:val="14"/>
        </w:rPr>
        <w:t>2.</w:t>
      </w:r>
      <w:r>
        <w:rPr>
          <w:spacing w:val="39"/>
          <w:sz w:val="14"/>
        </w:rPr>
        <w:t> </w:t>
      </w:r>
      <w:r>
        <w:rPr>
          <w:sz w:val="14"/>
        </w:rPr>
        <w:t>Parallel</w:t>
      </w:r>
      <w:r>
        <w:rPr>
          <w:spacing w:val="16"/>
          <w:sz w:val="14"/>
        </w:rPr>
        <w:t> </w:t>
      </w:r>
      <w:r>
        <w:rPr>
          <w:sz w:val="14"/>
        </w:rPr>
        <w:t>ELMs</w:t>
      </w:r>
      <w:r>
        <w:rPr>
          <w:spacing w:val="15"/>
          <w:sz w:val="14"/>
        </w:rPr>
        <w:t> </w:t>
      </w:r>
      <w:r>
        <w:rPr>
          <w:sz w:val="14"/>
        </w:rPr>
        <w:t>for</w:t>
      </w:r>
      <w:r>
        <w:rPr>
          <w:spacing w:val="16"/>
          <w:sz w:val="14"/>
        </w:rPr>
        <w:t> </w:t>
      </w:r>
      <w:r>
        <w:rPr>
          <w:sz w:val="14"/>
        </w:rPr>
        <w:t>variable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selection.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20"/>
        </w:sectPr>
      </w:pPr>
    </w:p>
    <w:p>
      <w:pPr>
        <w:pStyle w:val="BodyText"/>
        <w:spacing w:before="30"/>
      </w:pPr>
    </w:p>
    <w:p>
      <w:pPr>
        <w:pStyle w:val="BodyText"/>
        <w:spacing w:line="276" w:lineRule="auto"/>
        <w:ind w:left="5381" w:right="129"/>
        <w:jc w:val="righ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503275</wp:posOffset>
            </wp:positionH>
            <wp:positionV relativeFrom="paragraph">
              <wp:posOffset>25262</wp:posOffset>
            </wp:positionV>
            <wp:extent cx="3144964" cy="7038721"/>
            <wp:effectExtent l="0" t="0" r="0" b="0"/>
            <wp:wrapNone/>
            <wp:docPr id="49" name="Image 49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 descr="Image of Fig. 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964" cy="7038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6. Experiment results" w:id="30"/>
      <w:bookmarkEnd w:id="30"/>
      <w:r>
        <w:rPr/>
      </w:r>
      <w:bookmarkStart w:name="6.1. ERREPQ1" w:id="31"/>
      <w:bookmarkEnd w:id="31"/>
      <w:r>
        <w:rPr/>
      </w:r>
      <w:bookmarkStart w:name="6.1.1. Region one: cells 1, 2, 3, 7, 8, " w:id="32"/>
      <w:bookmarkEnd w:id="32"/>
      <w:r>
        <w:rPr/>
      </w:r>
      <w:bookmarkStart w:name="_bookmark18" w:id="33"/>
      <w:bookmarkEnd w:id="33"/>
      <w:r>
        <w:rPr/>
      </w:r>
      <w:r>
        <w:rPr/>
        <w:t>only marginal</w:t>
      </w:r>
      <w:r>
        <w:rPr>
          <w:spacing w:val="-2"/>
        </w:rPr>
        <w:t> </w:t>
      </w:r>
      <w:r>
        <w:rPr/>
        <w:t>improvements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the adding</w:t>
      </w:r>
      <w:r>
        <w:rPr>
          <w:spacing w:val="-1"/>
        </w:rPr>
        <w:t> </w:t>
      </w:r>
      <w:r>
        <w:rPr/>
        <w:t>more variables.</w:t>
      </w:r>
      <w:r>
        <w:rPr>
          <w:spacing w:val="-1"/>
        </w:rPr>
        <w:t> </w:t>
      </w:r>
      <w:r>
        <w:rPr/>
        <w:t>In </w:t>
      </w:r>
      <w:r>
        <w:rPr/>
        <w:t>other</w:t>
      </w:r>
      <w:r>
        <w:rPr>
          <w:spacing w:val="40"/>
        </w:rPr>
        <w:t> </w:t>
      </w:r>
      <w:r>
        <w:rPr/>
        <w:t>words,</w:t>
      </w:r>
      <w:r>
        <w:rPr>
          <w:spacing w:val="-8"/>
        </w:rPr>
        <w:t> </w:t>
      </w:r>
      <w:r>
        <w:rPr/>
        <w:t>adding</w:t>
      </w:r>
      <w:r>
        <w:rPr>
          <w:spacing w:val="-7"/>
        </w:rPr>
        <w:t> </w:t>
      </w:r>
      <w:r>
        <w:rPr/>
        <w:t>extra</w:t>
      </w:r>
      <w:r>
        <w:rPr>
          <w:spacing w:val="-7"/>
        </w:rPr>
        <w:t> </w:t>
      </w:r>
      <w:r>
        <w:rPr/>
        <w:t>variables</w:t>
      </w:r>
      <w:r>
        <w:rPr>
          <w:spacing w:val="-8"/>
        </w:rPr>
        <w:t> </w:t>
      </w:r>
      <w:r>
        <w:rPr/>
        <w:t>does</w:t>
      </w:r>
      <w:r>
        <w:rPr>
          <w:spacing w:val="-6"/>
        </w:rPr>
        <w:t> </w:t>
      </w:r>
      <w:r>
        <w:rPr/>
        <w:t>not</w:t>
      </w:r>
      <w:r>
        <w:rPr>
          <w:spacing w:val="-7"/>
        </w:rPr>
        <w:t> </w:t>
      </w:r>
      <w:r>
        <w:rPr/>
        <w:t>improve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prediction</w:t>
      </w:r>
      <w:r>
        <w:rPr>
          <w:spacing w:val="-8"/>
        </w:rPr>
        <w:t> </w:t>
      </w:r>
      <w:r>
        <w:rPr/>
        <w:t>ability</w:t>
      </w:r>
      <w:r>
        <w:rPr>
          <w:spacing w:val="-8"/>
        </w:rPr>
        <w:t> </w:t>
      </w:r>
      <w:r>
        <w:rPr/>
        <w:t>by</w:t>
      </w:r>
      <w:r>
        <w:rPr>
          <w:spacing w:val="40"/>
        </w:rPr>
        <w:t> </w:t>
      </w:r>
      <w:r>
        <w:rPr/>
        <w:t>much. Please see Section </w:t>
      </w:r>
      <w:hyperlink w:history="true" w:anchor="_bookmark20">
        <w:r>
          <w:rPr>
            <w:color w:val="007FAC"/>
          </w:rPr>
          <w:t>6.1, 6.2, and 6.3</w:t>
        </w:r>
      </w:hyperlink>
      <w:r>
        <w:rPr/>
        <w:t>. 2) to create comprehensive</w:t>
      </w:r>
      <w:r>
        <w:rPr>
          <w:spacing w:val="40"/>
        </w:rPr>
        <w:t> </w:t>
      </w:r>
      <w:r>
        <w:rPr/>
        <w:t>visualizations for human, only a few variables should be used [</w:t>
      </w:r>
      <w:hyperlink w:history="true" w:anchor="_bookmark74">
        <w:r>
          <w:rPr>
            <w:color w:val="007FAC"/>
          </w:rPr>
          <w:t>49</w:t>
        </w:r>
      </w:hyperlink>
      <w:r>
        <w:rPr/>
        <w:t>,</w:t>
      </w:r>
      <w:hyperlink w:history="true" w:anchor="_bookmark75">
        <w:r>
          <w:rPr>
            <w:color w:val="007FAC"/>
          </w:rPr>
          <w:t>50</w:t>
        </w:r>
      </w:hyperlink>
      <w:r>
        <w:rPr/>
        <w:t>],</w:t>
      </w:r>
      <w:r>
        <w:rPr>
          <w:spacing w:val="40"/>
        </w:rPr>
        <w:t> </w:t>
      </w:r>
      <w:r>
        <w:rPr/>
        <w:t>and</w:t>
      </w:r>
      <w:r>
        <w:rPr>
          <w:spacing w:val="-2"/>
        </w:rPr>
        <w:t> </w:t>
      </w:r>
      <w:r>
        <w:rPr/>
        <w:t>some</w:t>
      </w:r>
      <w:r>
        <w:rPr>
          <w:spacing w:val="-1"/>
        </w:rPr>
        <w:t> </w:t>
      </w:r>
      <w:r>
        <w:rPr/>
        <w:t>study</w:t>
      </w:r>
      <w:r>
        <w:rPr>
          <w:spacing w:val="-2"/>
        </w:rPr>
        <w:t> </w:t>
      </w:r>
      <w:r>
        <w:rPr/>
        <w:t>suggests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4</w:t>
      </w:r>
      <w:r>
        <w:rPr>
          <w:spacing w:val="-2"/>
        </w:rPr>
        <w:t> </w:t>
      </w:r>
      <w:r>
        <w:rPr/>
        <w:t>variables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[</w:t>
      </w:r>
      <w:hyperlink w:history="true" w:anchor="_bookmark76">
        <w:r>
          <w:rPr>
            <w:color w:val="007FAC"/>
          </w:rPr>
          <w:t>51</w:t>
        </w:r>
      </w:hyperlink>
      <w:r>
        <w:rPr/>
        <w:t>].</w:t>
      </w:r>
      <w:r>
        <w:rPr>
          <w:spacing w:val="40"/>
        </w:rPr>
        <w:t> </w:t>
      </w:r>
      <w:r>
        <w:rPr/>
        <w:t>Therefore, there are another set of screening rules to decide which</w:t>
      </w:r>
      <w:r>
        <w:rPr>
          <w:spacing w:val="40"/>
        </w:rPr>
        <w:t> </w:t>
      </w:r>
      <w:r>
        <w:rPr/>
        <w:t>variable</w:t>
      </w:r>
      <w:r>
        <w:rPr>
          <w:spacing w:val="35"/>
        </w:rPr>
        <w:t> </w:t>
      </w:r>
      <w:r>
        <w:rPr/>
        <w:t>sets</w:t>
      </w:r>
      <w:r>
        <w:rPr>
          <w:spacing w:val="36"/>
        </w:rPr>
        <w:t> </w:t>
      </w:r>
      <w:r>
        <w:rPr/>
        <w:t>from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selected</w:t>
      </w:r>
      <w:r>
        <w:rPr>
          <w:spacing w:val="35"/>
        </w:rPr>
        <w:t> </w:t>
      </w:r>
      <w:r>
        <w:rPr/>
        <w:t>top</w:t>
      </w:r>
      <w:r>
        <w:rPr>
          <w:spacing w:val="36"/>
        </w:rPr>
        <w:t> </w:t>
      </w:r>
      <w:r>
        <w:rPr/>
        <w:t>predictors</w:t>
      </w:r>
      <w:r>
        <w:rPr>
          <w:spacing w:val="34"/>
        </w:rPr>
        <w:t> </w:t>
      </w:r>
      <w:r>
        <w:rPr/>
        <w:t>to</w:t>
      </w:r>
      <w:r>
        <w:rPr>
          <w:spacing w:val="35"/>
        </w:rPr>
        <w:t> </w:t>
      </w:r>
      <w:r>
        <w:rPr/>
        <w:t>visualize.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two</w:t>
      </w:r>
      <w:r>
        <w:rPr>
          <w:spacing w:val="40"/>
        </w:rPr>
        <w:t> </w:t>
      </w:r>
      <w:r>
        <w:rPr/>
        <w:t>criteria</w:t>
      </w:r>
      <w:r>
        <w:rPr>
          <w:spacing w:val="20"/>
        </w:rPr>
        <w:t> </w:t>
      </w:r>
      <w:r>
        <w:rPr/>
        <w:t>used</w:t>
      </w:r>
      <w:r>
        <w:rPr>
          <w:spacing w:val="20"/>
        </w:rPr>
        <w:t> </w:t>
      </w:r>
      <w:r>
        <w:rPr/>
        <w:t>are:</w:t>
      </w:r>
      <w:r>
        <w:rPr>
          <w:spacing w:val="21"/>
        </w:rPr>
        <w:t> </w:t>
      </w:r>
      <w:r>
        <w:rPr/>
        <w:t>1)</w:t>
      </w:r>
      <w:r>
        <w:rPr>
          <w:spacing w:val="21"/>
        </w:rPr>
        <w:t> </w:t>
      </w:r>
      <w:r>
        <w:rPr/>
        <w:t>there</w:t>
      </w:r>
      <w:r>
        <w:rPr>
          <w:spacing w:val="19"/>
        </w:rPr>
        <w:t> </w:t>
      </w:r>
      <w:r>
        <w:rPr/>
        <w:t>should</w:t>
      </w:r>
      <w:r>
        <w:rPr>
          <w:spacing w:val="20"/>
        </w:rPr>
        <w:t> </w:t>
      </w:r>
      <w:r>
        <w:rPr/>
        <w:t>not</w:t>
      </w:r>
      <w:r>
        <w:rPr>
          <w:spacing w:val="20"/>
        </w:rPr>
        <w:t> </w:t>
      </w:r>
      <w:r>
        <w:rPr/>
        <w:t>be</w:t>
      </w:r>
      <w:r>
        <w:rPr>
          <w:spacing w:val="21"/>
        </w:rPr>
        <w:t> </w:t>
      </w:r>
      <w:r>
        <w:rPr/>
        <w:t>more</w:t>
      </w:r>
      <w:r>
        <w:rPr>
          <w:spacing w:val="20"/>
        </w:rPr>
        <w:t> </w:t>
      </w:r>
      <w:r>
        <w:rPr/>
        <w:t>than</w:t>
      </w:r>
      <w:r>
        <w:rPr>
          <w:spacing w:val="21"/>
        </w:rPr>
        <w:t> </w:t>
      </w:r>
      <w:r>
        <w:rPr/>
        <w:t>4</w:t>
      </w:r>
      <w:r>
        <w:rPr>
          <w:spacing w:val="20"/>
        </w:rPr>
        <w:t> </w:t>
      </w:r>
      <w:r>
        <w:rPr/>
        <w:t>variables</w:t>
      </w:r>
      <w:r>
        <w:rPr>
          <w:spacing w:val="19"/>
        </w:rPr>
        <w:t> </w:t>
      </w:r>
      <w:r>
        <w:rPr/>
        <w:t>to</w:t>
      </w:r>
      <w:r>
        <w:rPr>
          <w:spacing w:val="21"/>
        </w:rPr>
        <w:t> </w:t>
      </w:r>
      <w:r>
        <w:rPr/>
        <w:t>be</w:t>
      </w:r>
      <w:r>
        <w:rPr>
          <w:spacing w:val="40"/>
        </w:rPr>
        <w:t> </w:t>
      </w:r>
      <w:r>
        <w:rPr>
          <w:spacing w:val="-2"/>
        </w:rPr>
        <w:t>visualized.</w:t>
      </w:r>
      <w:r>
        <w:rPr>
          <w:spacing w:val="-5"/>
        </w:rPr>
        <w:t> </w:t>
      </w:r>
      <w:r>
        <w:rPr>
          <w:spacing w:val="-2"/>
        </w:rPr>
        <w:t>2)</w:t>
      </w:r>
      <w:r>
        <w:rPr>
          <w:spacing w:val="-4"/>
        </w:rPr>
        <w:t> </w:t>
      </w:r>
      <w:r>
        <w:rPr>
          <w:spacing w:val="-2"/>
        </w:rPr>
        <w:t>if adding</w:t>
      </w:r>
      <w:r>
        <w:rPr>
          <w:spacing w:val="-5"/>
        </w:rPr>
        <w:t> </w:t>
      </w:r>
      <w:r>
        <w:rPr>
          <w:spacing w:val="-2"/>
        </w:rPr>
        <w:t>one</w:t>
      </w:r>
      <w:r>
        <w:rPr>
          <w:spacing w:val="-3"/>
        </w:rPr>
        <w:t> </w:t>
      </w:r>
      <w:r>
        <w:rPr>
          <w:spacing w:val="-2"/>
        </w:rPr>
        <w:t>more</w:t>
      </w:r>
      <w:r>
        <w:rPr>
          <w:spacing w:val="-4"/>
        </w:rPr>
        <w:t> </w:t>
      </w:r>
      <w:r>
        <w:rPr>
          <w:spacing w:val="-2"/>
        </w:rPr>
        <w:t>variable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NOT</w:t>
      </w:r>
      <w:r>
        <w:rPr>
          <w:spacing w:val="-3"/>
        </w:rPr>
        <w:t> </w:t>
      </w:r>
      <w:r>
        <w:rPr>
          <w:spacing w:val="-2"/>
        </w:rPr>
        <w:t>providing</w:t>
      </w:r>
      <w:r>
        <w:rPr>
          <w:spacing w:val="-5"/>
        </w:rPr>
        <w:t> </w:t>
      </w:r>
      <w:r>
        <w:rPr>
          <w:spacing w:val="-2"/>
        </w:rPr>
        <w:t>signi</w:t>
      </w:r>
      <w:r>
        <w:rPr>
          <w:rFonts w:ascii="Times New Roman"/>
          <w:spacing w:val="-2"/>
        </w:rPr>
        <w:t>fi</w:t>
      </w:r>
      <w:r>
        <w:rPr>
          <w:spacing w:val="-2"/>
        </w:rPr>
        <w:t>cant</w:t>
      </w:r>
      <w:r>
        <w:rPr>
          <w:spacing w:val="-4"/>
        </w:rPr>
        <w:t> </w:t>
      </w:r>
      <w:r>
        <w:rPr>
          <w:i/>
          <w:spacing w:val="-5"/>
        </w:rPr>
        <w:t>R</w:t>
      </w:r>
      <w:r>
        <w:rPr>
          <w:spacing w:val="-5"/>
          <w:position w:val="6"/>
          <w:sz w:val="11"/>
        </w:rPr>
        <w:t>2</w:t>
      </w:r>
    </w:p>
    <w:p>
      <w:pPr>
        <w:pStyle w:val="BodyText"/>
        <w:spacing w:line="183" w:lineRule="exact"/>
        <w:ind w:left="5511"/>
        <w:jc w:val="both"/>
      </w:pPr>
      <w:r>
        <w:rPr/>
        <w:t>increasing,</w:t>
      </w:r>
      <w:r>
        <w:rPr>
          <w:spacing w:val="-5"/>
        </w:rPr>
        <w:t> </w:t>
      </w:r>
      <w:r>
        <w:rPr/>
        <w:t>then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shouldn</w:t>
      </w:r>
      <w:r>
        <w:rPr>
          <w:rFonts w:ascii="Times New Roman" w:hAnsi="Times New Roman"/>
        </w:rPr>
        <w:t>’</w:t>
      </w:r>
      <w:r>
        <w:rPr/>
        <w:t>t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>
          <w:spacing w:val="-2"/>
        </w:rPr>
        <w:t>added.</w:t>
      </w:r>
    </w:p>
    <w:p>
      <w:pPr>
        <w:pStyle w:val="BodyText"/>
        <w:spacing w:line="81" w:lineRule="auto" w:before="124"/>
        <w:ind w:left="5511" w:right="129" w:firstLine="239"/>
        <w:jc w:val="both"/>
      </w:pPr>
      <w:r>
        <w:rPr>
          <w:spacing w:val="-2"/>
        </w:rPr>
        <w:t>using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selected</w:t>
      </w:r>
      <w:r>
        <w:rPr>
          <w:spacing w:val="-7"/>
        </w:rPr>
        <w:t> </w:t>
      </w:r>
      <w:r>
        <w:rPr>
          <w:spacing w:val="-2"/>
        </w:rPr>
        <w:t>top</w:t>
      </w:r>
      <w:r>
        <w:rPr>
          <w:spacing w:val="-8"/>
        </w:rPr>
        <w:t> </w:t>
      </w:r>
      <w:r>
        <w:rPr>
          <w:spacing w:val="-2"/>
        </w:rPr>
        <w:t>predictors.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SOM</w:t>
      </w:r>
      <w:r>
        <w:rPr>
          <w:spacing w:val="-8"/>
        </w:rPr>
        <w:t> </w:t>
      </w:r>
      <w:r>
        <w:rPr>
          <w:spacing w:val="-2"/>
        </w:rPr>
        <w:t>map</w:t>
      </w:r>
      <w:r>
        <w:rPr>
          <w:spacing w:val="-8"/>
        </w:rPr>
        <w:t> </w:t>
      </w:r>
      <w:r>
        <w:rPr>
          <w:spacing w:val="-2"/>
        </w:rPr>
        <w:t>size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6</w:t>
      </w:r>
      <w:r>
        <w:rPr>
          <w:spacing w:val="-8"/>
        </w:rPr>
        <w:t> </w:t>
      </w:r>
      <w:r>
        <w:rPr>
          <w:rFonts w:ascii="Latin Modern Math" w:hAnsi="Latin Modern Math"/>
          <w:spacing w:val="-2"/>
        </w:rPr>
        <w:t>×</w:t>
      </w:r>
      <w:r>
        <w:rPr>
          <w:rFonts w:ascii="Latin Modern Math" w:hAnsi="Latin Modern Math"/>
          <w:spacing w:val="-11"/>
        </w:rPr>
        <w:t> </w:t>
      </w:r>
      <w:r>
        <w:rPr>
          <w:spacing w:val="-2"/>
        </w:rPr>
        <w:t>8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ensure</w:t>
      </w:r>
      <w:r>
        <w:rPr>
          <w:spacing w:val="40"/>
        </w:rPr>
        <w:t> </w:t>
      </w:r>
      <w:r>
        <w:rPr/>
        <w:t>By applying the above criteria, the visualization is created by SOM,</w:t>
      </w:r>
      <w:r>
        <w:rPr>
          <w:spacing w:val="80"/>
        </w:rPr>
        <w:t> </w:t>
      </w:r>
      <w:r>
        <w:rPr>
          <w:spacing w:val="-2"/>
        </w:rPr>
        <w:t>328</w:t>
      </w:r>
      <w:r>
        <w:rPr>
          <w:spacing w:val="-7"/>
        </w:rPr>
        <w:t> </w:t>
      </w:r>
      <w:r>
        <w:rPr>
          <w:spacing w:val="-2"/>
        </w:rPr>
        <w:t>samples</w:t>
      </w:r>
      <w:r>
        <w:rPr>
          <w:spacing w:val="-8"/>
        </w:rPr>
        <w:t> </w:t>
      </w:r>
      <w:r>
        <w:rPr>
          <w:spacing w:val="-2"/>
        </w:rPr>
        <w:t>spreading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each</w:t>
      </w:r>
      <w:r>
        <w:rPr>
          <w:spacing w:val="-7"/>
        </w:rPr>
        <w:t> </w:t>
      </w:r>
      <w:r>
        <w:rPr>
          <w:spacing w:val="-2"/>
        </w:rPr>
        <w:t>units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SOM.</w:t>
      </w:r>
      <w:r>
        <w:rPr>
          <w:spacing w:val="-8"/>
        </w:rPr>
        <w:t> </w:t>
      </w:r>
      <w:r>
        <w:rPr>
          <w:spacing w:val="-2"/>
        </w:rPr>
        <w:t>Too</w:t>
      </w:r>
      <w:r>
        <w:rPr>
          <w:spacing w:val="-7"/>
        </w:rPr>
        <w:t> </w:t>
      </w:r>
      <w:r>
        <w:rPr>
          <w:spacing w:val="-2"/>
        </w:rPr>
        <w:t>large</w:t>
      </w:r>
      <w:r>
        <w:rPr>
          <w:spacing w:val="-6"/>
        </w:rPr>
        <w:t> </w:t>
      </w:r>
      <w:r>
        <w:rPr>
          <w:spacing w:val="-2"/>
        </w:rPr>
        <w:t>map</w:t>
      </w:r>
      <w:r>
        <w:rPr>
          <w:spacing w:val="-8"/>
        </w:rPr>
        <w:t> </w:t>
      </w:r>
      <w:r>
        <w:rPr>
          <w:spacing w:val="-2"/>
        </w:rPr>
        <w:t>size</w:t>
      </w:r>
      <w:r>
        <w:rPr>
          <w:spacing w:val="-7"/>
        </w:rPr>
        <w:t> </w:t>
      </w:r>
      <w:r>
        <w:rPr>
          <w:spacing w:val="-2"/>
        </w:rPr>
        <w:t>will</w:t>
      </w:r>
      <w:r>
        <w:rPr>
          <w:spacing w:val="-7"/>
        </w:rPr>
        <w:t> </w:t>
      </w:r>
      <w:r>
        <w:rPr>
          <w:spacing w:val="-4"/>
        </w:rPr>
        <w:t>lead</w:t>
      </w:r>
    </w:p>
    <w:p>
      <w:pPr>
        <w:pStyle w:val="BodyText"/>
        <w:spacing w:line="264" w:lineRule="auto" w:before="48"/>
        <w:ind w:left="5511" w:right="129"/>
        <w:jc w:val="both"/>
      </w:pPr>
      <w:r>
        <w:rPr/>
        <w:t>to empty unites, while too small size will lead to overpack some </w:t>
      </w:r>
      <w:r>
        <w:rPr/>
        <w:t>unites.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learning</w:t>
      </w:r>
      <w:r>
        <w:rPr>
          <w:spacing w:val="-8"/>
        </w:rPr>
        <w:t> </w:t>
      </w:r>
      <w:r>
        <w:rPr>
          <w:spacing w:val="-2"/>
        </w:rPr>
        <w:t>rate</w:t>
      </w:r>
      <w:r>
        <w:rPr>
          <w:spacing w:val="-7"/>
        </w:rPr>
        <w:t> </w:t>
      </w:r>
      <w:r>
        <w:rPr>
          <w:rFonts w:ascii="Arial" w:hAnsi="Arial"/>
          <w:spacing w:val="-2"/>
          <w:sz w:val="17"/>
        </w:rPr>
        <w:t>α</w:t>
      </w:r>
      <w:r>
        <w:rPr>
          <w:rFonts w:ascii="Arial" w:hAnsi="Arial"/>
          <w:spacing w:val="-10"/>
          <w:sz w:val="1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0.5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default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SOM</w:t>
      </w:r>
      <w:r>
        <w:rPr>
          <w:spacing w:val="-7"/>
        </w:rPr>
        <w:t> </w:t>
      </w:r>
      <w:r>
        <w:rPr>
          <w:spacing w:val="-2"/>
        </w:rPr>
        <w:t>ToolBox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Matlab,</w:t>
      </w:r>
      <w:r>
        <w:rPr>
          <w:spacing w:val="-7"/>
        </w:rPr>
        <w:t> </w:t>
      </w:r>
      <w:r>
        <w:rPr>
          <w:spacing w:val="-2"/>
        </w:rPr>
        <w:t>which</w:t>
      </w:r>
      <w:r>
        <w:rPr>
          <w:spacing w:val="40"/>
        </w:rPr>
        <w:t> </w:t>
      </w:r>
      <w:r>
        <w:rPr/>
        <w:t>is suf</w:t>
      </w:r>
      <w:r>
        <w:rPr>
          <w:rFonts w:ascii="Times New Roman" w:hAnsi="Times New Roman"/>
        </w:rPr>
        <w:t>fi</w:t>
      </w:r>
      <w:r>
        <w:rPr/>
        <w:t>cient to guarantee quick convergence and training accuracy.</w:t>
      </w:r>
    </w:p>
    <w:p>
      <w:pPr>
        <w:pStyle w:val="BodyText"/>
        <w:spacing w:line="276" w:lineRule="auto" w:before="9"/>
        <w:ind w:left="5511" w:right="130" w:firstLine="239"/>
        <w:jc w:val="both"/>
      </w:pPr>
      <w:r>
        <w:rPr/>
        <w:t>The visualization is performed on the local laptop wiht Intel(R) </w:t>
      </w:r>
      <w:r>
        <w:rPr/>
        <w:t>i7</w:t>
      </w:r>
      <w:r>
        <w:rPr>
          <w:spacing w:val="40"/>
        </w:rPr>
        <w:t> </w:t>
      </w:r>
      <w:r>
        <w:rPr/>
        <w:t>processor and 16 GB memories.</w:t>
      </w:r>
    </w:p>
    <w:p>
      <w:pPr>
        <w:pStyle w:val="BodyText"/>
        <w:spacing w:before="64"/>
      </w:pPr>
    </w:p>
    <w:p>
      <w:pPr>
        <w:pStyle w:val="ListParagraph"/>
        <w:numPr>
          <w:ilvl w:val="0"/>
          <w:numId w:val="2"/>
        </w:numPr>
        <w:tabs>
          <w:tab w:pos="5753" w:val="left" w:leader="none"/>
        </w:tabs>
        <w:spacing w:line="240" w:lineRule="auto" w:before="0" w:after="0"/>
        <w:ind w:left="5753" w:right="0" w:hanging="242"/>
        <w:jc w:val="left"/>
        <w:rPr>
          <w:sz w:val="16"/>
        </w:rPr>
      </w:pPr>
      <w:bookmarkStart w:name="_bookmark19" w:id="34"/>
      <w:bookmarkEnd w:id="34"/>
      <w:r>
        <w:rPr/>
      </w:r>
      <w:r>
        <w:rPr>
          <w:w w:val="105"/>
          <w:sz w:val="16"/>
        </w:rPr>
        <w:t>Experiment</w:t>
      </w:r>
      <w:r>
        <w:rPr>
          <w:spacing w:val="-4"/>
          <w:w w:val="105"/>
          <w:sz w:val="16"/>
        </w:rPr>
        <w:t> </w:t>
      </w:r>
      <w:r>
        <w:rPr>
          <w:spacing w:val="-2"/>
          <w:w w:val="105"/>
          <w:sz w:val="16"/>
        </w:rPr>
        <w:t>results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5511" w:right="129" w:firstLine="239"/>
        <w:jc w:val="both"/>
      </w:pPr>
      <w:r>
        <w:rPr/>
        <w:t>Since the experiments for the different outcome variables are </w:t>
      </w:r>
      <w:r>
        <w:rPr/>
        <w:t>inde-</w:t>
      </w:r>
      <w:r>
        <w:rPr>
          <w:spacing w:val="40"/>
        </w:rPr>
        <w:t> </w:t>
      </w:r>
      <w:r>
        <w:rPr/>
        <w:t>pendent, the experiment results are organized by the distinct outcome</w:t>
      </w:r>
      <w:r>
        <w:rPr>
          <w:spacing w:val="40"/>
        </w:rPr>
        <w:t> </w:t>
      </w:r>
      <w:r>
        <w:rPr>
          <w:spacing w:val="-2"/>
        </w:rPr>
        <w:t>variables.</w:t>
      </w:r>
    </w:p>
    <w:p>
      <w:pPr>
        <w:pStyle w:val="BodyText"/>
      </w:pPr>
    </w:p>
    <w:p>
      <w:pPr>
        <w:pStyle w:val="BodyText"/>
        <w:spacing w:before="2"/>
      </w:pPr>
    </w:p>
    <w:p>
      <w:pPr>
        <w:pStyle w:val="ListParagraph"/>
        <w:numPr>
          <w:ilvl w:val="1"/>
          <w:numId w:val="2"/>
        </w:numPr>
        <w:tabs>
          <w:tab w:pos="5871" w:val="left" w:leader="none"/>
        </w:tabs>
        <w:spacing w:line="240" w:lineRule="auto" w:before="1" w:after="0"/>
        <w:ind w:left="5871" w:right="0" w:hanging="360"/>
        <w:jc w:val="left"/>
        <w:rPr>
          <w:i/>
          <w:sz w:val="16"/>
        </w:rPr>
      </w:pPr>
      <w:bookmarkStart w:name="_bookmark20" w:id="35"/>
      <w:bookmarkEnd w:id="35"/>
      <w:r>
        <w:rPr/>
      </w:r>
      <w:r>
        <w:rPr>
          <w:i/>
          <w:spacing w:val="-2"/>
          <w:sz w:val="16"/>
        </w:rPr>
        <w:t>ERREPQ1</w:t>
      </w:r>
    </w:p>
    <w:p>
      <w:pPr>
        <w:pStyle w:val="BodyText"/>
        <w:spacing w:before="79"/>
        <w:rPr>
          <w:i/>
        </w:rPr>
      </w:pPr>
    </w:p>
    <w:p>
      <w:pPr>
        <w:spacing w:line="276" w:lineRule="auto" w:before="0"/>
        <w:ind w:left="5751" w:right="0" w:firstLine="0"/>
        <w:jc w:val="left"/>
        <w:rPr>
          <w:i/>
          <w:sz w:val="16"/>
        </w:rPr>
      </w:pPr>
      <w:r>
        <w:rPr>
          <w:i/>
          <w:spacing w:val="-6"/>
          <w:sz w:val="16"/>
        </w:rPr>
        <w:t>ERREPQ1:</w:t>
      </w:r>
      <w:r>
        <w:rPr>
          <w:i/>
          <w:spacing w:val="14"/>
          <w:sz w:val="16"/>
        </w:rPr>
        <w:t> </w:t>
      </w:r>
      <w:r>
        <w:rPr>
          <w:i/>
          <w:spacing w:val="-6"/>
          <w:sz w:val="16"/>
        </w:rPr>
        <w:t>When</w:t>
      </w:r>
      <w:r>
        <w:rPr>
          <w:i/>
          <w:spacing w:val="13"/>
          <w:sz w:val="16"/>
        </w:rPr>
        <w:t> </w:t>
      </w:r>
      <w:r>
        <w:rPr>
          <w:i/>
          <w:spacing w:val="-6"/>
          <w:sz w:val="16"/>
        </w:rPr>
        <w:t>a</w:t>
      </w:r>
      <w:r>
        <w:rPr>
          <w:i/>
          <w:spacing w:val="14"/>
          <w:sz w:val="16"/>
        </w:rPr>
        <w:t> </w:t>
      </w:r>
      <w:r>
        <w:rPr>
          <w:i/>
          <w:spacing w:val="-6"/>
          <w:sz w:val="16"/>
        </w:rPr>
        <w:t>mistake</w:t>
      </w:r>
      <w:r>
        <w:rPr>
          <w:i/>
          <w:spacing w:val="14"/>
          <w:sz w:val="16"/>
        </w:rPr>
        <w:t> </w:t>
      </w:r>
      <w:r>
        <w:rPr>
          <w:i/>
          <w:spacing w:val="-6"/>
          <w:sz w:val="16"/>
        </w:rPr>
        <w:t>is</w:t>
      </w:r>
      <w:r>
        <w:rPr>
          <w:i/>
          <w:spacing w:val="13"/>
          <w:sz w:val="16"/>
        </w:rPr>
        <w:t> </w:t>
      </w:r>
      <w:r>
        <w:rPr>
          <w:i/>
          <w:spacing w:val="-6"/>
          <w:sz w:val="16"/>
        </w:rPr>
        <w:t>made,</w:t>
      </w:r>
      <w:r>
        <w:rPr>
          <w:i/>
          <w:spacing w:val="14"/>
          <w:sz w:val="16"/>
        </w:rPr>
        <w:t> </w:t>
      </w:r>
      <w:r>
        <w:rPr>
          <w:i/>
          <w:spacing w:val="-6"/>
          <w:sz w:val="16"/>
        </w:rPr>
        <w:t>but</w:t>
      </w:r>
      <w:r>
        <w:rPr>
          <w:i/>
          <w:spacing w:val="13"/>
          <w:sz w:val="16"/>
        </w:rPr>
        <w:t> </w:t>
      </w:r>
      <w:r>
        <w:rPr>
          <w:i/>
          <w:spacing w:val="-6"/>
          <w:sz w:val="16"/>
        </w:rPr>
        <w:t>caught</w:t>
      </w:r>
      <w:r>
        <w:rPr>
          <w:i/>
          <w:spacing w:val="14"/>
          <w:sz w:val="16"/>
        </w:rPr>
        <w:t> </w:t>
      </w:r>
      <w:r>
        <w:rPr>
          <w:i/>
          <w:spacing w:val="-6"/>
          <w:sz w:val="16"/>
        </w:rPr>
        <w:t>and</w:t>
      </w:r>
      <w:r>
        <w:rPr>
          <w:i/>
          <w:spacing w:val="14"/>
          <w:sz w:val="16"/>
        </w:rPr>
        <w:t> </w:t>
      </w:r>
      <w:r>
        <w:rPr>
          <w:i/>
          <w:spacing w:val="-6"/>
          <w:sz w:val="16"/>
        </w:rPr>
        <w:t>corrected</w:t>
      </w:r>
      <w:r>
        <w:rPr>
          <w:i/>
          <w:spacing w:val="13"/>
          <w:sz w:val="16"/>
        </w:rPr>
        <w:t> </w:t>
      </w:r>
      <w:r>
        <w:rPr>
          <w:i/>
          <w:spacing w:val="-6"/>
          <w:sz w:val="16"/>
        </w:rPr>
        <w:t>before</w:t>
      </w:r>
      <w:r>
        <w:rPr>
          <w:i/>
          <w:spacing w:val="40"/>
          <w:sz w:val="16"/>
        </w:rPr>
        <w:t> </w:t>
      </w:r>
      <w:r>
        <w:rPr>
          <w:i/>
          <w:spacing w:val="-4"/>
          <w:sz w:val="16"/>
        </w:rPr>
        <w:t>affecting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the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patient,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how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likely are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you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to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report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this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error?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64" w:lineRule="auto"/>
        <w:ind w:left="5511" w:right="79" w:firstLine="239"/>
        <w:rPr>
          <w:rFonts w:ascii="Latin Modern Math" w:hAns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76672">
                <wp:simplePos x="0" y="0"/>
                <wp:positionH relativeFrom="page">
                  <wp:posOffset>5062321</wp:posOffset>
                </wp:positionH>
                <wp:positionV relativeFrom="paragraph">
                  <wp:posOffset>142160</wp:posOffset>
                </wp:positionV>
                <wp:extent cx="35560" cy="8763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3556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4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608002pt;margin-top:11.193751pt;width:2.8pt;height:6.9pt;mso-position-horizontal-relative:page;mso-position-vertical-relative:paragraph;z-index:-16439808" type="#_x0000_t202" id="docshape43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4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</w:t>
      </w:r>
      <w:r>
        <w:rPr>
          <w:spacing w:val="-1"/>
        </w:rPr>
        <w:t> </w:t>
      </w:r>
      <w:r>
        <w:rPr/>
        <w:t>best</w:t>
      </w:r>
      <w:r>
        <w:rPr>
          <w:spacing w:val="-1"/>
        </w:rPr>
        <w:t> </w:t>
      </w:r>
      <w:r>
        <w:rPr/>
        <w:t>variable</w:t>
      </w:r>
      <w:r>
        <w:rPr>
          <w:spacing w:val="-2"/>
        </w:rPr>
        <w:t> </w:t>
      </w:r>
      <w:r>
        <w:rPr/>
        <w:t>sets</w:t>
      </w:r>
      <w:r>
        <w:rPr>
          <w:spacing w:val="-1"/>
        </w:rPr>
        <w:t> </w:t>
      </w:r>
      <w:r>
        <w:rPr>
          <w:rFonts w:ascii="UKIJ Sulus Tom" w:hAnsi="UKIJ Sulus Tom"/>
          <w:b w:val="0"/>
        </w:rPr>
        <w:t>S</w:t>
      </w:r>
      <w:r>
        <w:rPr>
          <w:vertAlign w:val="superscript"/>
        </w:rPr>
        <w:t>**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where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spacing w:val="33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17"/>
          <w:vertAlign w:val="baseline"/>
        </w:rPr>
        <w:t> </w:t>
      </w:r>
      <w:r>
        <w:rPr>
          <w:vertAlign w:val="baseline"/>
        </w:rPr>
        <w:t>1</w:t>
      </w:r>
      <w:r>
        <w:rPr>
          <w:rFonts w:ascii="Arial" w:hAnsi="Arial"/>
          <w:vertAlign w:val="baseline"/>
        </w:rPr>
        <w:t>;</w:t>
      </w:r>
      <w:r>
        <w:rPr>
          <w:rFonts w:ascii="Arial" w:hAnsi="Arial"/>
          <w:spacing w:val="-18"/>
          <w:vertAlign w:val="baseline"/>
        </w:rPr>
        <w:t> </w:t>
      </w:r>
      <w:r>
        <w:rPr>
          <w:vertAlign w:val="baseline"/>
        </w:rPr>
        <w:t>2</w:t>
      </w:r>
      <w:r>
        <w:rPr>
          <w:rFonts w:ascii="Arial" w:hAnsi="Arial"/>
          <w:vertAlign w:val="baseline"/>
        </w:rPr>
        <w:t>;</w:t>
      </w:r>
      <w:r>
        <w:rPr>
          <w:rFonts w:ascii="Times New Roman" w:hAnsi="Times New Roman"/>
          <w:vertAlign w:val="baseline"/>
        </w:rPr>
        <w:t>…</w:t>
      </w:r>
      <w:r>
        <w:rPr>
          <w:vertAlign w:val="baseline"/>
        </w:rPr>
        <w:t>20,</w:t>
      </w:r>
      <w:r>
        <w:rPr>
          <w:spacing w:val="-2"/>
          <w:vertAlign w:val="baseline"/>
        </w:rPr>
        <w:t> </w:t>
      </w:r>
      <w:r>
        <w:rPr>
          <w:vertAlign w:val="baseline"/>
        </w:rPr>
        <w:t>for</w:t>
      </w:r>
      <w:r>
        <w:rPr>
          <w:spacing w:val="-1"/>
          <w:vertAlign w:val="baseline"/>
        </w:rPr>
        <w:t> </w:t>
      </w:r>
      <w:r>
        <w:rPr>
          <w:rFonts w:ascii="UKIJ Sulus Tom" w:hAnsi="UKIJ Sulus Tom"/>
          <w:b w:val="0"/>
          <w:vertAlign w:val="baseline"/>
        </w:rPr>
        <w:t>Y</w:t>
      </w:r>
      <w:r>
        <w:rPr>
          <w:vertAlign w:val="subscript"/>
        </w:rPr>
        <w:t>1</w:t>
      </w:r>
      <w:r>
        <w:rPr>
          <w:vertAlign w:val="baseline"/>
        </w:rPr>
        <w:t> are</w:t>
      </w:r>
      <w:r>
        <w:rPr>
          <w:spacing w:val="-2"/>
          <w:vertAlign w:val="baseline"/>
        </w:rPr>
        <w:t> </w:t>
      </w:r>
      <w:r>
        <w:rPr>
          <w:vertAlign w:val="baseline"/>
        </w:rPr>
        <w:t>selected</w:t>
      </w:r>
      <w:r>
        <w:rPr>
          <w:spacing w:val="-2"/>
          <w:vertAlign w:val="baseline"/>
        </w:rPr>
        <w:t> </w:t>
      </w:r>
      <w:r>
        <w:rPr>
          <w:vertAlign w:val="baseline"/>
        </w:rPr>
        <w:t>by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i/>
          <w:vertAlign w:val="baseline"/>
        </w:rPr>
        <w:t>R</w:t>
      </w:r>
      <w:r>
        <w:rPr>
          <w:position w:val="6"/>
          <w:sz w:val="11"/>
          <w:vertAlign w:val="baseline"/>
        </w:rPr>
        <w:t>2</w:t>
      </w:r>
      <w:r>
        <w:rPr>
          <w:spacing w:val="80"/>
          <w:position w:val="6"/>
          <w:sz w:val="11"/>
          <w:vertAlign w:val="baseline"/>
        </w:rPr>
        <w:t> </w:t>
      </w:r>
      <w:r>
        <w:rPr>
          <w:vertAlign w:val="baseline"/>
        </w:rPr>
        <w:t>values</w:t>
      </w:r>
      <w:r>
        <w:rPr>
          <w:spacing w:val="40"/>
          <w:vertAlign w:val="baseline"/>
        </w:rPr>
        <w:t> </w:t>
      </w:r>
      <w:r>
        <w:rPr>
          <w:vertAlign w:val="baseline"/>
        </w:rPr>
        <w:t>for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best</w:t>
      </w:r>
      <w:r>
        <w:rPr>
          <w:spacing w:val="40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spacing w:val="40"/>
          <w:vertAlign w:val="baseline"/>
        </w:rPr>
        <w:t> </w:t>
      </w:r>
      <w:r>
        <w:rPr>
          <w:vertAlign w:val="baseline"/>
        </w:rPr>
        <w:t>variables</w:t>
      </w:r>
      <w:r>
        <w:rPr>
          <w:spacing w:val="40"/>
          <w:vertAlign w:val="baseline"/>
        </w:rPr>
        <w:t> </w:t>
      </w:r>
      <w:r>
        <w:rPr>
          <w:vertAlign w:val="baseline"/>
        </w:rPr>
        <w:t>are</w:t>
      </w:r>
      <w:r>
        <w:rPr>
          <w:spacing w:val="40"/>
          <w:vertAlign w:val="baseline"/>
        </w:rPr>
        <w:t> </w:t>
      </w:r>
      <w:r>
        <w:rPr>
          <w:vertAlign w:val="baseline"/>
        </w:rPr>
        <w:t>showing</w:t>
      </w:r>
      <w:r>
        <w:rPr>
          <w:spacing w:val="40"/>
          <w:vertAlign w:val="baseline"/>
        </w:rPr>
        <w:t> </w:t>
      </w:r>
      <w:r>
        <w:rPr>
          <w:vertAlign w:val="baseline"/>
        </w:rPr>
        <w:t>in</w:t>
      </w:r>
      <w:r>
        <w:rPr>
          <w:spacing w:val="40"/>
          <w:vertAlign w:val="baseline"/>
        </w:rPr>
        <w:t> </w:t>
      </w:r>
      <w:hyperlink w:history="true" w:anchor="_bookmark22">
        <w:r>
          <w:rPr>
            <w:color w:val="007FAC"/>
            <w:vertAlign w:val="baseline"/>
          </w:rPr>
          <w:t>Fig.</w:t>
        </w:r>
        <w:r>
          <w:rPr>
            <w:color w:val="007FAC"/>
            <w:spacing w:val="40"/>
            <w:vertAlign w:val="baseline"/>
          </w:rPr>
          <w:t> </w:t>
        </w:r>
        <w:r>
          <w:rPr>
            <w:color w:val="007FAC"/>
            <w:vertAlign w:val="baseline"/>
          </w:rPr>
          <w:t>5</w:t>
        </w:r>
      </w:hyperlink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ELMs.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following</w:t>
      </w:r>
      <w:r>
        <w:rPr>
          <w:spacing w:val="-5"/>
          <w:vertAlign w:val="baseline"/>
        </w:rPr>
        <w:t> </w:t>
      </w:r>
      <w:hyperlink w:history="true" w:anchor="_bookmark24">
        <w:r>
          <w:rPr>
            <w:color w:val="007FAC"/>
            <w:spacing w:val="-2"/>
            <w:vertAlign w:val="baseline"/>
          </w:rPr>
          <w:t>Table</w:t>
        </w:r>
        <w:r>
          <w:rPr>
            <w:color w:val="007FAC"/>
            <w:spacing w:val="-6"/>
            <w:vertAlign w:val="baseline"/>
          </w:rPr>
          <w:t> </w:t>
        </w:r>
        <w:r>
          <w:rPr>
            <w:color w:val="007FAC"/>
            <w:spacing w:val="-2"/>
            <w:vertAlign w:val="baseline"/>
          </w:rPr>
          <w:t>4</w:t>
        </w:r>
      </w:hyperlink>
      <w:r>
        <w:rPr>
          <w:color w:val="007FAC"/>
          <w:spacing w:val="-6"/>
          <w:vertAlign w:val="baseline"/>
        </w:rPr>
        <w:t> </w:t>
      </w:r>
      <w:r>
        <w:rPr>
          <w:spacing w:val="-2"/>
          <w:vertAlign w:val="baseline"/>
        </w:rPr>
        <w:t>lists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selected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variable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names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for</w:t>
      </w:r>
      <w:r>
        <w:rPr>
          <w:spacing w:val="-6"/>
          <w:vertAlign w:val="baseline"/>
        </w:rPr>
        <w:t> </w:t>
      </w:r>
      <w:r>
        <w:rPr>
          <w:i/>
          <w:spacing w:val="-2"/>
          <w:vertAlign w:val="baseline"/>
        </w:rPr>
        <w:t>k</w:t>
      </w:r>
      <w:r>
        <w:rPr>
          <w:i/>
          <w:spacing w:val="5"/>
          <w:vertAlign w:val="baseline"/>
        </w:rPr>
        <w:t> </w:t>
      </w:r>
      <w:r>
        <w:rPr>
          <w:rFonts w:ascii="Latin Modern Math" w:hAnsi="Latin Modern Math"/>
          <w:spacing w:val="-2"/>
          <w:vertAlign w:val="baseline"/>
        </w:rPr>
        <w:t>=</w:t>
      </w:r>
      <w:r>
        <w:rPr>
          <w:rFonts w:ascii="Latin Modern Math" w:hAnsi="Latin Modern Math"/>
          <w:spacing w:val="-10"/>
          <w:vertAlign w:val="baseline"/>
        </w:rPr>
        <w:t> </w:t>
      </w:r>
      <w:r>
        <w:rPr>
          <w:spacing w:val="-2"/>
          <w:vertAlign w:val="baseline"/>
        </w:rPr>
        <w:t>1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i/>
          <w:spacing w:val="-2"/>
          <w:vertAlign w:val="baseline"/>
        </w:rPr>
        <w:t>k</w:t>
      </w:r>
      <w:r>
        <w:rPr>
          <w:i/>
          <w:spacing w:val="31"/>
          <w:vertAlign w:val="baseline"/>
        </w:rPr>
        <w:t> </w:t>
      </w:r>
      <w:r>
        <w:rPr>
          <w:rFonts w:ascii="Latin Modern Math" w:hAnsi="Latin Modern Math"/>
          <w:spacing w:val="-10"/>
          <w:vertAlign w:val="baseline"/>
        </w:rPr>
        <w:t>=</w:t>
      </w:r>
    </w:p>
    <w:p>
      <w:pPr>
        <w:pStyle w:val="ListParagraph"/>
        <w:numPr>
          <w:ilvl w:val="0"/>
          <w:numId w:val="1"/>
        </w:numPr>
        <w:tabs>
          <w:tab w:pos="5671" w:val="left" w:leader="none"/>
        </w:tabs>
        <w:spacing w:line="112" w:lineRule="exact" w:before="0" w:after="0"/>
        <w:ind w:left="5671" w:right="0" w:hanging="132"/>
        <w:jc w:val="left"/>
        <w:rPr>
          <w:sz w:val="16"/>
        </w:rPr>
      </w:pPr>
    </w:p>
    <w:p>
      <w:pPr>
        <w:pStyle w:val="BodyText"/>
        <w:spacing w:line="247" w:lineRule="auto" w:before="50"/>
        <w:ind w:left="5511" w:firstLine="23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77184">
                <wp:simplePos x="0" y="0"/>
                <wp:positionH relativeFrom="page">
                  <wp:posOffset>5605195</wp:posOffset>
                </wp:positionH>
                <wp:positionV relativeFrom="paragraph">
                  <wp:posOffset>85730</wp:posOffset>
                </wp:positionV>
                <wp:extent cx="40005" cy="8763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4000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354004pt;margin-top:6.750407pt;width:3.15pt;height:6.9pt;mso-position-horizontal-relative:page;mso-position-vertical-relative:paragraph;z-index:-16439296" type="#_x0000_t202" id="docshape44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</w:rPr>
        <w:t>R</w:t>
      </w:r>
      <w:r>
        <w:rPr>
          <w:vertAlign w:val="superscript"/>
        </w:rPr>
        <w:t>2</w:t>
      </w:r>
      <w:r>
        <w:rPr>
          <w:spacing w:val="-7"/>
          <w:vertAlign w:val="baseline"/>
        </w:rPr>
        <w:t> </w:t>
      </w:r>
      <w:r>
        <w:rPr>
          <w:vertAlign w:val="baseline"/>
        </w:rPr>
        <w:t>value</w:t>
      </w:r>
      <w:r>
        <w:rPr>
          <w:spacing w:val="-10"/>
          <w:vertAlign w:val="baseline"/>
        </w:rPr>
        <w:t> </w:t>
      </w:r>
      <w:r>
        <w:rPr>
          <w:vertAlign w:val="baseline"/>
        </w:rPr>
        <w:t>increases</w:t>
      </w:r>
      <w:r>
        <w:rPr>
          <w:spacing w:val="-10"/>
          <w:vertAlign w:val="baseline"/>
        </w:rPr>
        <w:t> </w:t>
      </w:r>
      <w:r>
        <w:rPr>
          <w:vertAlign w:val="baseline"/>
        </w:rPr>
        <w:t>signi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cantly</w:t>
      </w:r>
      <w:r>
        <w:rPr>
          <w:spacing w:val="-9"/>
          <w:vertAlign w:val="baseline"/>
        </w:rPr>
        <w:t> </w:t>
      </w:r>
      <w:r>
        <w:rPr>
          <w:vertAlign w:val="baseline"/>
        </w:rPr>
        <w:t>at</w:t>
      </w:r>
      <w:r>
        <w:rPr>
          <w:spacing w:val="-10"/>
          <w:vertAlign w:val="baseline"/>
        </w:rPr>
        <w:t> </w:t>
      </w:r>
      <w:r>
        <w:rPr>
          <w:rFonts w:ascii="UKIJ Sulus Tom"/>
          <w:b w:val="0"/>
          <w:vertAlign w:val="baseline"/>
        </w:rPr>
        <w:t>S</w:t>
      </w:r>
      <w:r>
        <w:rPr>
          <w:vertAlign w:val="superscript"/>
        </w:rPr>
        <w:t>**</w:t>
      </w:r>
      <w:r>
        <w:rPr>
          <w:spacing w:val="-6"/>
          <w:vertAlign w:val="baseline"/>
        </w:rPr>
        <w:t> </w:t>
      </w:r>
      <w:r>
        <w:rPr>
          <w:vertAlign w:val="baseline"/>
        </w:rPr>
        <w:t>for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ERREPQ</w:t>
      </w:r>
      <w:r>
        <w:rPr>
          <w:vertAlign w:val="subscript"/>
        </w:rPr>
        <w:t>1</w:t>
      </w:r>
      <w:r>
        <w:rPr>
          <w:vertAlign w:val="baseline"/>
        </w:rPr>
        <w:t>.</w:t>
      </w:r>
      <w:r>
        <w:rPr>
          <w:spacing w:val="-10"/>
          <w:vertAlign w:val="baseline"/>
        </w:rPr>
        <w:t> </w:t>
      </w:r>
      <w:r>
        <w:rPr>
          <w:vertAlign w:val="baseline"/>
        </w:rPr>
        <w:t>Thus,</w:t>
      </w:r>
      <w:r>
        <w:rPr>
          <w:spacing w:val="-10"/>
          <w:vertAlign w:val="baseline"/>
        </w:rPr>
        <w:t> </w:t>
      </w:r>
      <w:r>
        <w:rPr>
          <w:vertAlign w:val="baseline"/>
        </w:rPr>
        <w:t>it</w:t>
      </w:r>
      <w:r>
        <w:rPr>
          <w:spacing w:val="-9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chosen</w:t>
      </w:r>
      <w:r>
        <w:rPr>
          <w:spacing w:val="40"/>
          <w:vertAlign w:val="baseline"/>
        </w:rPr>
        <w:t> </w:t>
      </w:r>
      <w:r>
        <w:rPr>
          <w:vertAlign w:val="baseline"/>
        </w:rPr>
        <w:t>for visualization. The corresponding survey questions are as follows:</w:t>
      </w:r>
    </w:p>
    <w:p>
      <w:pPr>
        <w:pStyle w:val="ListParagraph"/>
        <w:numPr>
          <w:ilvl w:val="0"/>
          <w:numId w:val="3"/>
        </w:numPr>
        <w:tabs>
          <w:tab w:pos="5748" w:val="left" w:leader="none"/>
        </w:tabs>
        <w:spacing w:line="323" w:lineRule="exact" w:before="0" w:after="0"/>
        <w:ind w:left="5748" w:right="0" w:hanging="149"/>
        <w:jc w:val="left"/>
        <w:rPr>
          <w:sz w:val="16"/>
        </w:rPr>
      </w:pPr>
      <w:r>
        <w:rPr>
          <w:spacing w:val="-2"/>
          <w:sz w:val="16"/>
        </w:rPr>
        <w:t>EXPCURRUNIT: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Years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experience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current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unit.</w:t>
      </w:r>
    </w:p>
    <w:p>
      <w:pPr>
        <w:pStyle w:val="ListParagraph"/>
        <w:numPr>
          <w:ilvl w:val="0"/>
          <w:numId w:val="3"/>
        </w:numPr>
        <w:tabs>
          <w:tab w:pos="5747" w:val="left" w:leader="none"/>
          <w:tab w:pos="5749" w:val="left" w:leader="none"/>
        </w:tabs>
        <w:spacing w:line="79" w:lineRule="auto" w:before="77" w:after="0"/>
        <w:ind w:left="5749" w:right="130" w:hanging="151"/>
        <w:jc w:val="left"/>
        <w:rPr>
          <w:sz w:val="16"/>
        </w:rPr>
      </w:pPr>
      <w:r>
        <w:rPr>
          <w:sz w:val="16"/>
        </w:rPr>
        <w:t>ORGTRUSTQ5: I can rely on my peers/colleagues to lend me hand</w:t>
      </w:r>
      <w:r>
        <w:rPr>
          <w:spacing w:val="40"/>
          <w:sz w:val="16"/>
        </w:rPr>
        <w:t> </w:t>
      </w:r>
      <w:r>
        <w:rPr>
          <w:sz w:val="16"/>
        </w:rPr>
        <w:t>(help me) if I needed it.</w:t>
      </w:r>
    </w:p>
    <w:p>
      <w:pPr>
        <w:pStyle w:val="ListParagraph"/>
        <w:numPr>
          <w:ilvl w:val="0"/>
          <w:numId w:val="3"/>
        </w:numPr>
        <w:tabs>
          <w:tab w:pos="5747" w:val="left" w:leader="none"/>
          <w:tab w:pos="5749" w:val="left" w:leader="none"/>
        </w:tabs>
        <w:spacing w:line="79" w:lineRule="auto" w:before="9" w:after="0"/>
        <w:ind w:left="5749" w:right="130" w:hanging="151"/>
        <w:jc w:val="left"/>
        <w:rPr>
          <w:sz w:val="16"/>
        </w:rPr>
      </w:pPr>
      <w:r>
        <w:rPr>
          <w:sz w:val="16"/>
        </w:rPr>
        <w:t>ORGTRUSTQ10:</w:t>
      </w:r>
      <w:r>
        <w:rPr>
          <w:spacing w:val="23"/>
          <w:sz w:val="16"/>
        </w:rPr>
        <w:t> </w:t>
      </w:r>
      <w:r>
        <w:rPr>
          <w:sz w:val="16"/>
        </w:rPr>
        <w:t>Most</w:t>
      </w:r>
      <w:r>
        <w:rPr>
          <w:spacing w:val="23"/>
          <w:sz w:val="16"/>
        </w:rPr>
        <w:t> </w:t>
      </w:r>
      <w:r>
        <w:rPr>
          <w:sz w:val="16"/>
        </w:rPr>
        <w:t>of</w:t>
      </w:r>
      <w:r>
        <w:rPr>
          <w:spacing w:val="23"/>
          <w:sz w:val="16"/>
        </w:rPr>
        <w:t> </w:t>
      </w:r>
      <w:r>
        <w:rPr>
          <w:sz w:val="16"/>
        </w:rPr>
        <w:t>my</w:t>
      </w:r>
      <w:r>
        <w:rPr>
          <w:spacing w:val="23"/>
          <w:sz w:val="16"/>
        </w:rPr>
        <w:t> </w:t>
      </w:r>
      <w:r>
        <w:rPr>
          <w:sz w:val="16"/>
        </w:rPr>
        <w:t>peers/colleagues</w:t>
      </w:r>
      <w:r>
        <w:rPr>
          <w:spacing w:val="23"/>
          <w:sz w:val="16"/>
        </w:rPr>
        <w:t> </w:t>
      </w:r>
      <w:r>
        <w:rPr>
          <w:sz w:val="16"/>
        </w:rPr>
        <w:t>ef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ciently</w:t>
      </w:r>
      <w:r>
        <w:rPr>
          <w:spacing w:val="23"/>
          <w:sz w:val="16"/>
        </w:rPr>
        <w:t> </w:t>
      </w:r>
      <w:r>
        <w:rPr>
          <w:sz w:val="16"/>
        </w:rPr>
        <w:t>do</w:t>
      </w:r>
      <w:r>
        <w:rPr>
          <w:spacing w:val="23"/>
          <w:sz w:val="16"/>
        </w:rPr>
        <w:t> </w:t>
      </w:r>
      <w:r>
        <w:rPr>
          <w:sz w:val="16"/>
        </w:rPr>
        <w:t>their</w:t>
      </w:r>
      <w:r>
        <w:rPr>
          <w:spacing w:val="40"/>
          <w:sz w:val="16"/>
        </w:rPr>
        <w:t> </w:t>
      </w:r>
      <w:r>
        <w:rPr>
          <w:sz w:val="16"/>
        </w:rPr>
        <w:t>work even if the unit manager is not around.</w:t>
      </w:r>
    </w:p>
    <w:p>
      <w:pPr>
        <w:pStyle w:val="ListParagraph"/>
        <w:numPr>
          <w:ilvl w:val="0"/>
          <w:numId w:val="3"/>
        </w:numPr>
        <w:tabs>
          <w:tab w:pos="5748" w:val="left" w:leader="none"/>
        </w:tabs>
        <w:spacing w:line="459" w:lineRule="exact" w:before="0" w:after="0"/>
        <w:ind w:left="5748" w:right="0" w:hanging="149"/>
        <w:jc w:val="left"/>
        <w:rPr>
          <w:sz w:val="16"/>
        </w:rPr>
      </w:pPr>
      <w:r>
        <w:rPr>
          <w:sz w:val="16"/>
        </w:rPr>
        <w:t>WARMCLIMQ7N:</w:t>
      </w:r>
      <w:r>
        <w:rPr>
          <w:spacing w:val="-7"/>
          <w:sz w:val="16"/>
        </w:rPr>
        <w:t> </w:t>
      </w:r>
      <w:r>
        <w:rPr>
          <w:sz w:val="16"/>
        </w:rPr>
        <w:t>People</w:t>
      </w:r>
      <w:r>
        <w:rPr>
          <w:spacing w:val="-7"/>
          <w:sz w:val="16"/>
        </w:rPr>
        <w:t> </w:t>
      </w:r>
      <w:r>
        <w:rPr>
          <w:sz w:val="16"/>
        </w:rPr>
        <w:t>in</w:t>
      </w:r>
      <w:r>
        <w:rPr>
          <w:spacing w:val="-6"/>
          <w:sz w:val="16"/>
        </w:rPr>
        <w:t> </w:t>
      </w:r>
      <w:r>
        <w:rPr>
          <w:sz w:val="16"/>
        </w:rPr>
        <w:t>this</w:t>
      </w:r>
      <w:r>
        <w:rPr>
          <w:spacing w:val="-7"/>
          <w:sz w:val="16"/>
        </w:rPr>
        <w:t> </w:t>
      </w:r>
      <w:r>
        <w:rPr>
          <w:sz w:val="16"/>
        </w:rPr>
        <w:t>unit</w:t>
      </w:r>
      <w:r>
        <w:rPr>
          <w:spacing w:val="-7"/>
          <w:sz w:val="16"/>
        </w:rPr>
        <w:t> </w:t>
      </w:r>
      <w:r>
        <w:rPr>
          <w:sz w:val="16"/>
        </w:rPr>
        <w:t>really</w:t>
      </w:r>
      <w:r>
        <w:rPr>
          <w:spacing w:val="-8"/>
          <w:sz w:val="16"/>
        </w:rPr>
        <w:t> </w:t>
      </w:r>
      <w:r>
        <w:rPr>
          <w:sz w:val="16"/>
        </w:rPr>
        <w:t>do</w:t>
      </w:r>
      <w:r>
        <w:rPr>
          <w:spacing w:val="-7"/>
          <w:sz w:val="16"/>
        </w:rPr>
        <w:t> </w:t>
      </w:r>
      <w:r>
        <w:rPr>
          <w:sz w:val="16"/>
        </w:rPr>
        <w:t>not</w:t>
      </w:r>
      <w:r>
        <w:rPr>
          <w:spacing w:val="-6"/>
          <w:sz w:val="16"/>
        </w:rPr>
        <w:t> </w:t>
      </w:r>
      <w:r>
        <w:rPr>
          <w:sz w:val="16"/>
        </w:rPr>
        <w:t>trust</w:t>
      </w:r>
      <w:r>
        <w:rPr>
          <w:spacing w:val="-7"/>
          <w:sz w:val="16"/>
        </w:rPr>
        <w:t> </w:t>
      </w:r>
      <w:r>
        <w:rPr>
          <w:sz w:val="16"/>
        </w:rPr>
        <w:t>each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other.</w:t>
      </w:r>
    </w:p>
    <w:p>
      <w:pPr>
        <w:spacing w:after="0" w:line="459" w:lineRule="exact"/>
        <w:jc w:val="left"/>
        <w:rPr>
          <w:sz w:val="16"/>
        </w:rPr>
        <w:sectPr>
          <w:pgSz w:w="11910" w:h="15880"/>
          <w:pgMar w:header="657" w:footer="553" w:top="840" w:bottom="740" w:left="620" w:right="62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29"/>
        <w:rPr>
          <w:sz w:val="14"/>
        </w:rPr>
      </w:pPr>
    </w:p>
    <w:p>
      <w:pPr>
        <w:spacing w:before="1"/>
        <w:ind w:left="91" w:right="1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22"/>
          <w:sz w:val="14"/>
        </w:rPr>
        <w:t> </w:t>
      </w:r>
      <w:r>
        <w:rPr>
          <w:sz w:val="14"/>
        </w:rPr>
        <w:t>3.</w:t>
      </w:r>
      <w:r>
        <w:rPr>
          <w:spacing w:val="46"/>
          <w:sz w:val="14"/>
        </w:rPr>
        <w:t> </w:t>
      </w:r>
      <w:r>
        <w:rPr>
          <w:sz w:val="14"/>
        </w:rPr>
        <w:t>Wrapper</w:t>
      </w:r>
      <w:r>
        <w:rPr>
          <w:spacing w:val="22"/>
          <w:sz w:val="14"/>
        </w:rPr>
        <w:t> </w:t>
      </w:r>
      <w:r>
        <w:rPr>
          <w:sz w:val="14"/>
        </w:rPr>
        <w:t>variable</w:t>
      </w:r>
      <w:r>
        <w:rPr>
          <w:spacing w:val="21"/>
          <w:sz w:val="14"/>
        </w:rPr>
        <w:t> </w:t>
      </w:r>
      <w:r>
        <w:rPr>
          <w:sz w:val="14"/>
        </w:rPr>
        <w:t>selection</w:t>
      </w:r>
      <w:r>
        <w:rPr>
          <w:spacing w:val="22"/>
          <w:sz w:val="14"/>
        </w:rPr>
        <w:t> </w:t>
      </w:r>
      <w:r>
        <w:rPr>
          <w:sz w:val="14"/>
        </w:rPr>
        <w:t>with</w:t>
      </w:r>
      <w:r>
        <w:rPr>
          <w:spacing w:val="21"/>
          <w:sz w:val="14"/>
        </w:rPr>
        <w:t> </w:t>
      </w:r>
      <w:r>
        <w:rPr>
          <w:spacing w:val="-5"/>
          <w:sz w:val="14"/>
        </w:rPr>
        <w:t>ELM</w:t>
      </w:r>
    </w:p>
    <w:p>
      <w:pPr>
        <w:pStyle w:val="BodyText"/>
        <w:spacing w:before="112"/>
        <w:rPr>
          <w:sz w:val="14"/>
        </w:rPr>
      </w:pPr>
    </w:p>
    <w:p>
      <w:pPr>
        <w:pStyle w:val="BodyText"/>
        <w:spacing w:line="276" w:lineRule="auto"/>
        <w:ind w:left="131" w:right="38"/>
        <w:jc w:val="both"/>
      </w:pPr>
      <w:r>
        <w:rPr/>
        <w:t>the</w:t>
      </w:r>
      <w:r>
        <w:rPr>
          <w:spacing w:val="-9"/>
        </w:rPr>
        <w:t> </w:t>
      </w:r>
      <w:r>
        <w:rPr/>
        <w:t>total</w:t>
      </w:r>
      <w:r>
        <w:rPr>
          <w:spacing w:val="-9"/>
        </w:rPr>
        <w:t> </w:t>
      </w:r>
      <w:r>
        <w:rPr/>
        <w:t>possible</w:t>
      </w:r>
      <w:r>
        <w:rPr>
          <w:spacing w:val="-10"/>
        </w:rPr>
        <w:t> </w:t>
      </w:r>
      <w:r>
        <w:rPr/>
        <w:t>subsets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variables.</w:t>
      </w:r>
      <w:r>
        <w:rPr>
          <w:spacing w:val="-9"/>
        </w:rPr>
        <w:t> </w:t>
      </w:r>
      <w:r>
        <w:rPr/>
        <w:t>Since</w:t>
      </w:r>
      <w:r>
        <w:rPr>
          <w:spacing w:val="-9"/>
        </w:rPr>
        <w:t> </w:t>
      </w:r>
      <w:r>
        <w:rPr/>
        <w:t>there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68</w:t>
      </w:r>
      <w:r>
        <w:rPr>
          <w:spacing w:val="-9"/>
        </w:rPr>
        <w:t> </w:t>
      </w:r>
      <w:r>
        <w:rPr/>
        <w:t>variables</w:t>
      </w:r>
      <w:r>
        <w:rPr>
          <w:spacing w:val="-8"/>
        </w:rPr>
        <w:t> </w:t>
      </w:r>
      <w:r>
        <w:rPr/>
        <w:t>in</w:t>
      </w:r>
      <w:r>
        <w:rPr>
          <w:spacing w:val="40"/>
        </w:rPr>
        <w:t> </w:t>
      </w:r>
      <w:r>
        <w:rPr/>
        <w:t>total, selecting, for example, 7 variables out of 68 variables, the total</w:t>
      </w:r>
      <w:r>
        <w:rPr>
          <w:spacing w:val="40"/>
        </w:rPr>
        <w:t> </w:t>
      </w:r>
      <w:r>
        <w:rPr/>
        <w:t>possible</w:t>
      </w:r>
      <w:r>
        <w:rPr>
          <w:spacing w:val="17"/>
        </w:rPr>
        <w:t> </w:t>
      </w:r>
      <w:r>
        <w:rPr/>
        <w:t>subsets</w:t>
      </w:r>
      <w:r>
        <w:rPr>
          <w:spacing w:val="19"/>
        </w:rPr>
        <w:t> </w:t>
      </w:r>
      <w:r>
        <w:rPr/>
        <w:t>are</w:t>
      </w:r>
      <w:r>
        <w:rPr>
          <w:spacing w:val="19"/>
        </w:rPr>
        <w:t> </w:t>
      </w:r>
      <w:r>
        <w:rPr/>
        <w:t>nearly</w:t>
      </w:r>
      <w:r>
        <w:rPr>
          <w:spacing w:val="19"/>
        </w:rPr>
        <w:t> </w:t>
      </w:r>
      <w:r>
        <w:rPr/>
        <w:t>10</w:t>
      </w:r>
      <w:r>
        <w:rPr>
          <w:position w:val="6"/>
          <w:sz w:val="11"/>
        </w:rPr>
        <w:t>8</w:t>
      </w:r>
      <w:r>
        <w:rPr>
          <w:spacing w:val="-17"/>
          <w:position w:val="6"/>
          <w:sz w:val="11"/>
        </w:rPr>
        <w:t> </w:t>
      </w:r>
      <w:r>
        <w:rPr/>
        <w:t>.</w:t>
      </w:r>
      <w:r>
        <w:rPr>
          <w:spacing w:val="21"/>
        </w:rPr>
        <w:t> </w:t>
      </w:r>
      <w:r>
        <w:rPr/>
        <w:t>If</w:t>
      </w:r>
      <w:r>
        <w:rPr>
          <w:spacing w:val="19"/>
        </w:rPr>
        <w:t> </w:t>
      </w:r>
      <w:r>
        <w:rPr/>
        <w:t>select</w:t>
      </w:r>
      <w:r>
        <w:rPr>
          <w:spacing w:val="19"/>
        </w:rPr>
        <w:t> </w:t>
      </w:r>
      <w:r>
        <w:rPr/>
        <w:t>20</w:t>
      </w:r>
      <w:r>
        <w:rPr>
          <w:spacing w:val="20"/>
        </w:rPr>
        <w:t> </w:t>
      </w:r>
      <w:r>
        <w:rPr/>
        <w:t>variables,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number</w:t>
      </w:r>
      <w:r>
        <w:rPr>
          <w:spacing w:val="20"/>
        </w:rPr>
        <w:t> </w:t>
      </w:r>
      <w:r>
        <w:rPr>
          <w:spacing w:val="-5"/>
        </w:rPr>
        <w:t>of</w:t>
      </w:r>
    </w:p>
    <w:p>
      <w:pPr>
        <w:pStyle w:val="BodyText"/>
        <w:spacing w:line="316" w:lineRule="exact"/>
        <w:ind w:left="131"/>
        <w:jc w:val="both"/>
      </w:pPr>
      <w:r>
        <w:rPr/>
        <w:t>subsets</w:t>
      </w:r>
      <w:r>
        <w:rPr>
          <w:spacing w:val="-6"/>
        </w:rPr>
        <w:t> </w:t>
      </w:r>
      <w:r>
        <w:rPr/>
        <w:t>could</w:t>
      </w:r>
      <w:r>
        <w:rPr>
          <w:spacing w:val="-1"/>
        </w:rPr>
        <w:t> </w:t>
      </w:r>
      <w:r>
        <w:rPr/>
        <w:t>reach 8</w:t>
      </w:r>
      <w:r>
        <w:rPr>
          <w:spacing w:val="-13"/>
        </w:rPr>
        <w:t>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13"/>
        </w:rPr>
        <w:t> </w:t>
      </w:r>
      <w:r>
        <w:rPr/>
        <w:t>10</w:t>
      </w:r>
      <w:r>
        <w:rPr>
          <w:position w:val="6"/>
          <w:sz w:val="11"/>
        </w:rPr>
        <w:t>16</w:t>
      </w:r>
      <w:r>
        <w:rPr/>
        <w:t>.</w:t>
      </w:r>
      <w:r>
        <w:rPr>
          <w:spacing w:val="-1"/>
        </w:rPr>
        <w:t> </w:t>
      </w:r>
      <w:r>
        <w:rPr/>
        <w:t>Therefor,</w:t>
      </w:r>
      <w:r>
        <w:rPr>
          <w:spacing w:val="-1"/>
        </w:rPr>
        <w:t> </w:t>
      </w:r>
      <w:r>
        <w:rPr/>
        <w:t>if selecting less than</w:t>
      </w:r>
      <w:r>
        <w:rPr>
          <w:spacing w:val="-1"/>
        </w:rPr>
        <w:t> </w:t>
      </w:r>
      <w:r>
        <w:rPr/>
        <w:t>7 </w:t>
      </w:r>
      <w:r>
        <w:rPr>
          <w:spacing w:val="-2"/>
        </w:rPr>
        <w:t>variables,</w:t>
      </w:r>
    </w:p>
    <w:p>
      <w:pPr>
        <w:pStyle w:val="BodyText"/>
        <w:spacing w:line="89" w:lineRule="exact"/>
        <w:ind w:left="91"/>
        <w:jc w:val="center"/>
      </w:pPr>
      <w:r>
        <w:rPr/>
        <w:t>the</w:t>
      </w:r>
      <w:r>
        <w:rPr>
          <w:spacing w:val="-10"/>
        </w:rPr>
        <w:t> </w:t>
      </w:r>
      <w:r>
        <w:rPr/>
        <w:t>selection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optimal</w:t>
      </w:r>
      <w:r>
        <w:rPr>
          <w:spacing w:val="-10"/>
        </w:rPr>
        <w:t> </w:t>
      </w:r>
      <w:r>
        <w:rPr/>
        <w:t>predictors;</w:t>
      </w:r>
      <w:r>
        <w:rPr>
          <w:spacing w:val="-8"/>
        </w:rPr>
        <w:t> </w:t>
      </w:r>
      <w:r>
        <w:rPr/>
        <w:t>if</w:t>
      </w:r>
      <w:r>
        <w:rPr>
          <w:spacing w:val="-10"/>
        </w:rPr>
        <w:t> </w:t>
      </w:r>
      <w:r>
        <w:rPr/>
        <w:t>selecting</w:t>
      </w:r>
      <w:r>
        <w:rPr>
          <w:spacing w:val="-9"/>
        </w:rPr>
        <w:t> </w:t>
      </w:r>
      <w:r>
        <w:rPr/>
        <w:t>more</w:t>
      </w:r>
      <w:r>
        <w:rPr>
          <w:spacing w:val="-9"/>
        </w:rPr>
        <w:t> </w:t>
      </w:r>
      <w:r>
        <w:rPr/>
        <w:t>than</w:t>
      </w:r>
      <w:r>
        <w:rPr>
          <w:spacing w:val="-10"/>
        </w:rPr>
        <w:t> </w:t>
      </w:r>
      <w:r>
        <w:rPr/>
        <w:t>7</w:t>
      </w:r>
      <w:r>
        <w:rPr>
          <w:spacing w:val="-9"/>
        </w:rPr>
        <w:t> </w:t>
      </w:r>
      <w:r>
        <w:rPr>
          <w:spacing w:val="-2"/>
        </w:rPr>
        <w:t>variables,</w:t>
      </w:r>
    </w:p>
    <w:p>
      <w:pPr>
        <w:pStyle w:val="BodyText"/>
        <w:spacing w:before="25"/>
        <w:ind w:left="131"/>
        <w:jc w:val="both"/>
      </w:pP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possible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guarantee</w:t>
      </w:r>
      <w:r>
        <w:rPr>
          <w:spacing w:val="-3"/>
        </w:rPr>
        <w:t> </w:t>
      </w:r>
      <w:r>
        <w:rPr>
          <w:rFonts w:ascii="Times New Roman"/>
        </w:rPr>
        <w:t>fi</w:t>
      </w:r>
      <w:r>
        <w:rPr/>
        <w:t>nding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optimal</w:t>
      </w:r>
      <w:r>
        <w:rPr>
          <w:spacing w:val="-2"/>
        </w:rPr>
        <w:t> </w:t>
      </w:r>
      <w:r>
        <w:rPr/>
        <w:t>predictor</w:t>
      </w:r>
      <w:r>
        <w:rPr>
          <w:spacing w:val="-2"/>
        </w:rPr>
        <w:t> variables.</w:t>
      </w:r>
    </w:p>
    <w:p>
      <w:pPr>
        <w:pStyle w:val="BodyText"/>
        <w:spacing w:line="273" w:lineRule="auto" w:before="27"/>
        <w:ind w:left="131" w:right="38" w:firstLine="239"/>
        <w:jc w:val="both"/>
      </w:pPr>
      <w:r>
        <w:rPr/>
        <w:t>Fortunately, it is not necessary to do exhaust test for all </w:t>
      </w:r>
      <w:r>
        <w:rPr/>
        <w:t>possible</w:t>
      </w:r>
      <w:r>
        <w:rPr>
          <w:spacing w:val="40"/>
        </w:rPr>
        <w:t> </w:t>
      </w:r>
      <w:r>
        <w:rPr/>
        <w:t>variable subsets to </w:t>
      </w:r>
      <w:r>
        <w:rPr>
          <w:rFonts w:ascii="Times New Roman"/>
        </w:rPr>
        <w:t>fi</w:t>
      </w:r>
      <w:r>
        <w:rPr/>
        <w:t>nd top predictors. This is because:</w:t>
      </w:r>
      <w:r>
        <w:rPr>
          <w:spacing w:val="-1"/>
        </w:rPr>
        <w:t> </w:t>
      </w:r>
      <w:r>
        <w:rPr/>
        <w:t>1) in this study,</w:t>
      </w:r>
      <w:r>
        <w:rPr>
          <w:spacing w:val="40"/>
        </w:rPr>
        <w:t> </w:t>
      </w:r>
      <w:r>
        <w:rPr/>
        <w:t>after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optimal</w:t>
      </w:r>
      <w:r>
        <w:rPr>
          <w:spacing w:val="5"/>
        </w:rPr>
        <w:t> </w:t>
      </w:r>
      <w:r>
        <w:rPr/>
        <w:t>3</w:t>
      </w:r>
      <w:r>
        <w:rPr>
          <w:spacing w:val="5"/>
        </w:rPr>
        <w:t> </w:t>
      </w:r>
      <w:r>
        <w:rPr/>
        <w:t>or</w:t>
      </w:r>
      <w:r>
        <w:rPr>
          <w:spacing w:val="5"/>
        </w:rPr>
        <w:t> </w:t>
      </w:r>
      <w:r>
        <w:rPr/>
        <w:t>4</w:t>
      </w:r>
      <w:r>
        <w:rPr>
          <w:spacing w:val="4"/>
        </w:rPr>
        <w:t> </w:t>
      </w:r>
      <w:r>
        <w:rPr/>
        <w:t>predictors</w:t>
      </w:r>
      <w:r>
        <w:rPr>
          <w:spacing w:val="4"/>
        </w:rPr>
        <w:t> </w:t>
      </w:r>
      <w:r>
        <w:rPr/>
        <w:t>are</w:t>
      </w:r>
      <w:r>
        <w:rPr>
          <w:spacing w:val="5"/>
        </w:rPr>
        <w:t> </w:t>
      </w:r>
      <w:r>
        <w:rPr/>
        <w:t>found,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>
          <w:i/>
        </w:rPr>
        <w:t>R</w:t>
      </w:r>
      <w:r>
        <w:rPr>
          <w:position w:val="6"/>
          <w:sz w:val="11"/>
        </w:rPr>
        <w:t>2</w:t>
      </w:r>
      <w:r>
        <w:rPr>
          <w:spacing w:val="25"/>
          <w:position w:val="6"/>
          <w:sz w:val="11"/>
        </w:rPr>
        <w:t> </w:t>
      </w:r>
      <w:r>
        <w:rPr/>
        <w:t>value</w:t>
      </w:r>
      <w:r>
        <w:rPr>
          <w:spacing w:val="4"/>
        </w:rPr>
        <w:t> </w:t>
      </w:r>
      <w:r>
        <w:rPr/>
        <w:t>start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>
          <w:spacing w:val="-4"/>
        </w:rPr>
        <w:t>gain</w:t>
      </w:r>
    </w:p>
    <w:p>
      <w:pPr>
        <w:pStyle w:val="BodyText"/>
        <w:spacing w:line="276" w:lineRule="auto" w:before="9"/>
        <w:ind w:left="131" w:right="129" w:firstLine="239"/>
        <w:jc w:val="both"/>
      </w:pPr>
      <w:r>
        <w:rPr/>
        <w:br w:type="column"/>
      </w:r>
      <w:r>
        <w:rPr/>
        <w:t>SOM is built upon this top predictor variable set and the </w:t>
      </w:r>
      <w:r>
        <w:rPr/>
        <w:t>outcome</w:t>
      </w:r>
      <w:r>
        <w:rPr>
          <w:spacing w:val="40"/>
        </w:rPr>
        <w:t> </w:t>
      </w:r>
      <w:r>
        <w:rPr>
          <w:spacing w:val="-2"/>
        </w:rPr>
        <w:t>variable.</w:t>
      </w:r>
    </w:p>
    <w:p>
      <w:pPr>
        <w:pStyle w:val="BodyText"/>
        <w:spacing w:line="276" w:lineRule="auto"/>
        <w:ind w:left="131" w:right="129" w:firstLine="239"/>
        <w:jc w:val="both"/>
      </w:pP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visualization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SOMs</w:t>
      </w:r>
      <w:r>
        <w:rPr>
          <w:spacing w:val="-8"/>
        </w:rPr>
        <w:t> </w:t>
      </w:r>
      <w:r>
        <w:rPr/>
        <w:t>(see</w:t>
      </w:r>
      <w:r>
        <w:rPr>
          <w:spacing w:val="-8"/>
        </w:rPr>
        <w:t> </w:t>
      </w:r>
      <w:hyperlink w:history="true" w:anchor="_bookmark23">
        <w:r>
          <w:rPr>
            <w:color w:val="007FAC"/>
          </w:rPr>
          <w:t>Figs.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6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23">
        <w:r>
          <w:rPr>
            <w:color w:val="007FAC"/>
          </w:rPr>
          <w:t>10</w:t>
        </w:r>
      </w:hyperlink>
      <w:r>
        <w:rPr/>
        <w:t>),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bright</w:t>
      </w:r>
      <w:r>
        <w:rPr>
          <w:spacing w:val="-8"/>
        </w:rPr>
        <w:t> </w:t>
      </w:r>
      <w:r>
        <w:rPr/>
        <w:t>orange</w:t>
      </w:r>
      <w:r>
        <w:rPr>
          <w:spacing w:val="-7"/>
        </w:rPr>
        <w:t> </w:t>
      </w:r>
      <w:r>
        <w:rPr/>
        <w:t>color</w:t>
      </w:r>
      <w:r>
        <w:rPr>
          <w:spacing w:val="40"/>
        </w:rPr>
        <w:t> </w:t>
      </w:r>
      <w:r>
        <w:rPr/>
        <w:t>is associated with the higher value of the variable, while the dark blue</w:t>
      </w:r>
      <w:r>
        <w:rPr>
          <w:spacing w:val="40"/>
        </w:rPr>
        <w:t> </w:t>
      </w:r>
      <w:r>
        <w:rPr/>
        <w:t>color</w:t>
      </w:r>
      <w:r>
        <w:rPr>
          <w:spacing w:val="-2"/>
        </w:rPr>
        <w:t> </w:t>
      </w:r>
      <w:r>
        <w:rPr/>
        <w:t>means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lower</w:t>
      </w:r>
      <w:r>
        <w:rPr>
          <w:spacing w:val="-4"/>
        </w:rPr>
        <w:t> </w:t>
      </w:r>
      <w:r>
        <w:rPr/>
        <w:t>value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variable.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color</w:t>
      </w:r>
      <w:r>
        <w:rPr>
          <w:spacing w:val="-2"/>
        </w:rPr>
        <w:t> </w:t>
      </w:r>
      <w:r>
        <w:rPr/>
        <w:t>code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represented</w:t>
      </w:r>
      <w:r>
        <w:rPr>
          <w:spacing w:val="40"/>
        </w:rPr>
        <w:t> </w:t>
      </w:r>
      <w:r>
        <w:rPr/>
        <w:t>by the color reference bar on the right.</w:t>
      </w:r>
    </w:p>
    <w:p>
      <w:pPr>
        <w:pStyle w:val="BodyText"/>
        <w:spacing w:line="276" w:lineRule="auto"/>
        <w:ind w:left="131" w:right="129" w:firstLine="239"/>
        <w:jc w:val="both"/>
      </w:pP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number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top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each</w:t>
      </w:r>
      <w:r>
        <w:rPr>
          <w:spacing w:val="-7"/>
        </w:rPr>
        <w:t> </w:t>
      </w:r>
      <w:r>
        <w:rPr>
          <w:spacing w:val="-2"/>
        </w:rPr>
        <w:t>cell</w:t>
      </w:r>
      <w:r>
        <w:rPr>
          <w:spacing w:val="-6"/>
        </w:rPr>
        <w:t> </w:t>
      </w:r>
      <w:r>
        <w:rPr>
          <w:spacing w:val="-2"/>
        </w:rPr>
        <w:t>indicate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SOM</w:t>
      </w:r>
      <w:r>
        <w:rPr>
          <w:spacing w:val="-7"/>
        </w:rPr>
        <w:t> </w:t>
      </w:r>
      <w:r>
        <w:rPr>
          <w:spacing w:val="-2"/>
        </w:rPr>
        <w:t>unit</w:t>
      </w:r>
      <w:r>
        <w:rPr>
          <w:spacing w:val="-7"/>
        </w:rPr>
        <w:t> </w:t>
      </w:r>
      <w:r>
        <w:rPr>
          <w:spacing w:val="-2"/>
        </w:rPr>
        <w:t>number;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bottom number is the variable value of the cell.</w:t>
      </w:r>
    </w:p>
    <w:p>
      <w:pPr>
        <w:pStyle w:val="BodyText"/>
        <w:spacing w:line="276" w:lineRule="auto"/>
        <w:ind w:left="131" w:right="128" w:firstLine="239"/>
        <w:jc w:val="both"/>
      </w:pPr>
      <w:r>
        <w:rPr>
          <w:spacing w:val="-2"/>
        </w:rPr>
        <w:t>Each</w:t>
      </w:r>
      <w:r>
        <w:rPr>
          <w:spacing w:val="-7"/>
        </w:rPr>
        <w:t> </w:t>
      </w:r>
      <w:r>
        <w:rPr>
          <w:spacing w:val="-2"/>
        </w:rPr>
        <w:t>cell</w:t>
      </w:r>
      <w:r>
        <w:rPr>
          <w:spacing w:val="-6"/>
        </w:rPr>
        <w:t> </w:t>
      </w:r>
      <w:r>
        <w:rPr>
          <w:spacing w:val="-2"/>
        </w:rPr>
        <w:t>represents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group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subjects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similar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selected</w:t>
      </w:r>
      <w:r>
        <w:rPr>
          <w:spacing w:val="40"/>
        </w:rPr>
        <w:t> </w:t>
      </w:r>
      <w:r>
        <w:rPr/>
        <w:t>measurements</w:t>
      </w:r>
      <w:r>
        <w:rPr>
          <w:spacing w:val="-10"/>
        </w:rPr>
        <w:t> </w:t>
      </w:r>
      <w:r>
        <w:rPr/>
        <w:t>(variables).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subjects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grouped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-9"/>
        </w:rPr>
        <w:t> </w:t>
      </w:r>
      <w:r>
        <w:rPr/>
        <w:t>way</w:t>
      </w:r>
      <w:r>
        <w:rPr>
          <w:spacing w:val="-10"/>
        </w:rPr>
        <w:t> </w:t>
      </w:r>
      <w:r>
        <w:rPr/>
        <w:t>for</w:t>
      </w:r>
      <w:r>
        <w:rPr>
          <w:spacing w:val="40"/>
        </w:rPr>
        <w:t> </w:t>
      </w:r>
      <w:r>
        <w:rPr/>
        <w:t>all the predictor variables maps and the outcome variable map.</w:t>
      </w:r>
    </w:p>
    <w:p>
      <w:pPr>
        <w:pStyle w:val="BodyText"/>
        <w:spacing w:line="273" w:lineRule="auto"/>
        <w:ind w:left="131" w:right="129" w:firstLine="239"/>
        <w:jc w:val="both"/>
      </w:pPr>
      <w:r>
        <w:rPr/>
        <w:t>The outline marks several region of interests on the </w:t>
      </w:r>
      <w:r>
        <w:rPr/>
        <w:t>visualization</w:t>
      </w:r>
      <w:r>
        <w:rPr>
          <w:spacing w:val="40"/>
        </w:rPr>
        <w:t> </w:t>
      </w:r>
      <w:r>
        <w:rPr/>
        <w:t>maps,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revealing</w:t>
      </w:r>
      <w:r>
        <w:rPr>
          <w:spacing w:val="-7"/>
        </w:rPr>
        <w:t> </w:t>
      </w:r>
      <w:r>
        <w:rPr/>
        <w:t>important</w:t>
      </w:r>
      <w:r>
        <w:rPr>
          <w:spacing w:val="-6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nurses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8"/>
        </w:rPr>
        <w:t> </w:t>
      </w:r>
      <w:r>
        <w:rPr/>
        <w:t>willingness</w:t>
      </w:r>
      <w:r>
        <w:rPr>
          <w:spacing w:val="-7"/>
        </w:rPr>
        <w:t> </w:t>
      </w:r>
      <w:r>
        <w:rPr/>
        <w:t>to</w:t>
      </w:r>
      <w:r>
        <w:rPr>
          <w:spacing w:val="40"/>
        </w:rPr>
        <w:t> </w:t>
      </w:r>
      <w:r>
        <w:rPr/>
        <w:t>report medication errors.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4"/>
        </w:numPr>
        <w:tabs>
          <w:tab w:pos="622" w:val="left" w:leader="none"/>
        </w:tabs>
        <w:spacing w:line="240" w:lineRule="auto" w:before="1" w:after="0"/>
        <w:ind w:left="622" w:right="0" w:hanging="491"/>
        <w:jc w:val="both"/>
        <w:rPr>
          <w:i/>
          <w:sz w:val="16"/>
        </w:rPr>
      </w:pPr>
      <w:r>
        <w:rPr>
          <w:i/>
          <w:sz w:val="16"/>
        </w:rPr>
        <w:t>Region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one: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cells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1,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2,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3,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7,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8,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9,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3"/>
          <w:sz w:val="16"/>
        </w:rPr>
        <w:t> </w:t>
      </w:r>
      <w:r>
        <w:rPr>
          <w:i/>
          <w:spacing w:val="-7"/>
          <w:sz w:val="16"/>
        </w:rPr>
        <w:t>13</w:t>
      </w:r>
    </w:p>
    <w:p>
      <w:pPr>
        <w:pStyle w:val="BodyText"/>
        <w:spacing w:line="276" w:lineRule="auto" w:before="28"/>
        <w:ind w:left="131" w:right="129" w:firstLine="239"/>
        <w:jc w:val="both"/>
      </w:pPr>
      <w:r>
        <w:rPr/>
        <w:t>Subjects in these cells have high values (above 2.3) for the </w:t>
      </w:r>
      <w:r>
        <w:rPr/>
        <w:t>outcome</w:t>
      </w:r>
      <w:r>
        <w:rPr>
          <w:spacing w:val="40"/>
        </w:rPr>
        <w:t> </w:t>
      </w:r>
      <w:r>
        <w:rPr>
          <w:spacing w:val="-2"/>
        </w:rPr>
        <w:t>variable</w:t>
      </w:r>
      <w:r>
        <w:rPr>
          <w:spacing w:val="-4"/>
        </w:rPr>
        <w:t> </w:t>
      </w:r>
      <w:r>
        <w:rPr>
          <w:spacing w:val="-2"/>
        </w:rPr>
        <w:t>1, </w:t>
      </w:r>
      <w:r>
        <w:rPr>
          <w:i/>
          <w:spacing w:val="-2"/>
        </w:rPr>
        <w:t>ERREPQ</w:t>
      </w:r>
      <w:r>
        <w:rPr>
          <w:spacing w:val="-2"/>
          <w:vertAlign w:val="subscript"/>
        </w:rPr>
        <w:t>1</w:t>
      </w:r>
      <w:r>
        <w:rPr>
          <w:spacing w:val="-2"/>
          <w:vertAlign w:val="baseline"/>
        </w:rPr>
        <w:t>, which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indicates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that they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are more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willing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to report</w:t>
      </w:r>
      <w:r>
        <w:rPr>
          <w:spacing w:val="40"/>
          <w:vertAlign w:val="baseline"/>
        </w:rPr>
        <w:t> </w:t>
      </w:r>
      <w:r>
        <w:rPr>
          <w:vertAlign w:val="baseline"/>
        </w:rPr>
        <w:t>when a mistake is made, but caught and corrected before affecting the</w:t>
      </w:r>
      <w:r>
        <w:rPr>
          <w:spacing w:val="40"/>
          <w:vertAlign w:val="baseline"/>
        </w:rPr>
        <w:t> </w:t>
      </w:r>
      <w:r>
        <w:rPr>
          <w:vertAlign w:val="baseline"/>
        </w:rPr>
        <w:t>patient. The outstanding characteristic for them is that they have been</w:t>
      </w:r>
      <w:r>
        <w:rPr>
          <w:spacing w:val="40"/>
          <w:vertAlign w:val="baseline"/>
        </w:rPr>
        <w:t> </w:t>
      </w:r>
      <w:r>
        <w:rPr>
          <w:vertAlign w:val="baseline"/>
        </w:rPr>
        <w:t>worked</w:t>
      </w:r>
      <w:r>
        <w:rPr>
          <w:spacing w:val="-9"/>
          <w:vertAlign w:val="baseline"/>
        </w:rPr>
        <w:t> </w:t>
      </w:r>
      <w:r>
        <w:rPr>
          <w:vertAlign w:val="baseline"/>
        </w:rPr>
        <w:t>on</w:t>
      </w:r>
      <w:r>
        <w:rPr>
          <w:spacing w:val="-8"/>
          <w:vertAlign w:val="baseline"/>
        </w:rPr>
        <w:t> </w:t>
      </w:r>
      <w:r>
        <w:rPr>
          <w:vertAlign w:val="baseline"/>
        </w:rPr>
        <w:t>average</w:t>
      </w:r>
      <w:r>
        <w:rPr>
          <w:spacing w:val="-9"/>
          <w:vertAlign w:val="baseline"/>
        </w:rPr>
        <w:t> </w:t>
      </w:r>
      <w:r>
        <w:rPr>
          <w:vertAlign w:val="baseline"/>
        </w:rPr>
        <w:t>a</w:t>
      </w:r>
      <w:r>
        <w:rPr>
          <w:spacing w:val="-8"/>
          <w:vertAlign w:val="baseline"/>
        </w:rPr>
        <w:t> </w:t>
      </w:r>
      <w:r>
        <w:rPr>
          <w:vertAlign w:val="baseline"/>
        </w:rPr>
        <w:t>very</w:t>
      </w:r>
      <w:r>
        <w:rPr>
          <w:spacing w:val="-8"/>
          <w:vertAlign w:val="baseline"/>
        </w:rPr>
        <w:t> </w:t>
      </w:r>
      <w:r>
        <w:rPr>
          <w:vertAlign w:val="baseline"/>
        </w:rPr>
        <w:t>long</w:t>
      </w:r>
      <w:r>
        <w:rPr>
          <w:spacing w:val="-9"/>
          <w:vertAlign w:val="baseline"/>
        </w:rPr>
        <w:t> </w:t>
      </w:r>
      <w:r>
        <w:rPr>
          <w:vertAlign w:val="baseline"/>
        </w:rPr>
        <w:t>time</w:t>
      </w:r>
      <w:r>
        <w:rPr>
          <w:spacing w:val="-9"/>
          <w:vertAlign w:val="baseline"/>
        </w:rPr>
        <w:t> </w:t>
      </w:r>
      <w:r>
        <w:rPr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current</w:t>
      </w:r>
      <w:r>
        <w:rPr>
          <w:spacing w:val="-9"/>
          <w:vertAlign w:val="baseline"/>
        </w:rPr>
        <w:t> </w:t>
      </w:r>
      <w:r>
        <w:rPr>
          <w:vertAlign w:val="baseline"/>
        </w:rPr>
        <w:t>unit:</w:t>
      </w:r>
      <w:r>
        <w:rPr>
          <w:spacing w:val="-8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10"/>
          <w:vertAlign w:val="baseline"/>
        </w:rPr>
        <w:t> </w:t>
      </w:r>
      <w:r>
        <w:rPr>
          <w:vertAlign w:val="baseline"/>
        </w:rPr>
        <w:t>14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years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185"/>
            <w:col w:w="529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27"/>
        <w:rPr>
          <w:sz w:val="20"/>
        </w:rPr>
      </w:pPr>
      <w:r>
        <w:rPr>
          <w:sz w:val="20"/>
        </w:rPr>
        <w:drawing>
          <wp:inline distT="0" distB="0" distL="0" distR="0">
            <wp:extent cx="5598264" cy="1527048"/>
            <wp:effectExtent l="0" t="0" r="0" b="0"/>
            <wp:docPr id="52" name="Image 52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 descr="Image of Fig. 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264" cy="152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line="285" w:lineRule="auto" w:before="1"/>
        <w:ind w:left="131" w:right="129" w:hanging="1"/>
        <w:jc w:val="both"/>
        <w:rPr>
          <w:sz w:val="14"/>
        </w:rPr>
      </w:pPr>
      <w:bookmarkStart w:name="6.1.2. Region two: cells 5, 6, and 11" w:id="36"/>
      <w:bookmarkEnd w:id="36"/>
      <w:r>
        <w:rPr/>
      </w:r>
      <w:bookmarkStart w:name="_bookmark21" w:id="37"/>
      <w:bookmarkEnd w:id="37"/>
      <w:r>
        <w:rPr/>
      </w:r>
      <w:r>
        <w:rPr>
          <w:sz w:val="14"/>
        </w:rPr>
        <w:t>Fig. 4.</w:t>
      </w:r>
      <w:r>
        <w:rPr>
          <w:spacing w:val="40"/>
          <w:sz w:val="14"/>
        </w:rPr>
        <w:t> </w:t>
      </w:r>
      <w:r>
        <w:rPr>
          <w:sz w:val="14"/>
        </w:rPr>
        <w:t>An illustration of the training of a self-organizing map. The blue blob is the distribution of the training data, and the small white disc is the current training</w:t>
      </w:r>
      <w:r>
        <w:rPr>
          <w:spacing w:val="40"/>
          <w:sz w:val="14"/>
        </w:rPr>
        <w:t> </w:t>
      </w:r>
      <w:r>
        <w:rPr>
          <w:sz w:val="14"/>
        </w:rPr>
        <w:t>datum drawn from that distribution. At </w:t>
      </w:r>
      <w:r>
        <w:rPr>
          <w:rFonts w:ascii="Times New Roman"/>
          <w:sz w:val="14"/>
        </w:rPr>
        <w:t>fi</w:t>
      </w:r>
      <w:r>
        <w:rPr>
          <w:sz w:val="14"/>
        </w:rPr>
        <w:t>rst (left) the SOM nodes are arbitrarily positioned in the data space. The node (highlighted in yellow) which is nearest to the</w:t>
      </w:r>
      <w:r>
        <w:rPr>
          <w:spacing w:val="40"/>
          <w:sz w:val="14"/>
        </w:rPr>
        <w:t> </w:t>
      </w:r>
      <w:r>
        <w:rPr>
          <w:sz w:val="14"/>
        </w:rPr>
        <w:t>training datum is selected. It is moved towards the training datum, as (to a lesser extent) are its neighbors on the grid. After many iterations, the grid tends to</w:t>
      </w:r>
      <w:r>
        <w:rPr>
          <w:spacing w:val="40"/>
          <w:sz w:val="14"/>
        </w:rPr>
        <w:t> </w:t>
      </w:r>
      <w:r>
        <w:rPr>
          <w:sz w:val="14"/>
        </w:rPr>
        <w:t>approximate</w:t>
      </w:r>
      <w:r>
        <w:rPr>
          <w:spacing w:val="29"/>
          <w:sz w:val="14"/>
        </w:rPr>
        <w:t> </w:t>
      </w:r>
      <w:r>
        <w:rPr>
          <w:sz w:val="14"/>
        </w:rPr>
        <w:t>the</w:t>
      </w:r>
      <w:r>
        <w:rPr>
          <w:spacing w:val="29"/>
          <w:sz w:val="14"/>
        </w:rPr>
        <w:t> </w:t>
      </w:r>
      <w:r>
        <w:rPr>
          <w:sz w:val="14"/>
        </w:rPr>
        <w:t>data</w:t>
      </w:r>
      <w:r>
        <w:rPr>
          <w:spacing w:val="30"/>
          <w:sz w:val="14"/>
        </w:rPr>
        <w:t> </w:t>
      </w:r>
      <w:r>
        <w:rPr>
          <w:sz w:val="14"/>
        </w:rPr>
        <w:t>distribution</w:t>
      </w:r>
      <w:r>
        <w:rPr>
          <w:spacing w:val="29"/>
          <w:sz w:val="14"/>
        </w:rPr>
        <w:t> </w:t>
      </w:r>
      <w:r>
        <w:rPr>
          <w:sz w:val="14"/>
        </w:rPr>
        <w:t>(right)</w:t>
      </w:r>
      <w:r>
        <w:rPr>
          <w:spacing w:val="29"/>
          <w:sz w:val="14"/>
        </w:rPr>
        <w:t> </w:t>
      </w:r>
      <w:r>
        <w:rPr>
          <w:sz w:val="14"/>
        </w:rPr>
        <w:t>[</w:t>
      </w:r>
      <w:hyperlink w:history="true" w:anchor="_bookmark73">
        <w:r>
          <w:rPr>
            <w:color w:val="007FAC"/>
            <w:sz w:val="14"/>
          </w:rPr>
          <w:t>48</w:t>
        </w:r>
      </w:hyperlink>
      <w:r>
        <w:rPr>
          <w:sz w:val="14"/>
        </w:rPr>
        <w:t>].</w:t>
      </w:r>
      <w:r>
        <w:rPr>
          <w:spacing w:val="28"/>
          <w:sz w:val="14"/>
        </w:rPr>
        <w:t> </w:t>
      </w:r>
      <w:r>
        <w:rPr>
          <w:sz w:val="14"/>
        </w:rPr>
        <w:t>(For</w:t>
      </w:r>
      <w:r>
        <w:rPr>
          <w:spacing w:val="30"/>
          <w:sz w:val="14"/>
        </w:rPr>
        <w:t> </w:t>
      </w:r>
      <w:r>
        <w:rPr>
          <w:sz w:val="14"/>
        </w:rPr>
        <w:t>interpretation</w:t>
      </w:r>
      <w:r>
        <w:rPr>
          <w:spacing w:val="30"/>
          <w:sz w:val="14"/>
        </w:rPr>
        <w:t> </w:t>
      </w:r>
      <w:r>
        <w:rPr>
          <w:sz w:val="14"/>
        </w:rPr>
        <w:t>of</w:t>
      </w:r>
      <w:r>
        <w:rPr>
          <w:spacing w:val="29"/>
          <w:sz w:val="14"/>
        </w:rPr>
        <w:t> </w:t>
      </w:r>
      <w:r>
        <w:rPr>
          <w:sz w:val="14"/>
        </w:rPr>
        <w:t>the</w:t>
      </w:r>
      <w:r>
        <w:rPr>
          <w:spacing w:val="29"/>
          <w:sz w:val="14"/>
        </w:rPr>
        <w:t> </w:t>
      </w:r>
      <w:r>
        <w:rPr>
          <w:sz w:val="14"/>
        </w:rPr>
        <w:t>references</w:t>
      </w:r>
      <w:r>
        <w:rPr>
          <w:spacing w:val="30"/>
          <w:sz w:val="14"/>
        </w:rPr>
        <w:t> </w:t>
      </w:r>
      <w:r>
        <w:rPr>
          <w:sz w:val="14"/>
        </w:rPr>
        <w:t>to</w:t>
      </w:r>
      <w:r>
        <w:rPr>
          <w:spacing w:val="29"/>
          <w:sz w:val="14"/>
        </w:rPr>
        <w:t> </w:t>
      </w:r>
      <w:r>
        <w:rPr>
          <w:sz w:val="14"/>
        </w:rPr>
        <w:t>color</w:t>
      </w:r>
      <w:r>
        <w:rPr>
          <w:spacing w:val="30"/>
          <w:sz w:val="14"/>
        </w:rPr>
        <w:t> </w:t>
      </w:r>
      <w:r>
        <w:rPr>
          <w:sz w:val="14"/>
        </w:rPr>
        <w:t>in</w:t>
      </w:r>
      <w:r>
        <w:rPr>
          <w:spacing w:val="28"/>
          <w:sz w:val="14"/>
        </w:rPr>
        <w:t> </w:t>
      </w:r>
      <w:r>
        <w:rPr>
          <w:sz w:val="14"/>
        </w:rPr>
        <w:t>this</w:t>
      </w:r>
      <w:r>
        <w:rPr>
          <w:spacing w:val="30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gure</w:t>
      </w:r>
      <w:r>
        <w:rPr>
          <w:spacing w:val="29"/>
          <w:sz w:val="14"/>
        </w:rPr>
        <w:t> </w:t>
      </w:r>
      <w:r>
        <w:rPr>
          <w:sz w:val="14"/>
        </w:rPr>
        <w:t>legend,</w:t>
      </w:r>
      <w:r>
        <w:rPr>
          <w:spacing w:val="30"/>
          <w:sz w:val="14"/>
        </w:rPr>
        <w:t> </w:t>
      </w:r>
      <w:r>
        <w:rPr>
          <w:sz w:val="14"/>
        </w:rPr>
        <w:t>the</w:t>
      </w:r>
      <w:r>
        <w:rPr>
          <w:spacing w:val="30"/>
          <w:sz w:val="14"/>
        </w:rPr>
        <w:t> </w:t>
      </w:r>
      <w:r>
        <w:rPr>
          <w:sz w:val="14"/>
        </w:rPr>
        <w:t>reader</w:t>
      </w:r>
      <w:r>
        <w:rPr>
          <w:spacing w:val="29"/>
          <w:sz w:val="14"/>
        </w:rPr>
        <w:t> </w:t>
      </w:r>
      <w:r>
        <w:rPr>
          <w:sz w:val="14"/>
        </w:rPr>
        <w:t>is</w:t>
      </w:r>
      <w:r>
        <w:rPr>
          <w:spacing w:val="29"/>
          <w:sz w:val="14"/>
        </w:rPr>
        <w:t> </w:t>
      </w:r>
      <w:r>
        <w:rPr>
          <w:sz w:val="14"/>
        </w:rPr>
        <w:t>referred</w:t>
      </w:r>
      <w:r>
        <w:rPr>
          <w:spacing w:val="30"/>
          <w:sz w:val="14"/>
        </w:rPr>
        <w:t> </w:t>
      </w:r>
      <w:r>
        <w:rPr>
          <w:sz w:val="14"/>
        </w:rPr>
        <w:t>to</w:t>
      </w:r>
      <w:r>
        <w:rPr>
          <w:spacing w:val="29"/>
          <w:sz w:val="14"/>
        </w:rPr>
        <w:t> </w:t>
      </w:r>
      <w:r>
        <w:rPr>
          <w:sz w:val="14"/>
        </w:rPr>
        <w:t>the</w:t>
      </w:r>
      <w:r>
        <w:rPr>
          <w:spacing w:val="29"/>
          <w:sz w:val="14"/>
        </w:rPr>
        <w:t> </w:t>
      </w:r>
      <w:r>
        <w:rPr>
          <w:sz w:val="14"/>
        </w:rPr>
        <w:t>Web</w:t>
      </w:r>
      <w:r>
        <w:rPr>
          <w:spacing w:val="29"/>
          <w:sz w:val="14"/>
        </w:rPr>
        <w:t> </w:t>
      </w:r>
      <w:r>
        <w:rPr>
          <w:sz w:val="14"/>
        </w:rPr>
        <w:t>version</w:t>
      </w:r>
      <w:r>
        <w:rPr>
          <w:spacing w:val="29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bookmarkStart w:name="_bookmark22" w:id="38"/>
      <w:bookmarkEnd w:id="38"/>
      <w:r>
        <w:rPr>
          <w:sz w:val="14"/>
        </w:rPr>
        <w:t>this</w:t>
      </w:r>
      <w:r>
        <w:rPr>
          <w:sz w:val="14"/>
        </w:rPr>
        <w:t> article.)</w:t>
      </w:r>
    </w:p>
    <w:p>
      <w:pPr>
        <w:pStyle w:val="BodyText"/>
        <w:spacing w:before="170"/>
        <w:rPr>
          <w:sz w:val="20"/>
        </w:rPr>
      </w:pPr>
    </w:p>
    <w:p>
      <w:pPr>
        <w:tabs>
          <w:tab w:pos="5551" w:val="left" w:leader="none"/>
        </w:tabs>
        <w:spacing w:line="240" w:lineRule="auto"/>
        <w:ind w:left="17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053975" cy="2125979"/>
            <wp:effectExtent l="0" t="0" r="0" b="0"/>
            <wp:docPr id="53" name="Image 53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 descr="Image of Fig. 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975" cy="212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7"/>
          <w:sz w:val="20"/>
        </w:rPr>
        <w:drawing>
          <wp:inline distT="0" distB="0" distL="0" distR="0">
            <wp:extent cx="3146045" cy="1804416"/>
            <wp:effectExtent l="0" t="0" r="0" b="0"/>
            <wp:docPr id="54" name="Image 54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 descr="Image of Fig. 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045" cy="180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</w:r>
    </w:p>
    <w:p>
      <w:pPr>
        <w:spacing w:after="0" w:line="240" w:lineRule="auto"/>
        <w:rPr>
          <w:sz w:val="20"/>
        </w:rPr>
        <w:sectPr>
          <w:pgSz w:w="11910" w:h="15880"/>
          <w:pgMar w:header="657" w:footer="553" w:top="840" w:bottom="740" w:left="620" w:right="620"/>
        </w:sectPr>
      </w:pPr>
    </w:p>
    <w:p>
      <w:pPr>
        <w:pStyle w:val="BodyText"/>
        <w:spacing w:before="115"/>
        <w:rPr>
          <w:sz w:val="14"/>
        </w:rPr>
      </w:pPr>
    </w:p>
    <w:p>
      <w:pPr>
        <w:spacing w:before="0"/>
        <w:ind w:left="91" w:right="10" w:firstLine="0"/>
        <w:jc w:val="center"/>
        <w:rPr>
          <w:sz w:val="14"/>
        </w:rPr>
      </w:pPr>
      <w:r>
        <w:rPr>
          <w:w w:val="105"/>
          <w:sz w:val="14"/>
        </w:rPr>
        <w:t>Fig.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5.</w:t>
      </w:r>
      <w:r>
        <w:rPr>
          <w:spacing w:val="28"/>
          <w:w w:val="105"/>
          <w:sz w:val="14"/>
        </w:rPr>
        <w:t> </w:t>
      </w:r>
      <w:r>
        <w:rPr>
          <w:i/>
          <w:w w:val="105"/>
          <w:sz w:val="14"/>
        </w:rPr>
        <w:t>R</w:t>
      </w:r>
      <w:r>
        <w:rPr>
          <w:w w:val="105"/>
          <w:position w:val="5"/>
          <w:sz w:val="10"/>
        </w:rPr>
        <w:t>2</w:t>
      </w:r>
      <w:r>
        <w:rPr>
          <w:spacing w:val="25"/>
          <w:w w:val="105"/>
          <w:position w:val="5"/>
          <w:sz w:val="10"/>
        </w:rPr>
        <w:t> </w:t>
      </w:r>
      <w:r>
        <w:rPr>
          <w:w w:val="105"/>
          <w:sz w:val="14"/>
        </w:rPr>
        <w:t>Values</w:t>
      </w:r>
      <w:r>
        <w:rPr>
          <w:spacing w:val="7"/>
          <w:w w:val="105"/>
          <w:sz w:val="14"/>
        </w:rPr>
        <w:t> </w:t>
      </w:r>
      <w:r>
        <w:rPr>
          <w:spacing w:val="-2"/>
          <w:w w:val="105"/>
          <w:sz w:val="14"/>
        </w:rPr>
        <w:t>for.</w:t>
      </w:r>
      <w:r>
        <w:rPr>
          <w:rFonts w:ascii="UKIJ Sulus Tom"/>
          <w:b w:val="0"/>
          <w:spacing w:val="-2"/>
          <w:w w:val="105"/>
          <w:sz w:val="14"/>
        </w:rPr>
        <w:t>Y</w:t>
      </w:r>
      <w:r>
        <w:rPr>
          <w:spacing w:val="-2"/>
          <w:w w:val="105"/>
          <w:sz w:val="14"/>
          <w:vertAlign w:val="subscript"/>
        </w:rPr>
        <w:t>1</w:t>
      </w:r>
    </w:p>
    <w:p>
      <w:pPr>
        <w:pStyle w:val="BodyText"/>
        <w:spacing w:before="90"/>
        <w:rPr>
          <w:sz w:val="14"/>
        </w:rPr>
      </w:pPr>
    </w:p>
    <w:p>
      <w:pPr>
        <w:pStyle w:val="BodyText"/>
        <w:spacing w:line="276" w:lineRule="auto"/>
        <w:ind w:left="131" w:right="38"/>
        <w:jc w:val="both"/>
      </w:pPr>
      <w:r>
        <w:rPr/>
        <w:t>and</w:t>
      </w:r>
      <w:r>
        <w:rPr>
          <w:spacing w:val="-10"/>
        </w:rPr>
        <w:t> </w:t>
      </w:r>
      <w:r>
        <w:rPr/>
        <w:t>26</w:t>
      </w:r>
      <w:r>
        <w:rPr>
          <w:spacing w:val="-10"/>
        </w:rPr>
        <w:t> </w:t>
      </w:r>
      <w:r>
        <w:rPr/>
        <w:t>years</w:t>
      </w:r>
      <w:r>
        <w:rPr>
          <w:spacing w:val="-9"/>
        </w:rPr>
        <w:t> </w:t>
      </w:r>
      <w:r>
        <w:rPr/>
        <w:t>(indicating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>
          <w:i/>
        </w:rPr>
        <w:t>EXPCURRUNIT</w:t>
      </w:r>
      <w:r>
        <w:rPr>
          <w:i/>
          <w:spacing w:val="-10"/>
        </w:rPr>
        <w:t> </w:t>
      </w:r>
      <w:r>
        <w:rPr/>
        <w:t>map).</w:t>
      </w:r>
      <w:r>
        <w:rPr>
          <w:spacing w:val="-10"/>
        </w:rPr>
        <w:t> </w:t>
      </w:r>
      <w:r>
        <w:rPr/>
        <w:t>However,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gen-</w:t>
      </w:r>
      <w:r>
        <w:rPr>
          <w:spacing w:val="40"/>
        </w:rPr>
        <w:t> </w:t>
      </w:r>
      <w:r>
        <w:rPr>
          <w:spacing w:val="-2"/>
        </w:rPr>
        <w:t>eral</w:t>
      </w:r>
      <w:r>
        <w:rPr>
          <w:spacing w:val="-4"/>
        </w:rPr>
        <w:t> </w:t>
      </w:r>
      <w:r>
        <w:rPr>
          <w:spacing w:val="-2"/>
        </w:rPr>
        <w:t>these</w:t>
      </w:r>
      <w:r>
        <w:rPr>
          <w:spacing w:val="-5"/>
        </w:rPr>
        <w:t> </w:t>
      </w:r>
      <w:r>
        <w:rPr>
          <w:spacing w:val="-2"/>
        </w:rPr>
        <w:t>subjects</w:t>
      </w:r>
      <w:r>
        <w:rPr>
          <w:spacing w:val="-4"/>
        </w:rPr>
        <w:t> </w:t>
      </w:r>
      <w:r>
        <w:rPr>
          <w:spacing w:val="-2"/>
        </w:rPr>
        <w:t>do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-5"/>
        </w:rPr>
        <w:t> </w:t>
      </w:r>
      <w:r>
        <w:rPr>
          <w:spacing w:val="-2"/>
        </w:rPr>
        <w:t>give</w:t>
      </w:r>
      <w:r>
        <w:rPr>
          <w:spacing w:val="-4"/>
        </w:rPr>
        <w:t> </w:t>
      </w:r>
      <w:r>
        <w:rPr>
          <w:spacing w:val="-2"/>
        </w:rPr>
        <w:t>very</w:t>
      </w:r>
      <w:r>
        <w:rPr>
          <w:spacing w:val="-5"/>
        </w:rPr>
        <w:t> </w:t>
      </w:r>
      <w:r>
        <w:rPr>
          <w:spacing w:val="-2"/>
        </w:rPr>
        <w:t>high</w:t>
      </w:r>
      <w:r>
        <w:rPr>
          <w:spacing w:val="-4"/>
        </w:rPr>
        <w:t> </w:t>
      </w:r>
      <w:r>
        <w:rPr>
          <w:spacing w:val="-2"/>
        </w:rPr>
        <w:t>score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peer</w:t>
      </w:r>
      <w:r>
        <w:rPr>
          <w:spacing w:val="-5"/>
        </w:rPr>
        <w:t> </w:t>
      </w:r>
      <w:r>
        <w:rPr>
          <w:spacing w:val="-2"/>
        </w:rPr>
        <w:t>trust</w:t>
      </w:r>
      <w:r>
        <w:rPr>
          <w:spacing w:val="-4"/>
        </w:rPr>
        <w:t> </w:t>
      </w:r>
      <w:r>
        <w:rPr>
          <w:spacing w:val="-2"/>
        </w:rPr>
        <w:t>questions</w:t>
      </w:r>
      <w:r>
        <w:rPr>
          <w:spacing w:val="40"/>
        </w:rPr>
        <w:t> </w:t>
      </w:r>
      <w:r>
        <w:rPr/>
        <w:t>(indicating by the rest of the maps).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>
          <w:spacing w:val="-2"/>
        </w:rPr>
        <w:t>Conclusion:</w:t>
      </w:r>
      <w:r>
        <w:rPr>
          <w:spacing w:val="-6"/>
        </w:rPr>
        <w:t> </w:t>
      </w:r>
      <w:r>
        <w:rPr>
          <w:spacing w:val="-2"/>
        </w:rPr>
        <w:t>subjects</w:t>
      </w:r>
      <w:r>
        <w:rPr>
          <w:spacing w:val="-6"/>
        </w:rPr>
        <w:t> </w:t>
      </w:r>
      <w:r>
        <w:rPr>
          <w:spacing w:val="-2"/>
        </w:rPr>
        <w:t>have</w:t>
      </w:r>
      <w:r>
        <w:rPr>
          <w:spacing w:val="-5"/>
        </w:rPr>
        <w:t> </w:t>
      </w:r>
      <w:r>
        <w:rPr>
          <w:spacing w:val="-2"/>
        </w:rPr>
        <w:t>worked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current</w:t>
      </w:r>
      <w:r>
        <w:rPr>
          <w:spacing w:val="-5"/>
        </w:rPr>
        <w:t> </w:t>
      </w:r>
      <w:r>
        <w:rPr>
          <w:spacing w:val="-2"/>
        </w:rPr>
        <w:t>unit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over</w:t>
      </w:r>
      <w:r>
        <w:rPr>
          <w:spacing w:val="-5"/>
        </w:rPr>
        <w:t> </w:t>
      </w:r>
      <w:r>
        <w:rPr>
          <w:spacing w:val="-2"/>
        </w:rPr>
        <w:t>14</w:t>
      </w:r>
      <w:r>
        <w:rPr>
          <w:spacing w:val="-4"/>
        </w:rPr>
        <w:t> </w:t>
      </w:r>
      <w:r>
        <w:rPr>
          <w:spacing w:val="-2"/>
        </w:rPr>
        <w:t>years</w:t>
      </w:r>
      <w:r>
        <w:rPr>
          <w:spacing w:val="40"/>
        </w:rPr>
        <w:t> </w:t>
      </w:r>
      <w:r>
        <w:rPr/>
        <w:t>are likely to report the </w:t>
      </w:r>
      <w:r>
        <w:rPr>
          <w:i/>
        </w:rPr>
        <w:t>ERREPQ</w:t>
      </w:r>
      <w:r>
        <w:rPr>
          <w:vertAlign w:val="subscript"/>
        </w:rPr>
        <w:t>1</w:t>
      </w:r>
      <w:r>
        <w:rPr>
          <w:vertAlign w:val="baseline"/>
        </w:rPr>
        <w:t> error.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4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spacing w:val="-4"/>
          <w:sz w:val="16"/>
        </w:rPr>
        <w:t>Region two:</w:t>
      </w:r>
      <w:r>
        <w:rPr>
          <w:i/>
          <w:spacing w:val="-2"/>
          <w:sz w:val="16"/>
        </w:rPr>
        <w:t> </w:t>
      </w:r>
      <w:r>
        <w:rPr>
          <w:i/>
          <w:spacing w:val="-4"/>
          <w:sz w:val="16"/>
        </w:rPr>
        <w:t>cells 5,</w:t>
      </w:r>
      <w:r>
        <w:rPr>
          <w:i/>
          <w:spacing w:val="-2"/>
          <w:sz w:val="16"/>
        </w:rPr>
        <w:t> </w:t>
      </w:r>
      <w:r>
        <w:rPr>
          <w:i/>
          <w:spacing w:val="-4"/>
          <w:sz w:val="16"/>
        </w:rPr>
        <w:t>6,</w:t>
      </w:r>
      <w:r>
        <w:rPr>
          <w:i/>
          <w:spacing w:val="-2"/>
          <w:sz w:val="16"/>
        </w:rPr>
        <w:t> </w:t>
      </w:r>
      <w:r>
        <w:rPr>
          <w:i/>
          <w:spacing w:val="-4"/>
          <w:sz w:val="16"/>
        </w:rPr>
        <w:t>and</w:t>
      </w:r>
      <w:r>
        <w:rPr>
          <w:i/>
          <w:spacing w:val="-3"/>
          <w:sz w:val="16"/>
        </w:rPr>
        <w:t> </w:t>
      </w:r>
      <w:r>
        <w:rPr>
          <w:i/>
          <w:spacing w:val="-5"/>
          <w:sz w:val="16"/>
        </w:rPr>
        <w:t>11</w:t>
      </w:r>
    </w:p>
    <w:p>
      <w:pPr>
        <w:pStyle w:val="BodyText"/>
        <w:spacing w:line="276" w:lineRule="auto" w:before="28"/>
        <w:ind w:left="131" w:right="38" w:firstLine="239"/>
        <w:jc w:val="both"/>
      </w:pPr>
      <w:r>
        <w:rPr/>
        <w:t>Subjects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these</w:t>
      </w:r>
      <w:r>
        <w:rPr>
          <w:spacing w:val="-5"/>
        </w:rPr>
        <w:t> </w:t>
      </w:r>
      <w:r>
        <w:rPr/>
        <w:t>cells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give</w:t>
      </w:r>
      <w:r>
        <w:rPr>
          <w:spacing w:val="-5"/>
        </w:rPr>
        <w:t> </w:t>
      </w:r>
      <w:r>
        <w:rPr/>
        <w:t>above</w:t>
      </w:r>
      <w:r>
        <w:rPr>
          <w:spacing w:val="-6"/>
        </w:rPr>
        <w:t> </w:t>
      </w:r>
      <w:r>
        <w:rPr/>
        <w:t>average</w:t>
      </w:r>
      <w:r>
        <w:rPr>
          <w:spacing w:val="-5"/>
        </w:rPr>
        <w:t> </w:t>
      </w:r>
      <w:r>
        <w:rPr/>
        <w:t>scores</w:t>
      </w:r>
      <w:r>
        <w:rPr>
          <w:spacing w:val="-6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variable</w:t>
      </w:r>
      <w:r>
        <w:rPr>
          <w:spacing w:val="40"/>
        </w:rPr>
        <w:t> </w:t>
      </w:r>
      <w:r>
        <w:rPr>
          <w:i/>
          <w:spacing w:val="-2"/>
        </w:rPr>
        <w:t>ERREPQ</w:t>
      </w:r>
      <w:r>
        <w:rPr>
          <w:spacing w:val="-2"/>
          <w:vertAlign w:val="subscript"/>
        </w:rPr>
        <w:t>1</w:t>
      </w:r>
      <w:r>
        <w:rPr>
          <w:spacing w:val="-2"/>
          <w:vertAlign w:val="baseline"/>
        </w:rPr>
        <w:t>.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It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can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be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noticed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easily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that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they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all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worked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current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unit</w:t>
      </w:r>
      <w:r>
        <w:rPr>
          <w:spacing w:val="40"/>
          <w:vertAlign w:val="baseline"/>
        </w:rPr>
        <w:t> </w:t>
      </w:r>
      <w:r>
        <w:rPr>
          <w:vertAlign w:val="baseline"/>
        </w:rPr>
        <w:t>for 4</w:t>
      </w:r>
      <w:r>
        <w:rPr>
          <w:rFonts w:ascii="Times New Roman" w:hAnsi="Times New Roman"/>
          <w:vertAlign w:val="baseline"/>
        </w:rPr>
        <w:t>–</w:t>
      </w:r>
      <w:r>
        <w:rPr>
          <w:vertAlign w:val="baseline"/>
        </w:rPr>
        <w:t>6 years, which is relatively short comparing to subjects in other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cells.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Moreover,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they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tend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trust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their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peers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very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much,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giving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very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high</w:t>
      </w:r>
      <w:r>
        <w:rPr>
          <w:spacing w:val="40"/>
          <w:vertAlign w:val="baseline"/>
        </w:rPr>
        <w:t> </w:t>
      </w:r>
      <w:r>
        <w:rPr>
          <w:vertAlign w:val="baseline"/>
        </w:rPr>
        <w:t>score (around 3) to </w:t>
      </w:r>
      <w:r>
        <w:rPr>
          <w:i/>
          <w:vertAlign w:val="baseline"/>
        </w:rPr>
        <w:t>ORGTRUSTQ</w:t>
      </w:r>
      <w:r>
        <w:rPr>
          <w:vertAlign w:val="subscript"/>
        </w:rPr>
        <w:t>5</w:t>
      </w:r>
      <w:r>
        <w:rPr>
          <w:vertAlign w:val="baseline"/>
        </w:rPr>
        <w:t> and </w:t>
      </w:r>
      <w:r>
        <w:rPr>
          <w:i/>
          <w:vertAlign w:val="baseline"/>
        </w:rPr>
        <w:t>ORGTRUSTQ</w:t>
      </w:r>
      <w:r>
        <w:rPr>
          <w:vertAlign w:val="subscript"/>
        </w:rPr>
        <w:t>10</w:t>
      </w:r>
      <w:r>
        <w:rPr>
          <w:vertAlign w:val="baseline"/>
        </w:rPr>
        <w:t>, and very low</w:t>
      </w:r>
      <w:r>
        <w:rPr>
          <w:spacing w:val="40"/>
          <w:vertAlign w:val="baseline"/>
        </w:rPr>
        <w:t> </w:t>
      </w:r>
      <w:r>
        <w:rPr>
          <w:vertAlign w:val="baseline"/>
        </w:rPr>
        <w:t>score to </w:t>
      </w:r>
      <w:r>
        <w:rPr>
          <w:i/>
          <w:vertAlign w:val="baseline"/>
        </w:rPr>
        <w:t>WARMCLIMQ</w:t>
      </w:r>
      <w:r>
        <w:rPr>
          <w:vertAlign w:val="subscript"/>
        </w:rPr>
        <w:t>7</w:t>
      </w:r>
      <w:r>
        <w:rPr>
          <w:i/>
          <w:vertAlign w:val="baseline"/>
        </w:rPr>
        <w:t>N</w:t>
      </w:r>
      <w:r>
        <w:rPr>
          <w:vertAlign w:val="baseline"/>
        </w:rPr>
        <w:t>, which is a reverse question (the lower the</w:t>
      </w:r>
      <w:r>
        <w:rPr>
          <w:spacing w:val="40"/>
          <w:vertAlign w:val="baseline"/>
        </w:rPr>
        <w:t> </w:t>
      </w:r>
      <w:r>
        <w:rPr>
          <w:vertAlign w:val="baseline"/>
        </w:rPr>
        <w:t>score, the higher they feel trust).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Conclusion: subjects have worked in the current unit for under 6</w:t>
      </w:r>
      <w:r>
        <w:rPr>
          <w:spacing w:val="40"/>
        </w:rPr>
        <w:t> </w:t>
      </w:r>
      <w:r>
        <w:rPr/>
        <w:t>years, but have very high trust levels for their peers are likely to report</w:t>
      </w:r>
      <w:r>
        <w:rPr>
          <w:spacing w:val="40"/>
        </w:rPr>
        <w:t> </w:t>
      </w:r>
      <w:r>
        <w:rPr>
          <w:i/>
        </w:rPr>
        <w:t>ERREPQ</w:t>
      </w:r>
      <w:r>
        <w:rPr>
          <w:vertAlign w:val="subscript"/>
        </w:rPr>
        <w:t>1</w:t>
      </w:r>
      <w:r>
        <w:rPr>
          <w:vertAlign w:val="baseline"/>
        </w:rPr>
        <w:t> error.</w:t>
      </w:r>
    </w:p>
    <w:p>
      <w:pPr>
        <w:spacing w:line="288" w:lineRule="auto" w:before="112"/>
        <w:ind w:left="131" w:right="130" w:firstLine="0"/>
        <w:jc w:val="both"/>
        <w:rPr>
          <w:sz w:val="14"/>
        </w:rPr>
      </w:pPr>
      <w:r>
        <w:rPr/>
        <w:br w:type="column"/>
      </w:r>
      <w:bookmarkStart w:name="_bookmark23" w:id="39"/>
      <w:bookmarkEnd w:id="39"/>
      <w:r>
        <w:rPr/>
      </w:r>
      <w:r>
        <w:rPr>
          <w:sz w:val="14"/>
        </w:rPr>
        <w:t>Fig. 6.</w:t>
      </w:r>
      <w:r>
        <w:rPr>
          <w:spacing w:val="40"/>
          <w:sz w:val="14"/>
        </w:rPr>
        <w:t> </w:t>
      </w:r>
      <w:r>
        <w:rPr>
          <w:sz w:val="14"/>
        </w:rPr>
        <w:t>When a mistake is made, but caught and corrected before affecting the</w:t>
      </w:r>
      <w:r>
        <w:rPr>
          <w:spacing w:val="40"/>
          <w:sz w:val="14"/>
        </w:rPr>
        <w:t> </w:t>
      </w:r>
      <w:r>
        <w:rPr>
          <w:sz w:val="14"/>
        </w:rPr>
        <w:t>patient, how likely are you to report this error? 0: Not Likely at All; 1: Somewhat</w:t>
      </w:r>
      <w:r>
        <w:rPr>
          <w:spacing w:val="40"/>
          <w:sz w:val="14"/>
        </w:rPr>
        <w:t> </w:t>
      </w:r>
      <w:r>
        <w:rPr>
          <w:sz w:val="14"/>
        </w:rPr>
        <w:t>Not Likely; 2: S omewhat Likely; 3: Very Likely.</w:t>
      </w:r>
    </w:p>
    <w:p>
      <w:pPr>
        <w:pStyle w:val="BodyText"/>
        <w:spacing w:before="14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3918953</wp:posOffset>
            </wp:positionH>
            <wp:positionV relativeFrom="paragraph">
              <wp:posOffset>249415</wp:posOffset>
            </wp:positionV>
            <wp:extent cx="3144076" cy="1828800"/>
            <wp:effectExtent l="0" t="0" r="0" b="0"/>
            <wp:wrapTopAndBottom/>
            <wp:docPr id="55" name="Image 55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 descr="Image of Fig. 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07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  <w:rPr>
          <w:sz w:val="14"/>
        </w:rPr>
      </w:pPr>
    </w:p>
    <w:p>
      <w:pPr>
        <w:spacing w:before="0"/>
        <w:ind w:left="60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20"/>
          <w:sz w:val="14"/>
        </w:rPr>
        <w:t> </w:t>
      </w:r>
      <w:r>
        <w:rPr>
          <w:sz w:val="14"/>
        </w:rPr>
        <w:t>7.</w:t>
      </w:r>
      <w:r>
        <w:rPr>
          <w:spacing w:val="46"/>
          <w:sz w:val="14"/>
        </w:rPr>
        <w:t> </w:t>
      </w:r>
      <w:r>
        <w:rPr>
          <w:sz w:val="14"/>
        </w:rPr>
        <w:t>How</w:t>
      </w:r>
      <w:r>
        <w:rPr>
          <w:spacing w:val="20"/>
          <w:sz w:val="14"/>
        </w:rPr>
        <w:t> </w:t>
      </w:r>
      <w:r>
        <w:rPr>
          <w:sz w:val="14"/>
        </w:rPr>
        <w:t>long</w:t>
      </w:r>
      <w:r>
        <w:rPr>
          <w:spacing w:val="19"/>
          <w:sz w:val="14"/>
        </w:rPr>
        <w:t> </w:t>
      </w:r>
      <w:r>
        <w:rPr>
          <w:sz w:val="14"/>
        </w:rPr>
        <w:t>you</w:t>
      </w:r>
      <w:r>
        <w:rPr>
          <w:spacing w:val="20"/>
          <w:sz w:val="14"/>
        </w:rPr>
        <w:t> </w:t>
      </w:r>
      <w:r>
        <w:rPr>
          <w:sz w:val="14"/>
        </w:rPr>
        <w:t>have</w:t>
      </w:r>
      <w:r>
        <w:rPr>
          <w:spacing w:val="19"/>
          <w:sz w:val="14"/>
        </w:rPr>
        <w:t> </w:t>
      </w:r>
      <w:r>
        <w:rPr>
          <w:sz w:val="14"/>
        </w:rPr>
        <w:t>been</w:t>
      </w:r>
      <w:r>
        <w:rPr>
          <w:spacing w:val="20"/>
          <w:sz w:val="14"/>
        </w:rPr>
        <w:t> </w:t>
      </w:r>
      <w:r>
        <w:rPr>
          <w:sz w:val="14"/>
        </w:rPr>
        <w:t>working</w:t>
      </w:r>
      <w:r>
        <w:rPr>
          <w:spacing w:val="20"/>
          <w:sz w:val="14"/>
        </w:rPr>
        <w:t> </w:t>
      </w:r>
      <w:r>
        <w:rPr>
          <w:sz w:val="14"/>
        </w:rPr>
        <w:t>in</w:t>
      </w:r>
      <w:r>
        <w:rPr>
          <w:spacing w:val="19"/>
          <w:sz w:val="14"/>
        </w:rPr>
        <w:t> </w:t>
      </w:r>
      <w:r>
        <w:rPr>
          <w:sz w:val="14"/>
        </w:rPr>
        <w:t>your</w:t>
      </w:r>
      <w:r>
        <w:rPr>
          <w:spacing w:val="20"/>
          <w:sz w:val="14"/>
        </w:rPr>
        <w:t> </w:t>
      </w:r>
      <w:r>
        <w:rPr>
          <w:sz w:val="14"/>
        </w:rPr>
        <w:t>current</w:t>
      </w:r>
      <w:r>
        <w:rPr>
          <w:spacing w:val="19"/>
          <w:sz w:val="14"/>
        </w:rPr>
        <w:t> </w:t>
      </w:r>
      <w:r>
        <w:rPr>
          <w:spacing w:val="-2"/>
          <w:sz w:val="14"/>
        </w:rPr>
        <w:t>unit?.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185"/>
            <w:col w:w="529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90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24" w:id="40"/>
      <w:bookmarkEnd w:id="40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4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477354</wp:posOffset>
                </wp:positionH>
                <wp:positionV relativeFrom="paragraph">
                  <wp:posOffset>152589</wp:posOffset>
                </wp:positionV>
                <wp:extent cx="6605905" cy="6985"/>
                <wp:effectExtent l="0" t="0" r="0" b="0"/>
                <wp:wrapTopAndBottom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66059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698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6476"/>
                              </a:lnTo>
                              <a:lnTo>
                                <a:pt x="6605282" y="6476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2.014934pt;width:520.101pt;height:.51pt;mso-position-horizontal-relative:page;mso-position-vertical-relative:paragraph;z-index:-15707648;mso-wrap-distance-left:0;mso-wrap-distance-right:0" id="docshape45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sz w:val="14"/>
        </w:rPr>
        <w:t>Selected</w:t>
      </w:r>
      <w:r>
        <w:rPr>
          <w:spacing w:val="14"/>
          <w:sz w:val="14"/>
        </w:rPr>
        <w:t> </w:t>
      </w:r>
      <w:r>
        <w:rPr>
          <w:sz w:val="14"/>
        </w:rPr>
        <w:t>variables</w:t>
      </w:r>
      <w:r>
        <w:rPr>
          <w:spacing w:val="13"/>
          <w:sz w:val="14"/>
        </w:rPr>
        <w:t> </w:t>
      </w:r>
      <w:r>
        <w:rPr>
          <w:sz w:val="14"/>
        </w:rPr>
        <w:t>for</w:t>
      </w:r>
      <w:r>
        <w:rPr>
          <w:spacing w:val="12"/>
          <w:sz w:val="14"/>
        </w:rPr>
        <w:t> </w:t>
      </w:r>
      <w:r>
        <w:rPr>
          <w:spacing w:val="-2"/>
          <w:sz w:val="14"/>
        </w:rPr>
        <w:t>ERREPQ1.</w:t>
      </w:r>
    </w:p>
    <w:p>
      <w:pPr>
        <w:spacing w:before="63" w:after="54"/>
        <w:ind w:left="1453" w:right="0" w:firstLine="0"/>
        <w:jc w:val="left"/>
        <w:rPr>
          <w:sz w:val="12"/>
        </w:rPr>
      </w:pPr>
      <w:r>
        <w:rPr>
          <w:w w:val="105"/>
          <w:sz w:val="12"/>
        </w:rPr>
        <w:t>Variable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Names</w:t>
      </w: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6985"/>
                <wp:effectExtent l="0" t="0" r="0" b="0"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6605905" cy="6985"/>
                          <a:chExt cx="6605905" cy="6985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0" y="0"/>
                            <a:ext cx="660590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6985">
                                <a:moveTo>
                                  <a:pt x="6605283" y="0"/>
                                </a:moveTo>
                                <a:lnTo>
                                  <a:pt x="839520" y="0"/>
                                </a:lnTo>
                                <a:lnTo>
                                  <a:pt x="1843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184327" y="6477"/>
                                </a:lnTo>
                                <a:lnTo>
                                  <a:pt x="839520" y="6477"/>
                                </a:lnTo>
                                <a:lnTo>
                                  <a:pt x="6605283" y="6477"/>
                                </a:lnTo>
                                <a:lnTo>
                                  <a:pt x="66052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550pt;mso-position-horizontal-relative:char;mso-position-vertical-relative:line" id="docshapegroup46" coordorigin="0,0" coordsize="10403,11">
                <v:shape style="position:absolute;left:0;top:0;width:10403;height:11" id="docshape47" coordorigin="0,0" coordsize="10403,11" path="m10402,0l1322,0,290,0,0,0,0,10,290,10,1322,10,10402,10,1040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453" w:val="left" w:leader="none"/>
        </w:tabs>
        <w:spacing w:before="51"/>
        <w:ind w:left="3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553668</wp:posOffset>
                </wp:positionH>
                <wp:positionV relativeFrom="paragraph">
                  <wp:posOffset>35918</wp:posOffset>
                </wp:positionV>
                <wp:extent cx="45085" cy="98425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4508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20"/>
                              <w:ind w:left="0" w:right="0" w:firstLine="0"/>
                              <w:jc w:val="left"/>
                              <w:rPr>
                                <w:rFonts w:ascii="UKIJ Sulus Tom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UKIJ Sulus Tom"/>
                                <w:b w:val="0"/>
                                <w:spacing w:val="-10"/>
                                <w:w w:val="105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595924pt;margin-top:2.82821pt;width:3.55pt;height:7.75pt;mso-position-horizontal-relative:page;mso-position-vertical-relative:paragraph;z-index:15751168" type="#_x0000_t202" id="docshape48" filled="false" stroked="false">
                <v:textbox inset="0,0,0,0">
                  <w:txbxContent>
                    <w:p>
                      <w:pPr>
                        <w:spacing w:line="133" w:lineRule="exact" w:before="20"/>
                        <w:ind w:left="0" w:right="0" w:firstLine="0"/>
                        <w:jc w:val="left"/>
                        <w:rPr>
                          <w:rFonts w:ascii="UKIJ Sulus Tom"/>
                          <w:b w:val="0"/>
                          <w:sz w:val="12"/>
                        </w:rPr>
                      </w:pPr>
                      <w:r>
                        <w:rPr>
                          <w:rFonts w:ascii="UKIJ Sulus Tom"/>
                          <w:b w:val="0"/>
                          <w:spacing w:val="-10"/>
                          <w:w w:val="105"/>
                          <w:sz w:val="12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2304">
                <wp:simplePos x="0" y="0"/>
                <wp:positionH relativeFrom="page">
                  <wp:posOffset>598319</wp:posOffset>
                </wp:positionH>
                <wp:positionV relativeFrom="paragraph">
                  <wp:posOffset>83729</wp:posOffset>
                </wp:positionV>
                <wp:extent cx="32384" cy="69850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32384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30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111801pt;margin-top:6.592865pt;width:2.550pt;height:5.5pt;mso-position-horizontal-relative:page;mso-position-vertical-relative:paragraph;z-index:-16434176" type="#_x0000_t202" id="docshape49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30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position w:val="3"/>
          <w:sz w:val="9"/>
        </w:rPr>
        <w:t>**</w:t>
      </w:r>
      <w:r>
        <w:rPr>
          <w:position w:val="3"/>
          <w:sz w:val="9"/>
        </w:rPr>
        <w:tab/>
      </w:r>
      <w:r>
        <w:rPr>
          <w:spacing w:val="-2"/>
          <w:sz w:val="12"/>
        </w:rPr>
        <w:t>EXPCURRUNIT</w:t>
      </w:r>
    </w:p>
    <w:p>
      <w:pPr>
        <w:tabs>
          <w:tab w:pos="1453" w:val="left" w:leader="none"/>
          <w:tab w:pos="3347" w:val="left" w:leader="none"/>
        </w:tabs>
        <w:spacing w:before="56"/>
        <w:ind w:left="3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553668</wp:posOffset>
                </wp:positionH>
                <wp:positionV relativeFrom="paragraph">
                  <wp:posOffset>39937</wp:posOffset>
                </wp:positionV>
                <wp:extent cx="45085" cy="98425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4508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20"/>
                              <w:ind w:left="0" w:right="0" w:firstLine="0"/>
                              <w:jc w:val="left"/>
                              <w:rPr>
                                <w:rFonts w:ascii="UKIJ Sulus Tom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UKIJ Sulus Tom"/>
                                <w:b w:val="0"/>
                                <w:spacing w:val="-10"/>
                                <w:w w:val="105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595924pt;margin-top:3.144666pt;width:3.55pt;height:7.75pt;mso-position-horizontal-relative:page;mso-position-vertical-relative:paragraph;z-index:15751680" type="#_x0000_t202" id="docshape50" filled="false" stroked="false">
                <v:textbox inset="0,0,0,0">
                  <w:txbxContent>
                    <w:p>
                      <w:pPr>
                        <w:spacing w:line="133" w:lineRule="exact" w:before="20"/>
                        <w:ind w:left="0" w:right="0" w:firstLine="0"/>
                        <w:jc w:val="left"/>
                        <w:rPr>
                          <w:rFonts w:ascii="UKIJ Sulus Tom"/>
                          <w:b w:val="0"/>
                          <w:sz w:val="12"/>
                        </w:rPr>
                      </w:pPr>
                      <w:r>
                        <w:rPr>
                          <w:rFonts w:ascii="UKIJ Sulus Tom"/>
                          <w:b w:val="0"/>
                          <w:spacing w:val="-10"/>
                          <w:w w:val="105"/>
                          <w:sz w:val="12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2816">
                <wp:simplePos x="0" y="0"/>
                <wp:positionH relativeFrom="page">
                  <wp:posOffset>598319</wp:posOffset>
                </wp:positionH>
                <wp:positionV relativeFrom="paragraph">
                  <wp:posOffset>87742</wp:posOffset>
                </wp:positionV>
                <wp:extent cx="32384" cy="69850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32384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111801pt;margin-top:6.90887pt;width:2.550pt;height:5.5pt;mso-position-horizontal-relative:page;mso-position-vertical-relative:paragraph;z-index:-16433664" type="#_x0000_t202" id="docshape51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sz w:val="9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position w:val="3"/>
          <w:sz w:val="9"/>
        </w:rPr>
        <w:t>**</w:t>
      </w:r>
      <w:r>
        <w:rPr>
          <w:position w:val="3"/>
          <w:sz w:val="9"/>
        </w:rPr>
        <w:tab/>
      </w:r>
      <w:r>
        <w:rPr>
          <w:spacing w:val="-2"/>
          <w:sz w:val="12"/>
        </w:rPr>
        <w:t>YSOFRNEXP</w:t>
      </w:r>
      <w:r>
        <w:rPr>
          <w:sz w:val="12"/>
        </w:rPr>
        <w:tab/>
      </w:r>
      <w:r>
        <w:rPr>
          <w:spacing w:val="-2"/>
          <w:sz w:val="12"/>
        </w:rPr>
        <w:t>WORKHRS</w:t>
      </w:r>
    </w:p>
    <w:p>
      <w:pPr>
        <w:tabs>
          <w:tab w:pos="1453" w:val="left" w:leader="none"/>
          <w:tab w:pos="3347" w:val="left" w:leader="none"/>
          <w:tab w:pos="5332" w:val="left" w:leader="none"/>
        </w:tabs>
        <w:spacing w:before="57"/>
        <w:ind w:left="3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553668</wp:posOffset>
                </wp:positionH>
                <wp:positionV relativeFrom="paragraph">
                  <wp:posOffset>40056</wp:posOffset>
                </wp:positionV>
                <wp:extent cx="45085" cy="98425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4508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20"/>
                              <w:ind w:left="0" w:right="0" w:firstLine="0"/>
                              <w:jc w:val="left"/>
                              <w:rPr>
                                <w:rFonts w:ascii="UKIJ Sulus Tom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UKIJ Sulus Tom"/>
                                <w:b w:val="0"/>
                                <w:spacing w:val="-10"/>
                                <w:w w:val="105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595924pt;margin-top:3.154072pt;width:3.55pt;height:7.75pt;mso-position-horizontal-relative:page;mso-position-vertical-relative:paragraph;z-index:15752192" type="#_x0000_t202" id="docshape52" filled="false" stroked="false">
                <v:textbox inset="0,0,0,0">
                  <w:txbxContent>
                    <w:p>
                      <w:pPr>
                        <w:spacing w:line="133" w:lineRule="exact" w:before="20"/>
                        <w:ind w:left="0" w:right="0" w:firstLine="0"/>
                        <w:jc w:val="left"/>
                        <w:rPr>
                          <w:rFonts w:ascii="UKIJ Sulus Tom"/>
                          <w:b w:val="0"/>
                          <w:sz w:val="12"/>
                        </w:rPr>
                      </w:pPr>
                      <w:r>
                        <w:rPr>
                          <w:rFonts w:ascii="UKIJ Sulus Tom"/>
                          <w:b w:val="0"/>
                          <w:spacing w:val="-10"/>
                          <w:w w:val="105"/>
                          <w:sz w:val="12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3328">
                <wp:simplePos x="0" y="0"/>
                <wp:positionH relativeFrom="page">
                  <wp:posOffset>598319</wp:posOffset>
                </wp:positionH>
                <wp:positionV relativeFrom="paragraph">
                  <wp:posOffset>87859</wp:posOffset>
                </wp:positionV>
                <wp:extent cx="32384" cy="6985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32384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sz w:val="9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111801pt;margin-top:6.918076pt;width:2.550pt;height:5.5pt;mso-position-horizontal-relative:page;mso-position-vertical-relative:paragraph;z-index:-16433152" type="#_x0000_t202" id="docshape5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sz w:val="9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position w:val="3"/>
          <w:sz w:val="9"/>
        </w:rPr>
        <w:t>**</w:t>
      </w:r>
      <w:r>
        <w:rPr>
          <w:position w:val="3"/>
          <w:sz w:val="9"/>
        </w:rPr>
        <w:tab/>
      </w:r>
      <w:r>
        <w:rPr>
          <w:spacing w:val="-2"/>
          <w:sz w:val="12"/>
        </w:rPr>
        <w:t>EXPCURRUNIT</w:t>
      </w:r>
      <w:r>
        <w:rPr>
          <w:sz w:val="12"/>
        </w:rPr>
        <w:tab/>
      </w:r>
      <w:r>
        <w:rPr>
          <w:spacing w:val="-2"/>
          <w:sz w:val="12"/>
        </w:rPr>
        <w:t>SHIFTWRK</w:t>
      </w:r>
      <w:r>
        <w:rPr>
          <w:sz w:val="12"/>
        </w:rPr>
        <w:tab/>
      </w:r>
      <w:r>
        <w:rPr>
          <w:spacing w:val="-2"/>
          <w:sz w:val="12"/>
        </w:rPr>
        <w:t>LSHPQ20</w:t>
      </w:r>
    </w:p>
    <w:p>
      <w:pPr>
        <w:tabs>
          <w:tab w:pos="1453" w:val="left" w:leader="none"/>
          <w:tab w:pos="3347" w:val="left" w:leader="none"/>
          <w:tab w:pos="5332" w:val="left" w:leader="none"/>
          <w:tab w:pos="7184" w:val="left" w:leader="none"/>
        </w:tabs>
        <w:spacing w:before="58"/>
        <w:ind w:left="3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553668</wp:posOffset>
                </wp:positionH>
                <wp:positionV relativeFrom="paragraph">
                  <wp:posOffset>40258</wp:posOffset>
                </wp:positionV>
                <wp:extent cx="45085" cy="98425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4508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20"/>
                              <w:ind w:left="0" w:right="0" w:firstLine="0"/>
                              <w:jc w:val="left"/>
                              <w:rPr>
                                <w:rFonts w:ascii="UKIJ Sulus Tom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UKIJ Sulus Tom"/>
                                <w:b w:val="0"/>
                                <w:spacing w:val="-10"/>
                                <w:w w:val="105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595924pt;margin-top:3.169977pt;width:3.55pt;height:7.75pt;mso-position-horizontal-relative:page;mso-position-vertical-relative:paragraph;z-index:15752704" type="#_x0000_t202" id="docshape54" filled="false" stroked="false">
                <v:textbox inset="0,0,0,0">
                  <w:txbxContent>
                    <w:p>
                      <w:pPr>
                        <w:spacing w:line="133" w:lineRule="exact" w:before="20"/>
                        <w:ind w:left="0" w:right="0" w:firstLine="0"/>
                        <w:jc w:val="left"/>
                        <w:rPr>
                          <w:rFonts w:ascii="UKIJ Sulus Tom"/>
                          <w:b w:val="0"/>
                          <w:sz w:val="12"/>
                        </w:rPr>
                      </w:pPr>
                      <w:r>
                        <w:rPr>
                          <w:rFonts w:ascii="UKIJ Sulus Tom"/>
                          <w:b w:val="0"/>
                          <w:spacing w:val="-10"/>
                          <w:w w:val="105"/>
                          <w:sz w:val="12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3840">
                <wp:simplePos x="0" y="0"/>
                <wp:positionH relativeFrom="page">
                  <wp:posOffset>598319</wp:posOffset>
                </wp:positionH>
                <wp:positionV relativeFrom="paragraph">
                  <wp:posOffset>88782</wp:posOffset>
                </wp:positionV>
                <wp:extent cx="32384" cy="6985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32384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sz w:val="9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111801pt;margin-top:6.990781pt;width:2.550pt;height:5.5pt;mso-position-horizontal-relative:page;mso-position-vertical-relative:paragraph;z-index:-16432640" type="#_x0000_t202" id="docshape5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sz w:val="9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position w:val="3"/>
          <w:sz w:val="9"/>
        </w:rPr>
        <w:t>**</w:t>
      </w:r>
      <w:r>
        <w:rPr>
          <w:position w:val="3"/>
          <w:sz w:val="9"/>
        </w:rPr>
        <w:tab/>
      </w:r>
      <w:r>
        <w:rPr>
          <w:spacing w:val="-2"/>
          <w:sz w:val="12"/>
        </w:rPr>
        <w:t>EXPCURRUNIT</w:t>
      </w:r>
      <w:r>
        <w:rPr>
          <w:sz w:val="12"/>
        </w:rPr>
        <w:tab/>
      </w:r>
      <w:r>
        <w:rPr>
          <w:spacing w:val="-2"/>
          <w:sz w:val="12"/>
        </w:rPr>
        <w:t>WARMCLIMQ7N</w:t>
      </w:r>
      <w:r>
        <w:rPr>
          <w:sz w:val="12"/>
        </w:rPr>
        <w:tab/>
      </w:r>
      <w:r>
        <w:rPr>
          <w:spacing w:val="-2"/>
          <w:sz w:val="12"/>
        </w:rPr>
        <w:t>ORGTRUSTQ5</w:t>
      </w:r>
      <w:r>
        <w:rPr>
          <w:sz w:val="12"/>
        </w:rPr>
        <w:tab/>
      </w:r>
      <w:r>
        <w:rPr>
          <w:spacing w:val="-2"/>
          <w:sz w:val="12"/>
        </w:rPr>
        <w:t>ORGTRUSTQ10</w:t>
      </w:r>
    </w:p>
    <w:p>
      <w:pPr>
        <w:tabs>
          <w:tab w:pos="1453" w:val="left" w:leader="none"/>
          <w:tab w:pos="3347" w:val="left" w:leader="none"/>
          <w:tab w:pos="5332" w:val="left" w:leader="none"/>
          <w:tab w:pos="7184" w:val="left" w:leader="none"/>
          <w:tab w:pos="9199" w:val="left" w:leader="none"/>
        </w:tabs>
        <w:spacing w:before="57"/>
        <w:ind w:left="3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553668</wp:posOffset>
                </wp:positionH>
                <wp:positionV relativeFrom="paragraph">
                  <wp:posOffset>40547</wp:posOffset>
                </wp:positionV>
                <wp:extent cx="45085" cy="98425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4508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20"/>
                              <w:ind w:left="0" w:right="0" w:firstLine="0"/>
                              <w:jc w:val="left"/>
                              <w:rPr>
                                <w:rFonts w:ascii="UKIJ Sulus Tom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UKIJ Sulus Tom"/>
                                <w:b w:val="0"/>
                                <w:spacing w:val="-10"/>
                                <w:w w:val="105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595924pt;margin-top:3.192729pt;width:3.55pt;height:7.75pt;mso-position-horizontal-relative:page;mso-position-vertical-relative:paragraph;z-index:15753216" type="#_x0000_t202" id="docshape56" filled="false" stroked="false">
                <v:textbox inset="0,0,0,0">
                  <w:txbxContent>
                    <w:p>
                      <w:pPr>
                        <w:spacing w:line="133" w:lineRule="exact" w:before="20"/>
                        <w:ind w:left="0" w:right="0" w:firstLine="0"/>
                        <w:jc w:val="left"/>
                        <w:rPr>
                          <w:rFonts w:ascii="UKIJ Sulus Tom"/>
                          <w:b w:val="0"/>
                          <w:sz w:val="12"/>
                        </w:rPr>
                      </w:pPr>
                      <w:r>
                        <w:rPr>
                          <w:rFonts w:ascii="UKIJ Sulus Tom"/>
                          <w:b w:val="0"/>
                          <w:spacing w:val="-10"/>
                          <w:w w:val="105"/>
                          <w:sz w:val="12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4352">
                <wp:simplePos x="0" y="0"/>
                <wp:positionH relativeFrom="page">
                  <wp:posOffset>598319</wp:posOffset>
                </wp:positionH>
                <wp:positionV relativeFrom="paragraph">
                  <wp:posOffset>88351</wp:posOffset>
                </wp:positionV>
                <wp:extent cx="32384" cy="6985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32384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9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111801pt;margin-top:6.956787pt;width:2.550pt;height:5.5pt;mso-position-horizontal-relative:page;mso-position-vertical-relative:paragraph;z-index:-16432128" type="#_x0000_t202" id="docshape57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05"/>
                          <w:sz w:val="9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position w:val="3"/>
          <w:sz w:val="9"/>
        </w:rPr>
        <w:t>**</w:t>
      </w:r>
      <w:r>
        <w:rPr>
          <w:position w:val="3"/>
          <w:sz w:val="9"/>
        </w:rPr>
        <w:tab/>
      </w:r>
      <w:r>
        <w:rPr>
          <w:spacing w:val="-2"/>
          <w:sz w:val="12"/>
        </w:rPr>
        <w:t>EXPCURRUNIT</w:t>
      </w:r>
      <w:r>
        <w:rPr>
          <w:sz w:val="12"/>
        </w:rPr>
        <w:tab/>
      </w:r>
      <w:r>
        <w:rPr>
          <w:spacing w:val="-2"/>
          <w:sz w:val="12"/>
        </w:rPr>
        <w:t>SHIFTWRK</w:t>
      </w:r>
      <w:r>
        <w:rPr>
          <w:sz w:val="12"/>
        </w:rPr>
        <w:tab/>
      </w:r>
      <w:r>
        <w:rPr>
          <w:spacing w:val="-2"/>
          <w:sz w:val="12"/>
        </w:rPr>
        <w:t>LSHPQ20</w:t>
      </w:r>
      <w:r>
        <w:rPr>
          <w:sz w:val="12"/>
        </w:rPr>
        <w:tab/>
      </w:r>
      <w:r>
        <w:rPr>
          <w:spacing w:val="-2"/>
          <w:sz w:val="12"/>
        </w:rPr>
        <w:t>ORGTRUSTQ12N</w:t>
      </w:r>
      <w:r>
        <w:rPr>
          <w:sz w:val="12"/>
        </w:rPr>
        <w:tab/>
      </w:r>
      <w:r>
        <w:rPr>
          <w:spacing w:val="-2"/>
          <w:sz w:val="12"/>
        </w:rPr>
        <w:t>FAMILIAREXTENTQ4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477354</wp:posOffset>
                </wp:positionH>
                <wp:positionV relativeFrom="paragraph">
                  <wp:posOffset>50451</wp:posOffset>
                </wp:positionV>
                <wp:extent cx="6605905" cy="6985"/>
                <wp:effectExtent l="0" t="0" r="0" b="0"/>
                <wp:wrapTopAndBottom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66059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698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5282" y="6477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3.972527pt;width:520.101pt;height:.51pt;mso-position-horizontal-relative:page;mso-position-vertical-relative:paragraph;z-index:-15706624;mso-wrap-distance-left:0;mso-wrap-distance-right:0" id="docshape5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4"/>
        </w:rPr>
        <w:sectPr>
          <w:type w:val="continuous"/>
          <w:pgSz w:w="11910" w:h="15880"/>
          <w:pgMar w:header="657" w:footer="553" w:top="600" w:bottom="280" w:left="620" w:right="62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20"/>
        </w:sect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drawing>
          <wp:inline distT="0" distB="0" distL="0" distR="0">
            <wp:extent cx="3145294" cy="1828800"/>
            <wp:effectExtent l="0" t="0" r="0" b="0"/>
            <wp:docPr id="70" name="Image 70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 descr="Image of Fig. 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29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rPr>
          <w:sz w:val="14"/>
        </w:rPr>
      </w:pPr>
    </w:p>
    <w:p>
      <w:pPr>
        <w:spacing w:line="285" w:lineRule="auto" w:before="0"/>
        <w:ind w:left="131" w:right="38" w:firstLine="0"/>
        <w:jc w:val="both"/>
        <w:rPr>
          <w:sz w:val="14"/>
        </w:rPr>
      </w:pPr>
      <w:bookmarkStart w:name="6.1.3. Region three: cells 20, 25, 26, 3" w:id="41"/>
      <w:bookmarkEnd w:id="41"/>
      <w:r>
        <w:rPr/>
      </w:r>
      <w:bookmarkStart w:name="6.1.4. Region four: cells 42 47 and 48" w:id="42"/>
      <w:bookmarkEnd w:id="42"/>
      <w:r>
        <w:rPr/>
      </w:r>
      <w:bookmarkStart w:name="6.2. ERREPQ2" w:id="43"/>
      <w:bookmarkEnd w:id="43"/>
      <w:r>
        <w:rPr/>
      </w:r>
      <w:bookmarkStart w:name="6.2.1. Region one: cells 32, 37–40, and " w:id="44"/>
      <w:bookmarkEnd w:id="44"/>
      <w:r>
        <w:rPr/>
      </w:r>
      <w:bookmarkStart w:name="6.2.2. Region two: cells 6, 12, 18, 24, " w:id="45"/>
      <w:bookmarkEnd w:id="45"/>
      <w:r>
        <w:rPr/>
      </w:r>
      <w:r>
        <w:rPr>
          <w:sz w:val="14"/>
        </w:rPr>
        <w:t>Fig. 8.</w:t>
      </w:r>
      <w:r>
        <w:rPr>
          <w:spacing w:val="39"/>
          <w:sz w:val="14"/>
        </w:rPr>
        <w:t> </w:t>
      </w:r>
      <w:r>
        <w:rPr>
          <w:sz w:val="14"/>
        </w:rPr>
        <w:t>I can rely on my peers/colleagues to lend me hand (help me) if I needed</w:t>
      </w:r>
      <w:r>
        <w:rPr>
          <w:spacing w:val="40"/>
          <w:sz w:val="14"/>
        </w:rPr>
        <w:t> </w:t>
      </w:r>
      <w:r>
        <w:rPr>
          <w:sz w:val="14"/>
        </w:rPr>
        <w:t>it. 0: De</w:t>
      </w:r>
      <w:r>
        <w:rPr>
          <w:rFonts w:ascii="Times New Roman"/>
          <w:sz w:val="14"/>
        </w:rPr>
        <w:t>fi</w:t>
      </w:r>
      <w:r>
        <w:rPr>
          <w:sz w:val="14"/>
        </w:rPr>
        <w:t>nitely Disagree; 1: Inclined to Disagree; 2: Inclined to Agree; 3: De</w:t>
      </w:r>
      <w:r>
        <w:rPr>
          <w:rFonts w:ascii="Times New Roman"/>
          <w:sz w:val="14"/>
        </w:rPr>
        <w:t>fi</w:t>
      </w:r>
      <w:r>
        <w:rPr>
          <w:sz w:val="14"/>
        </w:rPr>
        <w:t>-</w:t>
      </w:r>
      <w:r>
        <w:rPr>
          <w:spacing w:val="40"/>
          <w:sz w:val="14"/>
        </w:rPr>
        <w:t> </w:t>
      </w:r>
      <w:r>
        <w:rPr>
          <w:sz w:val="14"/>
        </w:rPr>
        <w:t>nitely Agree.</w:t>
      </w:r>
    </w:p>
    <w:p>
      <w:pPr>
        <w:spacing w:before="110"/>
        <w:ind w:left="131" w:right="0" w:firstLine="0"/>
        <w:jc w:val="both"/>
        <w:rPr>
          <w:i/>
          <w:sz w:val="16"/>
        </w:rPr>
      </w:pPr>
      <w:r>
        <w:rPr/>
        <w:br w:type="column"/>
      </w:r>
      <w:r>
        <w:rPr>
          <w:i/>
          <w:spacing w:val="-2"/>
          <w:sz w:val="16"/>
        </w:rPr>
        <w:t>6.1.4.</w:t>
      </w:r>
      <w:r>
        <w:rPr>
          <w:i/>
          <w:spacing w:val="32"/>
          <w:sz w:val="16"/>
        </w:rPr>
        <w:t> </w:t>
      </w:r>
      <w:r>
        <w:rPr>
          <w:i/>
          <w:spacing w:val="-2"/>
          <w:sz w:val="16"/>
        </w:rPr>
        <w:t>Region four: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cells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42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47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and</w:t>
      </w:r>
      <w:r>
        <w:rPr>
          <w:i/>
          <w:spacing w:val="-1"/>
          <w:sz w:val="16"/>
        </w:rPr>
        <w:t> </w:t>
      </w:r>
      <w:r>
        <w:rPr>
          <w:i/>
          <w:spacing w:val="-5"/>
          <w:sz w:val="16"/>
        </w:rPr>
        <w:t>48</w:t>
      </w:r>
    </w:p>
    <w:p>
      <w:pPr>
        <w:pStyle w:val="BodyText"/>
        <w:spacing w:line="273" w:lineRule="auto" w:before="28"/>
        <w:ind w:left="131" w:right="128" w:firstLine="239"/>
        <w:jc w:val="both"/>
      </w:pPr>
      <w:r>
        <w:rPr/>
        <w:t>Subjects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these</w:t>
      </w:r>
      <w:r>
        <w:rPr>
          <w:spacing w:val="-5"/>
        </w:rPr>
        <w:t> </w:t>
      </w:r>
      <w:r>
        <w:rPr/>
        <w:t>cells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very</w:t>
      </w:r>
      <w:r>
        <w:rPr>
          <w:spacing w:val="-5"/>
        </w:rPr>
        <w:t> </w:t>
      </w:r>
      <w:r>
        <w:rPr/>
        <w:t>unwilling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report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error</w:t>
      </w:r>
      <w:r>
        <w:rPr>
          <w:spacing w:val="-4"/>
        </w:rPr>
        <w:t> </w:t>
      </w:r>
      <w:r>
        <w:rPr/>
        <w:t>(average</w:t>
      </w:r>
      <w:r>
        <w:rPr>
          <w:spacing w:val="40"/>
        </w:rPr>
        <w:t> </w:t>
      </w:r>
      <w:r>
        <w:rPr/>
        <w:t>score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around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bellow</w:t>
      </w:r>
      <w:r>
        <w:rPr>
          <w:spacing w:val="-5"/>
        </w:rPr>
        <w:t> </w:t>
      </w:r>
      <w:r>
        <w:rPr/>
        <w:t>0.3).</w:t>
      </w:r>
      <w:r>
        <w:rPr>
          <w:spacing w:val="-5"/>
        </w:rPr>
        <w:t> </w:t>
      </w:r>
      <w:r>
        <w:rPr/>
        <w:t>They</w:t>
      </w:r>
      <w:r>
        <w:rPr>
          <w:spacing w:val="-5"/>
        </w:rPr>
        <w:t> </w:t>
      </w:r>
      <w:r>
        <w:rPr/>
        <w:t>worked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current</w:t>
      </w:r>
      <w:r>
        <w:rPr>
          <w:spacing w:val="-5"/>
        </w:rPr>
        <w:t> </w:t>
      </w:r>
      <w:r>
        <w:rPr/>
        <w:t>unit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8</w:t>
      </w:r>
      <w:r>
        <w:rPr>
          <w:rFonts w:ascii="Times New Roman" w:hAnsi="Times New Roman"/>
        </w:rPr>
        <w:t>–</w:t>
      </w:r>
      <w:r>
        <w:rPr/>
        <w:t>10</w:t>
      </w:r>
      <w:r>
        <w:rPr>
          <w:spacing w:val="40"/>
        </w:rPr>
        <w:t> </w:t>
      </w:r>
      <w:r>
        <w:rPr/>
        <w:t>years. They feel somewhat trust among peers but far from strong trust.</w:t>
      </w:r>
    </w:p>
    <w:p>
      <w:pPr>
        <w:pStyle w:val="BodyText"/>
        <w:spacing w:line="276" w:lineRule="auto" w:before="2"/>
        <w:ind w:left="131" w:right="129" w:firstLine="239"/>
        <w:jc w:val="both"/>
      </w:pPr>
      <w:r>
        <w:rPr/>
        <w:t>Conclusion:</w:t>
      </w:r>
      <w:r>
        <w:rPr>
          <w:spacing w:val="-10"/>
        </w:rPr>
        <w:t> </w:t>
      </w:r>
      <w:r>
        <w:rPr/>
        <w:t>subjects</w:t>
      </w:r>
      <w:r>
        <w:rPr>
          <w:spacing w:val="-10"/>
        </w:rPr>
        <w:t> </w:t>
      </w:r>
      <w:r>
        <w:rPr/>
        <w:t>who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very</w:t>
      </w:r>
      <w:r>
        <w:rPr>
          <w:spacing w:val="-10"/>
        </w:rPr>
        <w:t> </w:t>
      </w:r>
      <w:r>
        <w:rPr/>
        <w:t>high</w:t>
      </w:r>
      <w:r>
        <w:rPr>
          <w:spacing w:val="-9"/>
        </w:rPr>
        <w:t> </w:t>
      </w:r>
      <w:r>
        <w:rPr/>
        <w:t>trust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who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very</w:t>
      </w:r>
      <w:r>
        <w:rPr>
          <w:spacing w:val="-10"/>
        </w:rPr>
        <w:t> </w:t>
      </w:r>
      <w:r>
        <w:rPr/>
        <w:t>low</w:t>
      </w:r>
      <w:r>
        <w:rPr>
          <w:spacing w:val="40"/>
        </w:rPr>
        <w:t> </w:t>
      </w:r>
      <w:r>
        <w:rPr/>
        <w:t>trust are both likely to report the error. However, subjects who have</w:t>
      </w:r>
      <w:r>
        <w:rPr>
          <w:spacing w:val="40"/>
        </w:rPr>
        <w:t> </w:t>
      </w:r>
      <w:r>
        <w:rPr/>
        <w:t>medium or medium low level of peer trust are uncertain whether they</w:t>
      </w:r>
      <w:r>
        <w:rPr>
          <w:spacing w:val="40"/>
        </w:rPr>
        <w:t> </w:t>
      </w:r>
      <w:r>
        <w:rPr/>
        <w:t>will</w:t>
      </w:r>
      <w:r>
        <w:rPr>
          <w:spacing w:val="-9"/>
        </w:rPr>
        <w:t> </w:t>
      </w:r>
      <w:r>
        <w:rPr/>
        <w:t>report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error</w:t>
      </w:r>
      <w:r>
        <w:rPr>
          <w:spacing w:val="-9"/>
        </w:rPr>
        <w:t> </w:t>
      </w:r>
      <w:r>
        <w:rPr/>
        <w:t>or</w:t>
      </w:r>
      <w:r>
        <w:rPr>
          <w:spacing w:val="-9"/>
        </w:rPr>
        <w:t> </w:t>
      </w:r>
      <w:r>
        <w:rPr/>
        <w:t>not.</w:t>
      </w:r>
      <w:r>
        <w:rPr>
          <w:spacing w:val="-9"/>
        </w:rPr>
        <w:t> </w:t>
      </w:r>
      <w:r>
        <w:rPr/>
        <w:t>How</w:t>
      </w:r>
      <w:r>
        <w:rPr>
          <w:spacing w:val="-8"/>
        </w:rPr>
        <w:t> </w:t>
      </w:r>
      <w:r>
        <w:rPr/>
        <w:t>long</w:t>
      </w:r>
      <w:r>
        <w:rPr>
          <w:spacing w:val="-9"/>
        </w:rPr>
        <w:t> </w:t>
      </w:r>
      <w:r>
        <w:rPr/>
        <w:t>have</w:t>
      </w:r>
      <w:r>
        <w:rPr>
          <w:spacing w:val="-9"/>
        </w:rPr>
        <w:t> </w:t>
      </w:r>
      <w:r>
        <w:rPr/>
        <w:t>they</w:t>
      </w:r>
      <w:r>
        <w:rPr>
          <w:spacing w:val="-9"/>
        </w:rPr>
        <w:t> </w:t>
      </w:r>
      <w:r>
        <w:rPr/>
        <w:t>been</w:t>
      </w:r>
      <w:r>
        <w:rPr>
          <w:spacing w:val="-9"/>
        </w:rPr>
        <w:t> </w:t>
      </w:r>
      <w:r>
        <w:rPr/>
        <w:t>working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unit</w:t>
      </w:r>
      <w:r>
        <w:rPr>
          <w:spacing w:val="40"/>
        </w:rPr>
        <w:t> </w:t>
      </w:r>
      <w:r>
        <w:rPr/>
        <w:t>also has some effect on the subjects for reporting the error.</w:t>
      </w:r>
    </w:p>
    <w:p>
      <w:pPr>
        <w:pStyle w:val="BodyText"/>
      </w:pPr>
    </w:p>
    <w:p>
      <w:pPr>
        <w:pStyle w:val="BodyText"/>
        <w:spacing w:before="50"/>
      </w:pPr>
    </w:p>
    <w:p>
      <w:pPr>
        <w:pStyle w:val="ListParagraph"/>
        <w:numPr>
          <w:ilvl w:val="1"/>
          <w:numId w:val="2"/>
        </w:numPr>
        <w:tabs>
          <w:tab w:pos="491" w:val="left" w:leader="none"/>
        </w:tabs>
        <w:spacing w:line="240" w:lineRule="auto" w:before="1" w:after="0"/>
        <w:ind w:left="491" w:right="0" w:hanging="360"/>
        <w:jc w:val="both"/>
        <w:rPr>
          <w:i/>
          <w:sz w:val="16"/>
        </w:rPr>
      </w:pPr>
      <w:r>
        <w:rPr>
          <w:i/>
          <w:spacing w:val="-2"/>
          <w:sz w:val="16"/>
        </w:rPr>
        <w:t>ERREPQ2</w:t>
      </w:r>
    </w:p>
    <w:p>
      <w:pPr>
        <w:pStyle w:val="BodyText"/>
        <w:spacing w:before="79"/>
        <w:rPr>
          <w:i/>
        </w:rPr>
      </w:pPr>
    </w:p>
    <w:p>
      <w:pPr>
        <w:spacing w:line="276" w:lineRule="auto" w:before="0"/>
        <w:ind w:left="371" w:right="0" w:firstLine="0"/>
        <w:jc w:val="left"/>
        <w:rPr>
          <w:i/>
          <w:sz w:val="16"/>
        </w:rPr>
      </w:pPr>
      <w:r>
        <w:rPr>
          <w:i/>
          <w:spacing w:val="-6"/>
          <w:sz w:val="16"/>
        </w:rPr>
        <w:t>ERREPQ2:</w:t>
      </w:r>
      <w:r>
        <w:rPr>
          <w:i/>
          <w:spacing w:val="9"/>
          <w:sz w:val="16"/>
        </w:rPr>
        <w:t> </w:t>
      </w:r>
      <w:r>
        <w:rPr>
          <w:i/>
          <w:spacing w:val="-6"/>
          <w:sz w:val="16"/>
        </w:rPr>
        <w:t>When</w:t>
      </w:r>
      <w:r>
        <w:rPr>
          <w:i/>
          <w:spacing w:val="8"/>
          <w:sz w:val="16"/>
        </w:rPr>
        <w:t> </w:t>
      </w:r>
      <w:r>
        <w:rPr>
          <w:i/>
          <w:spacing w:val="-6"/>
          <w:sz w:val="16"/>
        </w:rPr>
        <w:t>a</w:t>
      </w:r>
      <w:r>
        <w:rPr>
          <w:i/>
          <w:spacing w:val="9"/>
          <w:sz w:val="16"/>
        </w:rPr>
        <w:t> </w:t>
      </w:r>
      <w:r>
        <w:rPr>
          <w:i/>
          <w:spacing w:val="-6"/>
          <w:sz w:val="16"/>
        </w:rPr>
        <w:t>mistake</w:t>
      </w:r>
      <w:r>
        <w:rPr>
          <w:i/>
          <w:spacing w:val="8"/>
          <w:sz w:val="16"/>
        </w:rPr>
        <w:t> </w:t>
      </w:r>
      <w:r>
        <w:rPr>
          <w:i/>
          <w:spacing w:val="-6"/>
          <w:sz w:val="16"/>
        </w:rPr>
        <w:t>is</w:t>
      </w:r>
      <w:r>
        <w:rPr>
          <w:i/>
          <w:spacing w:val="9"/>
          <w:sz w:val="16"/>
        </w:rPr>
        <w:t> </w:t>
      </w:r>
      <w:r>
        <w:rPr>
          <w:i/>
          <w:spacing w:val="-6"/>
          <w:sz w:val="16"/>
        </w:rPr>
        <w:t>made,</w:t>
      </w:r>
      <w:r>
        <w:rPr>
          <w:i/>
          <w:spacing w:val="7"/>
          <w:sz w:val="16"/>
        </w:rPr>
        <w:t> </w:t>
      </w:r>
      <w:r>
        <w:rPr>
          <w:i/>
          <w:spacing w:val="-6"/>
          <w:sz w:val="16"/>
        </w:rPr>
        <w:t>but</w:t>
      </w:r>
      <w:r>
        <w:rPr>
          <w:i/>
          <w:spacing w:val="8"/>
          <w:sz w:val="16"/>
        </w:rPr>
        <w:t> </w:t>
      </w:r>
      <w:r>
        <w:rPr>
          <w:i/>
          <w:spacing w:val="-6"/>
          <w:sz w:val="16"/>
        </w:rPr>
        <w:t>has</w:t>
      </w:r>
      <w:r>
        <w:rPr>
          <w:i/>
          <w:spacing w:val="9"/>
          <w:sz w:val="16"/>
        </w:rPr>
        <w:t> </w:t>
      </w:r>
      <w:r>
        <w:rPr>
          <w:i/>
          <w:spacing w:val="-6"/>
          <w:sz w:val="16"/>
        </w:rPr>
        <w:t>no</w:t>
      </w:r>
      <w:r>
        <w:rPr>
          <w:i/>
          <w:spacing w:val="9"/>
          <w:sz w:val="16"/>
        </w:rPr>
        <w:t> </w:t>
      </w:r>
      <w:r>
        <w:rPr>
          <w:i/>
          <w:spacing w:val="-6"/>
          <w:sz w:val="16"/>
        </w:rPr>
        <w:t>potential</w:t>
      </w:r>
      <w:r>
        <w:rPr>
          <w:i/>
          <w:spacing w:val="8"/>
          <w:sz w:val="16"/>
        </w:rPr>
        <w:t> </w:t>
      </w:r>
      <w:r>
        <w:rPr>
          <w:i/>
          <w:spacing w:val="-6"/>
          <w:sz w:val="16"/>
        </w:rPr>
        <w:t>harm</w:t>
      </w:r>
      <w:r>
        <w:rPr>
          <w:i/>
          <w:spacing w:val="8"/>
          <w:sz w:val="16"/>
        </w:rPr>
        <w:t> </w:t>
      </w:r>
      <w:r>
        <w:rPr>
          <w:i/>
          <w:spacing w:val="-6"/>
          <w:sz w:val="16"/>
        </w:rPr>
        <w:t>to</w:t>
      </w:r>
      <w:r>
        <w:rPr>
          <w:i/>
          <w:spacing w:val="9"/>
          <w:sz w:val="16"/>
        </w:rPr>
        <w:t> </w:t>
      </w:r>
      <w:r>
        <w:rPr>
          <w:i/>
          <w:spacing w:val="-6"/>
          <w:sz w:val="16"/>
        </w:rPr>
        <w:t>the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patient,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how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likely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are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you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to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report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this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error?</w:t>
      </w:r>
    </w:p>
    <w:p>
      <w:pPr>
        <w:pStyle w:val="BodyText"/>
        <w:spacing w:before="64"/>
        <w:rPr>
          <w:i/>
        </w:rPr>
      </w:pPr>
    </w:p>
    <w:p>
      <w:pPr>
        <w:pStyle w:val="BodyText"/>
        <w:spacing w:line="64" w:lineRule="auto"/>
        <w:ind w:left="131" w:right="103" w:firstLine="212"/>
        <w:jc w:val="center"/>
        <w:rPr>
          <w:rFonts w:ascii="Latin Modern Math" w:hAns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6400">
                <wp:simplePos x="0" y="0"/>
                <wp:positionH relativeFrom="page">
                  <wp:posOffset>5062321</wp:posOffset>
                </wp:positionH>
                <wp:positionV relativeFrom="paragraph">
                  <wp:posOffset>133293</wp:posOffset>
                </wp:positionV>
                <wp:extent cx="35560" cy="87630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3556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4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608002pt;margin-top:10.495551pt;width:2.8pt;height:6.9pt;mso-position-horizontal-relative:page;mso-position-vertical-relative:paragraph;z-index:-16430080" type="#_x0000_t202" id="docshape59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4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</w:t>
      </w:r>
      <w:r>
        <w:rPr>
          <w:spacing w:val="-1"/>
        </w:rPr>
        <w:t> </w:t>
      </w:r>
      <w:r>
        <w:rPr/>
        <w:t>best</w:t>
      </w:r>
      <w:r>
        <w:rPr>
          <w:spacing w:val="-1"/>
        </w:rPr>
        <w:t> </w:t>
      </w:r>
      <w:r>
        <w:rPr/>
        <w:t>variable</w:t>
      </w:r>
      <w:r>
        <w:rPr>
          <w:spacing w:val="-2"/>
        </w:rPr>
        <w:t> </w:t>
      </w:r>
      <w:r>
        <w:rPr/>
        <w:t>sets</w:t>
      </w:r>
      <w:r>
        <w:rPr>
          <w:spacing w:val="-1"/>
        </w:rPr>
        <w:t> </w:t>
      </w:r>
      <w:r>
        <w:rPr>
          <w:rFonts w:ascii="UKIJ Sulus Tom" w:hAnsi="UKIJ Sulus Tom"/>
          <w:b w:val="0"/>
        </w:rPr>
        <w:t>S</w:t>
      </w:r>
      <w:r>
        <w:rPr>
          <w:vertAlign w:val="superscript"/>
        </w:rPr>
        <w:t>**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where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spacing w:val="34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17"/>
          <w:vertAlign w:val="baseline"/>
        </w:rPr>
        <w:t> </w:t>
      </w:r>
      <w:r>
        <w:rPr>
          <w:vertAlign w:val="baseline"/>
        </w:rPr>
        <w:t>1</w:t>
      </w:r>
      <w:r>
        <w:rPr>
          <w:rFonts w:ascii="Arial" w:hAnsi="Arial"/>
          <w:vertAlign w:val="baseline"/>
        </w:rPr>
        <w:t>;</w:t>
      </w:r>
      <w:r>
        <w:rPr>
          <w:rFonts w:ascii="Arial" w:hAnsi="Arial"/>
          <w:spacing w:val="-17"/>
          <w:vertAlign w:val="baseline"/>
        </w:rPr>
        <w:t> </w:t>
      </w:r>
      <w:r>
        <w:rPr>
          <w:vertAlign w:val="baseline"/>
        </w:rPr>
        <w:t>2</w:t>
      </w:r>
      <w:r>
        <w:rPr>
          <w:rFonts w:ascii="Arial" w:hAnsi="Arial"/>
          <w:vertAlign w:val="baseline"/>
        </w:rPr>
        <w:t>;</w:t>
      </w:r>
      <w:r>
        <w:rPr>
          <w:rFonts w:ascii="Times New Roman" w:hAnsi="Times New Roman"/>
          <w:vertAlign w:val="baseline"/>
        </w:rPr>
        <w:t>…</w:t>
      </w:r>
      <w:r>
        <w:rPr>
          <w:vertAlign w:val="baseline"/>
        </w:rPr>
        <w:t>20,</w:t>
      </w:r>
      <w:r>
        <w:rPr>
          <w:spacing w:val="-2"/>
          <w:vertAlign w:val="baseline"/>
        </w:rPr>
        <w:t> </w:t>
      </w:r>
      <w:r>
        <w:rPr>
          <w:vertAlign w:val="baseline"/>
        </w:rPr>
        <w:t>for</w:t>
      </w:r>
      <w:r>
        <w:rPr>
          <w:spacing w:val="-1"/>
          <w:vertAlign w:val="baseline"/>
        </w:rPr>
        <w:t> </w:t>
      </w:r>
      <w:r>
        <w:rPr>
          <w:rFonts w:ascii="UKIJ Sulus Tom" w:hAnsi="UKIJ Sulus Tom"/>
          <w:b w:val="0"/>
          <w:vertAlign w:val="baseline"/>
        </w:rPr>
        <w:t>Y</w:t>
      </w:r>
      <w:r>
        <w:rPr>
          <w:vertAlign w:val="subscript"/>
        </w:rPr>
        <w:t>2</w:t>
      </w:r>
      <w:r>
        <w:rPr>
          <w:vertAlign w:val="baseline"/>
        </w:rPr>
        <w:t> are</w:t>
      </w:r>
      <w:r>
        <w:rPr>
          <w:spacing w:val="-2"/>
          <w:vertAlign w:val="baseline"/>
        </w:rPr>
        <w:t> </w:t>
      </w:r>
      <w:r>
        <w:rPr>
          <w:vertAlign w:val="baseline"/>
        </w:rPr>
        <w:t>selected</w:t>
      </w:r>
      <w:r>
        <w:rPr>
          <w:spacing w:val="-2"/>
          <w:vertAlign w:val="baseline"/>
        </w:rPr>
        <w:t> </w:t>
      </w:r>
      <w:r>
        <w:rPr>
          <w:vertAlign w:val="baseline"/>
        </w:rPr>
        <w:t>by</w:t>
      </w:r>
      <w:r>
        <w:rPr>
          <w:w w:val="105"/>
          <w:vertAlign w:val="baseline"/>
        </w:rPr>
        <w:t> The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w w:val="105"/>
          <w:vertAlign w:val="superscript"/>
        </w:rPr>
        <w:t>2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best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variables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showing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40"/>
          <w:w w:val="105"/>
          <w:vertAlign w:val="baseline"/>
        </w:rPr>
        <w:t> </w:t>
      </w:r>
      <w:hyperlink w:history="true" w:anchor="_bookmark25">
        <w:r>
          <w:rPr>
            <w:color w:val="007FAC"/>
            <w:w w:val="105"/>
            <w:vertAlign w:val="baseline"/>
          </w:rPr>
          <w:t>Fig.</w:t>
        </w:r>
        <w:r>
          <w:rPr>
            <w:color w:val="007FAC"/>
            <w:spacing w:val="40"/>
            <w:w w:val="105"/>
            <w:vertAlign w:val="baseline"/>
          </w:rPr>
          <w:t> </w:t>
        </w:r>
        <w:r>
          <w:rPr>
            <w:color w:val="007FAC"/>
            <w:w w:val="105"/>
            <w:vertAlign w:val="baseline"/>
          </w:rPr>
          <w:t>11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</w:t>
      </w:r>
      <w:r>
        <w:rPr>
          <w:vertAlign w:val="baseline"/>
        </w:rPr>
        <w:t>ELMs.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following</w:t>
      </w:r>
      <w:r>
        <w:rPr>
          <w:spacing w:val="-9"/>
          <w:vertAlign w:val="baseline"/>
        </w:rPr>
        <w:t> </w:t>
      </w:r>
      <w:hyperlink w:history="true" w:anchor="_bookmark26">
        <w:r>
          <w:rPr>
            <w:color w:val="007FAC"/>
            <w:vertAlign w:val="baseline"/>
          </w:rPr>
          <w:t>Table</w:t>
        </w:r>
        <w:r>
          <w:rPr>
            <w:color w:val="007FAC"/>
            <w:spacing w:val="-10"/>
            <w:vertAlign w:val="baseline"/>
          </w:rPr>
          <w:t> </w:t>
        </w:r>
        <w:r>
          <w:rPr>
            <w:color w:val="007FAC"/>
            <w:vertAlign w:val="baseline"/>
          </w:rPr>
          <w:t>5</w:t>
        </w:r>
      </w:hyperlink>
      <w:r>
        <w:rPr>
          <w:color w:val="007FAC"/>
          <w:spacing w:val="-10"/>
          <w:vertAlign w:val="baseline"/>
        </w:rPr>
        <w:t> </w:t>
      </w:r>
      <w:r>
        <w:rPr>
          <w:vertAlign w:val="baseline"/>
        </w:rPr>
        <w:t>lists</w:t>
      </w:r>
      <w:r>
        <w:rPr>
          <w:spacing w:val="-9"/>
          <w:vertAlign w:val="baseline"/>
        </w:rPr>
        <w:t> </w:t>
      </w:r>
      <w:r>
        <w:rPr>
          <w:vertAlign w:val="baseline"/>
        </w:rPr>
        <w:t>selected</w:t>
      </w:r>
      <w:r>
        <w:rPr>
          <w:spacing w:val="-10"/>
          <w:vertAlign w:val="baseline"/>
        </w:rPr>
        <w:t> </w:t>
      </w:r>
      <w:r>
        <w:rPr>
          <w:vertAlign w:val="baseline"/>
        </w:rPr>
        <w:t>variable</w:t>
      </w:r>
      <w:r>
        <w:rPr>
          <w:spacing w:val="-10"/>
          <w:vertAlign w:val="baseline"/>
        </w:rPr>
        <w:t> </w:t>
      </w:r>
      <w:r>
        <w:rPr>
          <w:vertAlign w:val="baseline"/>
        </w:rPr>
        <w:t>names</w:t>
      </w:r>
      <w:r>
        <w:rPr>
          <w:spacing w:val="-9"/>
          <w:vertAlign w:val="baseline"/>
        </w:rPr>
        <w:t> </w:t>
      </w:r>
      <w:r>
        <w:rPr>
          <w:vertAlign w:val="baseline"/>
        </w:rPr>
        <w:t>for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spacing w:val="-10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13"/>
          <w:vertAlign w:val="baseline"/>
        </w:rPr>
        <w:t> </w:t>
      </w:r>
      <w:r>
        <w:rPr>
          <w:vertAlign w:val="baseline"/>
        </w:rPr>
        <w:t>1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spacing w:val="6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</w:p>
    <w:p>
      <w:pPr>
        <w:pStyle w:val="BodyText"/>
        <w:spacing w:line="111" w:lineRule="exact"/>
        <w:ind w:right="4832"/>
        <w:jc w:val="center"/>
      </w:pPr>
      <w:r>
        <w:rPr>
          <w:spacing w:val="-5"/>
          <w:w w:val="105"/>
        </w:rPr>
        <w:t>5.</w:t>
      </w:r>
    </w:p>
    <w:p>
      <w:pPr>
        <w:spacing w:after="0" w:line="111" w:lineRule="exact"/>
        <w:jc w:val="center"/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4" w:space="187"/>
            <w:col w:w="5289"/>
          </w:cols>
        </w:sectPr>
      </w:pPr>
    </w:p>
    <w:p>
      <w:pPr>
        <w:pStyle w:val="BodyText"/>
        <w:spacing w:line="249" w:lineRule="auto" w:before="39"/>
        <w:ind w:left="5511" w:firstLine="239"/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503275</wp:posOffset>
            </wp:positionH>
            <wp:positionV relativeFrom="paragraph">
              <wp:posOffset>-44991</wp:posOffset>
            </wp:positionV>
            <wp:extent cx="3145294" cy="1828800"/>
            <wp:effectExtent l="0" t="0" r="0" b="0"/>
            <wp:wrapNone/>
            <wp:docPr id="72" name="Image 72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 descr="Image of Fig. 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29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6912">
                <wp:simplePos x="0" y="0"/>
                <wp:positionH relativeFrom="page">
                  <wp:posOffset>5605195</wp:posOffset>
                </wp:positionH>
                <wp:positionV relativeFrom="paragraph">
                  <wp:posOffset>85797</wp:posOffset>
                </wp:positionV>
                <wp:extent cx="40005" cy="87630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4000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354004pt;margin-top:6.755745pt;width:3.15pt;height:6.9pt;mso-position-horizontal-relative:page;mso-position-vertical-relative:paragraph;z-index:-16429568" type="#_x0000_t202" id="docshape60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</w:rPr>
        <w:t>R</w:t>
      </w:r>
      <w:r>
        <w:rPr>
          <w:position w:val="6"/>
          <w:sz w:val="11"/>
        </w:rPr>
        <w:t>2</w:t>
      </w:r>
      <w:r>
        <w:rPr>
          <w:spacing w:val="5"/>
          <w:position w:val="6"/>
          <w:sz w:val="11"/>
        </w:rPr>
        <w:t> </w:t>
      </w:r>
      <w:r>
        <w:rPr/>
        <w:t>value</w:t>
      </w:r>
      <w:r>
        <w:rPr>
          <w:spacing w:val="-10"/>
        </w:rPr>
        <w:t> </w:t>
      </w:r>
      <w:r>
        <w:rPr/>
        <w:t>increases</w:t>
      </w:r>
      <w:r>
        <w:rPr>
          <w:spacing w:val="-10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cantly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>
          <w:rFonts w:ascii="UKIJ Sulus Tom"/>
          <w:b w:val="0"/>
        </w:rPr>
        <w:t>S</w:t>
      </w:r>
      <w:r>
        <w:rPr>
          <w:vertAlign w:val="superscript"/>
        </w:rPr>
        <w:t>**</w:t>
      </w:r>
      <w:r>
        <w:rPr>
          <w:spacing w:val="-7"/>
          <w:vertAlign w:val="baseline"/>
        </w:rPr>
        <w:t> </w:t>
      </w:r>
      <w:r>
        <w:rPr>
          <w:vertAlign w:val="baseline"/>
        </w:rPr>
        <w:t>for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ERREPQ</w:t>
      </w:r>
      <w:r>
        <w:rPr>
          <w:vertAlign w:val="subscript"/>
        </w:rPr>
        <w:t>2</w:t>
      </w:r>
      <w:r>
        <w:rPr>
          <w:vertAlign w:val="baseline"/>
        </w:rPr>
        <w:t>.</w:t>
      </w:r>
      <w:r>
        <w:rPr>
          <w:spacing w:val="-9"/>
          <w:vertAlign w:val="baseline"/>
        </w:rPr>
        <w:t> </w:t>
      </w:r>
      <w:r>
        <w:rPr>
          <w:vertAlign w:val="baseline"/>
        </w:rPr>
        <w:t>Thus,</w:t>
      </w:r>
      <w:r>
        <w:rPr>
          <w:spacing w:val="-10"/>
          <w:vertAlign w:val="baseline"/>
        </w:rPr>
        <w:t> </w:t>
      </w:r>
      <w:r>
        <w:rPr>
          <w:vertAlign w:val="baseline"/>
        </w:rPr>
        <w:t>it</w:t>
      </w:r>
      <w:r>
        <w:rPr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vertAlign w:val="baseline"/>
        </w:rPr>
        <w:t>chosen</w:t>
      </w:r>
      <w:r>
        <w:rPr>
          <w:spacing w:val="40"/>
          <w:vertAlign w:val="baseline"/>
        </w:rPr>
        <w:t> </w:t>
      </w:r>
      <w:r>
        <w:rPr>
          <w:vertAlign w:val="baseline"/>
        </w:rPr>
        <w:t>for visualization. The corresponding survey questions are as follows:</w:t>
      </w:r>
    </w:p>
    <w:p>
      <w:pPr>
        <w:pStyle w:val="ListParagraph"/>
        <w:numPr>
          <w:ilvl w:val="0"/>
          <w:numId w:val="5"/>
        </w:numPr>
        <w:tabs>
          <w:tab w:pos="5748" w:val="left" w:leader="none"/>
        </w:tabs>
        <w:spacing w:line="319" w:lineRule="exact" w:before="0" w:after="0"/>
        <w:ind w:left="5748" w:right="0" w:hanging="149"/>
        <w:jc w:val="left"/>
        <w:rPr>
          <w:sz w:val="16"/>
        </w:rPr>
      </w:pPr>
      <w:r>
        <w:rPr>
          <w:spacing w:val="-4"/>
          <w:sz w:val="16"/>
        </w:rPr>
        <w:t>SHIFTWRK:</w:t>
      </w:r>
      <w:r>
        <w:rPr>
          <w:spacing w:val="8"/>
          <w:sz w:val="16"/>
        </w:rPr>
        <w:t> </w:t>
      </w:r>
      <w:r>
        <w:rPr>
          <w:spacing w:val="-4"/>
          <w:sz w:val="16"/>
        </w:rPr>
        <w:t>Typical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working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shift.</w:t>
      </w:r>
    </w:p>
    <w:p>
      <w:pPr>
        <w:pStyle w:val="ListParagraph"/>
        <w:numPr>
          <w:ilvl w:val="0"/>
          <w:numId w:val="5"/>
        </w:numPr>
        <w:tabs>
          <w:tab w:pos="5748" w:val="left" w:leader="none"/>
        </w:tabs>
        <w:spacing w:line="210" w:lineRule="exact" w:before="0" w:after="0"/>
        <w:ind w:left="5748" w:right="0" w:hanging="149"/>
        <w:jc w:val="left"/>
        <w:rPr>
          <w:sz w:val="16"/>
        </w:rPr>
      </w:pPr>
      <w:r>
        <w:rPr>
          <w:spacing w:val="-2"/>
          <w:sz w:val="16"/>
        </w:rPr>
        <w:t>LSHPQ5:</w:t>
      </w:r>
      <w:r>
        <w:rPr>
          <w:spacing w:val="4"/>
          <w:sz w:val="16"/>
        </w:rPr>
        <w:t> </w:t>
      </w:r>
      <w:r>
        <w:rPr>
          <w:spacing w:val="-2"/>
          <w:sz w:val="16"/>
        </w:rPr>
        <w:t>Seeks</w:t>
      </w:r>
      <w:r>
        <w:rPr>
          <w:spacing w:val="7"/>
          <w:sz w:val="16"/>
        </w:rPr>
        <w:t> </w:t>
      </w:r>
      <w:r>
        <w:rPr>
          <w:spacing w:val="-2"/>
          <w:sz w:val="16"/>
        </w:rPr>
        <w:t>differing</w:t>
      </w:r>
      <w:r>
        <w:rPr>
          <w:spacing w:val="6"/>
          <w:sz w:val="16"/>
        </w:rPr>
        <w:t> </w:t>
      </w:r>
      <w:r>
        <w:rPr>
          <w:spacing w:val="-2"/>
          <w:sz w:val="16"/>
        </w:rPr>
        <w:t>perspectives</w:t>
      </w:r>
      <w:r>
        <w:rPr>
          <w:spacing w:val="6"/>
          <w:sz w:val="16"/>
        </w:rPr>
        <w:t> </w:t>
      </w:r>
      <w:r>
        <w:rPr>
          <w:spacing w:val="-2"/>
          <w:sz w:val="16"/>
        </w:rPr>
        <w:t>when</w:t>
      </w:r>
      <w:r>
        <w:rPr>
          <w:spacing w:val="5"/>
          <w:sz w:val="16"/>
        </w:rPr>
        <w:t> </w:t>
      </w:r>
      <w:r>
        <w:rPr>
          <w:spacing w:val="-2"/>
          <w:sz w:val="16"/>
        </w:rPr>
        <w:t>solving</w:t>
      </w:r>
      <w:r>
        <w:rPr>
          <w:spacing w:val="6"/>
          <w:sz w:val="16"/>
        </w:rPr>
        <w:t> </w:t>
      </w:r>
      <w:r>
        <w:rPr>
          <w:spacing w:val="-2"/>
          <w:sz w:val="16"/>
        </w:rPr>
        <w:t>problems.</w:t>
      </w:r>
    </w:p>
    <w:p>
      <w:pPr>
        <w:pStyle w:val="ListParagraph"/>
        <w:numPr>
          <w:ilvl w:val="0"/>
          <w:numId w:val="5"/>
        </w:numPr>
        <w:tabs>
          <w:tab w:pos="5748" w:val="left" w:leader="none"/>
        </w:tabs>
        <w:spacing w:line="630" w:lineRule="exact" w:before="0" w:after="0"/>
        <w:ind w:left="5748" w:right="0" w:hanging="149"/>
        <w:jc w:val="left"/>
        <w:rPr>
          <w:sz w:val="16"/>
        </w:rPr>
      </w:pPr>
      <w:r>
        <w:rPr>
          <w:spacing w:val="-4"/>
          <w:sz w:val="16"/>
        </w:rPr>
        <w:t>LSHPQ9: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Talks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enthusiastically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about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what</w:t>
      </w:r>
      <w:r>
        <w:rPr>
          <w:sz w:val="16"/>
        </w:rPr>
        <w:t> </w:t>
      </w:r>
      <w:r>
        <w:rPr>
          <w:spacing w:val="-4"/>
          <w:sz w:val="16"/>
        </w:rPr>
        <w:t>needs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to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be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accomplished.</w:t>
      </w:r>
    </w:p>
    <w:p>
      <w:pPr>
        <w:pStyle w:val="BodyText"/>
        <w:spacing w:line="89" w:lineRule="exact"/>
        <w:ind w:left="5751"/>
      </w:pPr>
      <w:r>
        <w:rPr/>
        <w:t>SOM</w:t>
      </w:r>
      <w:r>
        <w:rPr>
          <w:spacing w:val="12"/>
        </w:rPr>
        <w:t> </w:t>
      </w:r>
      <w:r>
        <w:rPr/>
        <w:t>is</w:t>
      </w:r>
      <w:r>
        <w:rPr>
          <w:spacing w:val="14"/>
        </w:rPr>
        <w:t> </w:t>
      </w:r>
      <w:r>
        <w:rPr/>
        <w:t>built</w:t>
      </w:r>
      <w:r>
        <w:rPr>
          <w:spacing w:val="14"/>
        </w:rPr>
        <w:t> </w:t>
      </w:r>
      <w:r>
        <w:rPr/>
        <w:t>upon</w:t>
      </w:r>
      <w:r>
        <w:rPr>
          <w:spacing w:val="13"/>
        </w:rPr>
        <w:t> </w:t>
      </w:r>
      <w:r>
        <w:rPr/>
        <w:t>this</w:t>
      </w:r>
      <w:r>
        <w:rPr>
          <w:spacing w:val="14"/>
        </w:rPr>
        <w:t> </w:t>
      </w:r>
      <w:r>
        <w:rPr/>
        <w:t>top</w:t>
      </w:r>
      <w:r>
        <w:rPr>
          <w:spacing w:val="13"/>
        </w:rPr>
        <w:t> </w:t>
      </w:r>
      <w:r>
        <w:rPr/>
        <w:t>predictor</w:t>
      </w:r>
      <w:r>
        <w:rPr>
          <w:spacing w:val="12"/>
        </w:rPr>
        <w:t> </w:t>
      </w:r>
      <w:r>
        <w:rPr/>
        <w:t>variable</w:t>
      </w:r>
      <w:r>
        <w:rPr>
          <w:spacing w:val="13"/>
        </w:rPr>
        <w:t> </w:t>
      </w:r>
      <w:r>
        <w:rPr/>
        <w:t>set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2"/>
        </w:rPr>
        <w:t>outcome</w:t>
      </w:r>
    </w:p>
    <w:p>
      <w:pPr>
        <w:pStyle w:val="BodyText"/>
        <w:spacing w:before="24"/>
        <w:ind w:left="5511"/>
      </w:pPr>
      <w:r>
        <w:rPr/>
        <w:t>variable.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colored</w:t>
      </w:r>
      <w:r>
        <w:rPr>
          <w:spacing w:val="-4"/>
        </w:rPr>
        <w:t> </w:t>
      </w:r>
      <w:r>
        <w:rPr/>
        <w:t>map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SOM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presented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hyperlink w:history="true" w:anchor="_bookmark27">
        <w:r>
          <w:rPr>
            <w:color w:val="007FAC"/>
          </w:rPr>
          <w:t>Figs.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12</w:t>
        </w:r>
      </w:hyperlink>
      <w:r>
        <w:rPr>
          <w:rFonts w:ascii="Times New Roman" w:hAnsi="Times New Roman"/>
          <w:color w:val="007FAC"/>
          <w:spacing w:val="-2"/>
        </w:rPr>
        <w:t>–</w:t>
      </w:r>
      <w:hyperlink w:history="true" w:anchor="_bookmark27">
        <w:r>
          <w:rPr>
            <w:color w:val="007FAC"/>
            <w:spacing w:val="-2"/>
          </w:rPr>
          <w:t>15</w:t>
        </w:r>
      </w:hyperlink>
      <w:r>
        <w:rPr>
          <w:spacing w:val="-2"/>
        </w:rPr>
        <w:t>.</w:t>
      </w:r>
    </w:p>
    <w:p>
      <w:pPr>
        <w:pStyle w:val="BodyText"/>
        <w:spacing w:before="3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5880"/>
          <w:pgMar w:header="657" w:footer="553" w:top="600" w:bottom="280" w:left="620" w:right="62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43"/>
        <w:rPr>
          <w:sz w:val="14"/>
        </w:rPr>
      </w:pPr>
    </w:p>
    <w:p>
      <w:pPr>
        <w:spacing w:line="285" w:lineRule="auto" w:before="1"/>
        <w:ind w:left="131" w:right="39" w:firstLine="0"/>
        <w:jc w:val="both"/>
        <w:rPr>
          <w:sz w:val="14"/>
        </w:rPr>
      </w:pPr>
      <w:r>
        <w:rPr>
          <w:sz w:val="14"/>
        </w:rPr>
        <w:t>Fig. 9. Most of my peers/colleagues ef</w:t>
      </w:r>
      <w:r>
        <w:rPr>
          <w:rFonts w:ascii="Times New Roman"/>
          <w:sz w:val="14"/>
        </w:rPr>
        <w:t>fi</w:t>
      </w:r>
      <w:r>
        <w:rPr>
          <w:sz w:val="14"/>
        </w:rPr>
        <w:t>ciently do their work even if the unit</w:t>
      </w:r>
      <w:r>
        <w:rPr>
          <w:spacing w:val="40"/>
          <w:sz w:val="14"/>
        </w:rPr>
        <w:t> </w:t>
      </w:r>
      <w:r>
        <w:rPr>
          <w:sz w:val="14"/>
        </w:rPr>
        <w:t>manager is not around. 0: De</w:t>
      </w:r>
      <w:r>
        <w:rPr>
          <w:rFonts w:ascii="Times New Roman"/>
          <w:sz w:val="14"/>
        </w:rPr>
        <w:t>fi</w:t>
      </w:r>
      <w:r>
        <w:rPr>
          <w:sz w:val="14"/>
        </w:rPr>
        <w:t>nitely Disagree; 1: Inclined to Disagree; 2: </w:t>
      </w:r>
      <w:r>
        <w:rPr>
          <w:sz w:val="14"/>
        </w:rPr>
        <w:t>In-</w:t>
      </w:r>
      <w:r>
        <w:rPr>
          <w:spacing w:val="40"/>
          <w:sz w:val="14"/>
        </w:rPr>
        <w:t> </w:t>
      </w:r>
      <w:r>
        <w:rPr>
          <w:sz w:val="14"/>
        </w:rPr>
        <w:t>clined to Agree; 3: De</w:t>
      </w:r>
      <w:r>
        <w:rPr>
          <w:rFonts w:ascii="Times New Roman"/>
          <w:sz w:val="14"/>
        </w:rPr>
        <w:t>fi</w:t>
      </w:r>
      <w:r>
        <w:rPr>
          <w:sz w:val="14"/>
        </w:rPr>
        <w:t>nitely Agree.</w:t>
      </w:r>
    </w:p>
    <w:p>
      <w:pPr>
        <w:pStyle w:val="BodyText"/>
        <w:spacing w:before="14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503275</wp:posOffset>
            </wp:positionH>
            <wp:positionV relativeFrom="paragraph">
              <wp:posOffset>252122</wp:posOffset>
            </wp:positionV>
            <wp:extent cx="3148702" cy="1798320"/>
            <wp:effectExtent l="0" t="0" r="0" b="0"/>
            <wp:wrapTopAndBottom/>
            <wp:docPr id="74" name="Image 74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 descr="Image of Fig. 1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702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4"/>
        </w:rPr>
      </w:pPr>
    </w:p>
    <w:p>
      <w:pPr>
        <w:spacing w:line="283" w:lineRule="auto" w:before="1"/>
        <w:ind w:left="131" w:right="40" w:firstLine="0"/>
        <w:jc w:val="both"/>
        <w:rPr>
          <w:sz w:val="14"/>
        </w:rPr>
      </w:pPr>
      <w:r>
        <w:rPr>
          <w:sz w:val="14"/>
        </w:rPr>
        <w:t>Fig. 10.</w:t>
      </w:r>
      <w:r>
        <w:rPr>
          <w:spacing w:val="39"/>
          <w:sz w:val="14"/>
        </w:rPr>
        <w:t> </w:t>
      </w:r>
      <w:r>
        <w:rPr>
          <w:sz w:val="14"/>
        </w:rPr>
        <w:t>People in this unit really do not trust each other. 0: De</w:t>
      </w:r>
      <w:r>
        <w:rPr>
          <w:rFonts w:ascii="Times New Roman"/>
          <w:sz w:val="14"/>
        </w:rPr>
        <w:t>fi</w:t>
      </w:r>
      <w:r>
        <w:rPr>
          <w:sz w:val="14"/>
        </w:rPr>
        <w:t>nitely Disagree;</w:t>
      </w:r>
      <w:r>
        <w:rPr>
          <w:spacing w:val="40"/>
          <w:sz w:val="14"/>
        </w:rPr>
        <w:t> </w:t>
      </w:r>
      <w:r>
        <w:rPr>
          <w:sz w:val="14"/>
        </w:rPr>
        <w:t>1: Inclined</w:t>
      </w:r>
      <w:r>
        <w:rPr>
          <w:spacing w:val="30"/>
          <w:sz w:val="14"/>
        </w:rPr>
        <w:t> </w:t>
      </w:r>
      <w:r>
        <w:rPr>
          <w:sz w:val="14"/>
        </w:rPr>
        <w:t>to Disagree;</w:t>
      </w:r>
      <w:r>
        <w:rPr>
          <w:spacing w:val="30"/>
          <w:sz w:val="14"/>
        </w:rPr>
        <w:t> </w:t>
      </w:r>
      <w:r>
        <w:rPr>
          <w:sz w:val="14"/>
        </w:rPr>
        <w:t>2: Inclined</w:t>
      </w:r>
      <w:r>
        <w:rPr>
          <w:spacing w:val="30"/>
          <w:sz w:val="14"/>
        </w:rPr>
        <w:t> </w:t>
      </w:r>
      <w:r>
        <w:rPr>
          <w:sz w:val="14"/>
        </w:rPr>
        <w:t>to Agree;</w:t>
      </w:r>
      <w:r>
        <w:rPr>
          <w:spacing w:val="30"/>
          <w:sz w:val="14"/>
        </w:rPr>
        <w:t> </w:t>
      </w:r>
      <w:r>
        <w:rPr>
          <w:sz w:val="14"/>
        </w:rPr>
        <w:t>3: De</w:t>
      </w:r>
      <w:r>
        <w:rPr>
          <w:rFonts w:ascii="Times New Roman"/>
          <w:sz w:val="14"/>
        </w:rPr>
        <w:t>fi</w:t>
      </w:r>
      <w:r>
        <w:rPr>
          <w:sz w:val="14"/>
        </w:rPr>
        <w:t>nitely Agree.</w:t>
      </w:r>
    </w:p>
    <w:p>
      <w:pPr>
        <w:pStyle w:val="BodyText"/>
        <w:spacing w:before="83"/>
        <w:rPr>
          <w:sz w:val="14"/>
        </w:rPr>
      </w:pPr>
    </w:p>
    <w:p>
      <w:pPr>
        <w:pStyle w:val="ListParagraph"/>
        <w:numPr>
          <w:ilvl w:val="2"/>
          <w:numId w:val="4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spacing w:val="-2"/>
          <w:sz w:val="16"/>
        </w:rPr>
        <w:t>Region three: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cells 20,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25,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26,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31,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32 and</w:t>
      </w:r>
      <w:r>
        <w:rPr>
          <w:i/>
          <w:spacing w:val="-1"/>
          <w:sz w:val="16"/>
        </w:rPr>
        <w:t> </w:t>
      </w:r>
      <w:r>
        <w:rPr>
          <w:i/>
          <w:spacing w:val="-5"/>
          <w:sz w:val="16"/>
        </w:rPr>
        <w:t>37</w:t>
      </w:r>
    </w:p>
    <w:p>
      <w:pPr>
        <w:pStyle w:val="BodyText"/>
        <w:spacing w:line="276" w:lineRule="auto" w:before="28"/>
        <w:ind w:left="131" w:right="38" w:firstLine="239"/>
        <w:jc w:val="both"/>
      </w:pPr>
      <w:r>
        <w:rPr/>
        <w:t>Subjects in theses cells are more willing to report as well. They </w:t>
      </w:r>
      <w:r>
        <w:rPr/>
        <w:t>are</w:t>
      </w:r>
      <w:r>
        <w:rPr>
          <w:spacing w:val="40"/>
        </w:rPr>
        <w:t> </w:t>
      </w:r>
      <w:r>
        <w:rPr/>
        <w:t>also relatively young to the current unit, between 4 and 5 years. How-</w:t>
      </w:r>
      <w:r>
        <w:rPr>
          <w:spacing w:val="40"/>
        </w:rPr>
        <w:t> </w:t>
      </w:r>
      <w:r>
        <w:rPr/>
        <w:t>ever,</w:t>
      </w:r>
      <w:r>
        <w:rPr>
          <w:spacing w:val="-5"/>
        </w:rPr>
        <w:t> </w:t>
      </w:r>
      <w:r>
        <w:rPr/>
        <w:t>their</w:t>
      </w:r>
      <w:r>
        <w:rPr>
          <w:spacing w:val="-5"/>
        </w:rPr>
        <w:t> </w:t>
      </w:r>
      <w:r>
        <w:rPr/>
        <w:t>trust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peers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too</w:t>
      </w:r>
      <w:r>
        <w:rPr>
          <w:spacing w:val="-5"/>
        </w:rPr>
        <w:t> </w:t>
      </w:r>
      <w:r>
        <w:rPr/>
        <w:t>strong,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margin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low</w:t>
      </w:r>
      <w:r>
        <w:rPr>
          <w:spacing w:val="40"/>
        </w:rPr>
        <w:t> </w:t>
      </w:r>
      <w:r>
        <w:rPr/>
        <w:t>trust</w:t>
      </w:r>
      <w:r>
        <w:rPr>
          <w:spacing w:val="-10"/>
        </w:rPr>
        <w:t> </w:t>
      </w:r>
      <w:r>
        <w:rPr/>
        <w:t>level:</w:t>
      </w:r>
      <w:r>
        <w:rPr>
          <w:spacing w:val="-10"/>
        </w:rPr>
        <w:t> </w:t>
      </w:r>
      <w:r>
        <w:rPr/>
        <w:t>around</w:t>
      </w:r>
      <w:r>
        <w:rPr>
          <w:spacing w:val="-9"/>
        </w:rPr>
        <w:t> </w:t>
      </w:r>
      <w:r>
        <w:rPr/>
        <w:t>2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both</w:t>
      </w:r>
      <w:r>
        <w:rPr>
          <w:spacing w:val="-9"/>
        </w:rPr>
        <w:t> </w:t>
      </w:r>
      <w:r>
        <w:rPr>
          <w:i/>
        </w:rPr>
        <w:t>ORGTRUST</w:t>
      </w:r>
      <w:r>
        <w:rPr>
          <w:i/>
          <w:spacing w:val="-10"/>
        </w:rPr>
        <w:t> </w:t>
      </w:r>
      <w:r>
        <w:rPr/>
        <w:t>questions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1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/>
        <w:t>2 for the </w:t>
      </w:r>
      <w:r>
        <w:rPr>
          <w:i/>
        </w:rPr>
        <w:t>WARMCLIM </w:t>
      </w:r>
      <w:r>
        <w:rPr/>
        <w:t>question.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Conclusion: subjects have worked in the current unit for around 5</w:t>
      </w:r>
      <w:r>
        <w:rPr>
          <w:spacing w:val="40"/>
        </w:rPr>
        <w:t> </w:t>
      </w:r>
      <w:r>
        <w:rPr/>
        <w:t>years, but somehow feel the lack of the peer trust, are likely to </w:t>
      </w:r>
      <w:r>
        <w:rPr/>
        <w:t>report</w:t>
      </w:r>
      <w:r>
        <w:rPr>
          <w:spacing w:val="40"/>
        </w:rPr>
        <w:t> </w:t>
      </w:r>
      <w:r>
        <w:rPr>
          <w:i/>
        </w:rPr>
        <w:t>ERREPQ</w:t>
      </w:r>
      <w:r>
        <w:rPr>
          <w:vertAlign w:val="subscript"/>
        </w:rPr>
        <w:t>1</w:t>
      </w:r>
      <w:r>
        <w:rPr>
          <w:vertAlign w:val="baseline"/>
        </w:rPr>
        <w:t> error.</w:t>
      </w:r>
    </w:p>
    <w:p>
      <w:pPr>
        <w:pStyle w:val="ListParagraph"/>
        <w:numPr>
          <w:ilvl w:val="2"/>
          <w:numId w:val="2"/>
        </w:numPr>
        <w:tabs>
          <w:tab w:pos="622" w:val="left" w:leader="none"/>
        </w:tabs>
        <w:spacing w:line="240" w:lineRule="auto" w:before="107" w:after="0"/>
        <w:ind w:left="622" w:right="0" w:hanging="491"/>
        <w:jc w:val="both"/>
        <w:rPr>
          <w:i/>
          <w:sz w:val="16"/>
        </w:rPr>
      </w:pPr>
      <w:r>
        <w:rPr/>
        <w:br w:type="column"/>
      </w:r>
      <w:r>
        <w:rPr>
          <w:i/>
          <w:spacing w:val="-4"/>
          <w:sz w:val="16"/>
        </w:rPr>
        <w:t>Region</w:t>
      </w:r>
      <w:r>
        <w:rPr>
          <w:i/>
          <w:spacing w:val="-1"/>
          <w:sz w:val="16"/>
        </w:rPr>
        <w:t> </w:t>
      </w:r>
      <w:r>
        <w:rPr>
          <w:i/>
          <w:spacing w:val="-4"/>
          <w:sz w:val="16"/>
        </w:rPr>
        <w:t>one:</w:t>
      </w:r>
      <w:r>
        <w:rPr>
          <w:i/>
          <w:sz w:val="16"/>
        </w:rPr>
        <w:t> </w:t>
      </w:r>
      <w:r>
        <w:rPr>
          <w:i/>
          <w:spacing w:val="-4"/>
          <w:sz w:val="16"/>
        </w:rPr>
        <w:t>cells</w:t>
      </w:r>
      <w:r>
        <w:rPr>
          <w:i/>
          <w:sz w:val="16"/>
        </w:rPr>
        <w:t> </w:t>
      </w:r>
      <w:r>
        <w:rPr>
          <w:i/>
          <w:spacing w:val="-4"/>
          <w:sz w:val="16"/>
        </w:rPr>
        <w:t>32,</w:t>
      </w:r>
      <w:r>
        <w:rPr>
          <w:i/>
          <w:sz w:val="16"/>
        </w:rPr>
        <w:t> </w:t>
      </w:r>
      <w:r>
        <w:rPr>
          <w:i/>
          <w:spacing w:val="-4"/>
          <w:sz w:val="16"/>
        </w:rPr>
        <w:t>37</w:t>
      </w:r>
      <w:r>
        <w:rPr>
          <w:rFonts w:ascii="Times New Roman" w:hAnsi="Times New Roman"/>
          <w:spacing w:val="-4"/>
          <w:sz w:val="16"/>
        </w:rPr>
        <w:t>–</w:t>
      </w:r>
      <w:r>
        <w:rPr>
          <w:i/>
          <w:spacing w:val="-4"/>
          <w:sz w:val="16"/>
        </w:rPr>
        <w:t>40,</w:t>
      </w:r>
      <w:r>
        <w:rPr>
          <w:i/>
          <w:sz w:val="16"/>
        </w:rPr>
        <w:t> </w:t>
      </w:r>
      <w:r>
        <w:rPr>
          <w:i/>
          <w:spacing w:val="-4"/>
          <w:sz w:val="16"/>
        </w:rPr>
        <w:t>and</w:t>
      </w:r>
      <w:r>
        <w:rPr>
          <w:i/>
          <w:sz w:val="16"/>
        </w:rPr>
        <w:t> </w:t>
      </w:r>
      <w:r>
        <w:rPr>
          <w:i/>
          <w:spacing w:val="-4"/>
          <w:sz w:val="16"/>
        </w:rPr>
        <w:t>43-</w:t>
      </w:r>
      <w:r>
        <w:rPr>
          <w:i/>
          <w:spacing w:val="-5"/>
          <w:sz w:val="16"/>
        </w:rPr>
        <w:t>48</w:t>
      </w:r>
    </w:p>
    <w:p>
      <w:pPr>
        <w:pStyle w:val="BodyText"/>
        <w:spacing w:line="276" w:lineRule="auto" w:before="27"/>
        <w:ind w:left="131" w:right="129" w:firstLine="239"/>
        <w:jc w:val="both"/>
      </w:pPr>
      <w:r>
        <w:rPr/>
        <w:t>Subjects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these</w:t>
      </w:r>
      <w:r>
        <w:rPr>
          <w:spacing w:val="-8"/>
        </w:rPr>
        <w:t> </w:t>
      </w:r>
      <w:r>
        <w:rPr/>
        <w:t>cells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somewhat</w:t>
      </w:r>
      <w:r>
        <w:rPr>
          <w:spacing w:val="-9"/>
        </w:rPr>
        <w:t> </w:t>
      </w:r>
      <w:r>
        <w:rPr/>
        <w:t>likely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very</w:t>
      </w:r>
      <w:r>
        <w:rPr>
          <w:spacing w:val="-8"/>
        </w:rPr>
        <w:t> </w:t>
      </w:r>
      <w:r>
        <w:rPr/>
        <w:t>likely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report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error. The outstanding character for these subjects is that they all give</w:t>
      </w:r>
      <w:r>
        <w:rPr>
          <w:spacing w:val="40"/>
        </w:rPr>
        <w:t> </w:t>
      </w:r>
      <w:r>
        <w:rPr/>
        <w:t>very high score for the two unit manager leadership measurement</w:t>
      </w:r>
      <w:r>
        <w:rPr>
          <w:spacing w:val="40"/>
        </w:rPr>
        <w:t> </w:t>
      </w:r>
      <w:r>
        <w:rPr>
          <w:spacing w:val="-2"/>
        </w:rPr>
        <w:t>questions.</w:t>
      </w:r>
    </w:p>
    <w:p>
      <w:pPr>
        <w:pStyle w:val="BodyText"/>
        <w:spacing w:line="276" w:lineRule="auto" w:before="1"/>
        <w:ind w:left="131" w:right="130" w:firstLine="239"/>
        <w:jc w:val="both"/>
      </w:pPr>
      <w:r>
        <w:rPr/>
        <w:t>Conclusion:</w:t>
      </w:r>
      <w:r>
        <w:rPr>
          <w:spacing w:val="-10"/>
        </w:rPr>
        <w:t> </w:t>
      </w:r>
      <w:r>
        <w:rPr/>
        <w:t>subjects</w:t>
      </w:r>
      <w:r>
        <w:rPr>
          <w:spacing w:val="-10"/>
        </w:rPr>
        <w:t> </w:t>
      </w:r>
      <w:r>
        <w:rPr/>
        <w:t>who</w:t>
      </w:r>
      <w:r>
        <w:rPr>
          <w:spacing w:val="-9"/>
        </w:rPr>
        <w:t> </w:t>
      </w:r>
      <w:r>
        <w:rPr/>
        <w:t>believe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unit</w:t>
      </w:r>
      <w:r>
        <w:rPr>
          <w:spacing w:val="-9"/>
        </w:rPr>
        <w:t> </w:t>
      </w:r>
      <w:r>
        <w:rPr/>
        <w:t>manager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creative</w:t>
      </w:r>
      <w:r>
        <w:rPr>
          <w:spacing w:val="-9"/>
        </w:rPr>
        <w:t> </w:t>
      </w:r>
      <w:r>
        <w:rPr/>
        <w:t>when</w:t>
      </w:r>
      <w:r>
        <w:rPr>
          <w:spacing w:val="40"/>
        </w:rPr>
        <w:t> </w:t>
      </w:r>
      <w:r>
        <w:rPr/>
        <w:t>solving the problems and has enthusiasm about the goal are likely to</w:t>
      </w:r>
      <w:r>
        <w:rPr>
          <w:spacing w:val="40"/>
        </w:rPr>
        <w:t> </w:t>
      </w:r>
      <w:r>
        <w:rPr/>
        <w:t>report the error.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2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spacing w:val="-2"/>
          <w:sz w:val="16"/>
        </w:rPr>
        <w:t>Region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two: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cells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6,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12,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18,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24,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and</w:t>
      </w:r>
      <w:r>
        <w:rPr>
          <w:i/>
          <w:spacing w:val="1"/>
          <w:sz w:val="16"/>
        </w:rPr>
        <w:t> </w:t>
      </w:r>
      <w:r>
        <w:rPr>
          <w:i/>
          <w:spacing w:val="-7"/>
          <w:sz w:val="16"/>
        </w:rPr>
        <w:t>30</w:t>
      </w:r>
    </w:p>
    <w:p>
      <w:pPr>
        <w:pStyle w:val="BodyText"/>
        <w:spacing w:line="276" w:lineRule="auto" w:before="28"/>
        <w:ind w:left="131" w:right="129" w:firstLine="239"/>
        <w:jc w:val="both"/>
      </w:pPr>
      <w:r>
        <w:rPr/>
        <w:t>Subjects in these cells are not likely at all or somewhat unlikely </w:t>
      </w:r>
      <w:r>
        <w:rPr/>
        <w:t>to</w:t>
      </w:r>
      <w:r>
        <w:rPr>
          <w:spacing w:val="40"/>
        </w:rPr>
        <w:t> </w:t>
      </w:r>
      <w:r>
        <w:rPr/>
        <w:t>report the error. However the reason why they are not motivated to</w:t>
      </w:r>
      <w:r>
        <w:rPr>
          <w:spacing w:val="40"/>
        </w:rPr>
        <w:t> </w:t>
      </w:r>
      <w:r>
        <w:rPr/>
        <w:t>report is not obvious. For subjects in the cell 6 and 12, the low recog-</w:t>
      </w:r>
      <w:r>
        <w:rPr>
          <w:spacing w:val="40"/>
        </w:rPr>
        <w:t> </w:t>
      </w:r>
      <w:r>
        <w:rPr>
          <w:spacing w:val="-2"/>
        </w:rPr>
        <w:t>nition</w:t>
      </w:r>
      <w:r>
        <w:rPr>
          <w:spacing w:val="-6"/>
        </w:rPr>
        <w:t> </w:t>
      </w:r>
      <w:r>
        <w:rPr>
          <w:spacing w:val="-2"/>
        </w:rPr>
        <w:t>level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unit</w:t>
      </w:r>
      <w:r>
        <w:rPr>
          <w:spacing w:val="-7"/>
        </w:rPr>
        <w:t> </w:t>
      </w:r>
      <w:r>
        <w:rPr>
          <w:spacing w:val="-2"/>
        </w:rPr>
        <w:t>manager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</w:t>
      </w:r>
      <w:r>
        <w:rPr>
          <w:spacing w:val="-6"/>
        </w:rPr>
        <w:t> </w:t>
      </w:r>
      <w:r>
        <w:rPr>
          <w:spacing w:val="-2"/>
        </w:rPr>
        <w:t>leadership</w:t>
      </w:r>
      <w:r>
        <w:rPr>
          <w:spacing w:val="-6"/>
        </w:rPr>
        <w:t> </w:t>
      </w:r>
      <w:r>
        <w:rPr>
          <w:spacing w:val="-2"/>
        </w:rPr>
        <w:t>may</w:t>
      </w:r>
      <w:r>
        <w:rPr>
          <w:spacing w:val="-6"/>
        </w:rPr>
        <w:t> </w:t>
      </w:r>
      <w:r>
        <w:rPr>
          <w:spacing w:val="-2"/>
        </w:rPr>
        <w:t>cause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unwillingness</w:t>
      </w:r>
      <w:r>
        <w:rPr>
          <w:spacing w:val="40"/>
        </w:rPr>
        <w:t> </w:t>
      </w:r>
      <w:bookmarkStart w:name="_bookmark25" w:id="46"/>
      <w:bookmarkEnd w:id="46"/>
      <w:r>
        <w:rPr>
          <w:spacing w:val="-4"/>
        </w:rPr>
        <w:t>to</w:t>
      </w:r>
      <w:r>
        <w:rPr>
          <w:spacing w:val="1"/>
        </w:rPr>
        <w:t> </w:t>
      </w:r>
      <w:r>
        <w:rPr>
          <w:spacing w:val="-4"/>
        </w:rPr>
        <w:t>report.</w:t>
      </w:r>
      <w:r>
        <w:rPr/>
        <w:t> </w:t>
      </w:r>
      <w:r>
        <w:rPr>
          <w:spacing w:val="-4"/>
        </w:rPr>
        <w:t>For</w:t>
      </w:r>
      <w:r>
        <w:rPr>
          <w:spacing w:val="1"/>
        </w:rPr>
        <w:t> </w:t>
      </w:r>
      <w:r>
        <w:rPr>
          <w:spacing w:val="-4"/>
        </w:rPr>
        <w:t>the</w:t>
      </w:r>
      <w:r>
        <w:rPr>
          <w:spacing w:val="1"/>
        </w:rPr>
        <w:t> </w:t>
      </w:r>
      <w:r>
        <w:rPr>
          <w:spacing w:val="-4"/>
        </w:rPr>
        <w:t>rest</w:t>
      </w:r>
      <w:r>
        <w:rPr/>
        <w:t> </w:t>
      </w:r>
      <w:r>
        <w:rPr>
          <w:spacing w:val="-4"/>
        </w:rPr>
        <w:t>subjects</w:t>
      </w:r>
      <w:r>
        <w:rPr/>
        <w:t> </w:t>
      </w:r>
      <w:r>
        <w:rPr>
          <w:spacing w:val="-4"/>
        </w:rPr>
        <w:t>the</w:t>
      </w:r>
      <w:r>
        <w:rPr>
          <w:spacing w:val="1"/>
        </w:rPr>
        <w:t> </w:t>
      </w:r>
      <w:r>
        <w:rPr>
          <w:spacing w:val="-4"/>
        </w:rPr>
        <w:t>long</w:t>
      </w:r>
      <w:r>
        <w:rPr>
          <w:spacing w:val="2"/>
        </w:rPr>
        <w:t> </w:t>
      </w:r>
      <w:r>
        <w:rPr>
          <w:spacing w:val="-4"/>
        </w:rPr>
        <w:t>work-shift</w:t>
      </w:r>
      <w:r>
        <w:rPr/>
        <w:t> </w:t>
      </w:r>
      <w:r>
        <w:rPr>
          <w:spacing w:val="-4"/>
        </w:rPr>
        <w:t>(many</w:t>
      </w:r>
      <w:r>
        <w:rPr>
          <w:spacing w:val="-1"/>
        </w:rPr>
        <w:t> </w:t>
      </w:r>
      <w:r>
        <w:rPr>
          <w:spacing w:val="-4"/>
        </w:rPr>
        <w:t>of</w:t>
      </w:r>
      <w:r>
        <w:rPr/>
        <w:t> </w:t>
      </w:r>
      <w:r>
        <w:rPr>
          <w:spacing w:val="-4"/>
        </w:rPr>
        <w:t>the</w:t>
      </w:r>
      <w:r>
        <w:rPr>
          <w:spacing w:val="2"/>
        </w:rPr>
        <w:t> </w:t>
      </w:r>
      <w:r>
        <w:rPr>
          <w:spacing w:val="-4"/>
        </w:rPr>
        <w:t>subjects</w:t>
      </w:r>
      <w:r>
        <w:rPr/>
        <w:t> </w:t>
      </w:r>
      <w:r>
        <w:rPr>
          <w:spacing w:val="-5"/>
        </w:rPr>
        <w:t>in</w:t>
      </w:r>
    </w:p>
    <w:p>
      <w:pPr>
        <w:pStyle w:val="BodyText"/>
        <w:spacing w:before="2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3918953</wp:posOffset>
            </wp:positionH>
            <wp:positionV relativeFrom="paragraph">
              <wp:posOffset>175252</wp:posOffset>
            </wp:positionV>
            <wp:extent cx="3146293" cy="2383536"/>
            <wp:effectExtent l="0" t="0" r="0" b="0"/>
            <wp:wrapTopAndBottom/>
            <wp:docPr id="75" name="Image 75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 descr="Image of Fig. 1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293" cy="2383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9"/>
        <w:ind w:left="1377" w:right="1385" w:firstLine="0"/>
        <w:jc w:val="center"/>
        <w:rPr>
          <w:sz w:val="14"/>
        </w:rPr>
      </w:pPr>
      <w:r>
        <w:rPr>
          <w:w w:val="110"/>
          <w:sz w:val="14"/>
        </w:rPr>
        <w:t>Fig.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11.</w:t>
      </w:r>
      <w:r>
        <w:rPr>
          <w:spacing w:val="22"/>
          <w:w w:val="110"/>
          <w:sz w:val="14"/>
        </w:rPr>
        <w:t> </w:t>
      </w:r>
      <w:r>
        <w:rPr>
          <w:i/>
          <w:w w:val="110"/>
          <w:sz w:val="14"/>
        </w:rPr>
        <w:t>R</w:t>
      </w:r>
      <w:r>
        <w:rPr>
          <w:w w:val="110"/>
          <w:position w:val="5"/>
          <w:sz w:val="10"/>
        </w:rPr>
        <w:t>2</w:t>
      </w:r>
      <w:r>
        <w:rPr>
          <w:spacing w:val="22"/>
          <w:w w:val="110"/>
          <w:position w:val="5"/>
          <w:sz w:val="10"/>
        </w:rPr>
        <w:t> </w:t>
      </w:r>
      <w:r>
        <w:rPr>
          <w:w w:val="110"/>
          <w:sz w:val="14"/>
        </w:rPr>
        <w:t>Values</w:t>
      </w:r>
      <w:r>
        <w:rPr>
          <w:spacing w:val="3"/>
          <w:w w:val="110"/>
          <w:sz w:val="14"/>
        </w:rPr>
        <w:t> </w:t>
      </w:r>
      <w:r>
        <w:rPr>
          <w:spacing w:val="-2"/>
          <w:w w:val="110"/>
          <w:sz w:val="14"/>
        </w:rPr>
        <w:t>for.</w:t>
      </w:r>
      <w:r>
        <w:rPr>
          <w:rFonts w:ascii="UKIJ Sulus Tom"/>
          <w:b w:val="0"/>
          <w:spacing w:val="-2"/>
          <w:w w:val="110"/>
          <w:sz w:val="14"/>
        </w:rPr>
        <w:t>Y</w:t>
      </w:r>
      <w:r>
        <w:rPr>
          <w:spacing w:val="-2"/>
          <w:w w:val="110"/>
          <w:sz w:val="14"/>
          <w:vertAlign w:val="subscript"/>
        </w:rPr>
        <w:t>2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185"/>
            <w:col w:w="5290"/>
          </w:cols>
        </w:sectPr>
      </w:pPr>
    </w:p>
    <w:p>
      <w:pPr>
        <w:pStyle w:val="BodyText"/>
        <w:spacing w:before="77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6.3. ERREPQ3" w:id="47"/>
      <w:bookmarkEnd w:id="47"/>
      <w:r>
        <w:rPr/>
      </w:r>
      <w:bookmarkStart w:name="_bookmark26" w:id="48"/>
      <w:bookmarkEnd w:id="48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5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477354</wp:posOffset>
                </wp:positionH>
                <wp:positionV relativeFrom="paragraph">
                  <wp:posOffset>152917</wp:posOffset>
                </wp:positionV>
                <wp:extent cx="6605905" cy="6985"/>
                <wp:effectExtent l="0" t="0" r="0" b="0"/>
                <wp:wrapTopAndBottom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66059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698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5282" y="6477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2.040773pt;width:520.101pt;height:.51pt;mso-position-horizontal-relative:page;mso-position-vertical-relative:paragraph;z-index:-15698432;mso-wrap-distance-left:0;mso-wrap-distance-right:0" id="docshape61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sz w:val="14"/>
        </w:rPr>
        <w:t>Selected</w:t>
      </w:r>
      <w:r>
        <w:rPr>
          <w:spacing w:val="14"/>
          <w:sz w:val="14"/>
        </w:rPr>
        <w:t> </w:t>
      </w:r>
      <w:r>
        <w:rPr>
          <w:sz w:val="14"/>
        </w:rPr>
        <w:t>variables</w:t>
      </w:r>
      <w:r>
        <w:rPr>
          <w:spacing w:val="13"/>
          <w:sz w:val="14"/>
        </w:rPr>
        <w:t> </w:t>
      </w:r>
      <w:r>
        <w:rPr>
          <w:sz w:val="14"/>
        </w:rPr>
        <w:t>for</w:t>
      </w:r>
      <w:r>
        <w:rPr>
          <w:spacing w:val="12"/>
          <w:sz w:val="14"/>
        </w:rPr>
        <w:t> </w:t>
      </w:r>
      <w:r>
        <w:rPr>
          <w:spacing w:val="-2"/>
          <w:sz w:val="14"/>
        </w:rPr>
        <w:t>ERREPQ2.</w:t>
      </w:r>
    </w:p>
    <w:p>
      <w:pPr>
        <w:spacing w:before="63" w:after="54"/>
        <w:ind w:left="1612" w:right="0" w:firstLine="0"/>
        <w:jc w:val="left"/>
        <w:rPr>
          <w:sz w:val="12"/>
        </w:rPr>
      </w:pPr>
      <w:r>
        <w:rPr>
          <w:w w:val="105"/>
          <w:sz w:val="12"/>
        </w:rPr>
        <w:t>Variable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Names</w:t>
      </w: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6985"/>
                <wp:effectExtent l="0" t="0" r="0" b="0"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6605905" cy="6985"/>
                          <a:chExt cx="6605905" cy="6985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0" y="0"/>
                            <a:ext cx="660590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6985">
                                <a:moveTo>
                                  <a:pt x="6605283" y="0"/>
                                </a:moveTo>
                                <a:lnTo>
                                  <a:pt x="940320" y="0"/>
                                </a:lnTo>
                                <a:lnTo>
                                  <a:pt x="1843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184327" y="6477"/>
                                </a:lnTo>
                                <a:lnTo>
                                  <a:pt x="940320" y="6477"/>
                                </a:lnTo>
                                <a:lnTo>
                                  <a:pt x="6605283" y="6477"/>
                                </a:lnTo>
                                <a:lnTo>
                                  <a:pt x="66052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550pt;mso-position-horizontal-relative:char;mso-position-vertical-relative:line" id="docshapegroup62" coordorigin="0,0" coordsize="10403,11">
                <v:shape style="position:absolute;left:0;top:0;width:10403;height:11" id="docshape63" coordorigin="0,0" coordsize="10403,11" path="m10402,0l1481,0,290,0,0,0,0,10,290,10,1481,10,10402,10,1040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612" w:val="left" w:leader="none"/>
        </w:tabs>
        <w:spacing w:before="51"/>
        <w:ind w:left="3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553670</wp:posOffset>
                </wp:positionH>
                <wp:positionV relativeFrom="paragraph">
                  <wp:posOffset>35918</wp:posOffset>
                </wp:positionV>
                <wp:extent cx="45085" cy="98425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4508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20"/>
                              <w:ind w:left="0" w:right="0" w:firstLine="0"/>
                              <w:jc w:val="left"/>
                              <w:rPr>
                                <w:rFonts w:ascii="UKIJ Sulus Tom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UKIJ Sulus Tom"/>
                                <w:b w:val="0"/>
                                <w:spacing w:val="-10"/>
                                <w:w w:val="105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596081pt;margin-top:2.82821pt;width:3.55pt;height:7.75pt;mso-position-horizontal-relative:page;mso-position-vertical-relative:paragraph;z-index:15762944" type="#_x0000_t202" id="docshape64" filled="false" stroked="false">
                <v:textbox inset="0,0,0,0">
                  <w:txbxContent>
                    <w:p>
                      <w:pPr>
                        <w:spacing w:line="133" w:lineRule="exact" w:before="20"/>
                        <w:ind w:left="0" w:right="0" w:firstLine="0"/>
                        <w:jc w:val="left"/>
                        <w:rPr>
                          <w:rFonts w:ascii="UKIJ Sulus Tom"/>
                          <w:b w:val="0"/>
                          <w:sz w:val="12"/>
                        </w:rPr>
                      </w:pPr>
                      <w:r>
                        <w:rPr>
                          <w:rFonts w:ascii="UKIJ Sulus Tom"/>
                          <w:b w:val="0"/>
                          <w:spacing w:val="-10"/>
                          <w:w w:val="105"/>
                          <w:sz w:val="12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5104">
                <wp:simplePos x="0" y="0"/>
                <wp:positionH relativeFrom="page">
                  <wp:posOffset>598319</wp:posOffset>
                </wp:positionH>
                <wp:positionV relativeFrom="paragraph">
                  <wp:posOffset>83726</wp:posOffset>
                </wp:positionV>
                <wp:extent cx="32384" cy="69850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32384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30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111801pt;margin-top:6.592665pt;width:2.550pt;height:5.5pt;mso-position-horizontal-relative:page;mso-position-vertical-relative:paragraph;z-index:-16421376" type="#_x0000_t202" id="docshape6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30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05"/>
          <w:position w:val="3"/>
          <w:sz w:val="9"/>
        </w:rPr>
        <w:t>**</w:t>
      </w:r>
      <w:r>
        <w:rPr>
          <w:position w:val="3"/>
          <w:sz w:val="9"/>
        </w:rPr>
        <w:tab/>
      </w:r>
      <w:r>
        <w:rPr>
          <w:spacing w:val="-2"/>
          <w:w w:val="105"/>
          <w:sz w:val="12"/>
        </w:rPr>
        <w:t>LSHPQ5</w:t>
      </w:r>
    </w:p>
    <w:p>
      <w:pPr>
        <w:tabs>
          <w:tab w:pos="1612" w:val="left" w:leader="none"/>
          <w:tab w:pos="3431" w:val="left" w:leader="none"/>
        </w:tabs>
        <w:spacing w:before="56"/>
        <w:ind w:left="3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553670</wp:posOffset>
                </wp:positionH>
                <wp:positionV relativeFrom="paragraph">
                  <wp:posOffset>39214</wp:posOffset>
                </wp:positionV>
                <wp:extent cx="45085" cy="98425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4508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20"/>
                              <w:ind w:left="0" w:right="0" w:firstLine="0"/>
                              <w:jc w:val="left"/>
                              <w:rPr>
                                <w:rFonts w:ascii="UKIJ Sulus Tom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UKIJ Sulus Tom"/>
                                <w:b w:val="0"/>
                                <w:spacing w:val="-10"/>
                                <w:w w:val="105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596081pt;margin-top:3.08772pt;width:3.55pt;height:7.75pt;mso-position-horizontal-relative:page;mso-position-vertical-relative:paragraph;z-index:15763456" type="#_x0000_t202" id="docshape66" filled="false" stroked="false">
                <v:textbox inset="0,0,0,0">
                  <w:txbxContent>
                    <w:p>
                      <w:pPr>
                        <w:spacing w:line="133" w:lineRule="exact" w:before="20"/>
                        <w:ind w:left="0" w:right="0" w:firstLine="0"/>
                        <w:jc w:val="left"/>
                        <w:rPr>
                          <w:rFonts w:ascii="UKIJ Sulus Tom"/>
                          <w:b w:val="0"/>
                          <w:sz w:val="12"/>
                        </w:rPr>
                      </w:pPr>
                      <w:r>
                        <w:rPr>
                          <w:rFonts w:ascii="UKIJ Sulus Tom"/>
                          <w:b w:val="0"/>
                          <w:spacing w:val="-10"/>
                          <w:w w:val="105"/>
                          <w:sz w:val="12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5616">
                <wp:simplePos x="0" y="0"/>
                <wp:positionH relativeFrom="page">
                  <wp:posOffset>598319</wp:posOffset>
                </wp:positionH>
                <wp:positionV relativeFrom="paragraph">
                  <wp:posOffset>87741</wp:posOffset>
                </wp:positionV>
                <wp:extent cx="32384" cy="69850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32384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111801pt;margin-top:6.90877pt;width:2.550pt;height:5.5pt;mso-position-horizontal-relative:page;mso-position-vertical-relative:paragraph;z-index:-16420864" type="#_x0000_t202" id="docshape67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sz w:val="9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position w:val="3"/>
          <w:sz w:val="9"/>
        </w:rPr>
        <w:t>**</w:t>
      </w:r>
      <w:r>
        <w:rPr>
          <w:position w:val="3"/>
          <w:sz w:val="9"/>
        </w:rPr>
        <w:tab/>
      </w:r>
      <w:r>
        <w:rPr>
          <w:spacing w:val="-5"/>
          <w:sz w:val="12"/>
        </w:rPr>
        <w:t>Age</w:t>
      </w:r>
      <w:r>
        <w:rPr>
          <w:sz w:val="12"/>
        </w:rPr>
        <w:tab/>
      </w:r>
      <w:r>
        <w:rPr>
          <w:spacing w:val="-2"/>
          <w:sz w:val="12"/>
        </w:rPr>
        <w:t>WARMCLIMQ8N</w:t>
      </w:r>
    </w:p>
    <w:p>
      <w:pPr>
        <w:tabs>
          <w:tab w:pos="1612" w:val="left" w:leader="none"/>
          <w:tab w:pos="3431" w:val="left" w:leader="none"/>
          <w:tab w:pos="5575" w:val="left" w:leader="none"/>
        </w:tabs>
        <w:spacing w:before="57"/>
        <w:ind w:left="3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553670</wp:posOffset>
                </wp:positionH>
                <wp:positionV relativeFrom="paragraph">
                  <wp:posOffset>40050</wp:posOffset>
                </wp:positionV>
                <wp:extent cx="45085" cy="98425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4508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20"/>
                              <w:ind w:left="0" w:right="0" w:firstLine="0"/>
                              <w:jc w:val="left"/>
                              <w:rPr>
                                <w:rFonts w:ascii="UKIJ Sulus Tom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UKIJ Sulus Tom"/>
                                <w:b w:val="0"/>
                                <w:spacing w:val="-10"/>
                                <w:w w:val="105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596081pt;margin-top:3.153572pt;width:3.55pt;height:7.75pt;mso-position-horizontal-relative:page;mso-position-vertical-relative:paragraph;z-index:15763968" type="#_x0000_t202" id="docshape68" filled="false" stroked="false">
                <v:textbox inset="0,0,0,0">
                  <w:txbxContent>
                    <w:p>
                      <w:pPr>
                        <w:spacing w:line="133" w:lineRule="exact" w:before="20"/>
                        <w:ind w:left="0" w:right="0" w:firstLine="0"/>
                        <w:jc w:val="left"/>
                        <w:rPr>
                          <w:rFonts w:ascii="UKIJ Sulus Tom"/>
                          <w:b w:val="0"/>
                          <w:sz w:val="12"/>
                        </w:rPr>
                      </w:pPr>
                      <w:r>
                        <w:rPr>
                          <w:rFonts w:ascii="UKIJ Sulus Tom"/>
                          <w:b w:val="0"/>
                          <w:spacing w:val="-10"/>
                          <w:w w:val="105"/>
                          <w:sz w:val="12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6128">
                <wp:simplePos x="0" y="0"/>
                <wp:positionH relativeFrom="page">
                  <wp:posOffset>598319</wp:posOffset>
                </wp:positionH>
                <wp:positionV relativeFrom="paragraph">
                  <wp:posOffset>87857</wp:posOffset>
                </wp:positionV>
                <wp:extent cx="32384" cy="69850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32384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sz w:val="9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111801pt;margin-top:6.917876pt;width:2.550pt;height:5.5pt;mso-position-horizontal-relative:page;mso-position-vertical-relative:paragraph;z-index:-16420352" type="#_x0000_t202" id="docshape69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sz w:val="9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position w:val="3"/>
          <w:sz w:val="9"/>
        </w:rPr>
        <w:t>**</w:t>
      </w:r>
      <w:r>
        <w:rPr>
          <w:position w:val="3"/>
          <w:sz w:val="9"/>
        </w:rPr>
        <w:tab/>
      </w:r>
      <w:r>
        <w:rPr>
          <w:spacing w:val="-2"/>
          <w:sz w:val="12"/>
        </w:rPr>
        <w:t>SHIFTWRK</w:t>
      </w:r>
      <w:r>
        <w:rPr>
          <w:sz w:val="12"/>
        </w:rPr>
        <w:tab/>
      </w:r>
      <w:r>
        <w:rPr>
          <w:spacing w:val="-2"/>
          <w:sz w:val="12"/>
        </w:rPr>
        <w:t>LSHPQ5</w:t>
      </w:r>
      <w:r>
        <w:rPr>
          <w:sz w:val="12"/>
        </w:rPr>
        <w:tab/>
      </w:r>
      <w:r>
        <w:rPr>
          <w:spacing w:val="-2"/>
          <w:sz w:val="12"/>
        </w:rPr>
        <w:t>LSHPQ9</w:t>
      </w:r>
    </w:p>
    <w:p>
      <w:pPr>
        <w:tabs>
          <w:tab w:pos="1612" w:val="left" w:leader="none"/>
          <w:tab w:pos="3431" w:val="left" w:leader="none"/>
          <w:tab w:pos="5575" w:val="left" w:leader="none"/>
          <w:tab w:pos="7584" w:val="left" w:leader="none"/>
        </w:tabs>
        <w:spacing w:before="58"/>
        <w:ind w:left="3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553670</wp:posOffset>
                </wp:positionH>
                <wp:positionV relativeFrom="paragraph">
                  <wp:posOffset>40254</wp:posOffset>
                </wp:positionV>
                <wp:extent cx="45085" cy="98425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4508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20"/>
                              <w:ind w:left="0" w:right="0" w:firstLine="0"/>
                              <w:jc w:val="left"/>
                              <w:rPr>
                                <w:rFonts w:ascii="UKIJ Sulus Tom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UKIJ Sulus Tom"/>
                                <w:b w:val="0"/>
                                <w:spacing w:val="-10"/>
                                <w:w w:val="105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596081pt;margin-top:3.169677pt;width:3.55pt;height:7.75pt;mso-position-horizontal-relative:page;mso-position-vertical-relative:paragraph;z-index:15764480" type="#_x0000_t202" id="docshape70" filled="false" stroked="false">
                <v:textbox inset="0,0,0,0">
                  <w:txbxContent>
                    <w:p>
                      <w:pPr>
                        <w:spacing w:line="133" w:lineRule="exact" w:before="20"/>
                        <w:ind w:left="0" w:right="0" w:firstLine="0"/>
                        <w:jc w:val="left"/>
                        <w:rPr>
                          <w:rFonts w:ascii="UKIJ Sulus Tom"/>
                          <w:b w:val="0"/>
                          <w:sz w:val="12"/>
                        </w:rPr>
                      </w:pPr>
                      <w:r>
                        <w:rPr>
                          <w:rFonts w:ascii="UKIJ Sulus Tom"/>
                          <w:b w:val="0"/>
                          <w:spacing w:val="-10"/>
                          <w:w w:val="105"/>
                          <w:sz w:val="12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6640">
                <wp:simplePos x="0" y="0"/>
                <wp:positionH relativeFrom="page">
                  <wp:posOffset>598319</wp:posOffset>
                </wp:positionH>
                <wp:positionV relativeFrom="paragraph">
                  <wp:posOffset>88061</wp:posOffset>
                </wp:positionV>
                <wp:extent cx="32384" cy="69850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32384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sz w:val="9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111801pt;margin-top:6.933981pt;width:2.550pt;height:5.5pt;mso-position-horizontal-relative:page;mso-position-vertical-relative:paragraph;z-index:-16419840" type="#_x0000_t202" id="docshape71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sz w:val="9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position w:val="3"/>
          <w:sz w:val="9"/>
        </w:rPr>
        <w:t>**</w:t>
      </w:r>
      <w:r>
        <w:rPr>
          <w:position w:val="3"/>
          <w:sz w:val="9"/>
        </w:rPr>
        <w:tab/>
      </w:r>
      <w:r>
        <w:rPr>
          <w:spacing w:val="-5"/>
          <w:sz w:val="12"/>
        </w:rPr>
        <w:t>Age</w:t>
      </w:r>
      <w:r>
        <w:rPr>
          <w:sz w:val="12"/>
        </w:rPr>
        <w:tab/>
      </w:r>
      <w:r>
        <w:rPr>
          <w:spacing w:val="-2"/>
          <w:sz w:val="12"/>
        </w:rPr>
        <w:t>WARMCLIMQ8N</w:t>
      </w:r>
      <w:r>
        <w:rPr>
          <w:sz w:val="12"/>
        </w:rPr>
        <w:tab/>
      </w:r>
      <w:r>
        <w:rPr>
          <w:spacing w:val="-2"/>
          <w:sz w:val="12"/>
        </w:rPr>
        <w:t>ORGTRUSTQ5</w:t>
      </w:r>
      <w:r>
        <w:rPr>
          <w:sz w:val="12"/>
        </w:rPr>
        <w:tab/>
      </w:r>
      <w:r>
        <w:rPr>
          <w:spacing w:val="-2"/>
          <w:sz w:val="12"/>
        </w:rPr>
        <w:t>ORGTRUSTQ8</w:t>
      </w:r>
    </w:p>
    <w:p>
      <w:pPr>
        <w:tabs>
          <w:tab w:pos="1612" w:val="left" w:leader="none"/>
          <w:tab w:pos="3431" w:val="left" w:leader="none"/>
          <w:tab w:pos="5575" w:val="left" w:leader="none"/>
          <w:tab w:pos="7584" w:val="left" w:leader="none"/>
          <w:tab w:pos="9594" w:val="left" w:leader="none"/>
        </w:tabs>
        <w:spacing w:before="57"/>
        <w:ind w:left="3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553670</wp:posOffset>
                </wp:positionH>
                <wp:positionV relativeFrom="paragraph">
                  <wp:posOffset>39824</wp:posOffset>
                </wp:positionV>
                <wp:extent cx="45085" cy="98425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4508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20"/>
                              <w:ind w:left="0" w:right="0" w:firstLine="0"/>
                              <w:jc w:val="left"/>
                              <w:rPr>
                                <w:rFonts w:ascii="UKIJ Sulus Tom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UKIJ Sulus Tom"/>
                                <w:b w:val="0"/>
                                <w:spacing w:val="-10"/>
                                <w:w w:val="105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596081pt;margin-top:3.135783pt;width:3.55pt;height:7.75pt;mso-position-horizontal-relative:page;mso-position-vertical-relative:paragraph;z-index:15764992" type="#_x0000_t202" id="docshape72" filled="false" stroked="false">
                <v:textbox inset="0,0,0,0">
                  <w:txbxContent>
                    <w:p>
                      <w:pPr>
                        <w:spacing w:line="133" w:lineRule="exact" w:before="20"/>
                        <w:ind w:left="0" w:right="0" w:firstLine="0"/>
                        <w:jc w:val="left"/>
                        <w:rPr>
                          <w:rFonts w:ascii="UKIJ Sulus Tom"/>
                          <w:b w:val="0"/>
                          <w:sz w:val="12"/>
                        </w:rPr>
                      </w:pPr>
                      <w:r>
                        <w:rPr>
                          <w:rFonts w:ascii="UKIJ Sulus Tom"/>
                          <w:b w:val="0"/>
                          <w:spacing w:val="-10"/>
                          <w:w w:val="105"/>
                          <w:sz w:val="12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7152">
                <wp:simplePos x="0" y="0"/>
                <wp:positionH relativeFrom="page">
                  <wp:posOffset>598319</wp:posOffset>
                </wp:positionH>
                <wp:positionV relativeFrom="paragraph">
                  <wp:posOffset>88342</wp:posOffset>
                </wp:positionV>
                <wp:extent cx="32384" cy="69850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32384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9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111801pt;margin-top:6.956087pt;width:2.550pt;height:5.5pt;mso-position-horizontal-relative:page;mso-position-vertical-relative:paragraph;z-index:-16419328" type="#_x0000_t202" id="docshape7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05"/>
                          <w:sz w:val="9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05"/>
          <w:position w:val="3"/>
          <w:sz w:val="9"/>
        </w:rPr>
        <w:t>**</w:t>
      </w:r>
      <w:r>
        <w:rPr>
          <w:position w:val="3"/>
          <w:sz w:val="9"/>
        </w:rPr>
        <w:tab/>
      </w:r>
      <w:bookmarkStart w:name="_bookmark27" w:id="49"/>
      <w:bookmarkEnd w:id="49"/>
      <w:r>
        <w:rPr>
          <w:position w:val="3"/>
          <w:sz w:val="9"/>
        </w:rPr>
      </w:r>
      <w:r>
        <w:rPr>
          <w:spacing w:val="-2"/>
          <w:w w:val="105"/>
          <w:sz w:val="12"/>
        </w:rPr>
        <w:t>LSHPQ1</w:t>
      </w:r>
      <w:r>
        <w:rPr>
          <w:sz w:val="12"/>
        </w:rPr>
        <w:tab/>
      </w:r>
      <w:r>
        <w:rPr>
          <w:spacing w:val="-2"/>
          <w:w w:val="105"/>
          <w:sz w:val="12"/>
        </w:rPr>
        <w:t>LSHPQ10</w:t>
      </w:r>
      <w:r>
        <w:rPr>
          <w:sz w:val="12"/>
        </w:rPr>
        <w:tab/>
      </w:r>
      <w:r>
        <w:rPr>
          <w:spacing w:val="-2"/>
          <w:w w:val="105"/>
          <w:sz w:val="12"/>
        </w:rPr>
        <w:t>LSHPQ11</w:t>
      </w:r>
      <w:r>
        <w:rPr>
          <w:sz w:val="12"/>
        </w:rPr>
        <w:tab/>
      </w:r>
      <w:r>
        <w:rPr>
          <w:spacing w:val="-2"/>
          <w:w w:val="105"/>
          <w:sz w:val="12"/>
        </w:rPr>
        <w:t>LSHPQ17</w:t>
      </w:r>
      <w:r>
        <w:rPr>
          <w:sz w:val="12"/>
        </w:rPr>
        <w:tab/>
      </w:r>
      <w:r>
        <w:rPr>
          <w:spacing w:val="-2"/>
          <w:w w:val="105"/>
          <w:sz w:val="12"/>
        </w:rPr>
        <w:t>ORGTRUSTQ5</w:t>
      </w:r>
    </w:p>
    <w:p>
      <w:pPr>
        <w:pStyle w:val="BodyText"/>
        <w:spacing w:before="9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477354</wp:posOffset>
                </wp:positionH>
                <wp:positionV relativeFrom="paragraph">
                  <wp:posOffset>50438</wp:posOffset>
                </wp:positionV>
                <wp:extent cx="6605905" cy="6350"/>
                <wp:effectExtent l="0" t="0" r="0" b="0"/>
                <wp:wrapTopAndBottom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660590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635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5765"/>
                              </a:lnTo>
                              <a:lnTo>
                                <a:pt x="6605282" y="5765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3.971527pt;width:520.101pt;height:.454pt;mso-position-horizontal-relative:page;mso-position-vertical-relative:paragraph;z-index:-15697408;mso-wrap-distance-left:0;mso-wrap-distance-right:0" id="docshape74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503275</wp:posOffset>
            </wp:positionH>
            <wp:positionV relativeFrom="paragraph">
              <wp:posOffset>274364</wp:posOffset>
            </wp:positionV>
            <wp:extent cx="3145294" cy="1731264"/>
            <wp:effectExtent l="0" t="0" r="0" b="0"/>
            <wp:wrapTopAndBottom/>
            <wp:docPr id="90" name="Image 90" descr="Image of Fig.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 descr="Image of Fig. 1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294" cy="1731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3918953</wp:posOffset>
            </wp:positionH>
            <wp:positionV relativeFrom="paragraph">
              <wp:posOffset>274364</wp:posOffset>
            </wp:positionV>
            <wp:extent cx="3145294" cy="1731264"/>
            <wp:effectExtent l="0" t="0" r="0" b="0"/>
            <wp:wrapTopAndBottom/>
            <wp:docPr id="91" name="Image 91" descr="Image of Fig.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 descr="Image of Fig. 1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294" cy="1731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2"/>
        <w:rPr>
          <w:sz w:val="20"/>
        </w:rPr>
      </w:pPr>
    </w:p>
    <w:p>
      <w:pPr>
        <w:pStyle w:val="BodyText"/>
        <w:spacing w:before="2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657" w:footer="553" w:top="840" w:bottom="740" w:left="620" w:right="620"/>
        </w:sectPr>
      </w:pPr>
    </w:p>
    <w:p>
      <w:pPr>
        <w:spacing w:line="288" w:lineRule="auto" w:before="113"/>
        <w:ind w:left="131" w:right="38" w:firstLine="0"/>
        <w:jc w:val="both"/>
        <w:rPr>
          <w:sz w:val="14"/>
        </w:rPr>
      </w:pPr>
      <w:r>
        <w:rPr>
          <w:sz w:val="14"/>
        </w:rPr>
        <w:t>Fig. 12.</w:t>
      </w:r>
      <w:r>
        <w:rPr>
          <w:spacing w:val="40"/>
          <w:sz w:val="14"/>
        </w:rPr>
        <w:t> </w:t>
      </w:r>
      <w:r>
        <w:rPr>
          <w:sz w:val="14"/>
        </w:rPr>
        <w:t>When a mistake is made, but has no potential harm to the patient, </w:t>
      </w:r>
      <w:r>
        <w:rPr>
          <w:sz w:val="14"/>
        </w:rPr>
        <w:t>how</w:t>
      </w:r>
      <w:r>
        <w:rPr>
          <w:spacing w:val="40"/>
          <w:sz w:val="14"/>
        </w:rPr>
        <w:t> </w:t>
      </w:r>
      <w:r>
        <w:rPr>
          <w:sz w:val="14"/>
        </w:rPr>
        <w:t>likely are you to report this error? 0: Not Likely at All; 1: Somewhat Not Likely;</w:t>
      </w:r>
      <w:r>
        <w:rPr>
          <w:spacing w:val="80"/>
          <w:sz w:val="14"/>
        </w:rPr>
        <w:t> </w:t>
      </w:r>
      <w:r>
        <w:rPr>
          <w:sz w:val="14"/>
        </w:rPr>
        <w:t>2: Somewhat Likely; 3: Very Likely.</w:t>
      </w:r>
    </w:p>
    <w:p>
      <w:pPr>
        <w:spacing w:line="240" w:lineRule="auto" w:before="49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62" w:lineRule="auto" w:before="0"/>
        <w:ind w:left="131" w:right="130" w:firstLine="0"/>
        <w:jc w:val="both"/>
        <w:rPr>
          <w:sz w:val="14"/>
        </w:rPr>
      </w:pPr>
      <w:r>
        <w:rPr>
          <w:w w:val="105"/>
          <w:sz w:val="14"/>
        </w:rPr>
        <w:t>time).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0</w:t>
      </w:r>
      <w:r>
        <w:rPr>
          <w:spacing w:val="-9"/>
          <w:w w:val="105"/>
          <w:sz w:val="14"/>
        </w:rPr>
        <w:t> </w:t>
      </w:r>
      <w:r>
        <w:rPr>
          <w:rFonts w:ascii="Latin Modern Math" w:hAnsi="Latin Modern Math"/>
          <w:w w:val="105"/>
          <w:sz w:val="14"/>
        </w:rPr>
        <w:t>=</w:t>
      </w:r>
      <w:r>
        <w:rPr>
          <w:rFonts w:ascii="Latin Modern Math" w:hAnsi="Latin Modern Math"/>
          <w:spacing w:val="-12"/>
          <w:w w:val="105"/>
          <w:sz w:val="14"/>
        </w:rPr>
        <w:t> </w:t>
      </w:r>
      <w:r>
        <w:rPr>
          <w:w w:val="105"/>
          <w:sz w:val="14"/>
        </w:rPr>
        <w:t>7am-3pm;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1</w:t>
      </w:r>
      <w:r>
        <w:rPr>
          <w:spacing w:val="-9"/>
          <w:w w:val="105"/>
          <w:sz w:val="14"/>
        </w:rPr>
        <w:t> </w:t>
      </w:r>
      <w:r>
        <w:rPr>
          <w:rFonts w:ascii="Latin Modern Math" w:hAnsi="Latin Modern Math"/>
          <w:w w:val="105"/>
          <w:sz w:val="14"/>
        </w:rPr>
        <w:t>=</w:t>
      </w:r>
      <w:r>
        <w:rPr>
          <w:rFonts w:ascii="Latin Modern Math" w:hAnsi="Latin Modern Math"/>
          <w:spacing w:val="-12"/>
          <w:w w:val="105"/>
          <w:sz w:val="14"/>
        </w:rPr>
        <w:t> </w:t>
      </w:r>
      <w:r>
        <w:rPr>
          <w:w w:val="105"/>
          <w:sz w:val="14"/>
        </w:rPr>
        <w:t>3pm</w:t>
      </w:r>
      <w:r>
        <w:rPr>
          <w:rFonts w:ascii="Times New Roman" w:hAnsi="Times New Roman"/>
          <w:w w:val="105"/>
          <w:sz w:val="14"/>
        </w:rPr>
        <w:t>–</w:t>
      </w:r>
      <w:r>
        <w:rPr>
          <w:w w:val="105"/>
          <w:sz w:val="14"/>
        </w:rPr>
        <w:t>11pm;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2</w:t>
      </w:r>
      <w:r>
        <w:rPr>
          <w:spacing w:val="-5"/>
          <w:w w:val="105"/>
          <w:sz w:val="14"/>
        </w:rPr>
        <w:t> </w:t>
      </w:r>
      <w:r>
        <w:rPr>
          <w:rFonts w:ascii="Latin Modern Math" w:hAnsi="Latin Modern Math"/>
          <w:w w:val="105"/>
          <w:sz w:val="14"/>
        </w:rPr>
        <w:t>=</w:t>
      </w:r>
      <w:r>
        <w:rPr>
          <w:rFonts w:ascii="Latin Modern Math" w:hAnsi="Latin Modern Math"/>
          <w:spacing w:val="-13"/>
          <w:w w:val="105"/>
          <w:sz w:val="14"/>
        </w:rPr>
        <w:t> </w:t>
      </w:r>
      <w:r>
        <w:rPr>
          <w:w w:val="105"/>
          <w:sz w:val="14"/>
        </w:rPr>
        <w:t>11pm-7am;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3</w:t>
      </w:r>
      <w:r>
        <w:rPr>
          <w:spacing w:val="-5"/>
          <w:w w:val="105"/>
          <w:sz w:val="14"/>
        </w:rPr>
        <w:t> </w:t>
      </w:r>
      <w:r>
        <w:rPr>
          <w:rFonts w:ascii="Latin Modern Math" w:hAnsi="Latin Modern Math"/>
          <w:w w:val="105"/>
          <w:sz w:val="14"/>
        </w:rPr>
        <w:t>=</w:t>
      </w:r>
      <w:r>
        <w:rPr>
          <w:rFonts w:ascii="Latin Modern Math" w:hAnsi="Latin Modern Math"/>
          <w:spacing w:val="-13"/>
          <w:w w:val="105"/>
          <w:sz w:val="14"/>
        </w:rPr>
        <w:t> </w:t>
      </w:r>
      <w:r>
        <w:rPr>
          <w:w w:val="105"/>
          <w:sz w:val="14"/>
        </w:rPr>
        <w:t>7am-7pm;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4</w:t>
      </w:r>
      <w:r>
        <w:rPr>
          <w:spacing w:val="-5"/>
          <w:w w:val="105"/>
          <w:sz w:val="14"/>
        </w:rPr>
        <w:t> </w:t>
      </w:r>
      <w:r>
        <w:rPr>
          <w:rFonts w:ascii="Latin Modern Math" w:hAnsi="Latin Modern Math"/>
          <w:w w:val="105"/>
          <w:sz w:val="14"/>
        </w:rPr>
        <w:t>=</w:t>
      </w:r>
      <w:r>
        <w:rPr>
          <w:rFonts w:ascii="Latin Modern Math" w:hAnsi="Latin Modern Math"/>
          <w:spacing w:val="-13"/>
          <w:w w:val="105"/>
          <w:sz w:val="14"/>
        </w:rPr>
        <w:t> </w:t>
      </w:r>
      <w:r>
        <w:rPr>
          <w:w w:val="105"/>
          <w:sz w:val="14"/>
        </w:rPr>
        <w:t>7pm-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Fig.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15.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Please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indicate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your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typical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shift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(the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shift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that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your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work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most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your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7am; 5 </w:t>
      </w:r>
      <w:r>
        <w:rPr>
          <w:rFonts w:ascii="Latin Modern Math" w:hAnsi="Latin Modern Math"/>
          <w:w w:val="105"/>
          <w:sz w:val="14"/>
        </w:rPr>
        <w:t>= </w:t>
      </w:r>
      <w:r>
        <w:rPr>
          <w:w w:val="105"/>
          <w:sz w:val="14"/>
        </w:rPr>
        <w:t>8am-5pm; 6 </w:t>
      </w:r>
      <w:r>
        <w:rPr>
          <w:rFonts w:ascii="Latin Modern Math" w:hAnsi="Latin Modern Math"/>
          <w:w w:val="105"/>
          <w:sz w:val="14"/>
        </w:rPr>
        <w:t>=</w:t>
      </w:r>
      <w:r>
        <w:rPr>
          <w:rFonts w:ascii="Latin Modern Math" w:hAnsi="Latin Modern Math"/>
          <w:spacing w:val="-1"/>
          <w:w w:val="105"/>
          <w:sz w:val="14"/>
        </w:rPr>
        <w:t> </w:t>
      </w:r>
      <w:r>
        <w:rPr>
          <w:w w:val="105"/>
          <w:sz w:val="14"/>
        </w:rPr>
        <w:t>other; 7 </w:t>
      </w:r>
      <w:r>
        <w:rPr>
          <w:rFonts w:ascii="Latin Modern Math" w:hAnsi="Latin Modern Math"/>
          <w:w w:val="105"/>
          <w:sz w:val="14"/>
        </w:rPr>
        <w:t>= </w:t>
      </w:r>
      <w:r>
        <w:rPr>
          <w:w w:val="105"/>
          <w:sz w:val="14"/>
        </w:rPr>
        <w:t>no speci</w:t>
      </w:r>
      <w:r>
        <w:rPr>
          <w:rFonts w:ascii="Times New Roman" w:hAnsi="Times New Roman"/>
          <w:w w:val="105"/>
          <w:sz w:val="14"/>
        </w:rPr>
        <w:t>fi</w:t>
      </w:r>
      <w:r>
        <w:rPr>
          <w:w w:val="105"/>
          <w:sz w:val="14"/>
        </w:rPr>
        <w:t>c shift/rotating.</w:t>
      </w:r>
    </w:p>
    <w:p>
      <w:pPr>
        <w:spacing w:after="0" w:line="62" w:lineRule="auto"/>
        <w:jc w:val="both"/>
        <w:rPr>
          <w:sz w:val="14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4" w:space="187"/>
            <w:col w:w="5289"/>
          </w:cols>
        </w:sectPr>
      </w:pPr>
    </w:p>
    <w:p>
      <w:pPr>
        <w:pStyle w:val="BodyText"/>
        <w:spacing w:before="13"/>
      </w:pPr>
    </w:p>
    <w:p>
      <w:pPr>
        <w:pStyle w:val="BodyText"/>
        <w:ind w:left="5380"/>
        <w:jc w:val="center"/>
      </w:pP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503275</wp:posOffset>
            </wp:positionH>
            <wp:positionV relativeFrom="paragraph">
              <wp:posOffset>25020</wp:posOffset>
            </wp:positionV>
            <wp:extent cx="3144964" cy="1705673"/>
            <wp:effectExtent l="0" t="0" r="0" b="0"/>
            <wp:wrapNone/>
            <wp:docPr id="92" name="Image 92" descr="Image of Fig.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 descr="Image of Fig. 1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964" cy="1705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enthusiasm</w:t>
      </w:r>
      <w:r>
        <w:rPr>
          <w:spacing w:val="-4"/>
        </w:rPr>
        <w:t> </w:t>
      </w:r>
      <w:r>
        <w:rPr>
          <w:spacing w:val="-2"/>
        </w:rPr>
        <w:t>when</w:t>
      </w:r>
      <w:r>
        <w:rPr>
          <w:spacing w:val="-3"/>
        </w:rPr>
        <w:t> </w:t>
      </w:r>
      <w:r>
        <w:rPr>
          <w:spacing w:val="-2"/>
        </w:rPr>
        <w:t>speaking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goals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unlikely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report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error.</w:t>
      </w:r>
    </w:p>
    <w:p>
      <w:pPr>
        <w:pStyle w:val="BodyText"/>
        <w:spacing w:before="72"/>
      </w:pPr>
    </w:p>
    <w:p>
      <w:pPr>
        <w:pStyle w:val="ListParagraph"/>
        <w:numPr>
          <w:ilvl w:val="1"/>
          <w:numId w:val="2"/>
        </w:numPr>
        <w:tabs>
          <w:tab w:pos="5871" w:val="left" w:leader="none"/>
        </w:tabs>
        <w:spacing w:line="240" w:lineRule="auto" w:before="0" w:after="0"/>
        <w:ind w:left="5871" w:right="0" w:hanging="360"/>
        <w:jc w:val="left"/>
        <w:rPr>
          <w:i/>
          <w:sz w:val="16"/>
        </w:rPr>
      </w:pPr>
      <w:r>
        <w:rPr>
          <w:i/>
          <w:spacing w:val="-2"/>
          <w:sz w:val="16"/>
        </w:rPr>
        <w:t>ERREPQ3</w:t>
      </w:r>
    </w:p>
    <w:p>
      <w:pPr>
        <w:pStyle w:val="BodyText"/>
        <w:spacing w:before="79"/>
        <w:rPr>
          <w:i/>
        </w:rPr>
      </w:pPr>
    </w:p>
    <w:p>
      <w:pPr>
        <w:spacing w:line="276" w:lineRule="auto" w:before="1"/>
        <w:ind w:left="5751" w:right="0" w:firstLine="0"/>
        <w:jc w:val="left"/>
        <w:rPr>
          <w:i/>
          <w:sz w:val="16"/>
        </w:rPr>
      </w:pPr>
      <w:r>
        <w:rPr>
          <w:i/>
          <w:w w:val="90"/>
          <w:sz w:val="16"/>
        </w:rPr>
        <w:t>ERREPQ3: When a mistake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is made that could harm the patient, but does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not,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how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likely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are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you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to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report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this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error?</w:t>
      </w:r>
    </w:p>
    <w:p>
      <w:pPr>
        <w:pStyle w:val="BodyText"/>
        <w:spacing w:before="49"/>
        <w:rPr>
          <w:i/>
        </w:rPr>
      </w:pPr>
    </w:p>
    <w:p>
      <w:pPr>
        <w:pStyle w:val="BodyText"/>
        <w:spacing w:line="64" w:lineRule="auto"/>
        <w:ind w:left="5511" w:right="103" w:firstLine="212"/>
        <w:jc w:val="center"/>
        <w:rPr>
          <w:rFonts w:ascii="Latin Modern Math" w:hAns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4080">
                <wp:simplePos x="0" y="0"/>
                <wp:positionH relativeFrom="page">
                  <wp:posOffset>5062321</wp:posOffset>
                </wp:positionH>
                <wp:positionV relativeFrom="paragraph">
                  <wp:posOffset>142336</wp:posOffset>
                </wp:positionV>
                <wp:extent cx="35560" cy="87630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3556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4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608002pt;margin-top:11.207631pt;width:2.8pt;height:6.9pt;mso-position-horizontal-relative:page;mso-position-vertical-relative:paragraph;z-index:-16422400" type="#_x0000_t202" id="docshape75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4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 best variable</w:t>
      </w:r>
      <w:r>
        <w:rPr>
          <w:spacing w:val="-1"/>
        </w:rPr>
        <w:t> </w:t>
      </w:r>
      <w:r>
        <w:rPr/>
        <w:t>sets </w:t>
      </w:r>
      <w:r>
        <w:rPr>
          <w:rFonts w:ascii="UKIJ Sulus Tom" w:hAnsi="UKIJ Sulus Tom"/>
          <w:b w:val="0"/>
        </w:rPr>
        <w:t>S</w:t>
      </w:r>
      <w:r>
        <w:rPr>
          <w:vertAlign w:val="superscript"/>
        </w:rPr>
        <w:t>**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where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spacing w:val="35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16"/>
          <w:vertAlign w:val="baseline"/>
        </w:rPr>
        <w:t> </w:t>
      </w:r>
      <w:r>
        <w:rPr>
          <w:vertAlign w:val="baseline"/>
        </w:rPr>
        <w:t>1</w:t>
      </w:r>
      <w:r>
        <w:rPr>
          <w:rFonts w:ascii="Arial" w:hAnsi="Arial"/>
          <w:vertAlign w:val="baseline"/>
        </w:rPr>
        <w:t>;</w:t>
      </w:r>
      <w:r>
        <w:rPr>
          <w:rFonts w:ascii="Arial" w:hAnsi="Arial"/>
          <w:spacing w:val="-17"/>
          <w:vertAlign w:val="baseline"/>
        </w:rPr>
        <w:t> </w:t>
      </w:r>
      <w:r>
        <w:rPr>
          <w:vertAlign w:val="baseline"/>
        </w:rPr>
        <w:t>2</w:t>
      </w:r>
      <w:r>
        <w:rPr>
          <w:rFonts w:ascii="Arial" w:hAnsi="Arial"/>
          <w:vertAlign w:val="baseline"/>
        </w:rPr>
        <w:t>;</w:t>
      </w:r>
      <w:r>
        <w:rPr>
          <w:rFonts w:ascii="Times New Roman" w:hAnsi="Times New Roman"/>
          <w:vertAlign w:val="baseline"/>
        </w:rPr>
        <w:t>…</w:t>
      </w:r>
      <w:r>
        <w:rPr>
          <w:vertAlign w:val="baseline"/>
        </w:rPr>
        <w:t>20,</w:t>
      </w:r>
      <w:r>
        <w:rPr>
          <w:spacing w:val="-1"/>
          <w:vertAlign w:val="baseline"/>
        </w:rPr>
        <w:t> </w:t>
      </w:r>
      <w:r>
        <w:rPr>
          <w:vertAlign w:val="baseline"/>
        </w:rPr>
        <w:t>for </w:t>
      </w:r>
      <w:r>
        <w:rPr>
          <w:rFonts w:ascii="UKIJ Sulus Tom" w:hAnsi="UKIJ Sulus Tom"/>
          <w:b w:val="0"/>
          <w:vertAlign w:val="baseline"/>
        </w:rPr>
        <w:t>Y</w:t>
      </w:r>
      <w:r>
        <w:rPr>
          <w:vertAlign w:val="subscript"/>
        </w:rPr>
        <w:t>3</w:t>
      </w:r>
      <w:r>
        <w:rPr>
          <w:vertAlign w:val="baseline"/>
        </w:rPr>
        <w:t> are</w:t>
      </w:r>
      <w:r>
        <w:rPr>
          <w:spacing w:val="-1"/>
          <w:vertAlign w:val="baseline"/>
        </w:rPr>
        <w:t> </w:t>
      </w:r>
      <w:r>
        <w:rPr>
          <w:vertAlign w:val="baseline"/>
        </w:rPr>
        <w:t>selected</w:t>
      </w:r>
      <w:r>
        <w:rPr>
          <w:spacing w:val="-1"/>
          <w:vertAlign w:val="baseline"/>
        </w:rPr>
        <w:t> </w:t>
      </w:r>
      <w:r>
        <w:rPr>
          <w:vertAlign w:val="baseline"/>
        </w:rPr>
        <w:t>by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i/>
          <w:vertAlign w:val="baseline"/>
        </w:rPr>
        <w:t>R</w:t>
      </w:r>
      <w:r>
        <w:rPr>
          <w:position w:val="6"/>
          <w:sz w:val="11"/>
          <w:vertAlign w:val="baseline"/>
        </w:rPr>
        <w:t>2</w:t>
      </w:r>
      <w:r>
        <w:rPr>
          <w:spacing w:val="80"/>
          <w:position w:val="6"/>
          <w:sz w:val="11"/>
          <w:vertAlign w:val="baseline"/>
        </w:rPr>
        <w:t> </w:t>
      </w:r>
      <w:r>
        <w:rPr>
          <w:vertAlign w:val="baseline"/>
        </w:rPr>
        <w:t>values</w:t>
      </w:r>
      <w:r>
        <w:rPr>
          <w:spacing w:val="40"/>
          <w:vertAlign w:val="baseline"/>
        </w:rPr>
        <w:t> </w:t>
      </w:r>
      <w:r>
        <w:rPr>
          <w:vertAlign w:val="baseline"/>
        </w:rPr>
        <w:t>for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best</w:t>
      </w:r>
      <w:r>
        <w:rPr>
          <w:spacing w:val="40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spacing w:val="40"/>
          <w:vertAlign w:val="baseline"/>
        </w:rPr>
        <w:t> </w:t>
      </w:r>
      <w:r>
        <w:rPr>
          <w:vertAlign w:val="baseline"/>
        </w:rPr>
        <w:t>variables</w:t>
      </w:r>
      <w:r>
        <w:rPr>
          <w:spacing w:val="40"/>
          <w:vertAlign w:val="baseline"/>
        </w:rPr>
        <w:t> </w:t>
      </w:r>
      <w:r>
        <w:rPr>
          <w:vertAlign w:val="baseline"/>
        </w:rPr>
        <w:t>are</w:t>
      </w:r>
      <w:r>
        <w:rPr>
          <w:spacing w:val="40"/>
          <w:vertAlign w:val="baseline"/>
        </w:rPr>
        <w:t> </w:t>
      </w:r>
      <w:r>
        <w:rPr>
          <w:vertAlign w:val="baseline"/>
        </w:rPr>
        <w:t>showing</w:t>
      </w:r>
      <w:r>
        <w:rPr>
          <w:spacing w:val="40"/>
          <w:vertAlign w:val="baseline"/>
        </w:rPr>
        <w:t> </w:t>
      </w:r>
      <w:r>
        <w:rPr>
          <w:vertAlign w:val="baseline"/>
        </w:rPr>
        <w:t>in</w:t>
      </w:r>
      <w:r>
        <w:rPr>
          <w:spacing w:val="40"/>
          <w:vertAlign w:val="baseline"/>
        </w:rPr>
        <w:t> </w:t>
      </w:r>
      <w:hyperlink w:history="true" w:anchor="_bookmark28">
        <w:r>
          <w:rPr>
            <w:color w:val="007FAC"/>
            <w:vertAlign w:val="baseline"/>
          </w:rPr>
          <w:t>Fig.</w:t>
        </w:r>
        <w:r>
          <w:rPr>
            <w:color w:val="007FAC"/>
            <w:spacing w:val="40"/>
            <w:vertAlign w:val="baseline"/>
          </w:rPr>
          <w:t> </w:t>
        </w:r>
        <w:r>
          <w:rPr>
            <w:color w:val="007FAC"/>
            <w:vertAlign w:val="baseline"/>
          </w:rPr>
          <w:t>16</w:t>
        </w:r>
      </w:hyperlink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ELMs.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following</w:t>
      </w:r>
      <w:r>
        <w:rPr>
          <w:spacing w:val="-9"/>
          <w:vertAlign w:val="baseline"/>
        </w:rPr>
        <w:t> </w:t>
      </w:r>
      <w:hyperlink w:history="true" w:anchor="_bookmark29">
        <w:r>
          <w:rPr>
            <w:color w:val="007FAC"/>
            <w:vertAlign w:val="baseline"/>
          </w:rPr>
          <w:t>Table</w:t>
        </w:r>
        <w:r>
          <w:rPr>
            <w:color w:val="007FAC"/>
            <w:spacing w:val="-10"/>
            <w:vertAlign w:val="baseline"/>
          </w:rPr>
          <w:t> </w:t>
        </w:r>
        <w:r>
          <w:rPr>
            <w:color w:val="007FAC"/>
            <w:vertAlign w:val="baseline"/>
          </w:rPr>
          <w:t>6</w:t>
        </w:r>
      </w:hyperlink>
      <w:r>
        <w:rPr>
          <w:color w:val="007FAC"/>
          <w:spacing w:val="-10"/>
          <w:vertAlign w:val="baseline"/>
        </w:rPr>
        <w:t> </w:t>
      </w:r>
      <w:r>
        <w:rPr>
          <w:vertAlign w:val="baseline"/>
        </w:rPr>
        <w:t>lists</w:t>
      </w:r>
      <w:r>
        <w:rPr>
          <w:spacing w:val="-9"/>
          <w:vertAlign w:val="baseline"/>
        </w:rPr>
        <w:t> </w:t>
      </w:r>
      <w:r>
        <w:rPr>
          <w:vertAlign w:val="baseline"/>
        </w:rPr>
        <w:t>selected</w:t>
      </w:r>
      <w:r>
        <w:rPr>
          <w:spacing w:val="-10"/>
          <w:vertAlign w:val="baseline"/>
        </w:rPr>
        <w:t> </w:t>
      </w:r>
      <w:r>
        <w:rPr>
          <w:vertAlign w:val="baseline"/>
        </w:rPr>
        <w:t>variable</w:t>
      </w:r>
      <w:r>
        <w:rPr>
          <w:spacing w:val="-10"/>
          <w:vertAlign w:val="baseline"/>
        </w:rPr>
        <w:t> </w:t>
      </w:r>
      <w:r>
        <w:rPr>
          <w:vertAlign w:val="baseline"/>
        </w:rPr>
        <w:t>names</w:t>
      </w:r>
      <w:r>
        <w:rPr>
          <w:spacing w:val="-9"/>
          <w:vertAlign w:val="baseline"/>
        </w:rPr>
        <w:t> </w:t>
      </w:r>
      <w:r>
        <w:rPr>
          <w:vertAlign w:val="baseline"/>
        </w:rPr>
        <w:t>for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spacing w:val="-10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13"/>
          <w:vertAlign w:val="baseline"/>
        </w:rPr>
        <w:t> </w:t>
      </w:r>
      <w:r>
        <w:rPr>
          <w:vertAlign w:val="baseline"/>
        </w:rPr>
        <w:t>1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spacing w:val="6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</w:p>
    <w:p>
      <w:pPr>
        <w:pStyle w:val="BodyText"/>
        <w:spacing w:line="112" w:lineRule="exact"/>
        <w:ind w:left="545"/>
        <w:jc w:val="center"/>
      </w:pPr>
      <w:r>
        <w:rPr>
          <w:spacing w:val="-5"/>
          <w:w w:val="105"/>
        </w:rPr>
        <w:t>5.</w:t>
      </w:r>
    </w:p>
    <w:p>
      <w:pPr>
        <w:spacing w:after="0" w:line="112" w:lineRule="exact"/>
        <w:jc w:val="center"/>
        <w:sectPr>
          <w:type w:val="continuous"/>
          <w:pgSz w:w="11910" w:h="15880"/>
          <w:pgMar w:header="657" w:footer="553" w:top="600" w:bottom="280" w:left="620" w:right="62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48"/>
        <w:rPr>
          <w:sz w:val="14"/>
        </w:rPr>
      </w:pPr>
    </w:p>
    <w:p>
      <w:pPr>
        <w:spacing w:line="288" w:lineRule="auto" w:before="0"/>
        <w:ind w:left="13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28"/>
          <w:sz w:val="14"/>
        </w:rPr>
        <w:t> </w:t>
      </w:r>
      <w:r>
        <w:rPr>
          <w:sz w:val="14"/>
        </w:rPr>
        <w:t>13.</w:t>
      </w:r>
      <w:r>
        <w:rPr>
          <w:spacing w:val="40"/>
          <w:sz w:val="14"/>
        </w:rPr>
        <w:t> </w:t>
      </w:r>
      <w:r>
        <w:rPr>
          <w:sz w:val="14"/>
        </w:rPr>
        <w:t>Seeks</w:t>
      </w:r>
      <w:r>
        <w:rPr>
          <w:spacing w:val="26"/>
          <w:sz w:val="14"/>
        </w:rPr>
        <w:t> </w:t>
      </w:r>
      <w:r>
        <w:rPr>
          <w:sz w:val="14"/>
        </w:rPr>
        <w:t>differing</w:t>
      </w:r>
      <w:r>
        <w:rPr>
          <w:spacing w:val="28"/>
          <w:sz w:val="14"/>
        </w:rPr>
        <w:t> </w:t>
      </w:r>
      <w:r>
        <w:rPr>
          <w:sz w:val="14"/>
        </w:rPr>
        <w:t>perspectives</w:t>
      </w:r>
      <w:r>
        <w:rPr>
          <w:spacing w:val="29"/>
          <w:sz w:val="14"/>
        </w:rPr>
        <w:t> </w:t>
      </w:r>
      <w:r>
        <w:rPr>
          <w:sz w:val="14"/>
        </w:rPr>
        <w:t>when</w:t>
      </w:r>
      <w:r>
        <w:rPr>
          <w:spacing w:val="28"/>
          <w:sz w:val="14"/>
        </w:rPr>
        <w:t> </w:t>
      </w:r>
      <w:r>
        <w:rPr>
          <w:sz w:val="14"/>
        </w:rPr>
        <w:t>solving</w:t>
      </w:r>
      <w:r>
        <w:rPr>
          <w:spacing w:val="28"/>
          <w:sz w:val="14"/>
        </w:rPr>
        <w:t> </w:t>
      </w:r>
      <w:r>
        <w:rPr>
          <w:sz w:val="14"/>
        </w:rPr>
        <w:t>problems.</w:t>
      </w:r>
      <w:r>
        <w:rPr>
          <w:spacing w:val="29"/>
          <w:sz w:val="14"/>
        </w:rPr>
        <w:t> </w:t>
      </w:r>
      <w:r>
        <w:rPr>
          <w:sz w:val="14"/>
        </w:rPr>
        <w:t>0:</w:t>
      </w:r>
      <w:r>
        <w:rPr>
          <w:spacing w:val="26"/>
          <w:sz w:val="14"/>
        </w:rPr>
        <w:t> </w:t>
      </w:r>
      <w:r>
        <w:rPr>
          <w:sz w:val="14"/>
        </w:rPr>
        <w:t>Not</w:t>
      </w:r>
      <w:r>
        <w:rPr>
          <w:spacing w:val="26"/>
          <w:sz w:val="14"/>
        </w:rPr>
        <w:t> </w:t>
      </w:r>
      <w:r>
        <w:rPr>
          <w:sz w:val="14"/>
        </w:rPr>
        <w:t>at</w:t>
      </w:r>
      <w:r>
        <w:rPr>
          <w:spacing w:val="26"/>
          <w:sz w:val="14"/>
        </w:rPr>
        <w:t> </w:t>
      </w:r>
      <w:r>
        <w:rPr>
          <w:sz w:val="14"/>
        </w:rPr>
        <w:t>all;</w:t>
      </w:r>
      <w:r>
        <w:rPr>
          <w:spacing w:val="28"/>
          <w:sz w:val="14"/>
        </w:rPr>
        <w:t> </w:t>
      </w:r>
      <w:r>
        <w:rPr>
          <w:sz w:val="14"/>
        </w:rPr>
        <w:t>1:</w:t>
      </w:r>
      <w:r>
        <w:rPr>
          <w:spacing w:val="40"/>
          <w:sz w:val="14"/>
        </w:rPr>
        <w:t> </w:t>
      </w:r>
      <w:r>
        <w:rPr>
          <w:sz w:val="14"/>
        </w:rPr>
        <w:t>Once</w:t>
      </w:r>
      <w:r>
        <w:rPr>
          <w:spacing w:val="24"/>
          <w:sz w:val="14"/>
        </w:rPr>
        <w:t> </w:t>
      </w:r>
      <w:r>
        <w:rPr>
          <w:sz w:val="14"/>
        </w:rPr>
        <w:t>in</w:t>
      </w:r>
      <w:r>
        <w:rPr>
          <w:spacing w:val="24"/>
          <w:sz w:val="14"/>
        </w:rPr>
        <w:t> </w:t>
      </w:r>
      <w:r>
        <w:rPr>
          <w:sz w:val="14"/>
        </w:rPr>
        <w:t>a</w:t>
      </w:r>
      <w:r>
        <w:rPr>
          <w:spacing w:val="23"/>
          <w:sz w:val="14"/>
        </w:rPr>
        <w:t> </w:t>
      </w:r>
      <w:r>
        <w:rPr>
          <w:sz w:val="14"/>
        </w:rPr>
        <w:t>while;</w:t>
      </w:r>
      <w:r>
        <w:rPr>
          <w:spacing w:val="24"/>
          <w:sz w:val="14"/>
        </w:rPr>
        <w:t> </w:t>
      </w:r>
      <w:r>
        <w:rPr>
          <w:sz w:val="14"/>
        </w:rPr>
        <w:t>2:</w:t>
      </w:r>
      <w:r>
        <w:rPr>
          <w:spacing w:val="24"/>
          <w:sz w:val="14"/>
        </w:rPr>
        <w:t> </w:t>
      </w:r>
      <w:r>
        <w:rPr>
          <w:sz w:val="14"/>
        </w:rPr>
        <w:t>Sometimes;</w:t>
      </w:r>
      <w:r>
        <w:rPr>
          <w:spacing w:val="25"/>
          <w:sz w:val="14"/>
        </w:rPr>
        <w:t> </w:t>
      </w:r>
      <w:r>
        <w:rPr>
          <w:sz w:val="14"/>
        </w:rPr>
        <w:t>3:</w:t>
      </w:r>
      <w:r>
        <w:rPr>
          <w:spacing w:val="24"/>
          <w:sz w:val="14"/>
        </w:rPr>
        <w:t> </w:t>
      </w:r>
      <w:r>
        <w:rPr>
          <w:sz w:val="14"/>
        </w:rPr>
        <w:t>Fairly</w:t>
      </w:r>
      <w:r>
        <w:rPr>
          <w:spacing w:val="23"/>
          <w:sz w:val="14"/>
        </w:rPr>
        <w:t> </w:t>
      </w:r>
      <w:r>
        <w:rPr>
          <w:sz w:val="14"/>
        </w:rPr>
        <w:t>often;</w:t>
      </w:r>
      <w:r>
        <w:rPr>
          <w:spacing w:val="25"/>
          <w:sz w:val="14"/>
        </w:rPr>
        <w:t> </w:t>
      </w:r>
      <w:r>
        <w:rPr>
          <w:sz w:val="14"/>
        </w:rPr>
        <w:t>4:</w:t>
      </w:r>
      <w:r>
        <w:rPr>
          <w:spacing w:val="23"/>
          <w:sz w:val="14"/>
        </w:rPr>
        <w:t> </w:t>
      </w:r>
      <w:r>
        <w:rPr>
          <w:sz w:val="14"/>
        </w:rPr>
        <w:t>Frequently</w:t>
      </w:r>
      <w:r>
        <w:rPr>
          <w:spacing w:val="24"/>
          <w:sz w:val="14"/>
        </w:rPr>
        <w:t> </w:t>
      </w:r>
      <w:r>
        <w:rPr>
          <w:sz w:val="14"/>
        </w:rPr>
        <w:t>if</w:t>
      </w:r>
      <w:r>
        <w:rPr>
          <w:spacing w:val="25"/>
          <w:sz w:val="14"/>
        </w:rPr>
        <w:t> </w:t>
      </w:r>
      <w:r>
        <w:rPr>
          <w:sz w:val="14"/>
        </w:rPr>
        <w:t>not</w:t>
      </w:r>
      <w:r>
        <w:rPr>
          <w:spacing w:val="24"/>
          <w:sz w:val="14"/>
        </w:rPr>
        <w:t> </w:t>
      </w:r>
      <w:r>
        <w:rPr>
          <w:sz w:val="14"/>
        </w:rPr>
        <w:t>always.</w:t>
      </w:r>
    </w:p>
    <w:p>
      <w:pPr>
        <w:pStyle w:val="BodyText"/>
        <w:spacing w:before="2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503275</wp:posOffset>
            </wp:positionH>
            <wp:positionV relativeFrom="paragraph">
              <wp:posOffset>176775</wp:posOffset>
            </wp:positionV>
            <wp:extent cx="3147189" cy="1706880"/>
            <wp:effectExtent l="0" t="0" r="0" b="0"/>
            <wp:wrapTopAndBottom/>
            <wp:docPr id="94" name="Image 94" descr="Image of Fig.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 descr="Image of Fig. 1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189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"/>
        <w:rPr>
          <w:sz w:val="14"/>
        </w:rPr>
      </w:pPr>
    </w:p>
    <w:p>
      <w:pPr>
        <w:spacing w:line="288" w:lineRule="auto" w:before="0"/>
        <w:ind w:left="131" w:right="47" w:firstLine="0"/>
        <w:jc w:val="left"/>
        <w:rPr>
          <w:sz w:val="14"/>
        </w:rPr>
      </w:pPr>
      <w:r>
        <w:rPr>
          <w:sz w:val="14"/>
        </w:rPr>
        <w:t>Fig. 14.</w:t>
      </w:r>
      <w:r>
        <w:rPr>
          <w:spacing w:val="40"/>
          <w:sz w:val="14"/>
        </w:rPr>
        <w:t> </w:t>
      </w:r>
      <w:r>
        <w:rPr>
          <w:sz w:val="14"/>
        </w:rPr>
        <w:t>Talks enthusiastically about what needs to be accomplished.</w:t>
      </w:r>
      <w:r>
        <w:rPr>
          <w:spacing w:val="17"/>
          <w:sz w:val="14"/>
        </w:rPr>
        <w:t> </w:t>
      </w:r>
      <w:r>
        <w:rPr>
          <w:sz w:val="14"/>
        </w:rPr>
        <w:t>0: Not </w:t>
      </w:r>
      <w:r>
        <w:rPr>
          <w:sz w:val="14"/>
        </w:rPr>
        <w:t>at</w:t>
      </w:r>
      <w:r>
        <w:rPr>
          <w:spacing w:val="40"/>
          <w:sz w:val="14"/>
        </w:rPr>
        <w:t> </w:t>
      </w:r>
      <w:r>
        <w:rPr>
          <w:sz w:val="14"/>
        </w:rPr>
        <w:t>all;</w:t>
      </w:r>
      <w:r>
        <w:rPr>
          <w:spacing w:val="3"/>
          <w:sz w:val="14"/>
        </w:rPr>
        <w:t> </w:t>
      </w:r>
      <w:r>
        <w:rPr>
          <w:sz w:val="14"/>
        </w:rPr>
        <w:t>1:</w:t>
      </w:r>
      <w:r>
        <w:rPr>
          <w:spacing w:val="2"/>
          <w:sz w:val="14"/>
        </w:rPr>
        <w:t> </w:t>
      </w:r>
      <w:r>
        <w:rPr>
          <w:sz w:val="14"/>
        </w:rPr>
        <w:t>Once</w:t>
      </w:r>
      <w:r>
        <w:rPr>
          <w:spacing w:val="2"/>
          <w:sz w:val="14"/>
        </w:rPr>
        <w:t> </w:t>
      </w:r>
      <w:r>
        <w:rPr>
          <w:sz w:val="14"/>
        </w:rPr>
        <w:t>in</w:t>
      </w:r>
      <w:r>
        <w:rPr>
          <w:spacing w:val="2"/>
          <w:sz w:val="14"/>
        </w:rPr>
        <w:t> </w:t>
      </w:r>
      <w:r>
        <w:rPr>
          <w:sz w:val="14"/>
        </w:rPr>
        <w:t>a</w:t>
      </w:r>
      <w:r>
        <w:rPr>
          <w:spacing w:val="2"/>
          <w:sz w:val="14"/>
        </w:rPr>
        <w:t> </w:t>
      </w:r>
      <w:r>
        <w:rPr>
          <w:sz w:val="14"/>
        </w:rPr>
        <w:t>while;</w:t>
      </w:r>
      <w:r>
        <w:rPr>
          <w:spacing w:val="2"/>
          <w:sz w:val="14"/>
        </w:rPr>
        <w:t> </w:t>
      </w:r>
      <w:r>
        <w:rPr>
          <w:sz w:val="14"/>
        </w:rPr>
        <w:t>2:</w:t>
      </w:r>
      <w:r>
        <w:rPr>
          <w:spacing w:val="2"/>
          <w:sz w:val="14"/>
        </w:rPr>
        <w:t> </w:t>
      </w:r>
      <w:r>
        <w:rPr>
          <w:sz w:val="14"/>
        </w:rPr>
        <w:t>Sometimes;</w:t>
      </w:r>
      <w:r>
        <w:rPr>
          <w:spacing w:val="4"/>
          <w:sz w:val="14"/>
        </w:rPr>
        <w:t> </w:t>
      </w:r>
      <w:r>
        <w:rPr>
          <w:sz w:val="14"/>
        </w:rPr>
        <w:t>3:</w:t>
      </w:r>
      <w:r>
        <w:rPr>
          <w:spacing w:val="2"/>
          <w:sz w:val="14"/>
        </w:rPr>
        <w:t> </w:t>
      </w:r>
      <w:r>
        <w:rPr>
          <w:sz w:val="14"/>
        </w:rPr>
        <w:t>Fairly</w:t>
      </w:r>
      <w:r>
        <w:rPr>
          <w:spacing w:val="3"/>
          <w:sz w:val="14"/>
        </w:rPr>
        <w:t> </w:t>
      </w:r>
      <w:r>
        <w:rPr>
          <w:sz w:val="14"/>
        </w:rPr>
        <w:t>often;</w:t>
      </w:r>
      <w:r>
        <w:rPr>
          <w:spacing w:val="3"/>
          <w:sz w:val="14"/>
        </w:rPr>
        <w:t> </w:t>
      </w:r>
      <w:r>
        <w:rPr>
          <w:sz w:val="14"/>
        </w:rPr>
        <w:t>4:</w:t>
      </w:r>
      <w:r>
        <w:rPr>
          <w:spacing w:val="2"/>
          <w:sz w:val="14"/>
        </w:rPr>
        <w:t> </w:t>
      </w:r>
      <w:r>
        <w:rPr>
          <w:sz w:val="14"/>
        </w:rPr>
        <w:t>Frequently</w:t>
      </w:r>
      <w:r>
        <w:rPr>
          <w:spacing w:val="3"/>
          <w:sz w:val="14"/>
        </w:rPr>
        <w:t> </w:t>
      </w:r>
      <w:r>
        <w:rPr>
          <w:sz w:val="14"/>
        </w:rPr>
        <w:t>if</w:t>
      </w:r>
      <w:r>
        <w:rPr>
          <w:spacing w:val="1"/>
          <w:sz w:val="14"/>
        </w:rPr>
        <w:t> </w:t>
      </w:r>
      <w:r>
        <w:rPr>
          <w:sz w:val="14"/>
        </w:rPr>
        <w:t>not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always.</w:t>
      </w:r>
    </w:p>
    <w:p>
      <w:pPr>
        <w:pStyle w:val="BodyText"/>
        <w:spacing w:before="80"/>
        <w:rPr>
          <w:sz w:val="14"/>
        </w:rPr>
      </w:pPr>
    </w:p>
    <w:p>
      <w:pPr>
        <w:pStyle w:val="BodyText"/>
        <w:spacing w:line="276" w:lineRule="auto" w:before="1"/>
        <w:ind w:left="131"/>
      </w:pPr>
      <w:r>
        <w:rPr/>
        <w:t>these cell</w:t>
      </w:r>
      <w:r>
        <w:rPr>
          <w:spacing w:val="-1"/>
        </w:rPr>
        <w:t> </w:t>
      </w:r>
      <w:r>
        <w:rPr/>
        <w:t>are working</w:t>
      </w:r>
      <w:r>
        <w:rPr>
          <w:spacing w:val="-1"/>
        </w:rPr>
        <w:t> </w:t>
      </w:r>
      <w:r>
        <w:rPr/>
        <w:t>at a 12 h work-shift)</w:t>
      </w:r>
      <w:r>
        <w:rPr>
          <w:spacing w:val="-1"/>
        </w:rPr>
        <w:t> </w:t>
      </w:r>
      <w:r>
        <w:rPr/>
        <w:t>may be the reason</w:t>
      </w:r>
      <w:r>
        <w:rPr>
          <w:spacing w:val="-1"/>
        </w:rPr>
        <w:t> </w:t>
      </w:r>
      <w:r>
        <w:rPr/>
        <w:t>of lack of</w:t>
      </w:r>
      <w:r>
        <w:rPr>
          <w:spacing w:val="40"/>
        </w:rPr>
        <w:t> </w:t>
      </w:r>
      <w:r>
        <w:rPr/>
        <w:t>motivation to report.</w:t>
      </w:r>
    </w:p>
    <w:p>
      <w:pPr>
        <w:pStyle w:val="BodyText"/>
        <w:spacing w:line="276" w:lineRule="auto"/>
        <w:ind w:left="131" w:firstLine="239"/>
      </w:pPr>
      <w:r>
        <w:rPr>
          <w:spacing w:val="-2"/>
        </w:rPr>
        <w:t>Conclusion:</w:t>
      </w:r>
      <w:r>
        <w:rPr>
          <w:spacing w:val="-8"/>
        </w:rPr>
        <w:t> </w:t>
      </w:r>
      <w:r>
        <w:rPr>
          <w:spacing w:val="-2"/>
        </w:rPr>
        <w:t>subjects</w:t>
      </w:r>
      <w:r>
        <w:rPr>
          <w:spacing w:val="-7"/>
        </w:rPr>
        <w:t> </w:t>
      </w:r>
      <w:r>
        <w:rPr>
          <w:spacing w:val="-2"/>
        </w:rPr>
        <w:t>who</w:t>
      </w:r>
      <w:r>
        <w:rPr>
          <w:spacing w:val="-6"/>
        </w:rPr>
        <w:t> </w:t>
      </w:r>
      <w:r>
        <w:rPr>
          <w:spacing w:val="-2"/>
        </w:rPr>
        <w:t>work</w:t>
      </w:r>
      <w:r>
        <w:rPr>
          <w:spacing w:val="-7"/>
        </w:rPr>
        <w:t> </w:t>
      </w:r>
      <w:r>
        <w:rPr>
          <w:spacing w:val="-2"/>
        </w:rPr>
        <w:t>at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long</w:t>
      </w:r>
      <w:r>
        <w:rPr>
          <w:spacing w:val="-6"/>
        </w:rPr>
        <w:t> </w:t>
      </w:r>
      <w:r>
        <w:rPr>
          <w:spacing w:val="-2"/>
        </w:rPr>
        <w:t>shift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think</w:t>
      </w:r>
      <w:r>
        <w:rPr>
          <w:spacing w:val="-6"/>
        </w:rPr>
        <w:t> </w:t>
      </w:r>
      <w:r>
        <w:rPr>
          <w:spacing w:val="-2"/>
        </w:rPr>
        <w:t>their</w:t>
      </w:r>
      <w:r>
        <w:rPr>
          <w:spacing w:val="-7"/>
        </w:rPr>
        <w:t> </w:t>
      </w:r>
      <w:r>
        <w:rPr>
          <w:spacing w:val="-2"/>
        </w:rPr>
        <w:t>manager</w:t>
      </w:r>
      <w:r>
        <w:rPr>
          <w:spacing w:val="40"/>
        </w:rPr>
        <w:t> </w:t>
      </w:r>
      <w:r>
        <w:rPr/>
        <w:t>are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seeking</w:t>
      </w:r>
      <w:r>
        <w:rPr>
          <w:spacing w:val="-1"/>
        </w:rPr>
        <w:t> </w:t>
      </w:r>
      <w:r>
        <w:rPr/>
        <w:t>differing</w:t>
      </w:r>
      <w:r>
        <w:rPr>
          <w:spacing w:val="-1"/>
        </w:rPr>
        <w:t> </w:t>
      </w:r>
      <w:r>
        <w:rPr/>
        <w:t>perspective</w:t>
      </w:r>
      <w:r>
        <w:rPr>
          <w:spacing w:val="1"/>
        </w:rPr>
        <w:t> </w:t>
      </w:r>
      <w:r>
        <w:rPr/>
        <w:t>when</w:t>
      </w:r>
      <w:r>
        <w:rPr>
          <w:spacing w:val="-1"/>
        </w:rPr>
        <w:t> </w:t>
      </w:r>
      <w:r>
        <w:rPr/>
        <w:t>solving</w:t>
      </w:r>
      <w:r>
        <w:rPr>
          <w:spacing w:val="-1"/>
        </w:rPr>
        <w:t> </w:t>
      </w:r>
      <w:r>
        <w:rPr/>
        <w:t>the problems</w:t>
      </w:r>
      <w:r>
        <w:rPr>
          <w:spacing w:val="-1"/>
        </w:rPr>
        <w:t> </w:t>
      </w:r>
      <w:r>
        <w:rPr/>
        <w:t>or </w:t>
      </w:r>
      <w:r>
        <w:rPr>
          <w:spacing w:val="-4"/>
        </w:rPr>
        <w:t>lack</w:t>
      </w:r>
    </w:p>
    <w:p>
      <w:pPr>
        <w:pStyle w:val="BodyText"/>
        <w:spacing w:line="249" w:lineRule="auto" w:before="39"/>
        <w:ind w:left="131" w:firstLine="239"/>
      </w:pPr>
      <w:r>
        <w:rPr/>
        <w:br w:type="column"/>
      </w:r>
      <w:r>
        <w:rPr>
          <w:i/>
        </w:rPr>
        <w:t>R</w:t>
      </w:r>
      <w:r>
        <w:rPr>
          <w:position w:val="6"/>
          <w:sz w:val="11"/>
        </w:rPr>
        <w:t>2</w:t>
      </w:r>
      <w:r>
        <w:rPr>
          <w:spacing w:val="5"/>
          <w:position w:val="6"/>
          <w:sz w:val="11"/>
        </w:rPr>
        <w:t> </w:t>
      </w:r>
      <w:r>
        <w:rPr/>
        <w:t>value</w:t>
      </w:r>
      <w:r>
        <w:rPr>
          <w:spacing w:val="-10"/>
        </w:rPr>
        <w:t> </w:t>
      </w:r>
      <w:r>
        <w:rPr/>
        <w:t>increases</w:t>
      </w:r>
      <w:r>
        <w:rPr>
          <w:spacing w:val="-10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cantly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>
          <w:rFonts w:ascii="UKIJ Sulus Tom"/>
          <w:b w:val="0"/>
        </w:rPr>
        <w:t>S</w:t>
      </w:r>
      <w:r>
        <w:rPr>
          <w:vertAlign w:val="superscript"/>
        </w:rPr>
        <w:t>**</w:t>
      </w:r>
      <w:r>
        <w:rPr>
          <w:spacing w:val="-7"/>
          <w:vertAlign w:val="baseline"/>
        </w:rPr>
        <w:t> </w:t>
      </w:r>
      <w:r>
        <w:rPr>
          <w:vertAlign w:val="baseline"/>
        </w:rPr>
        <w:t>for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ERREPQ</w:t>
      </w:r>
      <w:r>
        <w:rPr>
          <w:vertAlign w:val="subscript"/>
        </w:rPr>
        <w:t>3</w:t>
      </w:r>
      <w:r>
        <w:rPr>
          <w:vertAlign w:val="baseline"/>
        </w:rPr>
        <w:t>.</w:t>
      </w:r>
      <w:r>
        <w:rPr>
          <w:spacing w:val="-9"/>
          <w:vertAlign w:val="baseline"/>
        </w:rPr>
        <w:t> </w:t>
      </w:r>
      <w:r>
        <w:rPr>
          <w:vertAlign w:val="baseline"/>
        </w:rPr>
        <w:t>Thus,</w:t>
      </w:r>
      <w:r>
        <w:rPr>
          <w:spacing w:val="-10"/>
          <w:vertAlign w:val="baseline"/>
        </w:rPr>
        <w:t> </w:t>
      </w:r>
      <w:r>
        <w:rPr>
          <w:vertAlign w:val="baseline"/>
        </w:rPr>
        <w:t>it</w:t>
      </w:r>
      <w:r>
        <w:rPr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vertAlign w:val="baseline"/>
        </w:rPr>
        <w:t>chosen</w:t>
      </w:r>
      <w:r>
        <w:rPr>
          <w:spacing w:val="40"/>
          <w:vertAlign w:val="baseline"/>
        </w:rPr>
        <w:t> </w:t>
      </w:r>
      <w:r>
        <w:rPr>
          <w:vertAlign w:val="baseline"/>
        </w:rPr>
        <w:t>for visualization. The corresponding survey questions are as follows:</w:t>
      </w:r>
    </w:p>
    <w:p>
      <w:pPr>
        <w:pStyle w:val="ListParagraph"/>
        <w:numPr>
          <w:ilvl w:val="0"/>
          <w:numId w:val="6"/>
        </w:numPr>
        <w:tabs>
          <w:tab w:pos="368" w:val="left" w:leader="none"/>
        </w:tabs>
        <w:spacing w:line="319" w:lineRule="exact" w:before="0" w:after="0"/>
        <w:ind w:left="368" w:right="0" w:hanging="149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4592">
                <wp:simplePos x="0" y="0"/>
                <wp:positionH relativeFrom="page">
                  <wp:posOffset>5605195</wp:posOffset>
                </wp:positionH>
                <wp:positionV relativeFrom="paragraph">
                  <wp:posOffset>-205102</wp:posOffset>
                </wp:positionV>
                <wp:extent cx="40005" cy="87630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4000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354004pt;margin-top:-16.149801pt;width:3.15pt;height:6.9pt;mso-position-horizontal-relative:page;mso-position-vertical-relative:paragraph;z-index:-16421888" type="#_x0000_t202" id="docshape76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sz w:val="16"/>
        </w:rPr>
        <w:t>EXPCURRUNIT: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Years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experience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current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unit.</w:t>
      </w:r>
    </w:p>
    <w:p>
      <w:pPr>
        <w:pStyle w:val="ListParagraph"/>
        <w:numPr>
          <w:ilvl w:val="0"/>
          <w:numId w:val="6"/>
        </w:numPr>
        <w:tabs>
          <w:tab w:pos="368" w:val="left" w:leader="none"/>
        </w:tabs>
        <w:spacing w:line="210" w:lineRule="exact" w:before="0" w:after="0"/>
        <w:ind w:left="368" w:right="0" w:hanging="149"/>
        <w:jc w:val="left"/>
        <w:rPr>
          <w:sz w:val="16"/>
        </w:rPr>
      </w:pPr>
      <w:r>
        <w:rPr>
          <w:spacing w:val="-2"/>
          <w:sz w:val="16"/>
        </w:rPr>
        <w:t>LSHPQ6:</w:t>
      </w:r>
      <w:r>
        <w:rPr>
          <w:sz w:val="16"/>
        </w:rPr>
        <w:t> </w:t>
      </w:r>
      <w:r>
        <w:rPr>
          <w:spacing w:val="-2"/>
          <w:sz w:val="16"/>
        </w:rPr>
        <w:t>Talks</w:t>
      </w:r>
      <w:r>
        <w:rPr>
          <w:spacing w:val="3"/>
          <w:sz w:val="16"/>
        </w:rPr>
        <w:t> </w:t>
      </w:r>
      <w:r>
        <w:rPr>
          <w:spacing w:val="-2"/>
          <w:sz w:val="16"/>
        </w:rPr>
        <w:t>optimistically</w:t>
      </w:r>
      <w:r>
        <w:rPr>
          <w:spacing w:val="3"/>
          <w:sz w:val="16"/>
        </w:rPr>
        <w:t> </w:t>
      </w:r>
      <w:r>
        <w:rPr>
          <w:spacing w:val="-2"/>
          <w:sz w:val="16"/>
        </w:rPr>
        <w:t>about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3"/>
          <w:sz w:val="16"/>
        </w:rPr>
        <w:t> </w:t>
      </w:r>
      <w:r>
        <w:rPr>
          <w:spacing w:val="-2"/>
          <w:sz w:val="16"/>
        </w:rPr>
        <w:t>future.</w:t>
      </w:r>
    </w:p>
    <w:p>
      <w:pPr>
        <w:pStyle w:val="ListParagraph"/>
        <w:numPr>
          <w:ilvl w:val="0"/>
          <w:numId w:val="6"/>
        </w:numPr>
        <w:tabs>
          <w:tab w:pos="368" w:val="left" w:leader="none"/>
        </w:tabs>
        <w:spacing w:line="754" w:lineRule="exact" w:before="0" w:after="0"/>
        <w:ind w:left="368" w:right="0" w:hanging="149"/>
        <w:jc w:val="left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6891008">
            <wp:simplePos x="0" y="0"/>
            <wp:positionH relativeFrom="page">
              <wp:posOffset>3918953</wp:posOffset>
            </wp:positionH>
            <wp:positionV relativeFrom="paragraph">
              <wp:posOffset>384442</wp:posOffset>
            </wp:positionV>
            <wp:extent cx="3144902" cy="2382481"/>
            <wp:effectExtent l="0" t="0" r="0" b="0"/>
            <wp:wrapNone/>
            <wp:docPr id="96" name="Image 96" descr="Image of Fig.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 descr="Image of Fig. 1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902" cy="2382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8" w:id="50"/>
      <w:bookmarkEnd w:id="50"/>
      <w:r>
        <w:rPr/>
      </w:r>
      <w:r>
        <w:rPr>
          <w:spacing w:val="-2"/>
          <w:sz w:val="16"/>
        </w:rPr>
        <w:t>ORGTRUSTQ6: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My</w:t>
      </w:r>
      <w:r>
        <w:rPr>
          <w:spacing w:val="2"/>
          <w:sz w:val="16"/>
        </w:rPr>
        <w:t> </w:t>
      </w:r>
      <w:r>
        <w:rPr>
          <w:spacing w:val="-2"/>
          <w:sz w:val="16"/>
        </w:rPr>
        <w:t>unit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manager</w:t>
      </w:r>
      <w:r>
        <w:rPr>
          <w:sz w:val="16"/>
        </w:rPr>
        <w:t> </w:t>
      </w:r>
      <w:r>
        <w:rPr>
          <w:spacing w:val="-2"/>
          <w:sz w:val="16"/>
        </w:rPr>
        <w:t>seems</w:t>
      </w:r>
      <w:r>
        <w:rPr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2"/>
          <w:sz w:val="16"/>
        </w:rPr>
        <w:t> </w:t>
      </w:r>
      <w:r>
        <w:rPr>
          <w:spacing w:val="-2"/>
          <w:sz w:val="16"/>
        </w:rPr>
        <w:t>do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an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ef</w:t>
      </w:r>
      <w:r>
        <w:rPr>
          <w:rFonts w:ascii="Times New Roman" w:hAnsi="Times New Roman"/>
          <w:spacing w:val="-2"/>
          <w:sz w:val="16"/>
        </w:rPr>
        <w:t>fi</w:t>
      </w:r>
      <w:r>
        <w:rPr>
          <w:spacing w:val="-2"/>
          <w:sz w:val="16"/>
        </w:rPr>
        <w:t>cient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job.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8"/>
      </w:pPr>
    </w:p>
    <w:p>
      <w:pPr>
        <w:spacing w:before="0"/>
        <w:ind w:left="1377" w:right="1385" w:firstLine="0"/>
        <w:jc w:val="center"/>
        <w:rPr>
          <w:sz w:val="14"/>
        </w:rPr>
      </w:pPr>
      <w:r>
        <w:rPr>
          <w:w w:val="105"/>
          <w:sz w:val="14"/>
        </w:rPr>
        <w:t>Fig.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16.</w:t>
      </w:r>
      <w:r>
        <w:rPr>
          <w:spacing w:val="33"/>
          <w:w w:val="105"/>
          <w:sz w:val="14"/>
        </w:rPr>
        <w:t> </w:t>
      </w:r>
      <w:r>
        <w:rPr>
          <w:i/>
          <w:w w:val="105"/>
          <w:sz w:val="14"/>
        </w:rPr>
        <w:t>R</w:t>
      </w:r>
      <w:r>
        <w:rPr>
          <w:w w:val="105"/>
          <w:position w:val="5"/>
          <w:sz w:val="10"/>
        </w:rPr>
        <w:t>2</w:t>
      </w:r>
      <w:r>
        <w:rPr>
          <w:spacing w:val="29"/>
          <w:w w:val="105"/>
          <w:position w:val="5"/>
          <w:sz w:val="10"/>
        </w:rPr>
        <w:t> </w:t>
      </w:r>
      <w:r>
        <w:rPr>
          <w:w w:val="105"/>
          <w:sz w:val="14"/>
        </w:rPr>
        <w:t>Values</w:t>
      </w:r>
      <w:r>
        <w:rPr>
          <w:spacing w:val="11"/>
          <w:w w:val="105"/>
          <w:sz w:val="14"/>
        </w:rPr>
        <w:t> </w:t>
      </w:r>
      <w:r>
        <w:rPr>
          <w:spacing w:val="-2"/>
          <w:w w:val="105"/>
          <w:sz w:val="14"/>
        </w:rPr>
        <w:t>for.</w:t>
      </w:r>
      <w:r>
        <w:rPr>
          <w:rFonts w:ascii="UKIJ Sulus Tom"/>
          <w:b w:val="0"/>
          <w:spacing w:val="-2"/>
          <w:w w:val="105"/>
          <w:sz w:val="14"/>
        </w:rPr>
        <w:t>Y</w:t>
      </w:r>
      <w:r>
        <w:rPr>
          <w:spacing w:val="-2"/>
          <w:w w:val="105"/>
          <w:sz w:val="14"/>
          <w:vertAlign w:val="subscript"/>
        </w:rPr>
        <w:t>3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185"/>
            <w:col w:w="5290"/>
          </w:cols>
        </w:sectPr>
      </w:pPr>
    </w:p>
    <w:p>
      <w:pPr>
        <w:pStyle w:val="BodyText"/>
        <w:spacing w:before="77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6.3.1. Region one: cells 31, 32, 37, 38," w:id="51"/>
      <w:bookmarkEnd w:id="51"/>
      <w:r>
        <w:rPr/>
      </w:r>
      <w:bookmarkStart w:name="7. Conclusions and future work" w:id="52"/>
      <w:bookmarkEnd w:id="52"/>
      <w:r>
        <w:rPr/>
      </w:r>
      <w:bookmarkStart w:name="_bookmark29" w:id="53"/>
      <w:bookmarkEnd w:id="53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6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8288">
                <wp:simplePos x="0" y="0"/>
                <wp:positionH relativeFrom="page">
                  <wp:posOffset>477354</wp:posOffset>
                </wp:positionH>
                <wp:positionV relativeFrom="paragraph">
                  <wp:posOffset>152917</wp:posOffset>
                </wp:positionV>
                <wp:extent cx="6605905" cy="6985"/>
                <wp:effectExtent l="0" t="0" r="0" b="0"/>
                <wp:wrapTopAndBottom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66059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698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5282" y="6477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2.040773pt;width:520.101pt;height:.51pt;mso-position-horizontal-relative:page;mso-position-vertical-relative:paragraph;z-index:-15688192;mso-wrap-distance-left:0;mso-wrap-distance-right:0" id="docshape80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sz w:val="14"/>
        </w:rPr>
        <w:t>Selected</w:t>
      </w:r>
      <w:r>
        <w:rPr>
          <w:spacing w:val="14"/>
          <w:sz w:val="14"/>
        </w:rPr>
        <w:t> </w:t>
      </w:r>
      <w:r>
        <w:rPr>
          <w:sz w:val="14"/>
        </w:rPr>
        <w:t>variables</w:t>
      </w:r>
      <w:r>
        <w:rPr>
          <w:spacing w:val="13"/>
          <w:sz w:val="14"/>
        </w:rPr>
        <w:t> </w:t>
      </w:r>
      <w:r>
        <w:rPr>
          <w:sz w:val="14"/>
        </w:rPr>
        <w:t>for</w:t>
      </w:r>
      <w:r>
        <w:rPr>
          <w:spacing w:val="12"/>
          <w:sz w:val="14"/>
        </w:rPr>
        <w:t> </w:t>
      </w:r>
      <w:r>
        <w:rPr>
          <w:spacing w:val="-2"/>
          <w:sz w:val="14"/>
        </w:rPr>
        <w:t>ERREPQ3.</w:t>
      </w:r>
    </w:p>
    <w:p>
      <w:pPr>
        <w:spacing w:before="63" w:after="54"/>
        <w:ind w:left="1595" w:right="0" w:firstLine="0"/>
        <w:jc w:val="left"/>
        <w:rPr>
          <w:sz w:val="12"/>
        </w:rPr>
      </w:pPr>
      <w:r>
        <w:rPr>
          <w:w w:val="105"/>
          <w:sz w:val="12"/>
        </w:rPr>
        <w:t>Variable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Names</w:t>
      </w: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6985"/>
                <wp:effectExtent l="0" t="0" r="0" b="0"/>
                <wp:docPr id="101" name="Group 1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" name="Group 101"/>
                      <wpg:cNvGrpSpPr/>
                      <wpg:grpSpPr>
                        <a:xfrm>
                          <a:off x="0" y="0"/>
                          <a:ext cx="6605905" cy="6985"/>
                          <a:chExt cx="6605905" cy="6985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0" y="0"/>
                            <a:ext cx="660590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6985">
                                <a:moveTo>
                                  <a:pt x="6605283" y="0"/>
                                </a:moveTo>
                                <a:lnTo>
                                  <a:pt x="929525" y="0"/>
                                </a:lnTo>
                                <a:lnTo>
                                  <a:pt x="1843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184327" y="6477"/>
                                </a:lnTo>
                                <a:lnTo>
                                  <a:pt x="929525" y="6477"/>
                                </a:lnTo>
                                <a:lnTo>
                                  <a:pt x="6605283" y="6477"/>
                                </a:lnTo>
                                <a:lnTo>
                                  <a:pt x="66052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550pt;mso-position-horizontal-relative:char;mso-position-vertical-relative:line" id="docshapegroup81" coordorigin="0,0" coordsize="10403,11">
                <v:shape style="position:absolute;left:0;top:0;width:10403;height:11" id="docshape82" coordorigin="0,0" coordsize="10403,11" path="m10402,0l1464,0,290,0,0,0,0,10,290,10,1464,10,10402,10,1040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595" w:val="left" w:leader="none"/>
        </w:tabs>
        <w:spacing w:before="51"/>
        <w:ind w:left="3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553677</wp:posOffset>
                </wp:positionH>
                <wp:positionV relativeFrom="paragraph">
                  <wp:posOffset>35918</wp:posOffset>
                </wp:positionV>
                <wp:extent cx="45085" cy="98425"/>
                <wp:effectExtent l="0" t="0" r="0" b="0"/>
                <wp:wrapNone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4508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20"/>
                              <w:ind w:left="0" w:right="0" w:firstLine="0"/>
                              <w:jc w:val="left"/>
                              <w:rPr>
                                <w:rFonts w:ascii="UKIJ Sulus Tom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UKIJ Sulus Tom"/>
                                <w:b w:val="0"/>
                                <w:spacing w:val="-10"/>
                                <w:w w:val="105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596638pt;margin-top:2.82821pt;width:3.55pt;height:7.75pt;mso-position-horizontal-relative:page;mso-position-vertical-relative:paragraph;z-index:15772160" type="#_x0000_t202" id="docshape83" filled="false" stroked="false">
                <v:textbox inset="0,0,0,0">
                  <w:txbxContent>
                    <w:p>
                      <w:pPr>
                        <w:spacing w:line="133" w:lineRule="exact" w:before="20"/>
                        <w:ind w:left="0" w:right="0" w:firstLine="0"/>
                        <w:jc w:val="left"/>
                        <w:rPr>
                          <w:rFonts w:ascii="UKIJ Sulus Tom"/>
                          <w:b w:val="0"/>
                          <w:sz w:val="12"/>
                        </w:rPr>
                      </w:pPr>
                      <w:r>
                        <w:rPr>
                          <w:rFonts w:ascii="UKIJ Sulus Tom"/>
                          <w:b w:val="0"/>
                          <w:spacing w:val="-10"/>
                          <w:w w:val="105"/>
                          <w:sz w:val="12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3296">
                <wp:simplePos x="0" y="0"/>
                <wp:positionH relativeFrom="page">
                  <wp:posOffset>598319</wp:posOffset>
                </wp:positionH>
                <wp:positionV relativeFrom="paragraph">
                  <wp:posOffset>83726</wp:posOffset>
                </wp:positionV>
                <wp:extent cx="32384" cy="69850"/>
                <wp:effectExtent l="0" t="0" r="0" b="0"/>
                <wp:wrapNone/>
                <wp:docPr id="104" name="Textbox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Textbox 104"/>
                      <wps:cNvSpPr txBox="1"/>
                      <wps:spPr>
                        <a:xfrm>
                          <a:off x="0" y="0"/>
                          <a:ext cx="32384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30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111801pt;margin-top:6.592665pt;width:2.550pt;height:5.5pt;mso-position-horizontal-relative:page;mso-position-vertical-relative:paragraph;z-index:-16413184" type="#_x0000_t202" id="docshape84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30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05"/>
          <w:position w:val="3"/>
          <w:sz w:val="9"/>
        </w:rPr>
        <w:t>**</w:t>
      </w:r>
      <w:r>
        <w:rPr>
          <w:position w:val="3"/>
          <w:sz w:val="9"/>
        </w:rPr>
        <w:tab/>
      </w:r>
      <w:r>
        <w:rPr>
          <w:spacing w:val="-2"/>
          <w:w w:val="105"/>
          <w:sz w:val="12"/>
        </w:rPr>
        <w:t>LSHPQ18</w:t>
      </w:r>
    </w:p>
    <w:p>
      <w:pPr>
        <w:tabs>
          <w:tab w:pos="1595" w:val="left" w:leader="none"/>
          <w:tab w:pos="3629" w:val="left" w:leader="none"/>
        </w:tabs>
        <w:spacing w:before="56"/>
        <w:ind w:left="3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553677</wp:posOffset>
                </wp:positionH>
                <wp:positionV relativeFrom="paragraph">
                  <wp:posOffset>39214</wp:posOffset>
                </wp:positionV>
                <wp:extent cx="45085" cy="98425"/>
                <wp:effectExtent l="0" t="0" r="0" b="0"/>
                <wp:wrapNone/>
                <wp:docPr id="105" name="Textbox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Textbox 105"/>
                      <wps:cNvSpPr txBox="1"/>
                      <wps:spPr>
                        <a:xfrm>
                          <a:off x="0" y="0"/>
                          <a:ext cx="4508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20"/>
                              <w:ind w:left="0" w:right="0" w:firstLine="0"/>
                              <w:jc w:val="left"/>
                              <w:rPr>
                                <w:rFonts w:ascii="UKIJ Sulus Tom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UKIJ Sulus Tom"/>
                                <w:b w:val="0"/>
                                <w:spacing w:val="-10"/>
                                <w:w w:val="105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596638pt;margin-top:3.08772pt;width:3.55pt;height:7.75pt;mso-position-horizontal-relative:page;mso-position-vertical-relative:paragraph;z-index:15772672" type="#_x0000_t202" id="docshape85" filled="false" stroked="false">
                <v:textbox inset="0,0,0,0">
                  <w:txbxContent>
                    <w:p>
                      <w:pPr>
                        <w:spacing w:line="133" w:lineRule="exact" w:before="20"/>
                        <w:ind w:left="0" w:right="0" w:firstLine="0"/>
                        <w:jc w:val="left"/>
                        <w:rPr>
                          <w:rFonts w:ascii="UKIJ Sulus Tom"/>
                          <w:b w:val="0"/>
                          <w:sz w:val="12"/>
                        </w:rPr>
                      </w:pPr>
                      <w:r>
                        <w:rPr>
                          <w:rFonts w:ascii="UKIJ Sulus Tom"/>
                          <w:b w:val="0"/>
                          <w:spacing w:val="-10"/>
                          <w:w w:val="105"/>
                          <w:sz w:val="12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3808">
                <wp:simplePos x="0" y="0"/>
                <wp:positionH relativeFrom="page">
                  <wp:posOffset>598319</wp:posOffset>
                </wp:positionH>
                <wp:positionV relativeFrom="paragraph">
                  <wp:posOffset>87741</wp:posOffset>
                </wp:positionV>
                <wp:extent cx="32384" cy="69850"/>
                <wp:effectExtent l="0" t="0" r="0" b="0"/>
                <wp:wrapNone/>
                <wp:docPr id="106" name="Textbox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Textbox 106"/>
                      <wps:cNvSpPr txBox="1"/>
                      <wps:spPr>
                        <a:xfrm>
                          <a:off x="0" y="0"/>
                          <a:ext cx="32384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111801pt;margin-top:6.90877pt;width:2.550pt;height:5.5pt;mso-position-horizontal-relative:page;mso-position-vertical-relative:paragraph;z-index:-16412672" type="#_x0000_t202" id="docshape86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sz w:val="9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position w:val="3"/>
          <w:sz w:val="9"/>
        </w:rPr>
        <w:t>**</w:t>
      </w:r>
      <w:r>
        <w:rPr>
          <w:position w:val="3"/>
          <w:sz w:val="9"/>
        </w:rPr>
        <w:tab/>
      </w:r>
      <w:r>
        <w:rPr>
          <w:spacing w:val="-5"/>
          <w:sz w:val="12"/>
        </w:rPr>
        <w:t>Age</w:t>
      </w:r>
      <w:r>
        <w:rPr>
          <w:sz w:val="12"/>
        </w:rPr>
        <w:tab/>
      </w:r>
      <w:r>
        <w:rPr>
          <w:spacing w:val="-2"/>
          <w:sz w:val="12"/>
        </w:rPr>
        <w:t>WORKHRS</w:t>
      </w:r>
    </w:p>
    <w:p>
      <w:pPr>
        <w:tabs>
          <w:tab w:pos="1595" w:val="left" w:leader="none"/>
          <w:tab w:pos="3629" w:val="left" w:leader="none"/>
          <w:tab w:pos="5422" w:val="left" w:leader="none"/>
        </w:tabs>
        <w:spacing w:before="57"/>
        <w:ind w:left="3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553677</wp:posOffset>
                </wp:positionH>
                <wp:positionV relativeFrom="paragraph">
                  <wp:posOffset>40050</wp:posOffset>
                </wp:positionV>
                <wp:extent cx="45085" cy="98425"/>
                <wp:effectExtent l="0" t="0" r="0" b="0"/>
                <wp:wrapNone/>
                <wp:docPr id="107" name="Textbox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Textbox 107"/>
                      <wps:cNvSpPr txBox="1"/>
                      <wps:spPr>
                        <a:xfrm>
                          <a:off x="0" y="0"/>
                          <a:ext cx="4508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20"/>
                              <w:ind w:left="0" w:right="0" w:firstLine="0"/>
                              <w:jc w:val="left"/>
                              <w:rPr>
                                <w:rFonts w:ascii="UKIJ Sulus Tom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UKIJ Sulus Tom"/>
                                <w:b w:val="0"/>
                                <w:spacing w:val="-10"/>
                                <w:w w:val="105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596638pt;margin-top:3.153572pt;width:3.55pt;height:7.75pt;mso-position-horizontal-relative:page;mso-position-vertical-relative:paragraph;z-index:15773184" type="#_x0000_t202" id="docshape87" filled="false" stroked="false">
                <v:textbox inset="0,0,0,0">
                  <w:txbxContent>
                    <w:p>
                      <w:pPr>
                        <w:spacing w:line="133" w:lineRule="exact" w:before="20"/>
                        <w:ind w:left="0" w:right="0" w:firstLine="0"/>
                        <w:jc w:val="left"/>
                        <w:rPr>
                          <w:rFonts w:ascii="UKIJ Sulus Tom"/>
                          <w:b w:val="0"/>
                          <w:sz w:val="12"/>
                        </w:rPr>
                      </w:pPr>
                      <w:r>
                        <w:rPr>
                          <w:rFonts w:ascii="UKIJ Sulus Tom"/>
                          <w:b w:val="0"/>
                          <w:spacing w:val="-10"/>
                          <w:w w:val="105"/>
                          <w:sz w:val="12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4320">
                <wp:simplePos x="0" y="0"/>
                <wp:positionH relativeFrom="page">
                  <wp:posOffset>598319</wp:posOffset>
                </wp:positionH>
                <wp:positionV relativeFrom="paragraph">
                  <wp:posOffset>87857</wp:posOffset>
                </wp:positionV>
                <wp:extent cx="32384" cy="69850"/>
                <wp:effectExtent l="0" t="0" r="0" b="0"/>
                <wp:wrapNone/>
                <wp:docPr id="108" name="Textbox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Textbox 108"/>
                      <wps:cNvSpPr txBox="1"/>
                      <wps:spPr>
                        <a:xfrm>
                          <a:off x="0" y="0"/>
                          <a:ext cx="32384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sz w:val="9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111801pt;margin-top:6.917876pt;width:2.550pt;height:5.5pt;mso-position-horizontal-relative:page;mso-position-vertical-relative:paragraph;z-index:-16412160" type="#_x0000_t202" id="docshape88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sz w:val="9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position w:val="3"/>
          <w:sz w:val="9"/>
        </w:rPr>
        <w:t>**</w:t>
      </w:r>
      <w:r>
        <w:rPr>
          <w:position w:val="3"/>
          <w:sz w:val="9"/>
        </w:rPr>
        <w:tab/>
      </w:r>
      <w:r>
        <w:rPr>
          <w:spacing w:val="-2"/>
          <w:sz w:val="12"/>
        </w:rPr>
        <w:t>EXPCURRUNIT</w:t>
      </w:r>
      <w:r>
        <w:rPr>
          <w:sz w:val="12"/>
        </w:rPr>
        <w:tab/>
      </w:r>
      <w:r>
        <w:rPr>
          <w:spacing w:val="-2"/>
          <w:sz w:val="12"/>
        </w:rPr>
        <w:t>LSHPQ6</w:t>
      </w:r>
      <w:r>
        <w:rPr>
          <w:sz w:val="12"/>
        </w:rPr>
        <w:tab/>
      </w:r>
      <w:r>
        <w:rPr>
          <w:spacing w:val="-2"/>
          <w:sz w:val="12"/>
        </w:rPr>
        <w:t>ORGTRUSTQ6</w:t>
      </w:r>
    </w:p>
    <w:p>
      <w:pPr>
        <w:tabs>
          <w:tab w:pos="1595" w:val="left" w:leader="none"/>
          <w:tab w:pos="3629" w:val="left" w:leader="none"/>
          <w:tab w:pos="5422" w:val="left" w:leader="none"/>
          <w:tab w:pos="7415" w:val="left" w:leader="none"/>
        </w:tabs>
        <w:spacing w:before="58"/>
        <w:ind w:left="3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553677</wp:posOffset>
                </wp:positionH>
                <wp:positionV relativeFrom="paragraph">
                  <wp:posOffset>40254</wp:posOffset>
                </wp:positionV>
                <wp:extent cx="45085" cy="98425"/>
                <wp:effectExtent l="0" t="0" r="0" b="0"/>
                <wp:wrapNone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>
                          <a:off x="0" y="0"/>
                          <a:ext cx="4508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20"/>
                              <w:ind w:left="0" w:right="0" w:firstLine="0"/>
                              <w:jc w:val="left"/>
                              <w:rPr>
                                <w:rFonts w:ascii="UKIJ Sulus Tom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UKIJ Sulus Tom"/>
                                <w:b w:val="0"/>
                                <w:spacing w:val="-10"/>
                                <w:w w:val="105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596638pt;margin-top:3.169677pt;width:3.55pt;height:7.75pt;mso-position-horizontal-relative:page;mso-position-vertical-relative:paragraph;z-index:15773696" type="#_x0000_t202" id="docshape89" filled="false" stroked="false">
                <v:textbox inset="0,0,0,0">
                  <w:txbxContent>
                    <w:p>
                      <w:pPr>
                        <w:spacing w:line="133" w:lineRule="exact" w:before="20"/>
                        <w:ind w:left="0" w:right="0" w:firstLine="0"/>
                        <w:jc w:val="left"/>
                        <w:rPr>
                          <w:rFonts w:ascii="UKIJ Sulus Tom"/>
                          <w:b w:val="0"/>
                          <w:sz w:val="12"/>
                        </w:rPr>
                      </w:pPr>
                      <w:r>
                        <w:rPr>
                          <w:rFonts w:ascii="UKIJ Sulus Tom"/>
                          <w:b w:val="0"/>
                          <w:spacing w:val="-10"/>
                          <w:w w:val="105"/>
                          <w:sz w:val="12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4832">
                <wp:simplePos x="0" y="0"/>
                <wp:positionH relativeFrom="page">
                  <wp:posOffset>598319</wp:posOffset>
                </wp:positionH>
                <wp:positionV relativeFrom="paragraph">
                  <wp:posOffset>88061</wp:posOffset>
                </wp:positionV>
                <wp:extent cx="32384" cy="69850"/>
                <wp:effectExtent l="0" t="0" r="0" b="0"/>
                <wp:wrapNone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>
                          <a:off x="0" y="0"/>
                          <a:ext cx="32384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sz w:val="9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111801pt;margin-top:6.933981pt;width:2.550pt;height:5.5pt;mso-position-horizontal-relative:page;mso-position-vertical-relative:paragraph;z-index:-16411648" type="#_x0000_t202" id="docshape90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sz w:val="9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05"/>
          <w:position w:val="3"/>
          <w:sz w:val="9"/>
        </w:rPr>
        <w:t>**</w:t>
      </w:r>
      <w:r>
        <w:rPr>
          <w:position w:val="3"/>
          <w:sz w:val="9"/>
        </w:rPr>
        <w:tab/>
      </w:r>
      <w:r>
        <w:rPr>
          <w:spacing w:val="-5"/>
          <w:w w:val="105"/>
          <w:sz w:val="12"/>
        </w:rPr>
        <w:t>Age</w:t>
      </w:r>
      <w:r>
        <w:rPr>
          <w:sz w:val="12"/>
        </w:rPr>
        <w:tab/>
      </w:r>
      <w:r>
        <w:rPr>
          <w:spacing w:val="-2"/>
          <w:w w:val="105"/>
          <w:sz w:val="12"/>
        </w:rPr>
        <w:t>LSHPQ15</w:t>
      </w:r>
      <w:r>
        <w:rPr>
          <w:sz w:val="12"/>
        </w:rPr>
        <w:tab/>
      </w:r>
      <w:r>
        <w:rPr>
          <w:spacing w:val="-2"/>
          <w:w w:val="105"/>
          <w:sz w:val="12"/>
        </w:rPr>
        <w:t>LSHPQ17</w:t>
      </w:r>
      <w:r>
        <w:rPr>
          <w:sz w:val="12"/>
        </w:rPr>
        <w:tab/>
      </w:r>
      <w:r>
        <w:rPr>
          <w:spacing w:val="-2"/>
          <w:w w:val="105"/>
          <w:sz w:val="12"/>
        </w:rPr>
        <w:t>LSHPQ20</w:t>
      </w:r>
    </w:p>
    <w:p>
      <w:pPr>
        <w:tabs>
          <w:tab w:pos="1595" w:val="left" w:leader="none"/>
          <w:tab w:pos="3629" w:val="left" w:leader="none"/>
          <w:tab w:pos="5422" w:val="left" w:leader="none"/>
          <w:tab w:pos="7415" w:val="left" w:leader="none"/>
          <w:tab w:pos="9563" w:val="left" w:leader="none"/>
        </w:tabs>
        <w:spacing w:before="57"/>
        <w:ind w:left="3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553677</wp:posOffset>
                </wp:positionH>
                <wp:positionV relativeFrom="paragraph">
                  <wp:posOffset>39824</wp:posOffset>
                </wp:positionV>
                <wp:extent cx="45085" cy="98425"/>
                <wp:effectExtent l="0" t="0" r="0" b="0"/>
                <wp:wrapNone/>
                <wp:docPr id="111" name="Textbox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Textbox 111"/>
                      <wps:cNvSpPr txBox="1"/>
                      <wps:spPr>
                        <a:xfrm>
                          <a:off x="0" y="0"/>
                          <a:ext cx="4508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20"/>
                              <w:ind w:left="0" w:right="0" w:firstLine="0"/>
                              <w:jc w:val="left"/>
                              <w:rPr>
                                <w:rFonts w:ascii="UKIJ Sulus Tom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UKIJ Sulus Tom"/>
                                <w:b w:val="0"/>
                                <w:spacing w:val="-10"/>
                                <w:w w:val="105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596638pt;margin-top:3.135783pt;width:3.55pt;height:7.75pt;mso-position-horizontal-relative:page;mso-position-vertical-relative:paragraph;z-index:15774208" type="#_x0000_t202" id="docshape91" filled="false" stroked="false">
                <v:textbox inset="0,0,0,0">
                  <w:txbxContent>
                    <w:p>
                      <w:pPr>
                        <w:spacing w:line="133" w:lineRule="exact" w:before="20"/>
                        <w:ind w:left="0" w:right="0" w:firstLine="0"/>
                        <w:jc w:val="left"/>
                        <w:rPr>
                          <w:rFonts w:ascii="UKIJ Sulus Tom"/>
                          <w:b w:val="0"/>
                          <w:sz w:val="12"/>
                        </w:rPr>
                      </w:pPr>
                      <w:r>
                        <w:rPr>
                          <w:rFonts w:ascii="UKIJ Sulus Tom"/>
                          <w:b w:val="0"/>
                          <w:spacing w:val="-10"/>
                          <w:w w:val="105"/>
                          <w:sz w:val="12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5344">
                <wp:simplePos x="0" y="0"/>
                <wp:positionH relativeFrom="page">
                  <wp:posOffset>598319</wp:posOffset>
                </wp:positionH>
                <wp:positionV relativeFrom="paragraph">
                  <wp:posOffset>88342</wp:posOffset>
                </wp:positionV>
                <wp:extent cx="32384" cy="69850"/>
                <wp:effectExtent l="0" t="0" r="0" b="0"/>
                <wp:wrapNone/>
                <wp:docPr id="112" name="Textbox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Textbox 112"/>
                      <wps:cNvSpPr txBox="1"/>
                      <wps:spPr>
                        <a:xfrm>
                          <a:off x="0" y="0"/>
                          <a:ext cx="32384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9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111801pt;margin-top:6.956087pt;width:2.550pt;height:5.5pt;mso-position-horizontal-relative:page;mso-position-vertical-relative:paragraph;z-index:-16411136" type="#_x0000_t202" id="docshape92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05"/>
                          <w:sz w:val="9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position w:val="3"/>
          <w:sz w:val="9"/>
        </w:rPr>
        <w:t>**</w:t>
      </w:r>
      <w:r>
        <w:rPr>
          <w:position w:val="3"/>
          <w:sz w:val="9"/>
        </w:rPr>
        <w:tab/>
      </w:r>
      <w:r>
        <w:rPr>
          <w:spacing w:val="-2"/>
          <w:sz w:val="12"/>
        </w:rPr>
        <w:t>LSHPQ10</w:t>
      </w:r>
      <w:r>
        <w:rPr>
          <w:sz w:val="12"/>
        </w:rPr>
        <w:tab/>
      </w:r>
      <w:r>
        <w:rPr>
          <w:spacing w:val="-2"/>
          <w:sz w:val="12"/>
        </w:rPr>
        <w:t>LSHPQ18</w:t>
      </w:r>
      <w:r>
        <w:rPr>
          <w:sz w:val="12"/>
        </w:rPr>
        <w:tab/>
      </w:r>
      <w:r>
        <w:rPr>
          <w:spacing w:val="-2"/>
          <w:sz w:val="12"/>
        </w:rPr>
        <w:t>ORGTRUSTQ6</w:t>
      </w:r>
      <w:r>
        <w:rPr>
          <w:sz w:val="12"/>
        </w:rPr>
        <w:tab/>
      </w:r>
      <w:r>
        <w:rPr>
          <w:spacing w:val="-2"/>
          <w:sz w:val="12"/>
        </w:rPr>
        <w:t>COMPLERREPQ2</w:t>
      </w:r>
      <w:r>
        <w:rPr>
          <w:sz w:val="12"/>
        </w:rPr>
        <w:tab/>
      </w:r>
      <w:r>
        <w:rPr>
          <w:spacing w:val="-2"/>
          <w:sz w:val="12"/>
        </w:rPr>
        <w:t>ERREPTIMEQ5</w:t>
      </w:r>
    </w:p>
    <w:p>
      <w:pPr>
        <w:pStyle w:val="BodyText"/>
        <w:spacing w:before="9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477354</wp:posOffset>
                </wp:positionH>
                <wp:positionV relativeFrom="paragraph">
                  <wp:posOffset>50438</wp:posOffset>
                </wp:positionV>
                <wp:extent cx="6605905" cy="6350"/>
                <wp:effectExtent l="0" t="0" r="0" b="0"/>
                <wp:wrapTopAndBottom/>
                <wp:docPr id="113" name="Graphic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Graphic 113"/>
                      <wps:cNvSpPr/>
                      <wps:spPr>
                        <a:xfrm>
                          <a:off x="0" y="0"/>
                          <a:ext cx="660590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635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5765"/>
                              </a:lnTo>
                              <a:lnTo>
                                <a:pt x="6605282" y="5765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3.971527pt;width:520.101pt;height:.454pt;mso-position-horizontal-relative:page;mso-position-vertical-relative:paragraph;z-index:-15687168;mso-wrap-distance-left:0;mso-wrap-distance-right:0" id="docshape9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31"/>
          <w:footerReference w:type="default" r:id="rId32"/>
          <w:pgSz w:w="11910" w:h="15880"/>
          <w:pgMar w:header="657" w:footer="553" w:top="840" w:bottom="740" w:left="620" w:right="620"/>
        </w:sectPr>
      </w:pPr>
    </w:p>
    <w:p>
      <w:pPr>
        <w:pStyle w:val="BodyText"/>
        <w:spacing w:line="271" w:lineRule="auto" w:before="109"/>
        <w:ind w:left="131" w:right="38" w:firstLine="239"/>
        <w:jc w:val="both"/>
      </w:pPr>
      <w:r>
        <w:rPr/>
        <w:t>SOM is built upon this top predictor variable set and the </w:t>
      </w:r>
      <w:r>
        <w:rPr/>
        <w:t>outcome</w:t>
      </w:r>
      <w:r>
        <w:rPr>
          <w:spacing w:val="40"/>
        </w:rPr>
        <w:t> </w:t>
      </w:r>
      <w:r>
        <w:rPr/>
        <w:t>variable. The colored map from SOM are presented in </w:t>
      </w:r>
      <w:hyperlink w:history="true" w:anchor="_bookmark31">
        <w:r>
          <w:rPr>
            <w:color w:val="007FAC"/>
          </w:rPr>
          <w:t>Figs. 17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31">
        <w:r>
          <w:rPr>
            <w:color w:val="007FAC"/>
          </w:rPr>
          <w:t>20</w:t>
        </w:r>
      </w:hyperlink>
      <w:r>
        <w:rPr/>
        <w:t>.</w:t>
      </w:r>
    </w:p>
    <w:p>
      <w:pPr>
        <w:pStyle w:val="BodyText"/>
        <w:spacing w:before="31"/>
      </w:pPr>
    </w:p>
    <w:p>
      <w:pPr>
        <w:spacing w:before="1"/>
        <w:ind w:left="131" w:right="0" w:firstLine="0"/>
        <w:jc w:val="both"/>
        <w:rPr>
          <w:i/>
          <w:sz w:val="16"/>
        </w:rPr>
      </w:pPr>
      <w:r>
        <w:rPr>
          <w:i/>
          <w:sz w:val="16"/>
        </w:rPr>
        <w:t>6.3.1.</w:t>
      </w:r>
      <w:r>
        <w:rPr>
          <w:i/>
          <w:spacing w:val="33"/>
          <w:sz w:val="16"/>
        </w:rPr>
        <w:t> </w:t>
      </w:r>
      <w:r>
        <w:rPr>
          <w:i/>
          <w:sz w:val="16"/>
        </w:rPr>
        <w:t>Region one: cells 31,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32,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37,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38, 43 and </w:t>
      </w:r>
      <w:r>
        <w:rPr>
          <w:i/>
          <w:spacing w:val="-5"/>
          <w:sz w:val="16"/>
        </w:rPr>
        <w:t>44</w:t>
      </w:r>
    </w:p>
    <w:p>
      <w:pPr>
        <w:pStyle w:val="BodyText"/>
        <w:spacing w:line="273" w:lineRule="auto" w:before="27"/>
        <w:ind w:left="131" w:right="38" w:firstLine="239"/>
        <w:jc w:val="both"/>
      </w:pPr>
      <w:r>
        <w:rPr/>
        <w:t>Subjects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these</w:t>
      </w:r>
      <w:r>
        <w:rPr>
          <w:spacing w:val="-9"/>
        </w:rPr>
        <w:t> </w:t>
      </w:r>
      <w:r>
        <w:rPr/>
        <w:t>cells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somewhat</w:t>
      </w:r>
      <w:r>
        <w:rPr>
          <w:spacing w:val="-9"/>
        </w:rPr>
        <w:t> </w:t>
      </w:r>
      <w:r>
        <w:rPr/>
        <w:t>likely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report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error.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out</w:t>
      </w:r>
      <w:r>
        <w:rPr>
          <w:spacing w:val="-10"/>
        </w:rPr>
        <w:t> </w:t>
      </w:r>
      <w:r>
        <w:rPr/>
        <w:t>come</w:t>
      </w:r>
      <w:r>
        <w:rPr>
          <w:spacing w:val="-10"/>
        </w:rPr>
        <w:t> </w:t>
      </w:r>
      <w:r>
        <w:rPr/>
        <w:t>variable</w:t>
      </w:r>
      <w:r>
        <w:rPr>
          <w:spacing w:val="-9"/>
        </w:rPr>
        <w:t> </w:t>
      </w:r>
      <w:r>
        <w:rPr>
          <w:i/>
        </w:rPr>
        <w:t>ERREPQ</w:t>
      </w:r>
      <w:r>
        <w:rPr>
          <w:vertAlign w:val="subscript"/>
        </w:rPr>
        <w:t>3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majority</w:t>
      </w:r>
      <w:r>
        <w:rPr>
          <w:spacing w:val="-9"/>
          <w:vertAlign w:val="baseline"/>
        </w:rPr>
        <w:t> </w:t>
      </w:r>
      <w:r>
        <w:rPr>
          <w:vertAlign w:val="baseline"/>
        </w:rPr>
        <w:t>people</w:t>
      </w:r>
      <w:r>
        <w:rPr>
          <w:spacing w:val="-10"/>
          <w:vertAlign w:val="baseline"/>
        </w:rPr>
        <w:t> </w:t>
      </w:r>
      <w:r>
        <w:rPr>
          <w:vertAlign w:val="baseline"/>
        </w:rPr>
        <w:t>are</w:t>
      </w:r>
      <w:r>
        <w:rPr>
          <w:spacing w:val="-10"/>
          <w:vertAlign w:val="baseline"/>
        </w:rPr>
        <w:t> </w:t>
      </w:r>
      <w:r>
        <w:rPr>
          <w:vertAlign w:val="baseline"/>
        </w:rPr>
        <w:t>choosing</w:t>
      </w:r>
      <w:r>
        <w:rPr>
          <w:spacing w:val="-9"/>
          <w:vertAlign w:val="baseline"/>
        </w:rPr>
        <w:t> </w:t>
      </w:r>
      <w:r>
        <w:rPr>
          <w:vertAlign w:val="baseline"/>
        </w:rPr>
        <w:t>very</w:t>
      </w:r>
      <w:r>
        <w:rPr>
          <w:spacing w:val="-10"/>
          <w:vertAlign w:val="baseline"/>
        </w:rPr>
        <w:t> </w:t>
      </w:r>
      <w:r>
        <w:rPr>
          <w:vertAlign w:val="baseline"/>
        </w:rPr>
        <w:t>likely</w:t>
      </w:r>
      <w:r>
        <w:rPr>
          <w:spacing w:val="40"/>
          <w:vertAlign w:val="baseline"/>
        </w:rPr>
        <w:t> </w:t>
      </w:r>
      <w:r>
        <w:rPr>
          <w:vertAlign w:val="baseline"/>
        </w:rPr>
        <w:t>to</w:t>
      </w:r>
      <w:r>
        <w:rPr>
          <w:spacing w:val="-4"/>
          <w:vertAlign w:val="baseline"/>
        </w:rPr>
        <w:t> </w:t>
      </w:r>
      <w:r>
        <w:rPr>
          <w:vertAlign w:val="baseline"/>
        </w:rPr>
        <w:t>report.</w:t>
      </w:r>
      <w:r>
        <w:rPr>
          <w:spacing w:val="-6"/>
          <w:vertAlign w:val="baseline"/>
        </w:rPr>
        <w:t> </w:t>
      </w:r>
      <w:r>
        <w:rPr>
          <w:vertAlign w:val="baseline"/>
        </w:rPr>
        <w:t>However,</w:t>
      </w:r>
      <w:r>
        <w:rPr>
          <w:spacing w:val="-4"/>
          <w:vertAlign w:val="baseline"/>
        </w:rPr>
        <w:t> </w:t>
      </w:r>
      <w:r>
        <w:rPr>
          <w:vertAlign w:val="baseline"/>
        </w:rPr>
        <w:t>for</w:t>
      </w:r>
      <w:r>
        <w:rPr>
          <w:spacing w:val="-5"/>
          <w:vertAlign w:val="baseline"/>
        </w:rPr>
        <w:t> </w:t>
      </w:r>
      <w:r>
        <w:rPr>
          <w:vertAlign w:val="baseline"/>
        </w:rPr>
        <w:t>this</w:t>
      </w:r>
      <w:r>
        <w:rPr>
          <w:spacing w:val="-6"/>
          <w:vertAlign w:val="baseline"/>
        </w:rPr>
        <w:t> </w:t>
      </w:r>
      <w:r>
        <w:rPr>
          <w:vertAlign w:val="baseline"/>
        </w:rPr>
        <w:t>region,</w:t>
      </w:r>
      <w:r>
        <w:rPr>
          <w:spacing w:val="-5"/>
          <w:vertAlign w:val="baseline"/>
        </w:rPr>
        <w:t> </w:t>
      </w:r>
      <w:r>
        <w:rPr>
          <w:vertAlign w:val="baseline"/>
        </w:rPr>
        <w:t>subjects</w:t>
      </w:r>
      <w:r>
        <w:rPr>
          <w:spacing w:val="-6"/>
          <w:vertAlign w:val="baseline"/>
        </w:rPr>
        <w:t> </w:t>
      </w:r>
      <w:r>
        <w:rPr>
          <w:vertAlign w:val="baseline"/>
        </w:rPr>
        <w:t>are</w:t>
      </w:r>
      <w:r>
        <w:rPr>
          <w:spacing w:val="-6"/>
          <w:vertAlign w:val="baseline"/>
        </w:rPr>
        <w:t> </w:t>
      </w:r>
      <w:r>
        <w:rPr>
          <w:vertAlign w:val="baseline"/>
        </w:rPr>
        <w:t>hesitating.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subjects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belive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their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manager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are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very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optimistic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about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future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according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i/>
          <w:vertAlign w:val="baseline"/>
        </w:rPr>
        <w:t>LSHPQ</w:t>
      </w:r>
      <w:r>
        <w:rPr>
          <w:vertAlign w:val="subscript"/>
        </w:rPr>
        <w:t>6</w:t>
      </w:r>
      <w:r>
        <w:rPr>
          <w:vertAlign w:val="baseline"/>
        </w:rPr>
        <w:t> map, but they don</w:t>
      </w:r>
      <w:r>
        <w:rPr>
          <w:rFonts w:ascii="Times New Roman" w:hAnsi="Times New Roman"/>
          <w:vertAlign w:val="baseline"/>
        </w:rPr>
        <w:t>’</w:t>
      </w:r>
      <w:r>
        <w:rPr>
          <w:vertAlign w:val="baseline"/>
        </w:rPr>
        <w:t>t think their manager can do his/her job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ef</w:t>
      </w:r>
      <w:r>
        <w:rPr>
          <w:rFonts w:ascii="Times New Roman" w:hAnsi="Times New Roman"/>
          <w:spacing w:val="-2"/>
          <w:vertAlign w:val="baseline"/>
        </w:rPr>
        <w:t>fi</w:t>
      </w:r>
      <w:r>
        <w:rPr>
          <w:spacing w:val="-2"/>
          <w:vertAlign w:val="baseline"/>
        </w:rPr>
        <w:t>ciently.</w:t>
      </w:r>
    </w:p>
    <w:p>
      <w:pPr>
        <w:pStyle w:val="BodyText"/>
        <w:spacing w:line="273" w:lineRule="auto" w:before="4"/>
        <w:ind w:left="131" w:right="38" w:firstLine="239"/>
        <w:jc w:val="both"/>
      </w:pPr>
      <w:r>
        <w:rPr/>
        <w:t>Conclusion: Subjects who have some doubts about their </w:t>
      </w:r>
      <w:r>
        <w:rPr/>
        <w:t>manager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40"/>
        </w:rPr>
        <w:t> </w:t>
      </w:r>
      <w:r>
        <w:rPr/>
        <w:t>ef</w:t>
      </w:r>
      <w:r>
        <w:rPr>
          <w:rFonts w:ascii="Times New Roman" w:hAnsi="Times New Roman"/>
        </w:rPr>
        <w:t>fi</w:t>
      </w:r>
      <w:r>
        <w:rPr/>
        <w:t>ciency and think the manager is optimistic about the future are</w:t>
      </w:r>
      <w:r>
        <w:rPr>
          <w:spacing w:val="40"/>
        </w:rPr>
        <w:t> </w:t>
      </w:r>
      <w:r>
        <w:rPr/>
        <w:t>somewhat likely to report the error.</w:t>
      </w:r>
    </w:p>
    <w:p>
      <w:pPr>
        <w:pStyle w:val="BodyText"/>
        <w:spacing w:before="29"/>
      </w:pPr>
    </w:p>
    <w:p>
      <w:pPr>
        <w:pStyle w:val="ListParagraph"/>
        <w:numPr>
          <w:ilvl w:val="0"/>
          <w:numId w:val="2"/>
        </w:numPr>
        <w:tabs>
          <w:tab w:pos="373" w:val="left" w:leader="none"/>
        </w:tabs>
        <w:spacing w:line="240" w:lineRule="auto" w:before="1" w:after="0"/>
        <w:ind w:left="373" w:right="0" w:hanging="242"/>
        <w:jc w:val="both"/>
        <w:rPr>
          <w:sz w:val="16"/>
        </w:rPr>
      </w:pPr>
      <w:bookmarkStart w:name="_bookmark30" w:id="54"/>
      <w:bookmarkEnd w:id="54"/>
      <w:r>
        <w:rPr/>
      </w:r>
      <w:r>
        <w:rPr>
          <w:w w:val="105"/>
          <w:sz w:val="16"/>
        </w:rPr>
        <w:t>Conclusions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future</w:t>
      </w:r>
      <w:r>
        <w:rPr>
          <w:spacing w:val="11"/>
          <w:w w:val="105"/>
          <w:sz w:val="16"/>
        </w:rPr>
        <w:t> </w:t>
      </w:r>
      <w:r>
        <w:rPr>
          <w:spacing w:val="-4"/>
          <w:w w:val="105"/>
          <w:sz w:val="16"/>
        </w:rPr>
        <w:t>work</w:t>
      </w:r>
    </w:p>
    <w:p>
      <w:pPr>
        <w:pStyle w:val="BodyText"/>
        <w:spacing w:before="51"/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Results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data</w:t>
      </w:r>
      <w:r>
        <w:rPr>
          <w:spacing w:val="-7"/>
        </w:rPr>
        <w:t> </w:t>
      </w:r>
      <w:r>
        <w:rPr/>
        <w:t>analysis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SOM</w:t>
      </w:r>
      <w:r>
        <w:rPr>
          <w:spacing w:val="-7"/>
        </w:rPr>
        <w:t> </w:t>
      </w:r>
      <w:r>
        <w:rPr/>
        <w:t>showed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nurses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7"/>
        </w:rPr>
        <w:t> </w:t>
      </w:r>
      <w:r>
        <w:rPr/>
        <w:t>willing-</w:t>
      </w:r>
      <w:r>
        <w:rPr>
          <w:spacing w:val="40"/>
        </w:rPr>
        <w:t> </w:t>
      </w:r>
      <w:r>
        <w:rPr/>
        <w:t>ness</w:t>
      </w:r>
      <w:r>
        <w:rPr>
          <w:spacing w:val="52"/>
        </w:rPr>
        <w:t> </w:t>
      </w:r>
      <w:r>
        <w:rPr/>
        <w:t>to</w:t>
      </w:r>
      <w:r>
        <w:rPr>
          <w:spacing w:val="52"/>
        </w:rPr>
        <w:t> </w:t>
      </w:r>
      <w:r>
        <w:rPr/>
        <w:t>report</w:t>
      </w:r>
      <w:r>
        <w:rPr>
          <w:spacing w:val="51"/>
        </w:rPr>
        <w:t> </w:t>
      </w:r>
      <w:r>
        <w:rPr/>
        <w:t>medication</w:t>
      </w:r>
      <w:r>
        <w:rPr>
          <w:spacing w:val="51"/>
        </w:rPr>
        <w:t> </w:t>
      </w:r>
      <w:r>
        <w:rPr/>
        <w:t>error</w:t>
      </w:r>
      <w:r>
        <w:rPr>
          <w:spacing w:val="53"/>
        </w:rPr>
        <w:t> </w:t>
      </w:r>
      <w:r>
        <w:rPr/>
        <w:t>is</w:t>
      </w:r>
      <w:r>
        <w:rPr>
          <w:spacing w:val="52"/>
        </w:rPr>
        <w:t> </w:t>
      </w:r>
      <w:r>
        <w:rPr/>
        <w:t>contingent</w:t>
      </w:r>
      <w:r>
        <w:rPr>
          <w:spacing w:val="53"/>
        </w:rPr>
        <w:t> </w:t>
      </w:r>
      <w:r>
        <w:rPr/>
        <w:t>on</w:t>
      </w:r>
      <w:r>
        <w:rPr>
          <w:spacing w:val="52"/>
        </w:rPr>
        <w:t> </w:t>
      </w:r>
      <w:r>
        <w:rPr/>
        <w:t>three</w:t>
      </w:r>
      <w:r>
        <w:rPr>
          <w:spacing w:val="52"/>
        </w:rPr>
        <w:t> </w:t>
      </w:r>
      <w:r>
        <w:rPr/>
        <w:t>factors</w:t>
      </w:r>
      <w:r>
        <w:rPr>
          <w:spacing w:val="51"/>
        </w:rPr>
        <w:t> </w:t>
      </w:r>
      <w:r>
        <w:rPr>
          <w:spacing w:val="-5"/>
        </w:rPr>
        <w:t>of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9824">
            <wp:simplePos x="0" y="0"/>
            <wp:positionH relativeFrom="page">
              <wp:posOffset>503275</wp:posOffset>
            </wp:positionH>
            <wp:positionV relativeFrom="paragraph">
              <wp:posOffset>164112</wp:posOffset>
            </wp:positionV>
            <wp:extent cx="3144550" cy="1938527"/>
            <wp:effectExtent l="0" t="0" r="0" b="0"/>
            <wp:wrapTopAndBottom/>
            <wp:docPr id="114" name="Image 114" descr="Image of Fig.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 descr="Image of Fig. 1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550" cy="1938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88" w:lineRule="auto" w:before="174"/>
        <w:ind w:left="131" w:right="38" w:firstLine="0"/>
        <w:jc w:val="both"/>
        <w:rPr>
          <w:sz w:val="14"/>
        </w:rPr>
      </w:pPr>
      <w:bookmarkStart w:name="_bookmark31" w:id="55"/>
      <w:bookmarkEnd w:id="55"/>
      <w:r>
        <w:rPr/>
      </w:r>
      <w:r>
        <w:rPr>
          <w:w w:val="105"/>
          <w:sz w:val="14"/>
        </w:rPr>
        <w:t>Fig.</w:t>
      </w:r>
      <w:r>
        <w:rPr>
          <w:w w:val="105"/>
          <w:sz w:val="14"/>
        </w:rPr>
        <w:t> 17.</w:t>
      </w:r>
      <w:r>
        <w:rPr>
          <w:w w:val="105"/>
          <w:sz w:val="14"/>
        </w:rPr>
        <w:t> When</w:t>
      </w:r>
      <w:r>
        <w:rPr>
          <w:w w:val="105"/>
          <w:sz w:val="14"/>
        </w:rPr>
        <w:t> a</w:t>
      </w:r>
      <w:r>
        <w:rPr>
          <w:w w:val="105"/>
          <w:sz w:val="14"/>
        </w:rPr>
        <w:t> mistake</w:t>
      </w:r>
      <w:r>
        <w:rPr>
          <w:w w:val="105"/>
          <w:sz w:val="14"/>
        </w:rPr>
        <w:t> is</w:t>
      </w:r>
      <w:r>
        <w:rPr>
          <w:w w:val="105"/>
          <w:sz w:val="14"/>
        </w:rPr>
        <w:t> made,</w:t>
      </w:r>
      <w:r>
        <w:rPr>
          <w:w w:val="105"/>
          <w:sz w:val="14"/>
        </w:rPr>
        <w:t> that</w:t>
      </w:r>
      <w:r>
        <w:rPr>
          <w:w w:val="105"/>
          <w:sz w:val="14"/>
        </w:rPr>
        <w:t> could</w:t>
      </w:r>
      <w:r>
        <w:rPr>
          <w:w w:val="105"/>
          <w:sz w:val="14"/>
        </w:rPr>
        <w:t> harm</w:t>
      </w:r>
      <w:r>
        <w:rPr>
          <w:w w:val="105"/>
          <w:sz w:val="14"/>
        </w:rPr>
        <w:t> the</w:t>
      </w:r>
      <w:r>
        <w:rPr>
          <w:w w:val="105"/>
          <w:sz w:val="14"/>
        </w:rPr>
        <w:t> patient,</w:t>
      </w:r>
      <w:r>
        <w:rPr>
          <w:w w:val="105"/>
          <w:sz w:val="14"/>
        </w:rPr>
        <w:t> but</w:t>
      </w:r>
      <w:r>
        <w:rPr>
          <w:w w:val="105"/>
          <w:sz w:val="14"/>
        </w:rPr>
        <w:t> does</w:t>
      </w:r>
      <w:r>
        <w:rPr>
          <w:w w:val="105"/>
          <w:sz w:val="14"/>
        </w:rPr>
        <w:t> not,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how</w:t>
      </w:r>
      <w:r>
        <w:rPr>
          <w:w w:val="105"/>
          <w:sz w:val="14"/>
        </w:rPr>
        <w:t> likely</w:t>
      </w:r>
      <w:r>
        <w:rPr>
          <w:w w:val="105"/>
          <w:sz w:val="14"/>
        </w:rPr>
        <w:t> are</w:t>
      </w:r>
      <w:r>
        <w:rPr>
          <w:w w:val="105"/>
          <w:sz w:val="14"/>
        </w:rPr>
        <w:t> you</w:t>
      </w:r>
      <w:r>
        <w:rPr>
          <w:w w:val="105"/>
          <w:sz w:val="14"/>
        </w:rPr>
        <w:t> to</w:t>
      </w:r>
      <w:r>
        <w:rPr>
          <w:w w:val="105"/>
          <w:sz w:val="14"/>
        </w:rPr>
        <w:t> report</w:t>
      </w:r>
      <w:r>
        <w:rPr>
          <w:w w:val="105"/>
          <w:sz w:val="14"/>
        </w:rPr>
        <w:t> this</w:t>
      </w:r>
      <w:r>
        <w:rPr>
          <w:w w:val="105"/>
          <w:sz w:val="14"/>
        </w:rPr>
        <w:t> error?</w:t>
      </w:r>
      <w:r>
        <w:rPr>
          <w:w w:val="105"/>
          <w:sz w:val="14"/>
        </w:rPr>
        <w:t> 0:</w:t>
      </w:r>
      <w:r>
        <w:rPr>
          <w:w w:val="105"/>
          <w:sz w:val="14"/>
        </w:rPr>
        <w:t> Not</w:t>
      </w:r>
      <w:r>
        <w:rPr>
          <w:w w:val="105"/>
          <w:sz w:val="14"/>
        </w:rPr>
        <w:t> Likely</w:t>
      </w:r>
      <w:r>
        <w:rPr>
          <w:w w:val="105"/>
          <w:sz w:val="14"/>
        </w:rPr>
        <w:t> at</w:t>
      </w:r>
      <w:r>
        <w:rPr>
          <w:w w:val="105"/>
          <w:sz w:val="14"/>
        </w:rPr>
        <w:t> All;</w:t>
      </w:r>
      <w:r>
        <w:rPr>
          <w:w w:val="105"/>
          <w:sz w:val="14"/>
        </w:rPr>
        <w:t> 1:</w:t>
      </w:r>
      <w:r>
        <w:rPr>
          <w:w w:val="105"/>
          <w:sz w:val="14"/>
        </w:rPr>
        <w:t> Somewhat</w:t>
      </w:r>
      <w:r>
        <w:rPr>
          <w:w w:val="105"/>
          <w:sz w:val="14"/>
        </w:rPr>
        <w:t> Not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Likely; 2: Somewhat Likely; 3: Very Likely.</w:t>
      </w:r>
    </w:p>
    <w:p>
      <w:pPr>
        <w:pStyle w:val="BodyText"/>
        <w:spacing w:before="2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30336">
            <wp:simplePos x="0" y="0"/>
            <wp:positionH relativeFrom="page">
              <wp:posOffset>503275</wp:posOffset>
            </wp:positionH>
            <wp:positionV relativeFrom="paragraph">
              <wp:posOffset>177177</wp:posOffset>
            </wp:positionV>
            <wp:extent cx="3145768" cy="1938527"/>
            <wp:effectExtent l="0" t="0" r="0" b="0"/>
            <wp:wrapTopAndBottom/>
            <wp:docPr id="115" name="Image 115" descr="Image of Fig.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 descr="Image of Fig. 1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768" cy="1938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"/>
        <w:rPr>
          <w:sz w:val="14"/>
        </w:rPr>
      </w:pPr>
    </w:p>
    <w:p>
      <w:pPr>
        <w:spacing w:before="1"/>
        <w:ind w:left="560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9"/>
          <w:sz w:val="14"/>
        </w:rPr>
        <w:t> </w:t>
      </w:r>
      <w:r>
        <w:rPr>
          <w:sz w:val="14"/>
        </w:rPr>
        <w:t>18.</w:t>
      </w:r>
      <w:r>
        <w:rPr>
          <w:spacing w:val="48"/>
          <w:sz w:val="14"/>
        </w:rPr>
        <w:t> </w:t>
      </w:r>
      <w:r>
        <w:rPr>
          <w:sz w:val="14"/>
        </w:rPr>
        <w:t>How</w:t>
      </w:r>
      <w:r>
        <w:rPr>
          <w:spacing w:val="20"/>
          <w:sz w:val="14"/>
        </w:rPr>
        <w:t> </w:t>
      </w:r>
      <w:r>
        <w:rPr>
          <w:sz w:val="14"/>
        </w:rPr>
        <w:t>long</w:t>
      </w:r>
      <w:r>
        <w:rPr>
          <w:spacing w:val="21"/>
          <w:sz w:val="14"/>
        </w:rPr>
        <w:t> </w:t>
      </w:r>
      <w:r>
        <w:rPr>
          <w:sz w:val="14"/>
        </w:rPr>
        <w:t>you</w:t>
      </w:r>
      <w:r>
        <w:rPr>
          <w:spacing w:val="20"/>
          <w:sz w:val="14"/>
        </w:rPr>
        <w:t> </w:t>
      </w:r>
      <w:r>
        <w:rPr>
          <w:sz w:val="14"/>
        </w:rPr>
        <w:t>have</w:t>
      </w:r>
      <w:r>
        <w:rPr>
          <w:spacing w:val="21"/>
          <w:sz w:val="14"/>
        </w:rPr>
        <w:t> </w:t>
      </w:r>
      <w:r>
        <w:rPr>
          <w:sz w:val="14"/>
        </w:rPr>
        <w:t>been</w:t>
      </w:r>
      <w:r>
        <w:rPr>
          <w:spacing w:val="21"/>
          <w:sz w:val="14"/>
        </w:rPr>
        <w:t> </w:t>
      </w:r>
      <w:r>
        <w:rPr>
          <w:sz w:val="14"/>
        </w:rPr>
        <w:t>working</w:t>
      </w:r>
      <w:r>
        <w:rPr>
          <w:spacing w:val="20"/>
          <w:sz w:val="14"/>
        </w:rPr>
        <w:t> </w:t>
      </w:r>
      <w:r>
        <w:rPr>
          <w:sz w:val="14"/>
        </w:rPr>
        <w:t>in</w:t>
      </w:r>
      <w:r>
        <w:rPr>
          <w:spacing w:val="21"/>
          <w:sz w:val="14"/>
        </w:rPr>
        <w:t> </w:t>
      </w:r>
      <w:r>
        <w:rPr>
          <w:sz w:val="14"/>
        </w:rPr>
        <w:t>your</w:t>
      </w:r>
      <w:r>
        <w:rPr>
          <w:spacing w:val="19"/>
          <w:sz w:val="14"/>
        </w:rPr>
        <w:t> </w:t>
      </w:r>
      <w:r>
        <w:rPr>
          <w:sz w:val="14"/>
        </w:rPr>
        <w:t>current</w:t>
      </w:r>
      <w:r>
        <w:rPr>
          <w:spacing w:val="22"/>
          <w:sz w:val="14"/>
        </w:rPr>
        <w:t> </w:t>
      </w:r>
      <w:r>
        <w:rPr>
          <w:spacing w:val="-2"/>
          <w:sz w:val="14"/>
        </w:rPr>
        <w:t>unit?.</w:t>
      </w:r>
    </w:p>
    <w:p>
      <w:pPr>
        <w:spacing w:line="240" w:lineRule="auto" w:before="10" w:after="25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ind w:left="171"/>
        <w:rPr>
          <w:sz w:val="20"/>
        </w:rPr>
      </w:pPr>
      <w:r>
        <w:rPr>
          <w:sz w:val="20"/>
        </w:rPr>
        <w:drawing>
          <wp:inline distT="0" distB="0" distL="0" distR="0">
            <wp:extent cx="3145717" cy="1898903"/>
            <wp:effectExtent l="0" t="0" r="0" b="0"/>
            <wp:docPr id="116" name="Image 116" descr="Image of Fig.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 descr="Image of Fig. 1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717" cy="189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line="288" w:lineRule="auto" w:before="0"/>
        <w:ind w:left="131" w:right="130" w:firstLine="0"/>
        <w:jc w:val="both"/>
        <w:rPr>
          <w:sz w:val="14"/>
        </w:rPr>
      </w:pPr>
      <w:r>
        <w:rPr>
          <w:sz w:val="14"/>
        </w:rPr>
        <w:t>Fig. 19.</w:t>
      </w:r>
      <w:r>
        <w:rPr>
          <w:spacing w:val="40"/>
          <w:sz w:val="14"/>
        </w:rPr>
        <w:t> </w:t>
      </w:r>
      <w:r>
        <w:rPr>
          <w:sz w:val="14"/>
        </w:rPr>
        <w:t>Talks optimistically about the future. 0: Not at all; 1: Once in a while; 2:</w:t>
      </w:r>
      <w:r>
        <w:rPr>
          <w:spacing w:val="40"/>
          <w:sz w:val="14"/>
        </w:rPr>
        <w:t> </w:t>
      </w:r>
      <w:r>
        <w:rPr>
          <w:sz w:val="14"/>
        </w:rPr>
        <w:t>Sometimes; 3: Fairly often; 4: Frequently if not always.</w:t>
      </w:r>
    </w:p>
    <w:p>
      <w:pPr>
        <w:pStyle w:val="BodyText"/>
        <w:spacing w:before="2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30848">
            <wp:simplePos x="0" y="0"/>
            <wp:positionH relativeFrom="page">
              <wp:posOffset>3918953</wp:posOffset>
            </wp:positionH>
            <wp:positionV relativeFrom="paragraph">
              <wp:posOffset>176869</wp:posOffset>
            </wp:positionV>
            <wp:extent cx="3145717" cy="1898903"/>
            <wp:effectExtent l="0" t="0" r="0" b="0"/>
            <wp:wrapTopAndBottom/>
            <wp:docPr id="117" name="Image 117" descr="Image of Fig.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 descr="Image of Fig. 2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717" cy="1898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4"/>
        </w:rPr>
      </w:pPr>
    </w:p>
    <w:p>
      <w:pPr>
        <w:spacing w:line="285" w:lineRule="auto" w:before="0"/>
        <w:ind w:left="131" w:right="130" w:firstLine="0"/>
        <w:jc w:val="both"/>
        <w:rPr>
          <w:sz w:val="14"/>
        </w:rPr>
      </w:pPr>
      <w:r>
        <w:rPr>
          <w:sz w:val="14"/>
        </w:rPr>
        <w:t>Fig. 20.</w:t>
      </w:r>
      <w:r>
        <w:rPr>
          <w:spacing w:val="40"/>
          <w:sz w:val="14"/>
        </w:rPr>
        <w:t> </w:t>
      </w:r>
      <w:r>
        <w:rPr>
          <w:sz w:val="14"/>
        </w:rPr>
        <w:t>My unit manager seems to do an ef</w:t>
      </w:r>
      <w:r>
        <w:rPr>
          <w:rFonts w:ascii="Times New Roman"/>
          <w:sz w:val="14"/>
        </w:rPr>
        <w:t>fi</w:t>
      </w:r>
      <w:r>
        <w:rPr>
          <w:sz w:val="14"/>
        </w:rPr>
        <w:t>cient job. 0: De</w:t>
      </w:r>
      <w:r>
        <w:rPr>
          <w:rFonts w:ascii="Times New Roman"/>
          <w:sz w:val="14"/>
        </w:rPr>
        <w:t>fi</w:t>
      </w:r>
      <w:r>
        <w:rPr>
          <w:sz w:val="14"/>
        </w:rPr>
        <w:t>nitely Disagree; </w:t>
      </w:r>
      <w:r>
        <w:rPr>
          <w:sz w:val="14"/>
        </w:rPr>
        <w:t>1:</w:t>
      </w:r>
      <w:r>
        <w:rPr>
          <w:spacing w:val="40"/>
          <w:sz w:val="14"/>
        </w:rPr>
        <w:t> </w:t>
      </w:r>
      <w:r>
        <w:rPr>
          <w:sz w:val="14"/>
        </w:rPr>
        <w:t>Inclined to Disagree; 2: Inclined to Agree; 3: De</w:t>
      </w:r>
      <w:r>
        <w:rPr>
          <w:rFonts w:ascii="Times New Roman"/>
          <w:sz w:val="14"/>
        </w:rPr>
        <w:t>fi</w:t>
      </w:r>
      <w:r>
        <w:rPr>
          <w:sz w:val="14"/>
        </w:rPr>
        <w:t>nitely Agree.</w:t>
      </w:r>
    </w:p>
    <w:p>
      <w:pPr>
        <w:pStyle w:val="BodyText"/>
        <w:spacing w:before="80"/>
        <w:rPr>
          <w:sz w:val="14"/>
        </w:rPr>
      </w:pPr>
    </w:p>
    <w:p>
      <w:pPr>
        <w:pStyle w:val="BodyText"/>
        <w:spacing w:line="276" w:lineRule="auto" w:before="1"/>
        <w:ind w:left="131" w:right="129"/>
        <w:jc w:val="both"/>
      </w:pPr>
      <w:r>
        <w:rPr/>
        <w:t>experience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unit,</w:t>
      </w:r>
      <w:r>
        <w:rPr>
          <w:spacing w:val="-6"/>
        </w:rPr>
        <w:t> </w:t>
      </w:r>
      <w:r>
        <w:rPr/>
        <w:t>nursing</w:t>
      </w:r>
      <w:r>
        <w:rPr>
          <w:spacing w:val="-6"/>
        </w:rPr>
        <w:t> </w:t>
      </w:r>
      <w:r>
        <w:rPr/>
        <w:t>experience,</w:t>
      </w:r>
      <w:r>
        <w:rPr>
          <w:spacing w:val="-6"/>
        </w:rPr>
        <w:t> </w:t>
      </w:r>
      <w:r>
        <w:rPr/>
        <w:t>organizational</w:t>
      </w:r>
      <w:r>
        <w:rPr>
          <w:spacing w:val="-7"/>
        </w:rPr>
        <w:t> </w:t>
      </w:r>
      <w:r>
        <w:rPr/>
        <w:t>trust</w:t>
      </w:r>
      <w:r>
        <w:rPr>
          <w:spacing w:val="-6"/>
        </w:rPr>
        <w:t> </w:t>
      </w:r>
      <w:r>
        <w:rPr/>
        <w:t>particu-</w:t>
      </w:r>
      <w:r>
        <w:rPr>
          <w:spacing w:val="40"/>
        </w:rPr>
        <w:t> </w:t>
      </w:r>
      <w:r>
        <w:rPr/>
        <w:t>larly trust in peers, and nurse manager leadership behaviors. Further-</w:t>
      </w:r>
      <w:r>
        <w:rPr>
          <w:spacing w:val="40"/>
        </w:rPr>
        <w:t> </w:t>
      </w:r>
      <w:r>
        <w:rPr>
          <w:spacing w:val="-2"/>
        </w:rPr>
        <w:t>more,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results</w:t>
      </w:r>
      <w:r>
        <w:rPr>
          <w:spacing w:val="-7"/>
        </w:rPr>
        <w:t> </w:t>
      </w:r>
      <w:r>
        <w:rPr>
          <w:spacing w:val="-2"/>
        </w:rPr>
        <w:t>showed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outcome</w:t>
      </w:r>
      <w:r>
        <w:rPr>
          <w:spacing w:val="-7"/>
        </w:rPr>
        <w:t> </w:t>
      </w:r>
      <w:r>
        <w:rPr>
          <w:spacing w:val="-2"/>
        </w:rPr>
        <w:t>predictors</w:t>
      </w:r>
      <w:r>
        <w:rPr>
          <w:spacing w:val="-7"/>
        </w:rPr>
        <w:t> </w:t>
      </w:r>
      <w:r>
        <w:rPr>
          <w:spacing w:val="-2"/>
        </w:rPr>
        <w:t>varied</w:t>
      </w:r>
      <w:r>
        <w:rPr>
          <w:spacing w:val="-6"/>
        </w:rPr>
        <w:t> </w:t>
      </w:r>
      <w:r>
        <w:rPr>
          <w:spacing w:val="-2"/>
        </w:rPr>
        <w:t>based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level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error severity. Based on this result, hospital administrators should</w:t>
      </w:r>
      <w:r>
        <w:rPr>
          <w:spacing w:val="40"/>
        </w:rPr>
        <w:t> </w:t>
      </w:r>
      <w:r>
        <w:rPr/>
        <w:t>consider focusing on the previously outlined predictors if they want to</w:t>
      </w:r>
      <w:r>
        <w:rPr>
          <w:spacing w:val="40"/>
        </w:rPr>
        <w:t> </w:t>
      </w:r>
      <w:r>
        <w:rPr/>
        <w:t>improve nurses</w:t>
      </w:r>
      <w:r>
        <w:rPr>
          <w:rFonts w:ascii="Times New Roman" w:hAnsi="Times New Roman"/>
        </w:rPr>
        <w:t>’ </w:t>
      </w:r>
      <w:r>
        <w:rPr/>
        <w:t>willingness to report medication errors regardless its</w:t>
      </w:r>
      <w:r>
        <w:rPr>
          <w:spacing w:val="40"/>
        </w:rPr>
        <w:t> </w:t>
      </w:r>
      <w:r>
        <w:rPr/>
        <w:t>level of severity. Using SOM, accounted for the non-liner relationship</w:t>
      </w:r>
      <w:r>
        <w:rPr>
          <w:spacing w:val="40"/>
        </w:rPr>
        <w:t> </w:t>
      </w:r>
      <w:r>
        <w:rPr/>
        <w:t>that exist among the different study variables. Most importantly it</w:t>
      </w:r>
      <w:r>
        <w:rPr>
          <w:spacing w:val="40"/>
        </w:rPr>
        <w:t> </w:t>
      </w:r>
      <w:r>
        <w:rPr/>
        <w:t>showed the pattern of organizational trust development. This informa-</w:t>
      </w:r>
      <w:r>
        <w:rPr>
          <w:spacing w:val="40"/>
        </w:rPr>
        <w:t> </w:t>
      </w:r>
      <w:r>
        <w:rPr/>
        <w:t>tion was not evident when we used traditional liner modeling.</w:t>
      </w:r>
    </w:p>
    <w:p>
      <w:pPr>
        <w:pStyle w:val="BodyText"/>
        <w:spacing w:line="276" w:lineRule="auto"/>
        <w:ind w:left="131" w:right="128" w:firstLine="239"/>
        <w:jc w:val="both"/>
      </w:pPr>
      <w:r>
        <w:rPr/>
        <w:t>The new methodology that is combining ELMs and SOMs has pro-</w:t>
      </w:r>
      <w:r>
        <w:rPr>
          <w:spacing w:val="40"/>
        </w:rPr>
        <w:t> </w:t>
      </w:r>
      <w:r>
        <w:rPr>
          <w:spacing w:val="-2"/>
        </w:rPr>
        <w:t>vided an clear understanding</w:t>
      </w:r>
      <w:r>
        <w:rPr>
          <w:spacing w:val="-3"/>
        </w:rPr>
        <w:t> </w:t>
      </w:r>
      <w:r>
        <w:rPr>
          <w:spacing w:val="-2"/>
        </w:rPr>
        <w:t>of the studied dataset. Some of the analysis</w:t>
      </w:r>
      <w:r>
        <w:rPr>
          <w:spacing w:val="40"/>
        </w:rPr>
        <w:t> </w:t>
      </w:r>
      <w:r>
        <w:rPr/>
        <w:t>are obviously right and similar to the conclusions that can be obtained</w:t>
      </w:r>
      <w:r>
        <w:rPr>
          <w:spacing w:val="40"/>
        </w:rPr>
        <w:t> </w:t>
      </w:r>
      <w:r>
        <w:rPr/>
        <w:t>with traditional data analysis. Nevertheless, more understanding </w:t>
      </w:r>
      <w:r>
        <w:rPr/>
        <w:t>has</w:t>
      </w:r>
      <w:r>
        <w:rPr>
          <w:spacing w:val="40"/>
        </w:rPr>
        <w:t> </w:t>
      </w:r>
      <w:r>
        <w:rPr/>
        <w:t>been obtained. For example, the model is sparse (few variables). It is a</w:t>
      </w:r>
      <w:r>
        <w:rPr>
          <w:spacing w:val="40"/>
        </w:rPr>
        <w:t> </w:t>
      </w:r>
      <w:r>
        <w:rPr>
          <w:spacing w:val="-2"/>
        </w:rPr>
        <w:t>well-known</w:t>
      </w:r>
      <w:r>
        <w:rPr>
          <w:spacing w:val="-5"/>
        </w:rPr>
        <w:t> </w:t>
      </w:r>
      <w:r>
        <w:rPr>
          <w:spacing w:val="-2"/>
        </w:rPr>
        <w:t>results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eld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perception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only</w:t>
      </w:r>
      <w:r>
        <w:rPr>
          <w:spacing w:val="-4"/>
        </w:rPr>
        <w:t> </w:t>
      </w:r>
      <w:r>
        <w:rPr>
          <w:spacing w:val="-2"/>
        </w:rPr>
        <w:t>5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6</w:t>
      </w:r>
      <w:r>
        <w:rPr>
          <w:spacing w:val="-4"/>
        </w:rPr>
        <w:t> </w:t>
      </w:r>
      <w:r>
        <w:rPr>
          <w:spacing w:val="-2"/>
        </w:rPr>
        <w:t>variables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40"/>
        </w:rPr>
        <w:t> </w:t>
      </w:r>
      <w:r>
        <w:rPr/>
        <w:t>be easily understood by humans [</w:t>
      </w:r>
      <w:hyperlink w:history="true" w:anchor="_bookmark74">
        <w:r>
          <w:rPr>
            <w:color w:val="007FAC"/>
          </w:rPr>
          <w:t>49</w:t>
        </w:r>
      </w:hyperlink>
      <w:r>
        <w:rPr/>
        <w:t>,</w:t>
      </w:r>
      <w:hyperlink w:history="true" w:anchor="_bookmark75">
        <w:r>
          <w:rPr>
            <w:color w:val="007FAC"/>
          </w:rPr>
          <w:t>50</w:t>
        </w:r>
      </w:hyperlink>
      <w:r>
        <w:rPr/>
        <w:t>]. Furthermore unknowns</w:t>
      </w:r>
      <w:r>
        <w:rPr>
          <w:spacing w:val="40"/>
        </w:rPr>
        <w:t> </w:t>
      </w:r>
      <w:r>
        <w:rPr>
          <w:spacing w:val="-2"/>
        </w:rPr>
        <w:t>nonlinear interactions between variables have been discovered using our</w:t>
      </w:r>
      <w:r>
        <w:rPr>
          <w:spacing w:val="40"/>
        </w:rPr>
        <w:t> </w:t>
      </w:r>
      <w:r>
        <w:rPr>
          <w:spacing w:val="-2"/>
        </w:rPr>
        <w:t>approach.</w:t>
      </w:r>
      <w:r>
        <w:rPr>
          <w:spacing w:val="-5"/>
        </w:rPr>
        <w:t> </w:t>
      </w:r>
      <w:r>
        <w:rPr>
          <w:spacing w:val="-2"/>
        </w:rPr>
        <w:t>It</w:t>
      </w:r>
      <w:r>
        <w:rPr>
          <w:spacing w:val="-3"/>
        </w:rPr>
        <w:t> </w:t>
      </w:r>
      <w:r>
        <w:rPr>
          <w:spacing w:val="-2"/>
        </w:rPr>
        <w:t>has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mentioned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our</w:t>
      </w:r>
      <w:r>
        <w:rPr>
          <w:spacing w:val="-3"/>
        </w:rPr>
        <w:t> </w:t>
      </w:r>
      <w:r>
        <w:rPr>
          <w:spacing w:val="-2"/>
        </w:rPr>
        <w:t>methodology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suitable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5"/>
        </w:rPr>
        <w:t>big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185"/>
            <w:col w:w="5290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20"/>
        </w:sectPr>
      </w:pPr>
    </w:p>
    <w:p>
      <w:pPr>
        <w:pStyle w:val="BodyText"/>
        <w:spacing w:line="276" w:lineRule="auto" w:before="109"/>
        <w:ind w:left="131" w:right="38"/>
        <w:jc w:val="both"/>
      </w:pPr>
      <w:bookmarkStart w:name="Author Contributions" w:id="56"/>
      <w:bookmarkEnd w:id="56"/>
      <w:r>
        <w:rPr/>
      </w:r>
      <w:bookmarkStart w:name="Author Declaration" w:id="57"/>
      <w:bookmarkEnd w:id="57"/>
      <w:r>
        <w:rPr/>
      </w:r>
      <w:bookmarkStart w:name="Declaration of competing interest" w:id="58"/>
      <w:bookmarkEnd w:id="58"/>
      <w:r>
        <w:rPr/>
      </w:r>
      <w:bookmarkStart w:name="References" w:id="59"/>
      <w:bookmarkEnd w:id="59"/>
      <w:r>
        <w:rPr/>
      </w:r>
      <w:r>
        <w:rPr/>
        <w:t>data: it can handle the 3 attributes of big data: Volume, Velocity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Variety.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In the future, we are planing to use the same methodology to other</w:t>
      </w:r>
      <w:r>
        <w:rPr>
          <w:spacing w:val="40"/>
        </w:rPr>
        <w:t> </w:t>
      </w:r>
      <w:r>
        <w:rPr/>
        <w:t>medical and nursing problems. It is important to work together </w:t>
      </w:r>
      <w:r>
        <w:rPr/>
        <w:t>with</w:t>
      </w:r>
      <w:r>
        <w:rPr>
          <w:spacing w:val="40"/>
        </w:rPr>
        <w:t> </w:t>
      </w:r>
      <w:r>
        <w:rPr/>
        <w:t>practitioners to validate the results but we are willing to make the</w:t>
      </w:r>
      <w:r>
        <w:rPr>
          <w:spacing w:val="40"/>
        </w:rPr>
        <w:t> </w:t>
      </w:r>
      <w:r>
        <w:rPr/>
        <w:t>methodology nearly automatic and usable by any person that does not</w:t>
      </w:r>
      <w:r>
        <w:rPr>
          <w:spacing w:val="40"/>
        </w:rPr>
        <w:t> </w:t>
      </w:r>
      <w:r>
        <w:rPr/>
        <w:t>have a strong background in machine learning.</w:t>
      </w:r>
    </w:p>
    <w:p>
      <w:pPr>
        <w:pStyle w:val="BodyText"/>
        <w:spacing w:before="74"/>
      </w:pPr>
    </w:p>
    <w:p>
      <w:pPr>
        <w:pStyle w:val="BodyText"/>
        <w:ind w:left="131"/>
      </w:pPr>
      <w:r>
        <w:rPr>
          <w:w w:val="105"/>
        </w:rPr>
        <w:t>Author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Contributions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31" w:right="39" w:firstLine="239"/>
        <w:jc w:val="both"/>
      </w:pPr>
      <w:r>
        <w:rPr>
          <w:spacing w:val="-2"/>
        </w:rPr>
        <w:t>Renjie Hu: Main contributor</w:t>
      </w:r>
      <w:r>
        <w:rPr>
          <w:spacing w:val="-3"/>
        </w:rPr>
        <w:t> </w:t>
      </w:r>
      <w:r>
        <w:rPr>
          <w:spacing w:val="-2"/>
        </w:rPr>
        <w:t>(all section writing, doing </w:t>
      </w:r>
      <w:r>
        <w:rPr>
          <w:spacing w:val="-2"/>
        </w:rPr>
        <w:t>experiments).</w:t>
      </w:r>
      <w:r>
        <w:rPr>
          <w:spacing w:val="40"/>
        </w:rPr>
        <w:t> </w:t>
      </w:r>
      <w:r>
        <w:rPr/>
        <w:t>Amany Farag: Nursing Survey Data collecting, preliminary analysis,</w:t>
      </w:r>
      <w:r>
        <w:rPr>
          <w:spacing w:val="40"/>
        </w:rPr>
        <w:t> </w:t>
      </w:r>
      <w:r>
        <w:rPr/>
        <w:t>Introduction,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/>
        <w:t>description,</w:t>
      </w:r>
      <w:r>
        <w:rPr>
          <w:spacing w:val="-6"/>
        </w:rPr>
        <w:t> </w:t>
      </w:r>
      <w:r>
        <w:rPr/>
        <w:t>text</w:t>
      </w:r>
      <w:r>
        <w:rPr>
          <w:spacing w:val="-5"/>
        </w:rPr>
        <w:t> </w:t>
      </w:r>
      <w:r>
        <w:rPr/>
        <w:t>checking.</w:t>
      </w:r>
      <w:r>
        <w:rPr>
          <w:spacing w:val="-6"/>
        </w:rPr>
        <w:t> </w:t>
      </w:r>
      <w:r>
        <w:rPr/>
        <w:t>Kaj-Mikael:</w:t>
      </w:r>
      <w:r>
        <w:rPr>
          <w:spacing w:val="-5"/>
        </w:rPr>
        <w:t> </w:t>
      </w:r>
      <w:r>
        <w:rPr/>
        <w:t>ideas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ex-</w:t>
      </w:r>
      <w:r>
        <w:rPr>
          <w:spacing w:val="40"/>
        </w:rPr>
        <w:t> </w:t>
      </w:r>
      <w:r>
        <w:rPr/>
        <w:t>periments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text</w:t>
      </w:r>
      <w:r>
        <w:rPr>
          <w:spacing w:val="-4"/>
        </w:rPr>
        <w:t> </w:t>
      </w:r>
      <w:r>
        <w:rPr/>
        <w:t>checking.</w:t>
      </w:r>
      <w:r>
        <w:rPr>
          <w:spacing w:val="-4"/>
        </w:rPr>
        <w:t> </w:t>
      </w:r>
      <w:r>
        <w:rPr/>
        <w:t>Amaury</w:t>
      </w:r>
      <w:r>
        <w:rPr>
          <w:spacing w:val="-4"/>
        </w:rPr>
        <w:t> </w:t>
      </w:r>
      <w:r>
        <w:rPr/>
        <w:t>Lendasse:</w:t>
      </w:r>
      <w:r>
        <w:rPr>
          <w:spacing w:val="-4"/>
        </w:rPr>
        <w:t> </w:t>
      </w:r>
      <w:r>
        <w:rPr/>
        <w:t>ideas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experiments</w:t>
      </w:r>
      <w:r>
        <w:rPr>
          <w:spacing w:val="40"/>
        </w:rPr>
        <w:t> </w:t>
      </w:r>
      <w:r>
        <w:rPr/>
        <w:t>and text checking.</w:t>
      </w:r>
    </w:p>
    <w:p>
      <w:pPr>
        <w:pStyle w:val="BodyText"/>
        <w:spacing w:before="72"/>
      </w:pPr>
    </w:p>
    <w:p>
      <w:pPr>
        <w:pStyle w:val="BodyText"/>
        <w:ind w:left="131"/>
      </w:pPr>
      <w:r>
        <w:rPr>
          <w:w w:val="105"/>
        </w:rPr>
        <w:t>Author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Declaration</w:t>
      </w:r>
    </w:p>
    <w:p>
      <w:pPr>
        <w:pStyle w:val="BodyText"/>
        <w:spacing w:before="52"/>
      </w:pPr>
    </w:p>
    <w:p>
      <w:pPr>
        <w:pStyle w:val="BodyText"/>
        <w:spacing w:line="271" w:lineRule="auto"/>
        <w:ind w:left="131" w:right="38" w:firstLine="239"/>
        <w:jc w:val="both"/>
      </w:pPr>
      <w:r>
        <w:rPr/>
        <w:t>We wish to con</w:t>
      </w:r>
      <w:r>
        <w:rPr>
          <w:rFonts w:ascii="Times New Roman"/>
        </w:rPr>
        <w:t>fi</w:t>
      </w:r>
      <w:r>
        <w:rPr/>
        <w:t>rm that there are no known con</w:t>
      </w:r>
      <w:r>
        <w:rPr>
          <w:rFonts w:ascii="Times New Roman"/>
        </w:rPr>
        <w:t>fl</w:t>
      </w:r>
      <w:r>
        <w:rPr/>
        <w:t>icts of </w:t>
      </w:r>
      <w:r>
        <w:rPr/>
        <w:t>interest</w:t>
      </w:r>
      <w:r>
        <w:rPr>
          <w:spacing w:val="40"/>
        </w:rPr>
        <w:t> </w:t>
      </w:r>
      <w:r>
        <w:rPr/>
        <w:t>associated with this publication and there has been no signi</w:t>
      </w:r>
      <w:r>
        <w:rPr>
          <w:rFonts w:ascii="Times New Roman"/>
        </w:rPr>
        <w:t>fi</w:t>
      </w:r>
      <w:r>
        <w:rPr/>
        <w:t>cant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nancial support for this work that could have in</w:t>
      </w:r>
      <w:r>
        <w:rPr>
          <w:rFonts w:ascii="Times New Roman"/>
        </w:rPr>
        <w:t>fl</w:t>
      </w:r>
      <w:r>
        <w:rPr/>
        <w:t>uenced its outcome.</w:t>
      </w:r>
    </w:p>
    <w:p>
      <w:pPr>
        <w:pStyle w:val="BodyText"/>
        <w:spacing w:line="273" w:lineRule="auto" w:before="3"/>
        <w:ind w:left="131" w:right="38" w:firstLine="239"/>
        <w:jc w:val="right"/>
      </w:pPr>
      <w:r>
        <w:rPr/>
        <w:t>We con</w:t>
      </w:r>
      <w:r>
        <w:rPr>
          <w:rFonts w:ascii="Times New Roman"/>
        </w:rPr>
        <w:t>fi</w:t>
      </w:r>
      <w:r>
        <w:rPr/>
        <w:t>rm that the manuscript has been read and approved by all</w:t>
      </w:r>
      <w:r>
        <w:rPr>
          <w:spacing w:val="40"/>
        </w:rPr>
        <w:t> </w:t>
      </w:r>
      <w:r>
        <w:rPr/>
        <w:t>named</w:t>
      </w:r>
      <w:r>
        <w:rPr>
          <w:spacing w:val="15"/>
        </w:rPr>
        <w:t> </w:t>
      </w:r>
      <w:r>
        <w:rPr/>
        <w:t>authors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that</w:t>
      </w:r>
      <w:r>
        <w:rPr>
          <w:spacing w:val="15"/>
        </w:rPr>
        <w:t> </w:t>
      </w:r>
      <w:r>
        <w:rPr/>
        <w:t>there</w:t>
      </w:r>
      <w:r>
        <w:rPr>
          <w:spacing w:val="14"/>
        </w:rPr>
        <w:t> </w:t>
      </w:r>
      <w:r>
        <w:rPr/>
        <w:t>are</w:t>
      </w:r>
      <w:r>
        <w:rPr>
          <w:spacing w:val="14"/>
        </w:rPr>
        <w:t> </w:t>
      </w:r>
      <w:r>
        <w:rPr/>
        <w:t>no</w:t>
      </w:r>
      <w:r>
        <w:rPr>
          <w:spacing w:val="15"/>
        </w:rPr>
        <w:t> </w:t>
      </w:r>
      <w:r>
        <w:rPr/>
        <w:t>other</w:t>
      </w:r>
      <w:r>
        <w:rPr>
          <w:spacing w:val="14"/>
        </w:rPr>
        <w:t> </w:t>
      </w:r>
      <w:r>
        <w:rPr/>
        <w:t>persons</w:t>
      </w:r>
      <w:r>
        <w:rPr>
          <w:spacing w:val="15"/>
        </w:rPr>
        <w:t> </w:t>
      </w:r>
      <w:r>
        <w:rPr/>
        <w:t>who</w:t>
      </w:r>
      <w:r>
        <w:rPr>
          <w:spacing w:val="14"/>
        </w:rPr>
        <w:t> </w:t>
      </w:r>
      <w:r>
        <w:rPr/>
        <w:t>satis</w:t>
      </w:r>
      <w:r>
        <w:rPr>
          <w:rFonts w:ascii="Times New Roman"/>
        </w:rPr>
        <w:t>fi</w:t>
      </w:r>
      <w:r>
        <w:rPr/>
        <w:t>ed</w:t>
      </w:r>
      <w:r>
        <w:rPr>
          <w:spacing w:val="14"/>
        </w:rPr>
        <w:t> </w:t>
      </w:r>
      <w:r>
        <w:rPr/>
        <w:t>the</w:t>
      </w:r>
      <w:r>
        <w:rPr>
          <w:spacing w:val="40"/>
        </w:rPr>
        <w:t> </w:t>
      </w:r>
      <w:r>
        <w:rPr/>
        <w:t>criteria</w:t>
      </w:r>
      <w:r>
        <w:rPr>
          <w:spacing w:val="13"/>
        </w:rPr>
        <w:t> </w:t>
      </w:r>
      <w:r>
        <w:rPr/>
        <w:t>for</w:t>
      </w:r>
      <w:r>
        <w:rPr>
          <w:spacing w:val="13"/>
        </w:rPr>
        <w:t> </w:t>
      </w:r>
      <w:r>
        <w:rPr/>
        <w:t>authorship</w:t>
      </w:r>
      <w:r>
        <w:rPr>
          <w:spacing w:val="12"/>
        </w:rPr>
        <w:t> </w:t>
      </w:r>
      <w:r>
        <w:rPr/>
        <w:t>but</w:t>
      </w:r>
      <w:r>
        <w:rPr>
          <w:spacing w:val="13"/>
        </w:rPr>
        <w:t> </w:t>
      </w:r>
      <w:r>
        <w:rPr/>
        <w:t>are</w:t>
      </w:r>
      <w:r>
        <w:rPr>
          <w:spacing w:val="13"/>
        </w:rPr>
        <w:t> </w:t>
      </w:r>
      <w:r>
        <w:rPr/>
        <w:t>not</w:t>
      </w:r>
      <w:r>
        <w:rPr>
          <w:spacing w:val="12"/>
        </w:rPr>
        <w:t> </w:t>
      </w:r>
      <w:r>
        <w:rPr/>
        <w:t>listed.</w:t>
      </w:r>
      <w:r>
        <w:rPr>
          <w:spacing w:val="13"/>
        </w:rPr>
        <w:t> </w:t>
      </w:r>
      <w:r>
        <w:rPr/>
        <w:t>We</w:t>
      </w:r>
      <w:r>
        <w:rPr>
          <w:spacing w:val="12"/>
        </w:rPr>
        <w:t> </w:t>
      </w:r>
      <w:r>
        <w:rPr/>
        <w:t>further</w:t>
      </w:r>
      <w:r>
        <w:rPr>
          <w:spacing w:val="12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rm</w:t>
      </w:r>
      <w:r>
        <w:rPr>
          <w:spacing w:val="12"/>
        </w:rPr>
        <w:t> </w:t>
      </w:r>
      <w:r>
        <w:rPr/>
        <w:t>that</w:t>
      </w:r>
      <w:r>
        <w:rPr>
          <w:spacing w:val="13"/>
        </w:rPr>
        <w:t> </w:t>
      </w:r>
      <w:r>
        <w:rPr/>
        <w:t>the</w:t>
      </w:r>
      <w:r>
        <w:rPr>
          <w:spacing w:val="40"/>
        </w:rPr>
        <w:t> </w:t>
      </w:r>
      <w:r>
        <w:rPr/>
        <w:t>order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authors</w:t>
      </w:r>
      <w:r>
        <w:rPr>
          <w:spacing w:val="-6"/>
        </w:rPr>
        <w:t> </w:t>
      </w:r>
      <w:r>
        <w:rPr/>
        <w:t>listed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manuscript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been</w:t>
      </w:r>
      <w:r>
        <w:rPr>
          <w:spacing w:val="-6"/>
        </w:rPr>
        <w:t> </w:t>
      </w:r>
      <w:r>
        <w:rPr/>
        <w:t>approved</w:t>
      </w:r>
      <w:r>
        <w:rPr>
          <w:spacing w:val="-6"/>
        </w:rPr>
        <w:t> </w:t>
      </w:r>
      <w:r>
        <w:rPr/>
        <w:t>by</w:t>
      </w:r>
      <w:r>
        <w:rPr>
          <w:spacing w:val="-7"/>
        </w:rPr>
        <w:t> </w:t>
      </w:r>
      <w:r>
        <w:rPr/>
        <w:t>all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us.</w:t>
      </w:r>
      <w:r>
        <w:rPr>
          <w:spacing w:val="40"/>
        </w:rPr>
        <w:t> </w:t>
      </w:r>
      <w:r>
        <w:rPr/>
        <w:t>We con</w:t>
      </w:r>
      <w:r>
        <w:rPr>
          <w:rFonts w:ascii="Times New Roman"/>
        </w:rPr>
        <w:t>fi</w:t>
      </w:r>
      <w:r>
        <w:rPr/>
        <w:t>rm that we have given due consideration to the protection of</w:t>
      </w:r>
      <w:r>
        <w:rPr>
          <w:spacing w:val="40"/>
        </w:rPr>
        <w:t> </w:t>
      </w:r>
      <w:r>
        <w:rPr/>
        <w:t>intellectual</w:t>
      </w:r>
      <w:r>
        <w:rPr>
          <w:spacing w:val="21"/>
        </w:rPr>
        <w:t> </w:t>
      </w:r>
      <w:r>
        <w:rPr/>
        <w:t>property</w:t>
      </w:r>
      <w:r>
        <w:rPr>
          <w:spacing w:val="20"/>
        </w:rPr>
        <w:t> </w:t>
      </w:r>
      <w:r>
        <w:rPr/>
        <w:t>associated</w:t>
      </w:r>
      <w:r>
        <w:rPr>
          <w:spacing w:val="20"/>
        </w:rPr>
        <w:t> </w:t>
      </w:r>
      <w:r>
        <w:rPr/>
        <w:t>with</w:t>
      </w:r>
      <w:r>
        <w:rPr>
          <w:spacing w:val="21"/>
        </w:rPr>
        <w:t> </w:t>
      </w:r>
      <w:r>
        <w:rPr/>
        <w:t>this</w:t>
      </w:r>
      <w:r>
        <w:rPr>
          <w:spacing w:val="21"/>
        </w:rPr>
        <w:t> </w:t>
      </w:r>
      <w:r>
        <w:rPr/>
        <w:t>work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that</w:t>
      </w:r>
      <w:r>
        <w:rPr>
          <w:spacing w:val="21"/>
        </w:rPr>
        <w:t> </w:t>
      </w:r>
      <w:r>
        <w:rPr/>
        <w:t>there</w:t>
      </w:r>
      <w:r>
        <w:rPr>
          <w:spacing w:val="21"/>
        </w:rPr>
        <w:t> </w:t>
      </w:r>
      <w:r>
        <w:rPr/>
        <w:t>are</w:t>
      </w:r>
      <w:r>
        <w:rPr>
          <w:spacing w:val="22"/>
        </w:rPr>
        <w:t> </w:t>
      </w:r>
      <w:r>
        <w:rPr/>
        <w:t>no</w:t>
      </w:r>
      <w:r>
        <w:rPr>
          <w:spacing w:val="40"/>
        </w:rPr>
        <w:t> </w:t>
      </w:r>
      <w:r>
        <w:rPr/>
        <w:t>impediments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publication,</w:t>
      </w:r>
      <w:r>
        <w:rPr>
          <w:spacing w:val="13"/>
        </w:rPr>
        <w:t> </w:t>
      </w:r>
      <w:r>
        <w:rPr/>
        <w:t>including</w:t>
      </w:r>
      <w:r>
        <w:rPr>
          <w:spacing w:val="11"/>
        </w:rPr>
        <w:t> </w:t>
      </w:r>
      <w:r>
        <w:rPr/>
        <w:t>the</w:t>
      </w:r>
      <w:r>
        <w:rPr>
          <w:spacing w:val="13"/>
        </w:rPr>
        <w:t> </w:t>
      </w:r>
      <w:r>
        <w:rPr/>
        <w:t>timing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publication,</w:t>
      </w:r>
      <w:r>
        <w:rPr>
          <w:spacing w:val="13"/>
        </w:rPr>
        <w:t> </w:t>
      </w:r>
      <w:r>
        <w:rPr/>
        <w:t>with</w:t>
      </w:r>
      <w:r>
        <w:rPr>
          <w:spacing w:val="40"/>
        </w:rPr>
        <w:t> </w:t>
      </w:r>
      <w:r>
        <w:rPr/>
        <w:t>respect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intellectual</w:t>
      </w:r>
      <w:r>
        <w:rPr>
          <w:spacing w:val="16"/>
        </w:rPr>
        <w:t> </w:t>
      </w:r>
      <w:r>
        <w:rPr/>
        <w:t>property.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so</w:t>
      </w:r>
      <w:r>
        <w:rPr>
          <w:spacing w:val="18"/>
        </w:rPr>
        <w:t> </w:t>
      </w:r>
      <w:r>
        <w:rPr/>
        <w:t>doing</w:t>
      </w:r>
      <w:r>
        <w:rPr>
          <w:spacing w:val="16"/>
        </w:rPr>
        <w:t> </w:t>
      </w:r>
      <w:r>
        <w:rPr/>
        <w:t>we</w:t>
      </w:r>
      <w:r>
        <w:rPr>
          <w:spacing w:val="18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rm</w:t>
      </w:r>
      <w:r>
        <w:rPr>
          <w:spacing w:val="17"/>
        </w:rPr>
        <w:t> </w:t>
      </w:r>
      <w:r>
        <w:rPr/>
        <w:t>that</w:t>
      </w:r>
      <w:r>
        <w:rPr>
          <w:spacing w:val="17"/>
        </w:rPr>
        <w:t> </w:t>
      </w:r>
      <w:r>
        <w:rPr/>
        <w:t>we</w:t>
      </w:r>
      <w:r>
        <w:rPr>
          <w:spacing w:val="18"/>
        </w:rPr>
        <w:t> </w:t>
      </w:r>
      <w:r>
        <w:rPr/>
        <w:t>have</w:t>
      </w:r>
      <w:r>
        <w:rPr>
          <w:spacing w:val="40"/>
        </w:rPr>
        <w:t> </w:t>
      </w:r>
      <w:r>
        <w:rPr/>
        <w:t>followed</w:t>
      </w:r>
      <w:r>
        <w:rPr>
          <w:spacing w:val="50"/>
        </w:rPr>
        <w:t> </w:t>
      </w:r>
      <w:r>
        <w:rPr/>
        <w:t>the</w:t>
      </w:r>
      <w:r>
        <w:rPr>
          <w:spacing w:val="49"/>
        </w:rPr>
        <w:t> </w:t>
      </w:r>
      <w:r>
        <w:rPr/>
        <w:t>regulations</w:t>
      </w:r>
      <w:r>
        <w:rPr>
          <w:spacing w:val="50"/>
        </w:rPr>
        <w:t> </w:t>
      </w:r>
      <w:r>
        <w:rPr/>
        <w:t>of</w:t>
      </w:r>
      <w:r>
        <w:rPr>
          <w:spacing w:val="49"/>
        </w:rPr>
        <w:t> </w:t>
      </w:r>
      <w:r>
        <w:rPr/>
        <w:t>our</w:t>
      </w:r>
      <w:r>
        <w:rPr>
          <w:spacing w:val="49"/>
        </w:rPr>
        <w:t> </w:t>
      </w:r>
      <w:r>
        <w:rPr/>
        <w:t>institutions</w:t>
      </w:r>
      <w:r>
        <w:rPr>
          <w:spacing w:val="50"/>
        </w:rPr>
        <w:t> </w:t>
      </w:r>
      <w:r>
        <w:rPr/>
        <w:t>concerning</w:t>
      </w:r>
      <w:r>
        <w:rPr>
          <w:spacing w:val="48"/>
        </w:rPr>
        <w:t> </w:t>
      </w:r>
      <w:r>
        <w:rPr>
          <w:spacing w:val="-2"/>
        </w:rPr>
        <w:t>intellectual</w:t>
      </w:r>
    </w:p>
    <w:p>
      <w:pPr>
        <w:pStyle w:val="BodyText"/>
        <w:spacing w:before="6"/>
        <w:ind w:left="131"/>
      </w:pPr>
      <w:r>
        <w:rPr>
          <w:spacing w:val="-2"/>
        </w:rPr>
        <w:t>property.</w:t>
      </w:r>
    </w:p>
    <w:p>
      <w:pPr>
        <w:pStyle w:val="BodyText"/>
        <w:spacing w:line="273" w:lineRule="auto" w:before="27"/>
        <w:ind w:left="131" w:right="38" w:firstLine="239"/>
        <w:jc w:val="both"/>
      </w:pPr>
      <w:r>
        <w:rPr/>
        <w:t>We</w:t>
      </w:r>
      <w:r>
        <w:rPr>
          <w:spacing w:val="-10"/>
        </w:rPr>
        <w:t> </w:t>
      </w:r>
      <w:r>
        <w:rPr/>
        <w:t>understand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Corresponding</w:t>
      </w:r>
      <w:r>
        <w:rPr>
          <w:spacing w:val="-10"/>
        </w:rPr>
        <w:t> </w:t>
      </w:r>
      <w:r>
        <w:rPr/>
        <w:t>Author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sole</w:t>
      </w:r>
      <w:r>
        <w:rPr>
          <w:spacing w:val="-10"/>
        </w:rPr>
        <w:t> </w:t>
      </w:r>
      <w:r>
        <w:rPr/>
        <w:t>contact</w:t>
      </w:r>
      <w:r>
        <w:rPr>
          <w:spacing w:val="-8"/>
        </w:rPr>
        <w:t> </w:t>
      </w:r>
      <w:r>
        <w:rPr/>
        <w:t>for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Editorial</w:t>
      </w:r>
      <w:r>
        <w:rPr>
          <w:spacing w:val="-10"/>
        </w:rPr>
        <w:t> </w:t>
      </w:r>
      <w:r>
        <w:rPr/>
        <w:t>process</w:t>
      </w:r>
      <w:r>
        <w:rPr>
          <w:spacing w:val="-9"/>
        </w:rPr>
        <w:t> </w:t>
      </w:r>
      <w:r>
        <w:rPr/>
        <w:t>(including</w:t>
      </w:r>
      <w:r>
        <w:rPr>
          <w:spacing w:val="-10"/>
        </w:rPr>
        <w:t> </w:t>
      </w:r>
      <w:r>
        <w:rPr/>
        <w:t>Editorial</w:t>
      </w:r>
      <w:r>
        <w:rPr>
          <w:spacing w:val="-10"/>
        </w:rPr>
        <w:t> </w:t>
      </w:r>
      <w:r>
        <w:rPr/>
        <w:t>Manager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direct</w:t>
      </w:r>
      <w:r>
        <w:rPr>
          <w:spacing w:val="-10"/>
        </w:rPr>
        <w:t> </w:t>
      </w:r>
      <w:r>
        <w:rPr/>
        <w:t>communi-</w:t>
      </w:r>
      <w:r>
        <w:rPr>
          <w:spacing w:val="40"/>
        </w:rPr>
        <w:t> </w:t>
      </w:r>
      <w:r>
        <w:rPr/>
        <w:t>cations with the of</w:t>
      </w:r>
      <w:r>
        <w:rPr>
          <w:rFonts w:ascii="Times New Roman"/>
        </w:rPr>
        <w:t>fi</w:t>
      </w:r>
      <w:r>
        <w:rPr/>
        <w:t>ce). He/she is responsible for communicating with</w:t>
      </w:r>
      <w:r>
        <w:rPr>
          <w:spacing w:val="40"/>
        </w:rPr>
        <w:t> </w:t>
      </w:r>
      <w:r>
        <w:rPr/>
        <w:t>the other authors about progress, submissions of revisions and </w:t>
      </w:r>
      <w:r>
        <w:rPr>
          <w:rFonts w:ascii="Times New Roman"/>
        </w:rPr>
        <w:t>fi</w:t>
      </w:r>
      <w:r>
        <w:rPr/>
        <w:t>nal</w:t>
      </w:r>
      <w:r>
        <w:rPr>
          <w:spacing w:val="40"/>
        </w:rPr>
        <w:t> </w:t>
      </w:r>
      <w:r>
        <w:rPr/>
        <w:t>approval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proofs.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rm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we</w:t>
      </w:r>
      <w:r>
        <w:rPr>
          <w:spacing w:val="-6"/>
        </w:rPr>
        <w:t> </w:t>
      </w:r>
      <w:r>
        <w:rPr/>
        <w:t>have</w:t>
      </w:r>
      <w:r>
        <w:rPr>
          <w:spacing w:val="-7"/>
        </w:rPr>
        <w:t> </w:t>
      </w:r>
      <w:r>
        <w:rPr/>
        <w:t>provided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current,</w:t>
      </w:r>
      <w:r>
        <w:rPr>
          <w:spacing w:val="-7"/>
        </w:rPr>
        <w:t> </w:t>
      </w:r>
      <w:r>
        <w:rPr/>
        <w:t>correct</w:t>
      </w:r>
      <w:r>
        <w:rPr>
          <w:spacing w:val="40"/>
        </w:rPr>
        <w:t> </w:t>
      </w:r>
      <w:r>
        <w:rPr/>
        <w:t>email address which is accessible by the Corresponding Author and</w:t>
      </w:r>
      <w:r>
        <w:rPr>
          <w:spacing w:val="40"/>
        </w:rPr>
        <w:t> </w:t>
      </w:r>
      <w:r>
        <w:rPr>
          <w:spacing w:val="-2"/>
        </w:rPr>
        <w:t>which has</w:t>
      </w:r>
      <w:r>
        <w:rPr>
          <w:spacing w:val="-1"/>
        </w:rPr>
        <w:t> </w:t>
      </w:r>
      <w:r>
        <w:rPr>
          <w:spacing w:val="-2"/>
        </w:rPr>
        <w:t>been</w:t>
      </w:r>
      <w:r>
        <w:rPr>
          <w:spacing w:val="-1"/>
        </w:rPr>
        <w:t> </w:t>
      </w:r>
      <w:r>
        <w:rPr>
          <w:spacing w:val="-2"/>
        </w:rPr>
        <w:t>con</w:t>
      </w:r>
      <w:r>
        <w:rPr>
          <w:rFonts w:ascii="Times New Roman"/>
          <w:spacing w:val="-2"/>
        </w:rPr>
        <w:t>fi</w:t>
      </w:r>
      <w:r>
        <w:rPr>
          <w:spacing w:val="-2"/>
        </w:rPr>
        <w:t>gured</w:t>
      </w:r>
      <w:r>
        <w:rPr>
          <w:spacing w:val="-1"/>
        </w:rPr>
        <w:t> </w:t>
      </w:r>
      <w:r>
        <w:rPr>
          <w:spacing w:val="-2"/>
        </w:rPr>
        <w:t>to accept email from:</w:t>
      </w:r>
      <w:r>
        <w:rPr>
          <w:spacing w:val="-1"/>
        </w:rPr>
        <w:t> </w:t>
      </w:r>
      <w:hyperlink r:id="rId10">
        <w:r>
          <w:rPr>
            <w:color w:val="007FAC"/>
            <w:spacing w:val="-2"/>
          </w:rPr>
          <w:t>rh2703@columbia.edu</w:t>
        </w:r>
      </w:hyperlink>
      <w:r>
        <w:rPr>
          <w:spacing w:val="-2"/>
        </w:rPr>
        <w:t>.</w:t>
      </w:r>
    </w:p>
    <w:p>
      <w:pPr>
        <w:pStyle w:val="BodyText"/>
      </w:pPr>
    </w:p>
    <w:p>
      <w:pPr>
        <w:pStyle w:val="BodyText"/>
        <w:spacing w:before="36"/>
      </w:pPr>
    </w:p>
    <w:p>
      <w:pPr>
        <w:pStyle w:val="BodyText"/>
        <w:ind w:left="13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 w:before="1"/>
        <w:ind w:left="131" w:right="38" w:firstLine="239"/>
        <w:jc w:val="both"/>
      </w:pPr>
      <w:r>
        <w:rPr/>
        <w:t>The authors declare that they have no known competing </w:t>
      </w:r>
      <w:r>
        <w:rPr>
          <w:rFonts w:ascii="Times New Roman"/>
        </w:rPr>
        <w:t>fi</w:t>
      </w:r>
      <w:r>
        <w:rPr/>
        <w:t>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74"/>
      </w:pPr>
    </w:p>
    <w:p>
      <w:pPr>
        <w:pStyle w:val="BodyText"/>
        <w:ind w:left="131"/>
      </w:pPr>
      <w:bookmarkStart w:name="_bookmark32" w:id="60"/>
      <w:bookmarkEnd w:id="60"/>
      <w:r>
        <w:rPr/>
      </w:r>
      <w:r>
        <w:rPr>
          <w:spacing w:val="-2"/>
          <w:w w:val="105"/>
        </w:rPr>
        <w:t>References</w:t>
      </w:r>
    </w:p>
    <w:p>
      <w:pPr>
        <w:pStyle w:val="BodyText"/>
        <w:spacing w:before="40"/>
      </w:pPr>
    </w:p>
    <w:p>
      <w:pPr>
        <w:pStyle w:val="ListParagraph"/>
        <w:numPr>
          <w:ilvl w:val="0"/>
          <w:numId w:val="7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79" w:hanging="259"/>
        <w:jc w:val="left"/>
        <w:rPr>
          <w:sz w:val="12"/>
        </w:rPr>
      </w:pPr>
      <w:bookmarkStart w:name="_bookmark33" w:id="61"/>
      <w:bookmarkEnd w:id="61"/>
      <w:r>
        <w:rPr/>
      </w:r>
      <w:hyperlink r:id="rId37">
        <w:r>
          <w:rPr>
            <w:color w:val="007FAC"/>
            <w:w w:val="105"/>
            <w:sz w:val="12"/>
          </w:rPr>
          <w:t>Institute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Medicine.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Err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human: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building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safer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health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Washington,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">
        <w:r>
          <w:rPr>
            <w:color w:val="007FAC"/>
            <w:w w:val="105"/>
            <w:sz w:val="12"/>
          </w:rPr>
          <w:t>DC: The National Academies Press; 2000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79" w:hanging="259"/>
        <w:jc w:val="left"/>
        <w:rPr>
          <w:sz w:val="12"/>
        </w:rPr>
      </w:pPr>
      <w:bookmarkStart w:name="_bookmark34" w:id="62"/>
      <w:bookmarkEnd w:id="62"/>
      <w:r>
        <w:rPr/>
      </w:r>
      <w:r>
        <w:rPr>
          <w:w w:val="105"/>
          <w:sz w:val="12"/>
        </w:rPr>
        <w:t>M. A. Makary, M. Daniel, Medical error</w:t>
      </w:r>
      <w:r>
        <w:rPr>
          <w:rFonts w:ascii="Times New Roman" w:hAnsi="Times New Roman"/>
          <w:w w:val="105"/>
          <w:sz w:val="12"/>
        </w:rPr>
        <w:t>—</w:t>
      </w:r>
      <w:r>
        <w:rPr>
          <w:w w:val="105"/>
          <w:sz w:val="12"/>
        </w:rPr>
        <w:t>the third leading cause of death in the </w:t>
      </w:r>
      <w:r>
        <w:rPr>
          <w:w w:val="105"/>
          <w:sz w:val="12"/>
        </w:rPr>
        <w:t>us,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BMJ 353.</w:t>
      </w:r>
    </w:p>
    <w:p>
      <w:pPr>
        <w:pStyle w:val="ListParagraph"/>
        <w:numPr>
          <w:ilvl w:val="0"/>
          <w:numId w:val="7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79" w:hanging="259"/>
        <w:jc w:val="left"/>
        <w:rPr>
          <w:sz w:val="12"/>
        </w:rPr>
      </w:pPr>
      <w:bookmarkStart w:name="_bookmark35" w:id="63"/>
      <w:bookmarkEnd w:id="63"/>
      <w:r>
        <w:rPr/>
      </w:r>
      <w:hyperlink r:id="rId38">
        <w:r>
          <w:rPr>
            <w:color w:val="007FAC"/>
            <w:w w:val="105"/>
            <w:sz w:val="12"/>
          </w:rPr>
          <w:t>Janet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C, Alison H,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Tracey B. Nurses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rFonts w:ascii="Times New Roman" w:hAnsi="Times New Roman"/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role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 medication safety. J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Nurs Manag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2010;</w:t>
        </w:r>
      </w:hyperlink>
      <w:r>
        <w:rPr>
          <w:color w:val="007FAC"/>
          <w:spacing w:val="40"/>
          <w:w w:val="105"/>
          <w:sz w:val="12"/>
        </w:rPr>
        <w:t> </w:t>
      </w:r>
      <w:hyperlink r:id="rId38">
        <w:r>
          <w:rPr>
            <w:color w:val="007FAC"/>
            <w:spacing w:val="-2"/>
            <w:w w:val="105"/>
            <w:sz w:val="12"/>
          </w:rPr>
          <w:t>18(7):853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8">
        <w:r>
          <w:rPr>
            <w:color w:val="007FAC"/>
            <w:spacing w:val="-2"/>
            <w:w w:val="105"/>
            <w:sz w:val="12"/>
          </w:rPr>
          <w:t>61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56" w:val="left" w:leader="none"/>
          <w:tab w:pos="458" w:val="left" w:leader="none"/>
        </w:tabs>
        <w:spacing w:line="276" w:lineRule="auto" w:before="0" w:after="0"/>
        <w:ind w:left="458" w:right="79" w:hanging="259"/>
        <w:jc w:val="left"/>
        <w:rPr>
          <w:sz w:val="12"/>
        </w:rPr>
      </w:pPr>
      <w:bookmarkStart w:name="_bookmark36" w:id="64"/>
      <w:bookmarkEnd w:id="64"/>
      <w:r>
        <w:rPr/>
      </w:r>
      <w:hyperlink r:id="rId39">
        <w:r>
          <w:rPr>
            <w:color w:val="007FAC"/>
            <w:w w:val="105"/>
            <w:sz w:val="12"/>
          </w:rPr>
          <w:t>Balas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Scott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Rogers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Frequency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type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errors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near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errors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reported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by</w:t>
        </w:r>
      </w:hyperlink>
      <w:r>
        <w:rPr>
          <w:color w:val="007FAC"/>
          <w:spacing w:val="40"/>
          <w:w w:val="105"/>
          <w:sz w:val="12"/>
        </w:rPr>
        <w:t> </w:t>
      </w:r>
      <w:hyperlink r:id="rId39">
        <w:r>
          <w:rPr>
            <w:color w:val="007FAC"/>
            <w:w w:val="105"/>
            <w:sz w:val="12"/>
          </w:rPr>
          <w:t>critical care nurses. Can J Nurs</w:t>
        </w:r>
        <w:r>
          <w:rPr>
            <w:color w:val="007FAC"/>
            <w:w w:val="105"/>
            <w:sz w:val="12"/>
          </w:rPr>
          <w:t> Res 2006;38(2):24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9">
        <w:r>
          <w:rPr>
            <w:color w:val="007FAC"/>
            <w:w w:val="105"/>
            <w:sz w:val="12"/>
          </w:rPr>
          <w:t>41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79" w:hanging="259"/>
        <w:jc w:val="left"/>
        <w:rPr>
          <w:sz w:val="12"/>
        </w:rPr>
      </w:pPr>
      <w:bookmarkStart w:name="_bookmark37" w:id="65"/>
      <w:bookmarkEnd w:id="65"/>
      <w:r>
        <w:rPr/>
      </w:r>
      <w:hyperlink r:id="rId40">
        <w:r>
          <w:rPr>
            <w:color w:val="007FAC"/>
            <w:w w:val="105"/>
            <w:sz w:val="12"/>
          </w:rPr>
          <w:t>Brady A, Malone A, Fleming S. A literature</w:t>
        </w:r>
        <w:r>
          <w:rPr>
            <w:color w:val="007FAC"/>
            <w:w w:val="105"/>
            <w:sz w:val="12"/>
          </w:rPr>
          <w:t> review</w:t>
        </w:r>
        <w:r>
          <w:rPr>
            <w:color w:val="007FAC"/>
            <w:w w:val="105"/>
            <w:sz w:val="12"/>
          </w:rPr>
          <w:t> of the individual and</w:t>
        </w:r>
        <w:r>
          <w:rPr>
            <w:color w:val="007FAC"/>
            <w:w w:val="105"/>
            <w:sz w:val="12"/>
          </w:rPr>
          <w:t> systems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">
        <w:r>
          <w:rPr>
            <w:color w:val="007FAC"/>
            <w:w w:val="105"/>
            <w:sz w:val="12"/>
          </w:rPr>
          <w:t>factors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that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contribute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medication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errors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nursing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practice.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Nurs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Manag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2009;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8" w:id="66"/>
      <w:bookmarkEnd w:id="66"/>
      <w:r>
        <w:rPr>
          <w:color w:val="007FAC"/>
          <w:sz w:val="12"/>
        </w:rPr>
      </w:r>
      <w:hyperlink r:id="rId40">
        <w:r>
          <w:rPr>
            <w:color w:val="007FAC"/>
            <w:spacing w:val="-2"/>
            <w:w w:val="105"/>
            <w:sz w:val="12"/>
          </w:rPr>
          <w:t>17:679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0">
        <w:r>
          <w:rPr>
            <w:color w:val="007FAC"/>
            <w:spacing w:val="-2"/>
            <w:w w:val="105"/>
            <w:sz w:val="12"/>
          </w:rPr>
          <w:t>97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79" w:hanging="259"/>
        <w:jc w:val="left"/>
        <w:rPr>
          <w:sz w:val="12"/>
        </w:rPr>
      </w:pPr>
      <w:hyperlink r:id="rId41">
        <w:r>
          <w:rPr>
            <w:color w:val="007FAC"/>
            <w:sz w:val="12"/>
          </w:rPr>
          <w:t>Soon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KK,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So-Hi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K,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Jin-A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K,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Sunhee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C.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Nurses</w:t>
        </w:r>
        <w:r>
          <w:rPr>
            <w:rFonts w:ascii="Times New Roman" w:hAnsi="Times New Roman"/>
            <w:color w:val="007FAC"/>
            <w:sz w:val="12"/>
          </w:rPr>
          <w:t>’</w:t>
        </w:r>
        <w:r>
          <w:rPr>
            <w:rFonts w:ascii="Times New Roman" w:hAnsi="Times New Roman"/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perceptions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medication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errors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and</w:t>
        </w:r>
      </w:hyperlink>
      <w:r>
        <w:rPr>
          <w:color w:val="007FAC"/>
          <w:spacing w:val="40"/>
          <w:sz w:val="12"/>
        </w:rPr>
        <w:t> </w:t>
      </w:r>
      <w:hyperlink r:id="rId41">
        <w:r>
          <w:rPr>
            <w:color w:val="007FAC"/>
            <w:sz w:val="12"/>
          </w:rPr>
          <w:t>their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contributing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factors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South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Korea.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J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Nurs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Manag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2011;19(3):346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41">
        <w:r>
          <w:rPr>
            <w:color w:val="007FAC"/>
            <w:sz w:val="12"/>
          </w:rPr>
          <w:t>53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79" w:hanging="259"/>
        <w:jc w:val="left"/>
        <w:rPr>
          <w:sz w:val="12"/>
        </w:rPr>
      </w:pPr>
      <w:bookmarkStart w:name="_bookmark39" w:id="67"/>
      <w:bookmarkEnd w:id="67"/>
      <w:r>
        <w:rPr/>
      </w:r>
      <w:hyperlink r:id="rId42">
        <w:r>
          <w:rPr>
            <w:color w:val="007FAC"/>
            <w:w w:val="105"/>
            <w:sz w:val="12"/>
          </w:rPr>
          <w:t>Santell JP, Hicks RW, McMeekin J, Cousins DD. Medication errors: experience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"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United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States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pharmacopeia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(usp)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medmarx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reporting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Clin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Pharmacol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0" w:id="68"/>
      <w:bookmarkEnd w:id="68"/>
      <w:r>
        <w:rPr>
          <w:color w:val="007FAC"/>
          <w:w w:val="103"/>
          <w:sz w:val="12"/>
        </w:rPr>
      </w:r>
      <w:hyperlink r:id="rId42">
        <w:r>
          <w:rPr>
            <w:color w:val="007FAC"/>
            <w:spacing w:val="-2"/>
            <w:w w:val="105"/>
            <w:sz w:val="12"/>
          </w:rPr>
          <w:t>2003;43(7):760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2">
        <w:r>
          <w:rPr>
            <w:color w:val="007FAC"/>
            <w:spacing w:val="-2"/>
            <w:w w:val="105"/>
            <w:sz w:val="12"/>
          </w:rPr>
          <w:t>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343" w:hanging="259"/>
        <w:jc w:val="left"/>
        <w:rPr>
          <w:sz w:val="12"/>
        </w:rPr>
      </w:pPr>
      <w:hyperlink r:id="rId43">
        <w:r>
          <w:rPr>
            <w:color w:val="007FAC"/>
            <w:w w:val="105"/>
            <w:sz w:val="12"/>
          </w:rPr>
          <w:t>Reason J. Human</w:t>
        </w:r>
        <w:r>
          <w:rPr>
            <w:color w:val="007FAC"/>
            <w:w w:val="105"/>
            <w:sz w:val="12"/>
          </w:rPr>
          <w:t> error: models and management. Br Med</w:t>
        </w:r>
        <w:r>
          <w:rPr>
            <w:color w:val="007FAC"/>
            <w:w w:val="105"/>
            <w:sz w:val="12"/>
          </w:rPr>
          <w:t> J </w:t>
        </w:r>
        <w:r>
          <w:rPr>
            <w:color w:val="007FAC"/>
            <w:w w:val="105"/>
            <w:sz w:val="12"/>
          </w:rPr>
          <w:t>2000;320(7237):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1" w:id="69"/>
      <w:bookmarkEnd w:id="69"/>
      <w:r>
        <w:rPr>
          <w:color w:val="007FAC"/>
          <w:w w:val="104"/>
          <w:sz w:val="12"/>
        </w:rPr>
      </w:r>
      <w:hyperlink r:id="rId43">
        <w:r>
          <w:rPr>
            <w:color w:val="007FAC"/>
            <w:spacing w:val="-2"/>
            <w:w w:val="105"/>
            <w:sz w:val="12"/>
          </w:rPr>
          <w:t>768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3">
        <w:r>
          <w:rPr>
            <w:color w:val="007FAC"/>
            <w:spacing w:val="-2"/>
            <w:w w:val="105"/>
            <w:sz w:val="12"/>
          </w:rPr>
          <w:t>70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56" w:val="left" w:leader="none"/>
          <w:tab w:pos="458" w:val="left" w:leader="none"/>
        </w:tabs>
        <w:spacing w:line="276" w:lineRule="auto" w:before="0" w:after="0"/>
        <w:ind w:left="458" w:right="79" w:hanging="259"/>
        <w:jc w:val="left"/>
        <w:rPr>
          <w:sz w:val="12"/>
        </w:rPr>
      </w:pPr>
      <w:bookmarkStart w:name="_bookmark42" w:id="70"/>
      <w:bookmarkEnd w:id="70"/>
      <w:r>
        <w:rPr/>
      </w:r>
      <w:hyperlink r:id="rId44">
        <w:r>
          <w:rPr>
            <w:color w:val="007FAC"/>
            <w:w w:val="105"/>
            <w:sz w:val="12"/>
          </w:rPr>
          <w:t>Mayo A, Duncan D. Nurse perceptions of medication errors: what we need to </w:t>
        </w:r>
        <w:r>
          <w:rPr>
            <w:color w:val="007FAC"/>
            <w:w w:val="105"/>
            <w:sz w:val="12"/>
          </w:rPr>
          <w:t>know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for patient safety,</w:t>
        </w:r>
        <w:r>
          <w:rPr>
            <w:color w:val="007FAC"/>
            <w:w w:val="105"/>
            <w:sz w:val="12"/>
          </w:rPr>
          <w:t> vol. 19; 2004.</w:t>
        </w:r>
        <w:r>
          <w:rPr>
            <w:color w:val="007FAC"/>
            <w:w w:val="105"/>
            <w:sz w:val="12"/>
          </w:rPr>
          <w:t> p. 209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4">
        <w:r>
          <w:rPr>
            <w:color w:val="007FAC"/>
            <w:w w:val="105"/>
            <w:sz w:val="12"/>
          </w:rPr>
          <w:t>17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0" w:val="left" w:leader="none"/>
        </w:tabs>
        <w:spacing w:line="240" w:lineRule="auto" w:before="1" w:after="0"/>
        <w:ind w:left="460" w:right="0" w:hanging="329"/>
        <w:jc w:val="left"/>
        <w:rPr>
          <w:sz w:val="12"/>
        </w:rPr>
      </w:pPr>
      <w:hyperlink r:id="rId45">
        <w:r>
          <w:rPr>
            <w:color w:val="007FAC"/>
            <w:w w:val="105"/>
            <w:sz w:val="12"/>
          </w:rPr>
          <w:t>H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Jones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Treiber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When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rights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go.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wrong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2010;25:240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5">
        <w:r>
          <w:rPr>
            <w:color w:val="007FAC"/>
            <w:spacing w:val="-2"/>
            <w:w w:val="105"/>
            <w:sz w:val="12"/>
          </w:rPr>
          <w:t>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80" w:lineRule="auto" w:before="22" w:after="0"/>
        <w:ind w:left="461" w:right="217" w:hanging="330"/>
        <w:jc w:val="left"/>
        <w:rPr>
          <w:sz w:val="12"/>
        </w:rPr>
      </w:pPr>
      <w:r>
        <w:rPr>
          <w:w w:val="105"/>
          <w:sz w:val="12"/>
        </w:rPr>
        <w:t>L. Lefrak, Moving</w:t>
      </w:r>
      <w:r>
        <w:rPr>
          <w:w w:val="105"/>
          <w:sz w:val="12"/>
        </w:rPr>
        <w:t> toward safer practice:</w:t>
      </w:r>
      <w:r>
        <w:rPr>
          <w:w w:val="105"/>
          <w:sz w:val="12"/>
        </w:rPr>
        <w:t> reducing medication errors in neonatal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care, J Perinat Neonatal</w:t>
      </w:r>
      <w:r>
        <w:rPr>
          <w:w w:val="105"/>
          <w:sz w:val="12"/>
        </w:rPr>
        <w:t> Nurs 16 (2).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8" w:lineRule="auto" w:before="124" w:after="0"/>
        <w:ind w:left="461" w:right="170" w:hanging="330"/>
        <w:jc w:val="left"/>
        <w:rPr>
          <w:sz w:val="12"/>
        </w:rPr>
      </w:pPr>
      <w:r>
        <w:rPr/>
        <w:br w:type="column"/>
      </w:r>
      <w:hyperlink r:id="rId46">
        <w:r>
          <w:rPr>
            <w:color w:val="007FAC"/>
            <w:w w:val="105"/>
            <w:sz w:val="12"/>
          </w:rPr>
          <w:t>Benn J, Koutantji</w:t>
        </w:r>
        <w:r>
          <w:rPr>
            <w:color w:val="007FAC"/>
            <w:w w:val="105"/>
            <w:sz w:val="12"/>
          </w:rPr>
          <w:t> M, Wallace</w:t>
        </w:r>
        <w:r>
          <w:rPr>
            <w:color w:val="007FAC"/>
            <w:w w:val="105"/>
            <w:sz w:val="12"/>
          </w:rPr>
          <w:t> L, Spurgeon</w:t>
        </w:r>
        <w:r>
          <w:rPr>
            <w:color w:val="007FAC"/>
            <w:w w:val="105"/>
            <w:sz w:val="12"/>
          </w:rPr>
          <w:t> P, Rejman</w:t>
        </w:r>
        <w:r>
          <w:rPr>
            <w:color w:val="007FAC"/>
            <w:w w:val="105"/>
            <w:sz w:val="12"/>
          </w:rPr>
          <w:t> M, Healey</w:t>
        </w:r>
        <w:r>
          <w:rPr>
            <w:color w:val="007FAC"/>
            <w:w w:val="105"/>
            <w:sz w:val="12"/>
          </w:rPr>
          <w:t> A, Vincent C.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">
        <w:r>
          <w:rPr>
            <w:color w:val="007FAC"/>
            <w:w w:val="105"/>
            <w:sz w:val="12"/>
          </w:rPr>
          <w:t>Feedback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from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incident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reporting: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information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action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improve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patient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safety.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">
        <w:r>
          <w:rPr>
            <w:color w:val="007FAC"/>
            <w:w w:val="105"/>
            <w:sz w:val="12"/>
          </w:rPr>
          <w:t>BMJ Qual Saf 2009;18(1):11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6">
        <w:r>
          <w:rPr>
            <w:color w:val="007FAC"/>
            <w:w w:val="105"/>
            <w:sz w:val="12"/>
          </w:rPr>
          <w:t>21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6" w:lineRule="auto" w:before="0" w:after="0"/>
        <w:ind w:left="461" w:right="170" w:hanging="330"/>
        <w:jc w:val="left"/>
        <w:rPr>
          <w:sz w:val="12"/>
        </w:rPr>
      </w:pPr>
      <w:hyperlink r:id="rId47"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Wake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eld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Wake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eld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Uden-Holman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Blegen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Nurses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rFonts w:ascii="Times New Roman" w:hAnsi="Times New Roman"/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perceptions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why</w:t>
        </w:r>
      </w:hyperlink>
      <w:r>
        <w:rPr>
          <w:color w:val="007FAC"/>
          <w:spacing w:val="40"/>
          <w:w w:val="109"/>
          <w:sz w:val="12"/>
        </w:rPr>
        <w:t> </w:t>
      </w:r>
      <w:bookmarkStart w:name="_bookmark43" w:id="71"/>
      <w:bookmarkEnd w:id="71"/>
      <w:r>
        <w:rPr>
          <w:color w:val="007FAC"/>
          <w:w w:val="109"/>
          <w:sz w:val="12"/>
        </w:rPr>
      </w:r>
      <w:hyperlink r:id="rId47">
        <w:r>
          <w:rPr>
            <w:color w:val="007FAC"/>
            <w:w w:val="105"/>
            <w:sz w:val="12"/>
          </w:rPr>
          <w:t>medication errors occur</w:t>
        </w:r>
        <w:r>
          <w:rPr>
            <w:color w:val="007FAC"/>
            <w:w w:val="105"/>
            <w:sz w:val="12"/>
          </w:rPr>
          <w:t> 1998;7:39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7">
        <w:r>
          <w:rPr>
            <w:color w:val="007FAC"/>
            <w:w w:val="105"/>
            <w:sz w:val="12"/>
          </w:rPr>
          <w:t>44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8" w:lineRule="auto" w:before="2" w:after="0"/>
        <w:ind w:left="461" w:right="394" w:hanging="330"/>
        <w:jc w:val="left"/>
        <w:rPr>
          <w:sz w:val="12"/>
        </w:rPr>
      </w:pPr>
      <w:hyperlink r:id="rId48">
        <w:r>
          <w:rPr>
            <w:color w:val="007FAC"/>
            <w:w w:val="105"/>
            <w:sz w:val="12"/>
          </w:rPr>
          <w:t>Cohen H,</w:t>
        </w:r>
        <w:r>
          <w:rPr>
            <w:color w:val="007FAC"/>
            <w:w w:val="105"/>
            <w:sz w:val="12"/>
          </w:rPr>
          <w:t> Robinson ES, Mandrack M. Getting to the root of medication </w:t>
        </w:r>
        <w:r>
          <w:rPr>
            <w:color w:val="007FAC"/>
            <w:w w:val="105"/>
            <w:sz w:val="12"/>
          </w:rPr>
          <w:t>errors: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4" w:id="72"/>
      <w:bookmarkEnd w:id="72"/>
      <w:r>
        <w:rPr>
          <w:color w:val="007FAC"/>
          <w:w w:val="101"/>
          <w:sz w:val="12"/>
        </w:rPr>
      </w:r>
      <w:hyperlink r:id="rId48">
        <w:r>
          <w:rPr>
            <w:color w:val="007FAC"/>
            <w:w w:val="105"/>
            <w:sz w:val="12"/>
          </w:rPr>
          <w:t>survey results. Nursing 2003;33(9):36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8">
        <w:r>
          <w:rPr>
            <w:color w:val="007FAC"/>
            <w:w w:val="105"/>
            <w:sz w:val="12"/>
          </w:rPr>
          <w:t>45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80" w:lineRule="auto" w:before="0" w:after="0"/>
        <w:ind w:left="461" w:right="170" w:hanging="330"/>
        <w:jc w:val="left"/>
        <w:rPr>
          <w:sz w:val="12"/>
        </w:rPr>
      </w:pPr>
      <w:r>
        <w:rPr>
          <w:w w:val="105"/>
          <w:sz w:val="12"/>
        </w:rPr>
        <w:t>C. L. Covell, J. A. Ritchie, Nurses</w:t>
      </w:r>
      <w:r>
        <w:rPr>
          <w:rFonts w:ascii="Times New Roman" w:hAnsi="Times New Roman"/>
          <w:w w:val="105"/>
          <w:sz w:val="12"/>
        </w:rPr>
        <w:t>’ </w:t>
      </w:r>
      <w:r>
        <w:rPr>
          <w:w w:val="105"/>
          <w:sz w:val="12"/>
        </w:rPr>
        <w:t>responses</w:t>
      </w:r>
      <w:r>
        <w:rPr>
          <w:w w:val="105"/>
          <w:sz w:val="12"/>
        </w:rPr>
        <w:t> to medication errors:</w:t>
      </w:r>
      <w:r>
        <w:rPr>
          <w:w w:val="105"/>
          <w:sz w:val="12"/>
        </w:rPr>
        <w:t> suggestions</w:t>
      </w:r>
      <w:r>
        <w:rPr>
          <w:w w:val="105"/>
          <w:sz w:val="12"/>
        </w:rPr>
        <w:t>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development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organizational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strategies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improve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reporting,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J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Nurs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Care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Qual</w:t>
      </w:r>
      <w:r>
        <w:rPr>
          <w:spacing w:val="40"/>
          <w:w w:val="105"/>
          <w:sz w:val="12"/>
        </w:rPr>
        <w:t> </w:t>
      </w:r>
      <w:bookmarkStart w:name="_bookmark45" w:id="73"/>
      <w:bookmarkEnd w:id="73"/>
      <w:r>
        <w:rPr>
          <w:w w:val="105"/>
          <w:sz w:val="12"/>
        </w:rPr>
        <w:t>24</w:t>
      </w:r>
      <w:r>
        <w:rPr>
          <w:w w:val="105"/>
          <w:sz w:val="12"/>
        </w:rPr>
        <w:t> (4).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80" w:lineRule="auto" w:before="0" w:after="0"/>
        <w:ind w:left="461" w:right="173" w:hanging="330"/>
        <w:jc w:val="left"/>
        <w:rPr>
          <w:sz w:val="12"/>
        </w:rPr>
      </w:pPr>
      <w:hyperlink r:id="rId49">
        <w:r>
          <w:rPr>
            <w:color w:val="007FAC"/>
            <w:w w:val="105"/>
            <w:sz w:val="12"/>
          </w:rPr>
          <w:t>Performance</w:t>
        </w:r>
        <w:r>
          <w:rPr>
            <w:color w:val="007FAC"/>
            <w:w w:val="105"/>
            <w:sz w:val="12"/>
          </w:rPr>
          <w:t> comparison</w:t>
        </w:r>
        <w:r>
          <w:rPr>
            <w:color w:val="007FAC"/>
            <w:w w:val="105"/>
            <w:sz w:val="12"/>
          </w:rPr>
          <w:t> of nonlinear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linear regression algorithms</w:t>
        </w:r>
        <w:r>
          <w:rPr>
            <w:color w:val="007FAC"/>
            <w:w w:val="105"/>
            <w:sz w:val="12"/>
          </w:rPr>
          <w:t> coupled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49">
        <w:r>
          <w:rPr>
            <w:color w:val="007FAC"/>
            <w:w w:val="105"/>
            <w:sz w:val="12"/>
          </w:rPr>
          <w:t>with different</w:t>
        </w:r>
        <w:r>
          <w:rPr>
            <w:color w:val="007FAC"/>
            <w:w w:val="105"/>
            <w:sz w:val="12"/>
          </w:rPr>
          <w:t> attribute selection</w:t>
        </w:r>
        <w:r>
          <w:rPr>
            <w:color w:val="007FAC"/>
            <w:w w:val="105"/>
            <w:sz w:val="12"/>
          </w:rPr>
          <w:t> methods for quantitative</w:t>
        </w:r>
        <w:r>
          <w:rPr>
            <w:color w:val="007FAC"/>
            <w:w w:val="105"/>
            <w:sz w:val="12"/>
          </w:rPr>
          <w:t> structure - retention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9">
        <w:r>
          <w:rPr>
            <w:color w:val="007FAC"/>
            <w:w w:val="105"/>
            <w:sz w:val="12"/>
          </w:rPr>
          <w:t>relationships modelling in micellar</w:t>
        </w:r>
        <w:r>
          <w:rPr>
            <w:color w:val="007FAC"/>
            <w:w w:val="105"/>
            <w:sz w:val="12"/>
          </w:rPr>
          <w:t> liquid chromatography.</w:t>
        </w:r>
        <w:r>
          <w:rPr>
            <w:color w:val="007FAC"/>
            <w:w w:val="105"/>
            <w:sz w:val="12"/>
          </w:rPr>
          <w:t> J Chromatogr A </w:t>
        </w:r>
        <w:r>
          <w:rPr>
            <w:color w:val="007FAC"/>
            <w:w w:val="105"/>
            <w:sz w:val="12"/>
          </w:rPr>
          <w:t>2020;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6" w:id="74"/>
      <w:bookmarkEnd w:id="74"/>
      <w:r>
        <w:rPr>
          <w:color w:val="007FAC"/>
          <w:sz w:val="12"/>
        </w:rPr>
      </w:r>
      <w:hyperlink r:id="rId49">
        <w:r>
          <w:rPr>
            <w:color w:val="007FAC"/>
            <w:spacing w:val="-2"/>
            <w:w w:val="105"/>
            <w:sz w:val="12"/>
          </w:rPr>
          <w:t>1623:461146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59" w:val="left" w:leader="none"/>
          <w:tab w:pos="461" w:val="left" w:leader="none"/>
        </w:tabs>
        <w:spacing w:line="278" w:lineRule="auto" w:before="0" w:after="0"/>
        <w:ind w:left="461" w:right="170" w:hanging="331"/>
        <w:jc w:val="left"/>
        <w:rPr>
          <w:sz w:val="12"/>
        </w:rPr>
      </w:pPr>
      <w:hyperlink r:id="rId50">
        <w:r>
          <w:rPr>
            <w:color w:val="007FAC"/>
            <w:w w:val="105"/>
            <w:sz w:val="12"/>
          </w:rPr>
          <w:t>Tomberg A,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Johansson MJ,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Norrby P-O.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 predictive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tool for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electrophilic </w:t>
        </w:r>
        <w:r>
          <w:rPr>
            <w:color w:val="007FAC"/>
            <w:w w:val="105"/>
            <w:sz w:val="12"/>
          </w:rPr>
          <w:t>aromatic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substitutions using</w:t>
        </w:r>
        <w:r>
          <w:rPr>
            <w:color w:val="007FAC"/>
            <w:w w:val="105"/>
            <w:sz w:val="12"/>
          </w:rPr>
          <w:t> machine learning.</w:t>
        </w:r>
        <w:r>
          <w:rPr>
            <w:color w:val="007FAC"/>
            <w:w w:val="105"/>
            <w:sz w:val="12"/>
          </w:rPr>
          <w:t> J Org Chem</w:t>
        </w:r>
        <w:r>
          <w:rPr>
            <w:color w:val="007FAC"/>
            <w:w w:val="105"/>
            <w:sz w:val="12"/>
          </w:rPr>
          <w:t> 2019;84(8):4695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0">
        <w:r>
          <w:rPr>
            <w:color w:val="007FAC"/>
            <w:w w:val="105"/>
            <w:sz w:val="12"/>
          </w:rPr>
          <w:t>703. pMID: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7" w:id="75"/>
      <w:bookmarkEnd w:id="75"/>
      <w:r>
        <w:rPr>
          <w:color w:val="007FAC"/>
          <w:w w:val="97"/>
          <w:sz w:val="12"/>
        </w:rPr>
      </w:r>
      <w:hyperlink r:id="rId50">
        <w:r>
          <w:rPr>
            <w:color w:val="007FAC"/>
            <w:spacing w:val="-2"/>
            <w:w w:val="105"/>
            <w:sz w:val="12"/>
          </w:rPr>
          <w:t>30336024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8" w:lineRule="auto" w:before="0" w:after="0"/>
        <w:ind w:left="461" w:right="170" w:hanging="330"/>
        <w:jc w:val="left"/>
        <w:rPr>
          <w:sz w:val="12"/>
        </w:rPr>
      </w:pPr>
      <w:hyperlink r:id="rId51">
        <w:r>
          <w:rPr>
            <w:color w:val="007FAC"/>
            <w:w w:val="105"/>
            <w:sz w:val="12"/>
          </w:rPr>
          <w:t>Talebi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Schuster G, Shellie RA,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Szucs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R, Haddad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PR. Performance comparison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51">
        <w:r>
          <w:rPr>
            <w:color w:val="007FAC"/>
            <w:w w:val="105"/>
            <w:sz w:val="12"/>
          </w:rPr>
          <w:t>partial least squares-related variable selection methods for quantitative structure</w:t>
        </w:r>
      </w:hyperlink>
      <w:r>
        <w:rPr>
          <w:color w:val="007FAC"/>
          <w:spacing w:val="40"/>
          <w:w w:val="105"/>
          <w:sz w:val="12"/>
        </w:rPr>
        <w:t> </w:t>
      </w:r>
      <w:hyperlink r:id="rId51">
        <w:r>
          <w:rPr>
            <w:color w:val="007FAC"/>
            <w:w w:val="105"/>
            <w:sz w:val="12"/>
          </w:rPr>
          <w:t>retention relationships</w:t>
        </w:r>
        <w:r>
          <w:rPr>
            <w:color w:val="007FAC"/>
            <w:w w:val="105"/>
            <w:sz w:val="12"/>
          </w:rPr>
          <w:t> modelling of retention</w:t>
        </w:r>
        <w:r>
          <w:rPr>
            <w:color w:val="007FAC"/>
            <w:w w:val="105"/>
            <w:sz w:val="12"/>
          </w:rPr>
          <w:t> times in reversed-phase</w:t>
        </w:r>
        <w:r>
          <w:rPr>
            <w:color w:val="007FAC"/>
            <w:w w:val="105"/>
            <w:sz w:val="12"/>
          </w:rPr>
          <w:t> liquid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8" w:id="76"/>
      <w:bookmarkEnd w:id="76"/>
      <w:r>
        <w:rPr>
          <w:color w:val="007FAC"/>
          <w:w w:val="105"/>
          <w:sz w:val="12"/>
        </w:rPr>
      </w:r>
      <w:hyperlink r:id="rId51">
        <w:r>
          <w:rPr>
            <w:color w:val="007FAC"/>
            <w:w w:val="105"/>
            <w:sz w:val="12"/>
          </w:rPr>
          <w:t>chromatography.</w:t>
        </w:r>
        <w:r>
          <w:rPr>
            <w:color w:val="007FAC"/>
            <w:w w:val="105"/>
            <w:sz w:val="12"/>
          </w:rPr>
          <w:t> J Chromatogr A 2015;1424:69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1">
        <w:r>
          <w:rPr>
            <w:color w:val="007FAC"/>
            <w:w w:val="105"/>
            <w:sz w:val="12"/>
          </w:rPr>
          <w:t>76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80" w:lineRule="auto" w:before="1" w:after="0"/>
        <w:ind w:left="461" w:right="179" w:hanging="330"/>
        <w:jc w:val="left"/>
        <w:rPr>
          <w:sz w:val="12"/>
        </w:rPr>
      </w:pPr>
      <w:hyperlink r:id="rId52">
        <w:r>
          <w:rPr>
            <w:color w:val="007FAC"/>
            <w:w w:val="105"/>
            <w:sz w:val="12"/>
          </w:rPr>
          <w:t>Goodarzi M, Jensen R, Vander</w:t>
        </w:r>
        <w:r>
          <w:rPr>
            <w:color w:val="007FAC"/>
            <w:w w:val="105"/>
            <w:sz w:val="12"/>
          </w:rPr>
          <w:t> Heyden Y. Qsrr modeling for diverse</w:t>
        </w:r>
        <w:r>
          <w:rPr>
            <w:color w:val="007FAC"/>
            <w:w w:val="105"/>
            <w:sz w:val="12"/>
          </w:rPr>
          <w:t> drugs using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different</w:t>
        </w:r>
        <w:r>
          <w:rPr>
            <w:color w:val="007FAC"/>
            <w:w w:val="105"/>
            <w:sz w:val="12"/>
          </w:rPr>
          <w:t> feature selection methods coupled with</w:t>
        </w:r>
        <w:r>
          <w:rPr>
            <w:color w:val="007FAC"/>
            <w:w w:val="105"/>
            <w:sz w:val="12"/>
          </w:rPr>
          <w:t> linear and nonlinear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regressions.</w:t>
        </w:r>
      </w:hyperlink>
      <w:r>
        <w:rPr>
          <w:color w:val="007FAC"/>
          <w:spacing w:val="80"/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J Chromatogr B 2012;910:84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2">
        <w:r>
          <w:rPr>
            <w:color w:val="007FAC"/>
            <w:w w:val="105"/>
            <w:sz w:val="12"/>
          </w:rPr>
          <w:t>94. chemometrics in Chromatography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8" w:lineRule="auto" w:before="0" w:after="0"/>
        <w:ind w:left="461" w:right="170" w:hanging="330"/>
        <w:jc w:val="left"/>
        <w:rPr>
          <w:sz w:val="12"/>
        </w:rPr>
      </w:pPr>
      <w:bookmarkStart w:name="_bookmark49" w:id="77"/>
      <w:bookmarkEnd w:id="77"/>
      <w:r>
        <w:rPr/>
      </w:r>
      <w:hyperlink r:id="rId53">
        <w:r>
          <w:rPr>
            <w:color w:val="007FAC"/>
            <w:w w:val="105"/>
            <w:sz w:val="12"/>
          </w:rPr>
          <w:t>Huang G-B, Zhu Q-Y, Siew C-K. Extreme learning machine: a new learning </w:t>
        </w:r>
        <w:r>
          <w:rPr>
            <w:color w:val="007FAC"/>
            <w:w w:val="105"/>
            <w:sz w:val="12"/>
          </w:rPr>
          <w:t>scheme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w w:val="105"/>
            <w:sz w:val="12"/>
          </w:rPr>
          <w:t>of feedforward neural</w:t>
        </w:r>
        <w:r>
          <w:rPr>
            <w:color w:val="007FAC"/>
            <w:w w:val="105"/>
            <w:sz w:val="12"/>
          </w:rPr>
          <w:t> networks. In: Neural Networks,</w:t>
        </w:r>
        <w:r>
          <w:rPr>
            <w:color w:val="007FAC"/>
            <w:w w:val="105"/>
            <w:sz w:val="12"/>
          </w:rPr>
          <w:t> 2004. Proceedings. 2004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w w:val="105"/>
            <w:sz w:val="12"/>
          </w:rPr>
          <w:t>IEEE international joint conference on,</w:t>
        </w:r>
        <w:r>
          <w:rPr>
            <w:color w:val="007FAC"/>
            <w:w w:val="105"/>
            <w:sz w:val="12"/>
          </w:rPr>
          <w:t> vol. 2. IEEE;</w:t>
        </w:r>
        <w:r>
          <w:rPr>
            <w:color w:val="007FAC"/>
            <w:w w:val="105"/>
            <w:sz w:val="12"/>
          </w:rPr>
          <w:t> 2004. p. 985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3">
        <w:r>
          <w:rPr>
            <w:color w:val="007FAC"/>
            <w:w w:val="105"/>
            <w:sz w:val="12"/>
          </w:rPr>
          <w:t>90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6" w:lineRule="auto" w:before="0" w:after="0"/>
        <w:ind w:left="461" w:right="170" w:hanging="330"/>
        <w:jc w:val="left"/>
        <w:rPr>
          <w:sz w:val="12"/>
        </w:rPr>
      </w:pPr>
      <w:bookmarkStart w:name="_bookmark50" w:id="78"/>
      <w:bookmarkEnd w:id="78"/>
      <w:r>
        <w:rPr/>
      </w:r>
      <w:hyperlink r:id="rId54">
        <w:r>
          <w:rPr>
            <w:color w:val="007FAC"/>
            <w:w w:val="105"/>
            <w:sz w:val="12"/>
          </w:rPr>
          <w:t>Huang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G-B,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Zhu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Q-Y,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Siew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C-K.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Extreme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machine: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theory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applications.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Neurocomputing</w:t>
        </w:r>
        <w:r>
          <w:rPr>
            <w:color w:val="007FAC"/>
            <w:w w:val="105"/>
            <w:sz w:val="12"/>
          </w:rPr>
          <w:t> 2006;70(1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4">
        <w:r>
          <w:rPr>
            <w:color w:val="007FAC"/>
            <w:w w:val="105"/>
            <w:sz w:val="12"/>
          </w:rPr>
          <w:t>3):489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4">
        <w:r>
          <w:rPr>
            <w:color w:val="007FAC"/>
            <w:w w:val="105"/>
            <w:sz w:val="12"/>
          </w:rPr>
          <w:t>501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6" w:lineRule="auto" w:before="3" w:after="0"/>
        <w:ind w:left="461" w:right="169" w:hanging="330"/>
        <w:jc w:val="both"/>
        <w:rPr>
          <w:sz w:val="12"/>
        </w:rPr>
      </w:pPr>
      <w:bookmarkStart w:name="_bookmark51" w:id="79"/>
      <w:bookmarkEnd w:id="79"/>
      <w:r>
        <w:rPr/>
      </w:r>
      <w:hyperlink r:id="rId55">
        <w:r>
          <w:rPr>
            <w:color w:val="007FAC"/>
            <w:w w:val="105"/>
            <w:sz w:val="12"/>
          </w:rPr>
          <w:t>Huang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G-B,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Zhou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Zhang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Extreme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regression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55">
        <w:r>
          <w:rPr>
            <w:color w:val="007FAC"/>
            <w:w w:val="105"/>
            <w:sz w:val="12"/>
          </w:rPr>
          <w:t>multiclass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classi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Systems,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Man,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Cybernetics,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Part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B: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Cybernetics.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</w:hyperlink>
      <w:r>
        <w:rPr>
          <w:color w:val="007FAC"/>
          <w:spacing w:val="40"/>
          <w:w w:val="105"/>
          <w:sz w:val="12"/>
        </w:rPr>
        <w:t> </w:t>
      </w:r>
      <w:hyperlink r:id="rId55">
        <w:r>
          <w:rPr>
            <w:color w:val="007FAC"/>
            <w:w w:val="105"/>
            <w:sz w:val="12"/>
          </w:rPr>
          <w:t>Transactions</w:t>
        </w:r>
        <w:r>
          <w:rPr>
            <w:color w:val="007FAC"/>
            <w:w w:val="105"/>
            <w:sz w:val="12"/>
          </w:rPr>
          <w:t> on 2012;42(2):513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5">
        <w:r>
          <w:rPr>
            <w:color w:val="007FAC"/>
            <w:w w:val="105"/>
            <w:sz w:val="12"/>
          </w:rPr>
          <w:t>29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6" w:lineRule="auto" w:before="3" w:after="0"/>
        <w:ind w:left="461" w:right="170" w:hanging="330"/>
        <w:jc w:val="both"/>
        <w:rPr>
          <w:sz w:val="12"/>
        </w:rPr>
      </w:pPr>
      <w:bookmarkStart w:name="_bookmark52" w:id="80"/>
      <w:bookmarkEnd w:id="80"/>
      <w:r>
        <w:rPr/>
      </w:r>
      <w:hyperlink r:id="rId56">
        <w:r>
          <w:rPr>
            <w:color w:val="007FAC"/>
            <w:w w:val="105"/>
            <w:sz w:val="12"/>
          </w:rPr>
          <w:t>Cambria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Extreme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[trends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controversies].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Intell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</w:t>
        </w:r>
      </w:hyperlink>
      <w:r>
        <w:rPr>
          <w:color w:val="007FAC"/>
          <w:spacing w:val="40"/>
          <w:w w:val="105"/>
          <w:sz w:val="12"/>
        </w:rPr>
        <w:t> </w:t>
      </w:r>
      <w:hyperlink r:id="rId56">
        <w:r>
          <w:rPr>
            <w:color w:val="007FAC"/>
            <w:spacing w:val="-2"/>
            <w:w w:val="105"/>
            <w:sz w:val="12"/>
          </w:rPr>
          <w:t>2013;28(6):30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56">
        <w:r>
          <w:rPr>
            <w:color w:val="007FAC"/>
            <w:spacing w:val="-2"/>
            <w:w w:val="105"/>
            <w:sz w:val="12"/>
          </w:rPr>
          <w:t>59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8" w:lineRule="auto" w:before="3" w:after="0"/>
        <w:ind w:left="461" w:right="311" w:hanging="330"/>
        <w:jc w:val="left"/>
        <w:rPr>
          <w:sz w:val="12"/>
        </w:rPr>
      </w:pPr>
      <w:bookmarkStart w:name="_bookmark53" w:id="81"/>
      <w:bookmarkEnd w:id="81"/>
      <w:r>
        <w:rPr/>
      </w:r>
      <w:hyperlink r:id="rId57">
        <w:r>
          <w:rPr>
            <w:color w:val="007FAC"/>
            <w:w w:val="105"/>
            <w:sz w:val="12"/>
          </w:rPr>
          <w:t>Kohonen T. Self-organized</w:t>
        </w:r>
        <w:r>
          <w:rPr>
            <w:color w:val="007FAC"/>
            <w:w w:val="105"/>
            <w:sz w:val="12"/>
          </w:rPr>
          <w:t> formation of topologically correct feature maps. </w:t>
        </w:r>
        <w:r>
          <w:rPr>
            <w:color w:val="007FAC"/>
            <w:w w:val="105"/>
            <w:sz w:val="12"/>
          </w:rPr>
          <w:t>Biol</w:t>
        </w:r>
      </w:hyperlink>
      <w:r>
        <w:rPr>
          <w:color w:val="007FAC"/>
          <w:spacing w:val="40"/>
          <w:w w:val="105"/>
          <w:sz w:val="12"/>
        </w:rPr>
        <w:t> </w:t>
      </w:r>
      <w:hyperlink r:id="rId57">
        <w:r>
          <w:rPr>
            <w:color w:val="007FAC"/>
            <w:w w:val="105"/>
            <w:sz w:val="12"/>
          </w:rPr>
          <w:t>Cybern 1982;43(1):59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7">
        <w:r>
          <w:rPr>
            <w:color w:val="007FAC"/>
            <w:w w:val="105"/>
            <w:sz w:val="12"/>
          </w:rPr>
          <w:t>69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80" w:lineRule="auto" w:before="0" w:after="0"/>
        <w:ind w:left="461" w:right="170" w:hanging="330"/>
        <w:jc w:val="left"/>
        <w:rPr>
          <w:sz w:val="12"/>
        </w:rPr>
      </w:pPr>
      <w:bookmarkStart w:name="_bookmark54" w:id="82"/>
      <w:bookmarkEnd w:id="82"/>
      <w:r>
        <w:rPr/>
      </w:r>
      <w:hyperlink r:id="rId58">
        <w:r>
          <w:rPr>
            <w:color w:val="007FAC"/>
            <w:w w:val="105"/>
            <w:sz w:val="12"/>
          </w:rPr>
          <w:t>Lendasse A, Cottrell M, Wertz</w:t>
        </w:r>
        <w:r>
          <w:rPr>
            <w:color w:val="007FAC"/>
            <w:w w:val="105"/>
            <w:sz w:val="12"/>
          </w:rPr>
          <w:t> V, Verleysen M. Prediction of electric</w:t>
        </w:r>
        <w:r>
          <w:rPr>
            <w:color w:val="007FAC"/>
            <w:w w:val="105"/>
            <w:sz w:val="12"/>
          </w:rPr>
          <w:t> load using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58">
        <w:r>
          <w:rPr>
            <w:color w:val="007FAC"/>
            <w:w w:val="105"/>
            <w:sz w:val="12"/>
          </w:rPr>
          <w:t>kohonen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maps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-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application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polish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electricity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consumption.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Proceedings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58">
        <w:r>
          <w:rPr>
            <w:color w:val="007FAC"/>
            <w:w w:val="105"/>
            <w:sz w:val="12"/>
          </w:rPr>
          <w:t>the 2002 American control conference (IEEE</w:t>
        </w:r>
        <w:r>
          <w:rPr>
            <w:color w:val="007FAC"/>
            <w:w w:val="105"/>
            <w:sz w:val="12"/>
          </w:rPr>
          <w:t> cat. No.CH37301),</w:t>
        </w:r>
        <w:r>
          <w:rPr>
            <w:color w:val="007FAC"/>
            <w:w w:val="105"/>
            <w:sz w:val="12"/>
          </w:rPr>
          <w:t> vol. 5; 2002.</w:t>
        </w:r>
      </w:hyperlink>
    </w:p>
    <w:p>
      <w:pPr>
        <w:spacing w:line="136" w:lineRule="exact" w:before="0"/>
        <w:ind w:left="461" w:right="0" w:firstLine="0"/>
        <w:jc w:val="left"/>
        <w:rPr>
          <w:sz w:val="12"/>
        </w:rPr>
      </w:pPr>
      <w:hyperlink r:id="rId58"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3684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8">
        <w:r>
          <w:rPr>
            <w:color w:val="007FAC"/>
            <w:w w:val="105"/>
            <w:sz w:val="12"/>
          </w:rPr>
          <w:t>9.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5</w:t>
        </w:r>
      </w:hyperlink>
      <w:r>
        <w:rPr>
          <w:spacing w:val="-5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80" w:lineRule="auto" w:before="22" w:after="0"/>
        <w:ind w:left="461" w:right="170" w:hanging="330"/>
        <w:jc w:val="left"/>
        <w:rPr>
          <w:sz w:val="12"/>
        </w:rPr>
      </w:pPr>
      <w:hyperlink r:id="rId59">
        <w:r>
          <w:rPr>
            <w:color w:val="007FAC"/>
            <w:w w:val="105"/>
            <w:sz w:val="12"/>
          </w:rPr>
          <w:t>Dablemont</w:t>
        </w:r>
        <w:r>
          <w:rPr>
            <w:color w:val="007FAC"/>
            <w:w w:val="105"/>
            <w:sz w:val="12"/>
          </w:rPr>
          <w:t> S, Simon</w:t>
        </w:r>
        <w:r>
          <w:rPr>
            <w:color w:val="007FAC"/>
            <w:w w:val="105"/>
            <w:sz w:val="12"/>
          </w:rPr>
          <w:t> G, Lendasse A, Ruttiens A, Blayo F, Verleysen</w:t>
        </w:r>
        <w:r>
          <w:rPr>
            <w:color w:val="007FAC"/>
            <w:w w:val="105"/>
            <w:sz w:val="12"/>
          </w:rPr>
          <w:t> M. Time series</w:t>
        </w:r>
      </w:hyperlink>
      <w:r>
        <w:rPr>
          <w:color w:val="007FAC"/>
          <w:spacing w:val="40"/>
          <w:w w:val="105"/>
          <w:sz w:val="12"/>
        </w:rPr>
        <w:t> </w:t>
      </w:r>
      <w:hyperlink r:id="rId59">
        <w:r>
          <w:rPr>
            <w:color w:val="007FAC"/>
            <w:w w:val="105"/>
            <w:sz w:val="12"/>
          </w:rPr>
          <w:t>forecasting with SOM and local non-linear models-application to the DAX30 </w:t>
        </w:r>
        <w:r>
          <w:rPr>
            <w:color w:val="007FAC"/>
            <w:w w:val="105"/>
            <w:sz w:val="12"/>
          </w:rPr>
          <w:t>index</w:t>
        </w:r>
      </w:hyperlink>
      <w:r>
        <w:rPr>
          <w:color w:val="007FAC"/>
          <w:spacing w:val="40"/>
          <w:w w:val="105"/>
          <w:sz w:val="12"/>
        </w:rPr>
        <w:t> </w:t>
      </w:r>
      <w:hyperlink r:id="rId59">
        <w:r>
          <w:rPr>
            <w:color w:val="007FAC"/>
            <w:w w:val="105"/>
            <w:sz w:val="12"/>
          </w:rPr>
          <w:t>prediction. In: Proceedings of the workshop on self-organizing</w:t>
        </w:r>
        <w:r>
          <w:rPr>
            <w:color w:val="007FAC"/>
            <w:w w:val="105"/>
            <w:sz w:val="12"/>
          </w:rPr>
          <w:t> maps, Kitakyushu,</w:t>
        </w:r>
      </w:hyperlink>
      <w:r>
        <w:rPr>
          <w:color w:val="007FAC"/>
          <w:spacing w:val="40"/>
          <w:w w:val="105"/>
          <w:sz w:val="12"/>
        </w:rPr>
        <w:t> </w:t>
      </w:r>
      <w:hyperlink r:id="rId59">
        <w:r>
          <w:rPr>
            <w:color w:val="007FAC"/>
            <w:w w:val="105"/>
            <w:sz w:val="12"/>
          </w:rPr>
          <w:t>Japan, Citeseer; 2003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6" w:lineRule="auto" w:before="1" w:after="0"/>
        <w:ind w:left="461" w:right="171" w:hanging="330"/>
        <w:jc w:val="left"/>
        <w:rPr>
          <w:sz w:val="12"/>
        </w:rPr>
      </w:pPr>
      <w:hyperlink r:id="rId60">
        <w:r>
          <w:rPr>
            <w:color w:val="007FAC"/>
            <w:w w:val="105"/>
            <w:sz w:val="12"/>
          </w:rPr>
          <w:t>Merlin P,</w:t>
        </w:r>
        <w:r>
          <w:rPr>
            <w:color w:val="007FAC"/>
            <w:w w:val="105"/>
            <w:sz w:val="12"/>
          </w:rPr>
          <w:t> Sorjamaa A, Maillet B, Lendasse A. X-som</w:t>
        </w:r>
        <w:r>
          <w:rPr>
            <w:color w:val="007FAC"/>
            <w:w w:val="105"/>
            <w:sz w:val="12"/>
          </w:rPr>
          <w:t> and l-som: a double</w:t>
        </w:r>
      </w:hyperlink>
      <w:r>
        <w:rPr>
          <w:color w:val="007FAC"/>
          <w:spacing w:val="40"/>
          <w:w w:val="105"/>
          <w:sz w:val="12"/>
        </w:rPr>
        <w:t> </w:t>
      </w:r>
      <w:hyperlink r:id="rId60">
        <w:r>
          <w:rPr>
            <w:color w:val="007FAC"/>
            <w:w w:val="105"/>
            <w:sz w:val="12"/>
          </w:rPr>
          <w:t>classi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60">
        <w:r>
          <w:rPr>
            <w:color w:val="007FAC"/>
            <w:w w:val="105"/>
            <w:sz w:val="12"/>
          </w:rPr>
          <w:t>cation approach for missing value imputation. Neurocomputing </w:t>
        </w:r>
        <w:r>
          <w:rPr>
            <w:color w:val="007FAC"/>
            <w:w w:val="105"/>
            <w:sz w:val="12"/>
          </w:rPr>
          <w:t>2010;73(7):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55" w:id="83"/>
      <w:bookmarkEnd w:id="83"/>
      <w:r>
        <w:rPr>
          <w:color w:val="007FAC"/>
          <w:w w:val="107"/>
          <w:sz w:val="12"/>
        </w:rPr>
      </w:r>
      <w:hyperlink r:id="rId60">
        <w:r>
          <w:rPr>
            <w:color w:val="007FAC"/>
            <w:w w:val="105"/>
            <w:sz w:val="12"/>
          </w:rPr>
          <w:t>1103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0">
        <w:r>
          <w:rPr>
            <w:color w:val="007FAC"/>
            <w:w w:val="105"/>
            <w:sz w:val="12"/>
          </w:rPr>
          <w:t>8 [advances in Computational</w:t>
        </w:r>
        <w:r>
          <w:rPr>
            <w:color w:val="007FAC"/>
            <w:w w:val="105"/>
            <w:sz w:val="12"/>
          </w:rPr>
          <w:t> Intelligence</w:t>
        </w:r>
        <w:r>
          <w:rPr>
            <w:color w:val="007FAC"/>
            <w:w w:val="105"/>
            <w:sz w:val="12"/>
          </w:rPr>
          <w:t> and Learning]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8" w:lineRule="auto" w:before="1" w:after="0"/>
        <w:ind w:left="461" w:right="430" w:hanging="330"/>
        <w:jc w:val="left"/>
        <w:rPr>
          <w:sz w:val="12"/>
        </w:rPr>
      </w:pPr>
      <w:hyperlink r:id="rId61">
        <w:r>
          <w:rPr>
            <w:color w:val="007FAC"/>
            <w:w w:val="105"/>
            <w:sz w:val="12"/>
          </w:rPr>
          <w:t>Lee JA, Verleysen M. Nonlinear dimensionality</w:t>
        </w:r>
        <w:r>
          <w:rPr>
            <w:color w:val="007FAC"/>
            <w:w w:val="105"/>
            <w:sz w:val="12"/>
          </w:rPr>
          <w:t> reduction.</w:t>
        </w:r>
        <w:r>
          <w:rPr>
            <w:color w:val="007FAC"/>
            <w:w w:val="105"/>
            <w:sz w:val="12"/>
          </w:rPr>
          <w:t> 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rst ed. New</w:t>
        </w:r>
        <w:r>
          <w:rPr>
            <w:color w:val="007FAC"/>
            <w:w w:val="105"/>
            <w:sz w:val="12"/>
          </w:rPr>
          <w:t> York: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6" w:id="84"/>
      <w:bookmarkEnd w:id="84"/>
      <w:r>
        <w:rPr>
          <w:color w:val="007FAC"/>
          <w:w w:val="103"/>
          <w:sz w:val="12"/>
        </w:rPr>
      </w:r>
      <w:hyperlink r:id="rId61">
        <w:r>
          <w:rPr>
            <w:color w:val="007FAC"/>
            <w:w w:val="105"/>
            <w:sz w:val="12"/>
          </w:rPr>
          <w:t>Springer-Verlag; 2007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6" w:lineRule="auto" w:before="2" w:after="0"/>
        <w:ind w:left="461" w:right="274" w:hanging="330"/>
        <w:jc w:val="left"/>
        <w:rPr>
          <w:sz w:val="12"/>
        </w:rPr>
      </w:pPr>
      <w:hyperlink r:id="rId62">
        <w:r>
          <w:rPr>
            <w:color w:val="007FAC"/>
            <w:w w:val="105"/>
            <w:sz w:val="12"/>
          </w:rPr>
          <w:t>Kaski S, Peltonen J. Dimensionality</w:t>
        </w:r>
        <w:r>
          <w:rPr>
            <w:color w:val="007FAC"/>
            <w:w w:val="105"/>
            <w:sz w:val="12"/>
          </w:rPr>
          <w:t> reduction</w:t>
        </w:r>
        <w:r>
          <w:rPr>
            <w:color w:val="007FAC"/>
            <w:w w:val="105"/>
            <w:sz w:val="12"/>
          </w:rPr>
          <w:t> for data visualization.</w:t>
        </w:r>
        <w:r>
          <w:rPr>
            <w:color w:val="007FAC"/>
            <w:w w:val="105"/>
            <w:sz w:val="12"/>
          </w:rPr>
          <w:t> IEEE </w:t>
        </w:r>
        <w:r>
          <w:rPr>
            <w:color w:val="007FAC"/>
            <w:w w:val="105"/>
            <w:sz w:val="12"/>
          </w:rPr>
          <w:t>Signal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62">
        <w:r>
          <w:rPr>
            <w:color w:val="007FAC"/>
            <w:w w:val="105"/>
            <w:sz w:val="12"/>
          </w:rPr>
          <w:t>Process Mag 2011;28(2):100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2">
        <w:r>
          <w:rPr>
            <w:color w:val="007FAC"/>
            <w:w w:val="105"/>
            <w:sz w:val="12"/>
          </w:rPr>
          <w:t>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8" w:lineRule="auto" w:before="3" w:after="0"/>
        <w:ind w:left="461" w:right="170" w:hanging="330"/>
        <w:jc w:val="left"/>
        <w:rPr>
          <w:sz w:val="12"/>
        </w:rPr>
      </w:pPr>
      <w:hyperlink r:id="rId63">
        <w:r>
          <w:rPr>
            <w:color w:val="007FAC"/>
            <w:w w:val="105"/>
            <w:sz w:val="12"/>
          </w:rPr>
          <w:t>Lee JA, Lendasse A, Verleysen M. Nonlinear projection</w:t>
        </w:r>
        <w:r>
          <w:rPr>
            <w:color w:val="007FAC"/>
            <w:w w:val="105"/>
            <w:sz w:val="12"/>
          </w:rPr>
          <w:t> with curvilinear distances:</w:t>
        </w:r>
      </w:hyperlink>
      <w:r>
        <w:rPr>
          <w:color w:val="007FAC"/>
          <w:spacing w:val="40"/>
          <w:w w:val="105"/>
          <w:sz w:val="12"/>
        </w:rPr>
        <w:t> </w:t>
      </w:r>
      <w:hyperlink r:id="rId63">
        <w:r>
          <w:rPr>
            <w:color w:val="007FAC"/>
            <w:w w:val="105"/>
            <w:sz w:val="12"/>
          </w:rPr>
          <w:t>isomap versus curvilinear distance analysis. Neurocomputing</w:t>
        </w:r>
        <w:r>
          <w:rPr>
            <w:color w:val="007FAC"/>
            <w:w w:val="105"/>
            <w:sz w:val="12"/>
          </w:rPr>
          <w:t> 2004;57:49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3">
        <w:r>
          <w:rPr>
            <w:color w:val="007FAC"/>
            <w:w w:val="105"/>
            <w:sz w:val="12"/>
          </w:rPr>
          <w:t>76. </w:t>
        </w:r>
        <w:r>
          <w:rPr>
            <w:color w:val="007FAC"/>
            <w:w w:val="105"/>
            <w:sz w:val="12"/>
          </w:rPr>
          <w:t>new</w:t>
        </w:r>
      </w:hyperlink>
      <w:r>
        <w:rPr>
          <w:color w:val="007FAC"/>
          <w:spacing w:val="40"/>
          <w:w w:val="105"/>
          <w:sz w:val="12"/>
        </w:rPr>
        <w:t> </w:t>
      </w:r>
      <w:hyperlink r:id="rId63">
        <w:r>
          <w:rPr>
            <w:color w:val="007FAC"/>
            <w:w w:val="105"/>
            <w:sz w:val="12"/>
          </w:rPr>
          <w:t>Aspects in Neurocomputing: 10th European Symposium on Arti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63">
        <w:r>
          <w:rPr>
            <w:color w:val="007FAC"/>
            <w:w w:val="105"/>
            <w:sz w:val="12"/>
          </w:rPr>
          <w:t>cial Neural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7" w:id="85"/>
      <w:bookmarkEnd w:id="85"/>
      <w:r>
        <w:rPr>
          <w:color w:val="007FAC"/>
          <w:w w:val="103"/>
          <w:sz w:val="12"/>
        </w:rPr>
      </w:r>
      <w:hyperlink r:id="rId63">
        <w:r>
          <w:rPr>
            <w:color w:val="007FAC"/>
            <w:w w:val="105"/>
            <w:sz w:val="12"/>
          </w:rPr>
          <w:t>Networks 2002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0" w:val="left" w:leader="none"/>
        </w:tabs>
        <w:spacing w:line="230" w:lineRule="exact" w:before="0" w:after="0"/>
        <w:ind w:left="460" w:right="0" w:hanging="329"/>
        <w:jc w:val="both"/>
        <w:rPr>
          <w:sz w:val="12"/>
        </w:rPr>
      </w:pPr>
      <w:hyperlink r:id="rId64">
        <w:r>
          <w:rPr>
            <w:color w:val="007FAC"/>
            <w:sz w:val="12"/>
          </w:rPr>
          <w:t>Hu</w:t>
        </w:r>
        <w:r>
          <w:rPr>
            <w:color w:val="007FAC"/>
            <w:spacing w:val="10"/>
            <w:sz w:val="12"/>
          </w:rPr>
          <w:t> </w:t>
        </w:r>
        <w:r>
          <w:rPr>
            <w:color w:val="007FAC"/>
            <w:sz w:val="12"/>
          </w:rPr>
          <w:t>R,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Ratner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K,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Ratner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E,</w:t>
        </w:r>
        <w:r>
          <w:rPr>
            <w:color w:val="007FAC"/>
            <w:spacing w:val="10"/>
            <w:sz w:val="12"/>
          </w:rPr>
          <w:t> </w:t>
        </w:r>
        <w:r>
          <w:rPr>
            <w:color w:val="007FAC"/>
            <w:sz w:val="12"/>
          </w:rPr>
          <w:t>Miche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Y,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Bj</w:t>
        </w:r>
      </w:hyperlink>
      <w:r>
        <w:rPr>
          <w:color w:val="007FAC"/>
          <w:sz w:val="12"/>
        </w:rPr>
        <w:t>o</w:t>
      </w:r>
      <w:r>
        <w:rPr>
          <w:rFonts w:ascii="Arial" w:hAnsi="Arial"/>
          <w:color w:val="007FAC"/>
          <w:position w:val="1"/>
          <w:sz w:val="12"/>
        </w:rPr>
        <w:t>€</w:t>
      </w:r>
      <w:hyperlink r:id="rId64">
        <w:r>
          <w:rPr>
            <w:color w:val="007FAC"/>
            <w:sz w:val="12"/>
          </w:rPr>
          <w:t>rk</w:t>
        </w:r>
        <w:r>
          <w:rPr>
            <w:color w:val="007FAC"/>
            <w:spacing w:val="9"/>
            <w:sz w:val="12"/>
          </w:rPr>
          <w:t> </w:t>
        </w:r>
        <w:r>
          <w:rPr>
            <w:color w:val="007FAC"/>
            <w:sz w:val="12"/>
          </w:rPr>
          <w:t>K-M,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Lendasse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A.</w:t>
        </w:r>
        <w:r>
          <w:rPr>
            <w:color w:val="007FAC"/>
            <w:spacing w:val="10"/>
            <w:sz w:val="12"/>
          </w:rPr>
          <w:t> </w:t>
        </w:r>
        <w:r>
          <w:rPr>
            <w:color w:val="007FAC"/>
            <w:sz w:val="12"/>
          </w:rPr>
          <w:t>ELM-SOM</w:t>
        </w:r>
      </w:hyperlink>
      <w:r>
        <w:rPr>
          <w:rFonts w:ascii="Latin Modern Math" w:hAnsi="Latin Modern Math"/>
          <w:color w:val="007FAC"/>
          <w:sz w:val="12"/>
        </w:rPr>
        <w:t>+</w:t>
      </w:r>
      <w:hyperlink r:id="rId64">
        <w:r>
          <w:rPr>
            <w:color w:val="007FAC"/>
            <w:sz w:val="12"/>
          </w:rPr>
          <w:t>: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pacing w:val="-10"/>
            <w:sz w:val="12"/>
          </w:rPr>
          <w:t>a</w:t>
        </w:r>
        <w:r>
          <w:rPr>
            <w:color w:val="007FAC"/>
            <w:spacing w:val="40"/>
            <w:sz w:val="12"/>
          </w:rPr>
          <w:t> </w:t>
        </w:r>
      </w:hyperlink>
    </w:p>
    <w:p>
      <w:pPr>
        <w:spacing w:line="66" w:lineRule="exact" w:before="0"/>
        <w:ind w:left="461" w:right="0" w:firstLine="0"/>
        <w:jc w:val="both"/>
        <w:rPr>
          <w:sz w:val="12"/>
        </w:rPr>
      </w:pPr>
      <w:hyperlink r:id="rId64">
        <w:r>
          <w:rPr>
            <w:color w:val="007FAC"/>
            <w:w w:val="105"/>
            <w:sz w:val="12"/>
          </w:rPr>
          <w:t>continuous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mapping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visualization.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Neurocomputing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2019;365:147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64">
        <w:r>
          <w:rPr>
            <w:color w:val="007FAC"/>
            <w:spacing w:val="-2"/>
            <w:w w:val="105"/>
            <w:sz w:val="12"/>
          </w:rPr>
          <w:t>56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80" w:lineRule="auto" w:before="22" w:after="0"/>
        <w:ind w:left="461" w:right="326" w:hanging="330"/>
        <w:jc w:val="left"/>
        <w:rPr>
          <w:sz w:val="12"/>
        </w:rPr>
      </w:pPr>
      <w:bookmarkStart w:name="_bookmark58" w:id="86"/>
      <w:bookmarkEnd w:id="86"/>
      <w:r>
        <w:rPr/>
      </w:r>
      <w:hyperlink r:id="rId65">
        <w:r>
          <w:rPr>
            <w:color w:val="007FAC"/>
            <w:w w:val="105"/>
            <w:sz w:val="12"/>
          </w:rPr>
          <w:t>Kireeva NV, Ovchinnikova SI, Tetko</w:t>
        </w:r>
        <w:r>
          <w:rPr>
            <w:color w:val="007FAC"/>
            <w:w w:val="105"/>
            <w:sz w:val="12"/>
          </w:rPr>
          <w:t> IV, Asiri AM,</w:t>
        </w:r>
        <w:r>
          <w:rPr>
            <w:color w:val="007FAC"/>
            <w:w w:val="105"/>
            <w:sz w:val="12"/>
          </w:rPr>
          <w:t> Balakin KV, Tsivadze</w:t>
        </w:r>
        <w:r>
          <w:rPr>
            <w:color w:val="007FAC"/>
            <w:w w:val="105"/>
            <w:sz w:val="12"/>
          </w:rPr>
          <w:t> AY.</w:t>
        </w:r>
      </w:hyperlink>
      <w:r>
        <w:rPr>
          <w:color w:val="007FAC"/>
          <w:spacing w:val="40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Nonlinear dimensionality</w:t>
        </w:r>
        <w:r>
          <w:rPr>
            <w:color w:val="007FAC"/>
            <w:w w:val="105"/>
            <w:sz w:val="12"/>
          </w:rPr>
          <w:t> reduction for visualizing toxicity data: </w:t>
        </w:r>
        <w:r>
          <w:rPr>
            <w:color w:val="007FAC"/>
            <w:w w:val="105"/>
            <w:sz w:val="12"/>
          </w:rPr>
          <w:t>distance-based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versus topology-based approaches. ChemMedChem</w:t>
        </w:r>
        <w:r>
          <w:rPr>
            <w:color w:val="007FAC"/>
            <w:w w:val="105"/>
            <w:sz w:val="12"/>
          </w:rPr>
          <w:t> 2014;9(5):1047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5">
        <w:r>
          <w:rPr>
            <w:color w:val="007FAC"/>
            <w:w w:val="105"/>
            <w:sz w:val="12"/>
          </w:rPr>
          <w:t>59</w:t>
        </w:r>
      </w:hyperlink>
      <w:r>
        <w:rPr>
          <w:w w:val="105"/>
          <w:sz w:val="12"/>
        </w:rPr>
        <w:t>.</w:t>
      </w:r>
    </w:p>
    <w:p>
      <w:pPr>
        <w:spacing w:line="62" w:lineRule="auto" w:before="79"/>
        <w:ind w:left="461" w:right="307" w:hanging="330"/>
        <w:jc w:val="both"/>
        <w:rPr>
          <w:sz w:val="12"/>
        </w:rPr>
      </w:pPr>
      <w:bookmarkStart w:name="_bookmark59" w:id="87"/>
      <w:bookmarkEnd w:id="87"/>
      <w:r>
        <w:rPr/>
      </w:r>
      <w:r>
        <w:rPr>
          <w:w w:val="105"/>
          <w:sz w:val="12"/>
        </w:rPr>
        <w:t>available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at:</w:t>
      </w:r>
      <w:r>
        <w:rPr>
          <w:spacing w:val="31"/>
          <w:w w:val="105"/>
          <w:sz w:val="12"/>
        </w:rPr>
        <w:t> </w:t>
      </w:r>
      <w:hyperlink r:id="rId66">
        <w:r>
          <w:rPr>
            <w:color w:val="007FAC"/>
            <w:w w:val="105"/>
            <w:sz w:val="12"/>
          </w:rPr>
          <w:t>https://en.wikipedia.org/w/index.php?title</w:t>
        </w:r>
      </w:hyperlink>
      <w:r>
        <w:rPr>
          <w:rFonts w:ascii="Latin Modern Math" w:hAnsi="Latin Modern Math"/>
          <w:color w:val="007FAC"/>
          <w:w w:val="105"/>
          <w:sz w:val="12"/>
        </w:rPr>
        <w:t>=</w:t>
      </w:r>
      <w:hyperlink r:id="rId66">
        <w:r>
          <w:rPr>
            <w:color w:val="007FAC"/>
            <w:w w:val="105"/>
            <w:sz w:val="12"/>
          </w:rPr>
          <w:t>Feature/_selection/</w:t>
        </w:r>
      </w:hyperlink>
      <w:r>
        <w:rPr>
          <w:rFonts w:ascii="Times New Roman" w:hAnsi="Times New Roman"/>
          <w:color w:val="007FAC"/>
          <w:w w:val="105"/>
          <w:sz w:val="12"/>
        </w:rPr>
        <w:t>&amp;</w:t>
      </w:r>
      <w:hyperlink r:id="rId66">
        <w:r>
          <w:rPr>
            <w:color w:val="007FAC"/>
            <w:w w:val="105"/>
            <w:sz w:val="12"/>
          </w:rPr>
          <w:t>a</w:t>
        </w:r>
      </w:hyperlink>
      <w:r>
        <w:rPr>
          <w:color w:val="007FAC"/>
          <w:spacing w:val="80"/>
          <w:w w:val="105"/>
          <w:sz w:val="12"/>
        </w:rPr>
        <w:t> </w:t>
      </w:r>
      <w:r>
        <w:rPr>
          <w:w w:val="105"/>
          <w:sz w:val="12"/>
        </w:rPr>
        <w:t>[33]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Wikipedia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contributors.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Feature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selection</w:t>
      </w:r>
      <w:r>
        <w:rPr>
          <w:spacing w:val="-7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—</w:t>
      </w:r>
      <w:r>
        <w:rPr>
          <w:rFonts w:ascii="Times New Roman" w:hAnsi="Times New Roman"/>
          <w:spacing w:val="-8"/>
          <w:w w:val="105"/>
          <w:sz w:val="12"/>
        </w:rPr>
        <w:t> </w:t>
      </w:r>
      <w:r>
        <w:rPr>
          <w:w w:val="105"/>
          <w:sz w:val="12"/>
        </w:rPr>
        <w:t>wikipedia,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free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encyclopedia.</w:t>
      </w:r>
      <w:r>
        <w:rPr>
          <w:spacing w:val="40"/>
          <w:w w:val="105"/>
          <w:sz w:val="12"/>
        </w:rPr>
        <w:t> </w:t>
      </w:r>
      <w:hyperlink r:id="rId66">
        <w:r>
          <w:rPr>
            <w:color w:val="007FAC"/>
            <w:spacing w:val="-2"/>
            <w:w w:val="105"/>
            <w:sz w:val="12"/>
          </w:rPr>
          <w:t>mp;oldid</w:t>
        </w:r>
      </w:hyperlink>
      <w:r>
        <w:rPr>
          <w:rFonts w:ascii="Latin Modern Math" w:hAnsi="Latin Modern Math"/>
          <w:color w:val="007FAC"/>
          <w:spacing w:val="-2"/>
          <w:w w:val="105"/>
          <w:sz w:val="12"/>
        </w:rPr>
        <w:t>=</w:t>
      </w:r>
      <w:hyperlink r:id="rId66">
        <w:r>
          <w:rPr>
            <w:color w:val="007FAC"/>
            <w:spacing w:val="-2"/>
            <w:w w:val="105"/>
            <w:sz w:val="12"/>
          </w:rPr>
          <w:t>849580613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</w:tabs>
        <w:spacing w:line="85" w:lineRule="exact" w:before="0" w:after="0"/>
        <w:ind w:left="460" w:right="0" w:hanging="329"/>
        <w:jc w:val="both"/>
        <w:rPr>
          <w:sz w:val="12"/>
        </w:rPr>
      </w:pPr>
      <w:bookmarkStart w:name="_bookmark60" w:id="88"/>
      <w:bookmarkEnd w:id="88"/>
      <w:r>
        <w:rPr/>
      </w:r>
      <w:hyperlink r:id="rId67">
        <w:r>
          <w:rPr>
            <w:color w:val="007FAC"/>
            <w:w w:val="105"/>
            <w:sz w:val="12"/>
          </w:rPr>
          <w:t>Miche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Sorjamaa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Simula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Jutten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Lendasse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OP-ELM.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Optimally</w:t>
        </w:r>
      </w:hyperlink>
    </w:p>
    <w:p>
      <w:pPr>
        <w:spacing w:line="276" w:lineRule="auto" w:before="23"/>
        <w:ind w:left="461" w:right="171" w:firstLine="0"/>
        <w:jc w:val="both"/>
        <w:rPr>
          <w:sz w:val="12"/>
        </w:rPr>
      </w:pPr>
      <w:hyperlink r:id="rId67">
        <w:r>
          <w:rPr>
            <w:color w:val="007FAC"/>
            <w:w w:val="105"/>
            <w:sz w:val="12"/>
          </w:rPr>
          <w:t>pruned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extreme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Networks.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Transactions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2010;21(1):</w:t>
        </w:r>
      </w:hyperlink>
      <w:r>
        <w:rPr>
          <w:color w:val="007FAC"/>
          <w:spacing w:val="40"/>
          <w:w w:val="105"/>
          <w:sz w:val="12"/>
        </w:rPr>
        <w:t> </w:t>
      </w:r>
      <w:hyperlink r:id="rId67">
        <w:r>
          <w:rPr>
            <w:color w:val="007FAC"/>
            <w:spacing w:val="-2"/>
            <w:w w:val="105"/>
            <w:sz w:val="12"/>
          </w:rPr>
          <w:t>158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67">
        <w:r>
          <w:rPr>
            <w:color w:val="007FAC"/>
            <w:spacing w:val="-2"/>
            <w:w w:val="105"/>
            <w:sz w:val="12"/>
          </w:rPr>
          <w:t>62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</w:tabs>
        <w:spacing w:line="139" w:lineRule="exact" w:before="0" w:after="0"/>
        <w:ind w:left="460" w:right="0" w:hanging="329"/>
        <w:jc w:val="both"/>
        <w:rPr>
          <w:sz w:val="12"/>
        </w:rPr>
      </w:pPr>
      <w:bookmarkStart w:name="_bookmark61" w:id="89"/>
      <w:bookmarkEnd w:id="89"/>
      <w:r>
        <w:rPr/>
      </w:r>
      <w:r>
        <w:rPr>
          <w:w w:val="105"/>
          <w:sz w:val="12"/>
        </w:rPr>
        <w:t>A. Akusok, D. Veganzones, Y. Miche,</w:t>
      </w:r>
      <w:r>
        <w:rPr>
          <w:w w:val="105"/>
          <w:sz w:val="12"/>
        </w:rPr>
        <w:t> K.-M. Bjo</w:t>
      </w:r>
      <w:r>
        <w:rPr>
          <w:rFonts w:ascii="Arial" w:hAnsi="Arial"/>
          <w:w w:val="105"/>
          <w:position w:val="1"/>
          <w:sz w:val="12"/>
        </w:rPr>
        <w:t>€</w:t>
      </w:r>
      <w:r>
        <w:rPr>
          <w:w w:val="105"/>
          <w:sz w:val="12"/>
        </w:rPr>
        <w:t>rk, P.</w:t>
      </w:r>
      <w:r>
        <w:rPr>
          <w:w w:val="105"/>
          <w:sz w:val="12"/>
        </w:rPr>
        <w:t> D. Jardin, E.</w:t>
      </w:r>
      <w:r>
        <w:rPr>
          <w:w w:val="105"/>
          <w:sz w:val="12"/>
        </w:rPr>
        <w:t> Severin,</w:t>
      </w:r>
      <w:r>
        <w:rPr>
          <w:spacing w:val="1"/>
          <w:w w:val="105"/>
          <w:sz w:val="12"/>
        </w:rPr>
        <w:t> </w:t>
      </w:r>
      <w:r>
        <w:rPr>
          <w:spacing w:val="-5"/>
          <w:w w:val="105"/>
          <w:sz w:val="12"/>
        </w:rPr>
        <w:t>A.</w:t>
      </w:r>
    </w:p>
    <w:p>
      <w:pPr>
        <w:spacing w:line="280" w:lineRule="auto" w:before="23"/>
        <w:ind w:left="461" w:right="181" w:firstLine="0"/>
        <w:jc w:val="both"/>
        <w:rPr>
          <w:sz w:val="12"/>
        </w:rPr>
      </w:pPr>
      <w:r>
        <w:rPr>
          <w:sz w:val="12"/>
        </w:rPr>
        <w:t>Lendasse, MD-ELM: originally mislabeled samples detection using OP-ELM </w:t>
      </w:r>
      <w:r>
        <w:rPr>
          <w:sz w:val="12"/>
        </w:rPr>
        <w:t>model,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Neurocomputing.</w:t>
      </w:r>
    </w:p>
    <w:p>
      <w:pPr>
        <w:pStyle w:val="ListParagraph"/>
        <w:numPr>
          <w:ilvl w:val="0"/>
          <w:numId w:val="8"/>
        </w:numPr>
        <w:tabs>
          <w:tab w:pos="461" w:val="left" w:leader="none"/>
        </w:tabs>
        <w:spacing w:line="280" w:lineRule="auto" w:before="0" w:after="0"/>
        <w:ind w:left="461" w:right="358" w:hanging="330"/>
        <w:jc w:val="left"/>
        <w:rPr>
          <w:sz w:val="12"/>
        </w:rPr>
      </w:pPr>
      <w:bookmarkStart w:name="_bookmark62" w:id="90"/>
      <w:bookmarkEnd w:id="90"/>
      <w:r>
        <w:rPr/>
      </w:r>
      <w:hyperlink r:id="rId68">
        <w:r>
          <w:rPr>
            <w:color w:val="007FAC"/>
            <w:w w:val="105"/>
            <w:sz w:val="12"/>
          </w:rPr>
          <w:t>Miche Y, van Heeswijk M, Bas P,</w:t>
        </w:r>
        <w:r>
          <w:rPr>
            <w:color w:val="007FAC"/>
            <w:w w:val="105"/>
            <w:sz w:val="12"/>
          </w:rPr>
          <w:t> Simula O, Lendasse</w:t>
        </w:r>
        <w:r>
          <w:rPr>
            <w:color w:val="007FAC"/>
            <w:w w:val="105"/>
            <w:sz w:val="12"/>
          </w:rPr>
          <w:t> A. Trop-elm: a double-</w:t>
        </w:r>
      </w:hyperlink>
      <w:r>
        <w:rPr>
          <w:color w:val="007FAC"/>
          <w:spacing w:val="40"/>
          <w:w w:val="105"/>
          <w:sz w:val="12"/>
        </w:rPr>
        <w:t> </w:t>
      </w:r>
      <w:hyperlink r:id="rId68">
        <w:r>
          <w:rPr>
            <w:color w:val="007FAC"/>
            <w:w w:val="105"/>
            <w:sz w:val="12"/>
          </w:rPr>
          <w:t>regularized elm using</w:t>
        </w:r>
        <w:r>
          <w:rPr>
            <w:color w:val="007FAC"/>
            <w:w w:val="105"/>
            <w:sz w:val="12"/>
          </w:rPr>
          <w:t> lars and tikhonov regularization. Neurocomputing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2011;</w:t>
        </w:r>
      </w:hyperlink>
      <w:r>
        <w:rPr>
          <w:color w:val="007FAC"/>
          <w:spacing w:val="40"/>
          <w:w w:val="114"/>
          <w:sz w:val="12"/>
        </w:rPr>
        <w:t> </w:t>
      </w:r>
      <w:bookmarkStart w:name="_bookmark63" w:id="91"/>
      <w:bookmarkEnd w:id="91"/>
      <w:r>
        <w:rPr>
          <w:color w:val="007FAC"/>
          <w:w w:val="114"/>
          <w:sz w:val="12"/>
        </w:rPr>
      </w:r>
      <w:hyperlink r:id="rId68">
        <w:r>
          <w:rPr>
            <w:color w:val="007FAC"/>
            <w:spacing w:val="-2"/>
            <w:w w:val="105"/>
            <w:sz w:val="12"/>
          </w:rPr>
          <w:t>74(16):2413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68">
        <w:r>
          <w:rPr>
            <w:color w:val="007FAC"/>
            <w:spacing w:val="-2"/>
            <w:w w:val="105"/>
            <w:sz w:val="12"/>
          </w:rPr>
          <w:t>21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1" w:val="left" w:leader="none"/>
        </w:tabs>
        <w:spacing w:line="278" w:lineRule="auto" w:before="0" w:after="0"/>
        <w:ind w:left="461" w:right="178" w:hanging="330"/>
        <w:jc w:val="left"/>
        <w:rPr>
          <w:sz w:val="12"/>
        </w:rPr>
      </w:pPr>
      <w:hyperlink r:id="rId69">
        <w:r>
          <w:rPr>
            <w:color w:val="007FAC"/>
            <w:w w:val="105"/>
            <w:sz w:val="12"/>
          </w:rPr>
          <w:t>Huang G-B, Chen L, Siew C-K. Universal approximation</w:t>
        </w:r>
        <w:r>
          <w:rPr>
            <w:color w:val="007FAC"/>
            <w:w w:val="105"/>
            <w:sz w:val="12"/>
          </w:rPr>
          <w:t> using incremental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color w:val="007FAC"/>
            <w:w w:val="105"/>
            <w:sz w:val="12"/>
          </w:rPr>
          <w:t>constructive</w:t>
        </w:r>
        <w:r>
          <w:rPr>
            <w:color w:val="007FAC"/>
            <w:w w:val="105"/>
            <w:sz w:val="12"/>
          </w:rPr>
          <w:t> feedforward networks with</w:t>
        </w:r>
        <w:r>
          <w:rPr>
            <w:color w:val="007FAC"/>
            <w:w w:val="105"/>
            <w:sz w:val="12"/>
          </w:rPr>
          <w:t> random hidden nodes. IEEE</w:t>
        </w:r>
        <w:r>
          <w:rPr>
            <w:color w:val="007FAC"/>
            <w:w w:val="105"/>
            <w:sz w:val="12"/>
          </w:rPr>
          <w:t> Trans </w:t>
        </w:r>
        <w:r>
          <w:rPr>
            <w:color w:val="007FAC"/>
            <w:w w:val="105"/>
            <w:sz w:val="12"/>
          </w:rPr>
          <w:t>Neural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4" w:id="92"/>
      <w:bookmarkEnd w:id="92"/>
      <w:r>
        <w:rPr>
          <w:color w:val="007FAC"/>
          <w:w w:val="103"/>
          <w:sz w:val="12"/>
        </w:rPr>
      </w:r>
      <w:hyperlink r:id="rId69">
        <w:r>
          <w:rPr>
            <w:color w:val="007FAC"/>
            <w:w w:val="105"/>
            <w:sz w:val="12"/>
          </w:rPr>
          <w:t>Network 2006;17(4):879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9">
        <w:r>
          <w:rPr>
            <w:color w:val="007FAC"/>
            <w:w w:val="105"/>
            <w:sz w:val="12"/>
          </w:rPr>
          <w:t>92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1" w:val="left" w:leader="none"/>
        </w:tabs>
        <w:spacing w:line="278" w:lineRule="auto" w:before="0" w:after="0"/>
        <w:ind w:left="461" w:right="193" w:hanging="330"/>
        <w:jc w:val="left"/>
        <w:rPr>
          <w:sz w:val="12"/>
        </w:rPr>
      </w:pPr>
      <w:r>
        <w:rPr>
          <w:w w:val="105"/>
          <w:sz w:val="12"/>
        </w:rPr>
        <w:t>G.-B. Huang, What are</w:t>
      </w:r>
      <w:r>
        <w:rPr>
          <w:w w:val="105"/>
          <w:sz w:val="12"/>
        </w:rPr>
        <w:t> Extreme learning machines?</w:t>
      </w:r>
      <w:r>
        <w:rPr>
          <w:w w:val="105"/>
          <w:sz w:val="12"/>
        </w:rPr>
        <w:t> Filling the gap between </w:t>
      </w:r>
      <w:r>
        <w:rPr>
          <w:w w:val="105"/>
          <w:sz w:val="12"/>
        </w:rPr>
        <w:t>frank</w:t>
      </w:r>
      <w:r>
        <w:rPr>
          <w:spacing w:val="40"/>
          <w:w w:val="105"/>
          <w:sz w:val="12"/>
        </w:rPr>
        <w:t> </w:t>
      </w:r>
      <w:bookmarkStart w:name="_bookmark65" w:id="93"/>
      <w:bookmarkEnd w:id="93"/>
      <w:r>
        <w:rPr>
          <w:w w:val="105"/>
          <w:sz w:val="12"/>
        </w:rPr>
        <w:t>rosenblatt</w:t>
      </w:r>
      <w:r>
        <w:rPr>
          <w:rFonts w:ascii="Times New Roman" w:hAnsi="Times New Roman"/>
          <w:w w:val="105"/>
          <w:sz w:val="12"/>
        </w:rPr>
        <w:t>’</w:t>
      </w:r>
      <w:r>
        <w:rPr>
          <w:w w:val="105"/>
          <w:sz w:val="12"/>
        </w:rPr>
        <w:t>s dream and john</w:t>
      </w:r>
      <w:r>
        <w:rPr>
          <w:w w:val="105"/>
          <w:sz w:val="12"/>
        </w:rPr>
        <w:t> von Neumann</w:t>
      </w:r>
      <w:r>
        <w:rPr>
          <w:rFonts w:ascii="Times New Roman" w:hAnsi="Times New Roman"/>
          <w:w w:val="105"/>
          <w:sz w:val="12"/>
        </w:rPr>
        <w:t>’</w:t>
      </w:r>
      <w:r>
        <w:rPr>
          <w:w w:val="105"/>
          <w:sz w:val="12"/>
        </w:rPr>
        <w:t>s puzzle,</w:t>
      </w:r>
      <w:r>
        <w:rPr>
          <w:w w:val="105"/>
          <w:sz w:val="12"/>
        </w:rPr>
        <w:t> [Cognitive</w:t>
      </w:r>
      <w:r>
        <w:rPr>
          <w:w w:val="105"/>
          <w:sz w:val="12"/>
        </w:rPr>
        <w:t> Computation].</w:t>
      </w:r>
    </w:p>
    <w:p>
      <w:pPr>
        <w:pStyle w:val="ListParagraph"/>
        <w:numPr>
          <w:ilvl w:val="0"/>
          <w:numId w:val="8"/>
        </w:numPr>
        <w:tabs>
          <w:tab w:pos="461" w:val="left" w:leader="none"/>
        </w:tabs>
        <w:spacing w:line="278" w:lineRule="auto" w:before="0" w:after="0"/>
        <w:ind w:left="461" w:right="209" w:hanging="330"/>
        <w:jc w:val="left"/>
        <w:rPr>
          <w:sz w:val="12"/>
        </w:rPr>
      </w:pPr>
      <w:hyperlink r:id="rId70">
        <w:r>
          <w:rPr>
            <w:color w:val="007FAC"/>
            <w:w w:val="105"/>
            <w:sz w:val="12"/>
          </w:rPr>
          <w:t>Huang G-B. An insight into extreme learning</w:t>
        </w:r>
        <w:r>
          <w:rPr>
            <w:color w:val="007FAC"/>
            <w:w w:val="105"/>
            <w:sz w:val="12"/>
          </w:rPr>
          <w:t> machines: random neurons,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random</w:t>
        </w:r>
      </w:hyperlink>
      <w:r>
        <w:rPr>
          <w:color w:val="007FAC"/>
          <w:spacing w:val="40"/>
          <w:w w:val="105"/>
          <w:sz w:val="12"/>
        </w:rPr>
        <w:t> </w:t>
      </w:r>
      <w:hyperlink r:id="rId70">
        <w:r>
          <w:rPr>
            <w:color w:val="007FAC"/>
            <w:w w:val="105"/>
            <w:sz w:val="12"/>
          </w:rPr>
          <w:t>features and kernels. Cognitive</w:t>
        </w:r>
        <w:r>
          <w:rPr>
            <w:color w:val="007FAC"/>
            <w:w w:val="105"/>
            <w:sz w:val="12"/>
          </w:rPr>
          <w:t> Computation</w:t>
        </w:r>
        <w:r>
          <w:rPr>
            <w:color w:val="007FAC"/>
            <w:w w:val="105"/>
            <w:sz w:val="12"/>
          </w:rPr>
          <w:t> 2014;6(3):376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0">
        <w:r>
          <w:rPr>
            <w:color w:val="007FAC"/>
            <w:w w:val="105"/>
            <w:sz w:val="12"/>
          </w:rPr>
          <w:t>90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1" w:val="left" w:leader="none"/>
        </w:tabs>
        <w:spacing w:line="278" w:lineRule="auto" w:before="0" w:after="0"/>
        <w:ind w:left="461" w:right="489" w:hanging="330"/>
        <w:jc w:val="both"/>
        <w:rPr>
          <w:sz w:val="12"/>
        </w:rPr>
      </w:pPr>
      <w:hyperlink r:id="rId71">
        <w:r>
          <w:rPr>
            <w:color w:val="007FAC"/>
            <w:sz w:val="12"/>
          </w:rPr>
          <w:t>Gritsenko A, Sun Z, Baek S, Miche Y, Hu R, Lendasse A. Deformable surface</w:t>
        </w:r>
      </w:hyperlink>
      <w:r>
        <w:rPr>
          <w:color w:val="007FAC"/>
          <w:spacing w:val="40"/>
          <w:sz w:val="12"/>
        </w:rPr>
        <w:t> </w:t>
      </w:r>
      <w:hyperlink r:id="rId71">
        <w:r>
          <w:rPr>
            <w:color w:val="007FAC"/>
            <w:sz w:val="12"/>
          </w:rPr>
          <w:t>registration with extreme learning machines. In: International conference </w:t>
        </w:r>
        <w:r>
          <w:rPr>
            <w:color w:val="007FAC"/>
            <w:sz w:val="12"/>
          </w:rPr>
          <w:t>on</w:t>
        </w:r>
      </w:hyperlink>
      <w:r>
        <w:rPr>
          <w:color w:val="007FAC"/>
          <w:spacing w:val="40"/>
          <w:w w:val="103"/>
          <w:sz w:val="12"/>
        </w:rPr>
        <w:t> </w:t>
      </w:r>
      <w:bookmarkStart w:name="_bookmark66" w:id="94"/>
      <w:bookmarkEnd w:id="94"/>
      <w:r>
        <w:rPr>
          <w:color w:val="007FAC"/>
          <w:w w:val="103"/>
          <w:sz w:val="12"/>
        </w:rPr>
      </w:r>
      <w:hyperlink r:id="rId71">
        <w:r>
          <w:rPr>
            <w:color w:val="007FAC"/>
            <w:sz w:val="12"/>
          </w:rPr>
          <w:t>Extreme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learning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machine.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Springer;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2017.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p.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304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71">
        <w:r>
          <w:rPr>
            <w:color w:val="007FAC"/>
            <w:sz w:val="12"/>
          </w:rPr>
          <w:t>16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1" w:val="left" w:leader="none"/>
        </w:tabs>
        <w:spacing w:line="278" w:lineRule="auto" w:before="0" w:after="0"/>
        <w:ind w:left="461" w:right="170" w:hanging="330"/>
        <w:jc w:val="both"/>
        <w:rPr>
          <w:sz w:val="12"/>
        </w:rPr>
      </w:pPr>
      <w:hyperlink r:id="rId72">
        <w:r>
          <w:rPr>
            <w:color w:val="007FAC"/>
            <w:w w:val="105"/>
            <w:sz w:val="12"/>
          </w:rPr>
          <w:t>Rosenblatt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Nonr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perceptron: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probabilistic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information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storage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7" w:id="95"/>
      <w:bookmarkEnd w:id="95"/>
      <w:r>
        <w:rPr>
          <w:color w:val="007FAC"/>
          <w:w w:val="104"/>
          <w:sz w:val="12"/>
        </w:rPr>
      </w:r>
      <w:hyperlink r:id="rId72">
        <w:r>
          <w:rPr>
            <w:color w:val="007FAC"/>
            <w:w w:val="105"/>
            <w:sz w:val="12"/>
          </w:rPr>
          <w:t>and organization</w:t>
        </w:r>
        <w:r>
          <w:rPr>
            <w:color w:val="007FAC"/>
            <w:w w:val="105"/>
            <w:sz w:val="12"/>
          </w:rPr>
          <w:t> in the brain. Psychol</w:t>
        </w:r>
        <w:r>
          <w:rPr>
            <w:color w:val="007FAC"/>
            <w:w w:val="105"/>
            <w:sz w:val="12"/>
          </w:rPr>
          <w:t> Rev 1958;65(6):386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2">
        <w:r>
          <w:rPr>
            <w:color w:val="007FAC"/>
            <w:w w:val="105"/>
            <w:sz w:val="12"/>
          </w:rPr>
          <w:t>408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</w:tabs>
        <w:spacing w:line="136" w:lineRule="exact" w:before="0" w:after="0"/>
        <w:ind w:left="460" w:right="0" w:hanging="329"/>
        <w:jc w:val="both"/>
        <w:rPr>
          <w:sz w:val="12"/>
        </w:rPr>
      </w:pPr>
      <w:hyperlink r:id="rId73">
        <w:r>
          <w:rPr>
            <w:color w:val="007FAC"/>
            <w:w w:val="105"/>
            <w:sz w:val="12"/>
          </w:rPr>
          <w:t>Cortes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Vapnik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Support-vector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networks.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1995;20(3):273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73">
        <w:r>
          <w:rPr>
            <w:color w:val="007FAC"/>
            <w:spacing w:val="-2"/>
            <w:w w:val="105"/>
            <w:sz w:val="12"/>
          </w:rPr>
          <w:t>97</w:t>
        </w:r>
      </w:hyperlink>
      <w:r>
        <w:rPr>
          <w:spacing w:val="-2"/>
          <w:w w:val="105"/>
          <w:sz w:val="12"/>
        </w:rPr>
        <w:t>.</w:t>
      </w:r>
    </w:p>
    <w:p>
      <w:pPr>
        <w:spacing w:after="0" w:line="136" w:lineRule="exact"/>
        <w:jc w:val="both"/>
        <w:rPr>
          <w:sz w:val="12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185"/>
            <w:col w:w="5290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20"/>
        </w:sectPr>
      </w:pPr>
    </w:p>
    <w:p>
      <w:pPr>
        <w:pStyle w:val="ListParagraph"/>
        <w:numPr>
          <w:ilvl w:val="0"/>
          <w:numId w:val="8"/>
        </w:numPr>
        <w:tabs>
          <w:tab w:pos="461" w:val="left" w:leader="none"/>
        </w:tabs>
        <w:spacing w:line="280" w:lineRule="auto" w:before="115" w:after="0"/>
        <w:ind w:left="461" w:right="134" w:hanging="330"/>
        <w:jc w:val="left"/>
        <w:rPr>
          <w:sz w:val="12"/>
        </w:rPr>
      </w:pPr>
      <w:bookmarkStart w:name="_bookmark68" w:id="96"/>
      <w:bookmarkEnd w:id="96"/>
      <w:r>
        <w:rPr/>
      </w:r>
      <w:hyperlink r:id="rId74">
        <w:r>
          <w:rPr>
            <w:color w:val="007FAC"/>
            <w:w w:val="105"/>
            <w:sz w:val="12"/>
          </w:rPr>
          <w:t>Glantz SA, Slinker BK,</w:t>
        </w:r>
        <w:r>
          <w:rPr>
            <w:color w:val="007FAC"/>
            <w:w w:val="105"/>
            <w:sz w:val="12"/>
          </w:rPr>
          <w:t> Neilands</w:t>
        </w:r>
        <w:r>
          <w:rPr>
            <w:color w:val="007FAC"/>
            <w:w w:val="105"/>
            <w:sz w:val="12"/>
          </w:rPr>
          <w:t> TB. Primer</w:t>
        </w:r>
        <w:r>
          <w:rPr>
            <w:color w:val="007FAC"/>
            <w:w w:val="105"/>
            <w:sz w:val="12"/>
          </w:rPr>
          <w:t> of applied regression and</w:t>
        </w:r>
        <w:r>
          <w:rPr>
            <w:color w:val="007FAC"/>
            <w:w w:val="105"/>
            <w:sz w:val="12"/>
          </w:rPr>
          <w:t> analysis</w:t>
        </w:r>
        <w:r>
          <w:rPr>
            <w:color w:val="007FAC"/>
            <w:w w:val="105"/>
            <w:sz w:val="12"/>
          </w:rPr>
          <w:t>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74">
        <w:r>
          <w:rPr>
            <w:color w:val="007FAC"/>
            <w:w w:val="105"/>
            <w:sz w:val="12"/>
          </w:rPr>
          <w:t>variance,</w:t>
        </w:r>
        <w:r>
          <w:rPr>
            <w:color w:val="007FAC"/>
            <w:w w:val="105"/>
            <w:sz w:val="12"/>
          </w:rPr>
          <w:t> vol. 309. New York:</w:t>
        </w:r>
        <w:r>
          <w:rPr>
            <w:color w:val="007FAC"/>
            <w:w w:val="105"/>
            <w:sz w:val="12"/>
          </w:rPr>
          <w:t> McGraw-Hill; 1990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1" w:val="left" w:leader="none"/>
        </w:tabs>
        <w:spacing w:line="278" w:lineRule="auto" w:before="0" w:after="0"/>
        <w:ind w:left="461" w:right="38" w:hanging="330"/>
        <w:jc w:val="left"/>
        <w:rPr>
          <w:sz w:val="12"/>
        </w:rPr>
      </w:pPr>
      <w:bookmarkStart w:name="_bookmark69" w:id="97"/>
      <w:bookmarkEnd w:id="97"/>
      <w:r>
        <w:rPr/>
      </w:r>
      <w:hyperlink r:id="rId75">
        <w:r>
          <w:rPr>
            <w:color w:val="007FAC"/>
            <w:w w:val="105"/>
            <w:sz w:val="12"/>
          </w:rPr>
          <w:t>Guyon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Elisseeff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introduction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variable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feature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selection.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0" w:id="98"/>
      <w:bookmarkEnd w:id="98"/>
      <w:r>
        <w:rPr>
          <w:color w:val="007FAC"/>
          <w:sz w:val="12"/>
        </w:rPr>
      </w:r>
      <w:hyperlink r:id="rId75">
        <w:r>
          <w:rPr>
            <w:color w:val="007FAC"/>
            <w:w w:val="105"/>
            <w:sz w:val="12"/>
          </w:rPr>
          <w:t>Res 2003;3:1157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5">
        <w:r>
          <w:rPr>
            <w:color w:val="007FAC"/>
            <w:w w:val="105"/>
            <w:sz w:val="12"/>
          </w:rPr>
          <w:t>82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1" w:val="left" w:leader="none"/>
        </w:tabs>
        <w:spacing w:line="278" w:lineRule="auto" w:before="0" w:after="0"/>
        <w:ind w:left="461" w:right="254" w:hanging="330"/>
        <w:jc w:val="left"/>
        <w:rPr>
          <w:sz w:val="12"/>
        </w:rPr>
      </w:pPr>
      <w:hyperlink r:id="rId76">
        <w:r>
          <w:rPr>
            <w:color w:val="007FAC"/>
            <w:w w:val="105"/>
            <w:sz w:val="12"/>
          </w:rPr>
          <w:t>Meiri</w:t>
        </w:r>
        <w:r>
          <w:rPr>
            <w:color w:val="007FAC"/>
            <w:w w:val="105"/>
            <w:sz w:val="12"/>
          </w:rPr>
          <w:t> R, Zahavi</w:t>
        </w:r>
        <w:r>
          <w:rPr>
            <w:color w:val="007FAC"/>
            <w:w w:val="105"/>
            <w:sz w:val="12"/>
          </w:rPr>
          <w:t> J. Using simulated annealing to optimize</w:t>
        </w:r>
        <w:r>
          <w:rPr>
            <w:color w:val="007FAC"/>
            <w:w w:val="105"/>
            <w:sz w:val="12"/>
          </w:rPr>
          <w:t> the feature</w:t>
        </w:r>
        <w:r>
          <w:rPr>
            <w:color w:val="007FAC"/>
            <w:w w:val="105"/>
            <w:sz w:val="12"/>
          </w:rPr>
          <w:t> selection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1" w:id="99"/>
      <w:bookmarkEnd w:id="99"/>
      <w:r>
        <w:rPr>
          <w:color w:val="007FAC"/>
          <w:w w:val="104"/>
          <w:sz w:val="12"/>
        </w:rPr>
      </w:r>
      <w:hyperlink r:id="rId76">
        <w:r>
          <w:rPr>
            <w:color w:val="007FAC"/>
            <w:w w:val="105"/>
            <w:sz w:val="12"/>
          </w:rPr>
          <w:t>problem in marketing applications.</w:t>
        </w:r>
        <w:r>
          <w:rPr>
            <w:color w:val="007FAC"/>
            <w:w w:val="105"/>
            <w:sz w:val="12"/>
          </w:rPr>
          <w:t> Eur J Oper Res 2006;171(3):842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6">
        <w:r>
          <w:rPr>
            <w:color w:val="007FAC"/>
            <w:w w:val="105"/>
            <w:sz w:val="12"/>
          </w:rPr>
          <w:t>58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</w:tabs>
        <w:spacing w:line="231" w:lineRule="exact" w:before="0" w:after="0"/>
        <w:ind w:left="460" w:right="0" w:hanging="329"/>
        <w:jc w:val="left"/>
        <w:rPr>
          <w:sz w:val="12"/>
        </w:rPr>
      </w:pPr>
      <w:hyperlink r:id="rId77">
        <w:r>
          <w:rPr>
            <w:color w:val="007FAC"/>
            <w:sz w:val="12"/>
          </w:rPr>
          <w:t>Akusok</w:t>
        </w:r>
        <w:r>
          <w:rPr>
            <w:color w:val="007FAC"/>
            <w:spacing w:val="4"/>
            <w:sz w:val="12"/>
          </w:rPr>
          <w:t> </w:t>
        </w:r>
        <w:r>
          <w:rPr>
            <w:color w:val="007FAC"/>
            <w:sz w:val="12"/>
          </w:rPr>
          <w:t>A,</w:t>
        </w:r>
        <w:r>
          <w:rPr>
            <w:color w:val="007FAC"/>
            <w:spacing w:val="5"/>
            <w:sz w:val="12"/>
          </w:rPr>
          <w:t> </w:t>
        </w:r>
        <w:r>
          <w:rPr>
            <w:color w:val="007FAC"/>
            <w:sz w:val="12"/>
          </w:rPr>
          <w:t>Baek</w:t>
        </w:r>
        <w:r>
          <w:rPr>
            <w:color w:val="007FAC"/>
            <w:spacing w:val="4"/>
            <w:sz w:val="12"/>
          </w:rPr>
          <w:t> </w:t>
        </w:r>
        <w:r>
          <w:rPr>
            <w:color w:val="007FAC"/>
            <w:sz w:val="12"/>
          </w:rPr>
          <w:t>S,</w:t>
        </w:r>
        <w:r>
          <w:rPr>
            <w:color w:val="007FAC"/>
            <w:spacing w:val="5"/>
            <w:sz w:val="12"/>
          </w:rPr>
          <w:t> </w:t>
        </w:r>
        <w:r>
          <w:rPr>
            <w:color w:val="007FAC"/>
            <w:sz w:val="12"/>
          </w:rPr>
          <w:t>Miche</w:t>
        </w:r>
        <w:r>
          <w:rPr>
            <w:color w:val="007FAC"/>
            <w:spacing w:val="5"/>
            <w:sz w:val="12"/>
          </w:rPr>
          <w:t> </w:t>
        </w:r>
        <w:r>
          <w:rPr>
            <w:color w:val="007FAC"/>
            <w:sz w:val="12"/>
          </w:rPr>
          <w:t>Y,</w:t>
        </w:r>
        <w:r>
          <w:rPr>
            <w:color w:val="007FAC"/>
            <w:spacing w:val="3"/>
            <w:sz w:val="12"/>
          </w:rPr>
          <w:t> </w:t>
        </w:r>
        <w:r>
          <w:rPr>
            <w:color w:val="007FAC"/>
            <w:sz w:val="12"/>
          </w:rPr>
          <w:t>Bjork</w:t>
        </w:r>
        <w:r>
          <w:rPr>
            <w:color w:val="007FAC"/>
            <w:spacing w:val="6"/>
            <w:sz w:val="12"/>
          </w:rPr>
          <w:t> </w:t>
        </w:r>
        <w:r>
          <w:rPr>
            <w:color w:val="007FAC"/>
            <w:sz w:val="12"/>
          </w:rPr>
          <w:t>K-M,</w:t>
        </w:r>
        <w:r>
          <w:rPr>
            <w:color w:val="007FAC"/>
            <w:spacing w:val="5"/>
            <w:sz w:val="12"/>
          </w:rPr>
          <w:t> </w:t>
        </w:r>
        <w:r>
          <w:rPr>
            <w:color w:val="007FAC"/>
            <w:sz w:val="12"/>
          </w:rPr>
          <w:t>Nian</w:t>
        </w:r>
        <w:r>
          <w:rPr>
            <w:color w:val="007FAC"/>
            <w:spacing w:val="4"/>
            <w:sz w:val="12"/>
          </w:rPr>
          <w:t> </w:t>
        </w:r>
        <w:r>
          <w:rPr>
            <w:color w:val="007FAC"/>
            <w:sz w:val="12"/>
          </w:rPr>
          <w:t>R,</w:t>
        </w:r>
        <w:r>
          <w:rPr>
            <w:color w:val="007FAC"/>
            <w:spacing w:val="5"/>
            <w:sz w:val="12"/>
          </w:rPr>
          <w:t> </w:t>
        </w:r>
        <w:r>
          <w:rPr>
            <w:color w:val="007FAC"/>
            <w:sz w:val="12"/>
          </w:rPr>
          <w:t>Lauren</w:t>
        </w:r>
        <w:r>
          <w:rPr>
            <w:color w:val="007FAC"/>
            <w:spacing w:val="6"/>
            <w:sz w:val="12"/>
          </w:rPr>
          <w:t> </w:t>
        </w:r>
        <w:r>
          <w:rPr>
            <w:color w:val="007FAC"/>
            <w:sz w:val="12"/>
          </w:rPr>
          <w:t>P,</w:t>
        </w:r>
        <w:r>
          <w:rPr>
            <w:color w:val="007FAC"/>
            <w:spacing w:val="3"/>
            <w:sz w:val="12"/>
          </w:rPr>
          <w:t> </w:t>
        </w:r>
        <w:r>
          <w:rPr>
            <w:color w:val="007FAC"/>
            <w:sz w:val="12"/>
          </w:rPr>
          <w:t>Lendasse</w:t>
        </w:r>
        <w:r>
          <w:rPr>
            <w:color w:val="007FAC"/>
            <w:spacing w:val="6"/>
            <w:sz w:val="12"/>
          </w:rPr>
          <w:t> </w:t>
        </w:r>
        <w:r>
          <w:rPr>
            <w:color w:val="007FAC"/>
            <w:sz w:val="12"/>
          </w:rPr>
          <w:t>A.</w:t>
        </w:r>
        <w:r>
          <w:rPr>
            <w:color w:val="007FAC"/>
            <w:spacing w:val="5"/>
            <w:sz w:val="12"/>
          </w:rPr>
          <w:t> </w:t>
        </w:r>
        <w:r>
          <w:rPr>
            <w:color w:val="007FAC"/>
            <w:sz w:val="12"/>
          </w:rPr>
          <w:t>ELMVIS</w:t>
        </w:r>
      </w:hyperlink>
      <w:r>
        <w:rPr>
          <w:rFonts w:ascii="Latin Modern Math"/>
          <w:color w:val="007FAC"/>
          <w:sz w:val="12"/>
        </w:rPr>
        <w:t>+</w:t>
      </w:r>
      <w:hyperlink r:id="rId77">
        <w:r>
          <w:rPr>
            <w:color w:val="007FAC"/>
            <w:sz w:val="12"/>
          </w:rPr>
          <w:t>:</w:t>
        </w:r>
        <w:r>
          <w:rPr>
            <w:color w:val="007FAC"/>
            <w:spacing w:val="4"/>
            <w:sz w:val="12"/>
          </w:rPr>
          <w:t> </w:t>
        </w:r>
        <w:r>
          <w:rPr>
            <w:color w:val="007FAC"/>
            <w:spacing w:val="-4"/>
            <w:sz w:val="12"/>
          </w:rPr>
          <w:t>fast</w:t>
        </w:r>
      </w:hyperlink>
    </w:p>
    <w:p>
      <w:pPr>
        <w:spacing w:line="65" w:lineRule="exact" w:before="0"/>
        <w:ind w:left="461" w:right="0" w:firstLine="0"/>
        <w:jc w:val="left"/>
        <w:rPr>
          <w:sz w:val="12"/>
        </w:rPr>
      </w:pPr>
      <w:hyperlink r:id="rId77">
        <w:r>
          <w:rPr>
            <w:color w:val="007FAC"/>
            <w:w w:val="105"/>
            <w:sz w:val="12"/>
          </w:rPr>
          <w:t>nonlinear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visualization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technique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based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cosine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distance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extreme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learning</w:t>
        </w:r>
      </w:hyperlink>
    </w:p>
    <w:p>
      <w:pPr>
        <w:spacing w:before="21"/>
        <w:ind w:left="461" w:right="0" w:firstLine="0"/>
        <w:jc w:val="left"/>
        <w:rPr>
          <w:sz w:val="12"/>
        </w:rPr>
      </w:pPr>
      <w:hyperlink r:id="rId77">
        <w:r>
          <w:rPr>
            <w:color w:val="007FAC"/>
            <w:w w:val="105"/>
            <w:sz w:val="12"/>
          </w:rPr>
          <w:t>machines. Neurocomputing </w:t>
        </w:r>
        <w:r>
          <w:rPr>
            <w:color w:val="007FAC"/>
            <w:spacing w:val="-2"/>
            <w:w w:val="105"/>
            <w:sz w:val="12"/>
          </w:rPr>
          <w:t>2016;205:247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77">
        <w:r>
          <w:rPr>
            <w:color w:val="007FAC"/>
            <w:spacing w:val="-2"/>
            <w:w w:val="105"/>
            <w:sz w:val="12"/>
          </w:rPr>
          <w:t>63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1" w:val="left" w:leader="none"/>
        </w:tabs>
        <w:spacing w:line="278" w:lineRule="auto" w:before="103" w:after="0"/>
        <w:ind w:left="461" w:right="171" w:hanging="330"/>
        <w:jc w:val="left"/>
        <w:rPr>
          <w:sz w:val="12"/>
        </w:rPr>
      </w:pPr>
      <w:r>
        <w:rPr/>
        <w:br w:type="column"/>
      </w:r>
      <w:bookmarkStart w:name="_bookmark72" w:id="100"/>
      <w:bookmarkEnd w:id="100"/>
      <w:r>
        <w:rPr/>
      </w:r>
      <w:hyperlink r:id="rId78">
        <w:r>
          <w:rPr>
            <w:color w:val="007FAC"/>
            <w:w w:val="105"/>
            <w:sz w:val="12"/>
          </w:rPr>
          <w:t>Hu R, Roshdibenam V, Johnson HJ, Eirola</w:t>
        </w:r>
        <w:r>
          <w:rPr>
            <w:color w:val="007FAC"/>
            <w:w w:val="105"/>
            <w:sz w:val="12"/>
          </w:rPr>
          <w:t> E, Akusok A, Miche Y, Bj</w:t>
        </w:r>
      </w:hyperlink>
      <w:r>
        <w:rPr>
          <w:color w:val="007FAC"/>
          <w:w w:val="105"/>
          <w:sz w:val="12"/>
        </w:rPr>
        <w:t>o</w:t>
      </w:r>
      <w:r>
        <w:rPr>
          <w:rFonts w:ascii="Arial" w:hAnsi="Arial"/>
          <w:color w:val="007FAC"/>
          <w:w w:val="105"/>
          <w:position w:val="1"/>
          <w:sz w:val="12"/>
        </w:rPr>
        <w:t>€</w:t>
      </w:r>
      <w:hyperlink r:id="rId78">
        <w:r>
          <w:rPr>
            <w:color w:val="007FAC"/>
            <w:w w:val="105"/>
            <w:sz w:val="12"/>
          </w:rPr>
          <w:t>rk K-M,</w:t>
        </w:r>
      </w:hyperlink>
      <w:r>
        <w:rPr>
          <w:color w:val="007FAC"/>
          <w:spacing w:val="40"/>
          <w:w w:val="105"/>
          <w:sz w:val="12"/>
        </w:rPr>
        <w:t> </w:t>
      </w:r>
      <w:hyperlink r:id="rId78">
        <w:r>
          <w:rPr>
            <w:color w:val="007FAC"/>
            <w:w w:val="105"/>
            <w:sz w:val="12"/>
          </w:rPr>
          <w:t>Lendasse A. Elm-som:</w:t>
        </w:r>
        <w:r>
          <w:rPr>
            <w:color w:val="007FAC"/>
            <w:w w:val="105"/>
            <w:sz w:val="12"/>
          </w:rPr>
          <w:t> a continuous self-organizing</w:t>
        </w:r>
        <w:r>
          <w:rPr>
            <w:color w:val="007FAC"/>
            <w:w w:val="105"/>
            <w:sz w:val="12"/>
          </w:rPr>
          <w:t> map for visualization.</w:t>
        </w:r>
        <w:r>
          <w:rPr>
            <w:color w:val="007FAC"/>
            <w:w w:val="105"/>
            <w:sz w:val="12"/>
          </w:rPr>
          <w:t> In: </w:t>
        </w:r>
        <w:r>
          <w:rPr>
            <w:color w:val="007FAC"/>
            <w:w w:val="105"/>
            <w:sz w:val="12"/>
          </w:rPr>
          <w:t>2018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73" w:id="101"/>
      <w:bookmarkEnd w:id="101"/>
      <w:r>
        <w:rPr>
          <w:color w:val="007FAC"/>
          <w:w w:val="108"/>
          <w:sz w:val="12"/>
        </w:rPr>
      </w:r>
      <w:hyperlink r:id="rId78">
        <w:r>
          <w:rPr>
            <w:color w:val="007FAC"/>
            <w:w w:val="105"/>
            <w:sz w:val="12"/>
          </w:rPr>
          <w:t>international joint conference on neural</w:t>
        </w:r>
        <w:r>
          <w:rPr>
            <w:color w:val="007FAC"/>
            <w:w w:val="105"/>
            <w:sz w:val="12"/>
          </w:rPr>
          <w:t> Networks (IJCNN).</w:t>
        </w:r>
        <w:r>
          <w:rPr>
            <w:color w:val="007FAC"/>
            <w:w w:val="105"/>
            <w:sz w:val="12"/>
          </w:rPr>
          <w:t> IEEE;</w:t>
        </w:r>
        <w:r>
          <w:rPr>
            <w:color w:val="007FAC"/>
            <w:w w:val="105"/>
            <w:sz w:val="12"/>
          </w:rPr>
          <w:t> 2018. p.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8">
        <w:r>
          <w:rPr>
            <w:color w:val="007FAC"/>
            <w:w w:val="105"/>
            <w:sz w:val="12"/>
          </w:rPr>
          <w:t>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1" w:val="left" w:leader="none"/>
        </w:tabs>
        <w:spacing w:line="278" w:lineRule="auto" w:before="1" w:after="0"/>
        <w:ind w:left="461" w:right="523" w:hanging="330"/>
        <w:jc w:val="left"/>
        <w:rPr>
          <w:sz w:val="12"/>
        </w:rPr>
      </w:pPr>
      <w:r>
        <w:rPr>
          <w:w w:val="105"/>
          <w:sz w:val="12"/>
        </w:rPr>
        <w:t>Wikipedia. Self-organizing</w:t>
      </w:r>
      <w:r>
        <w:rPr>
          <w:w w:val="105"/>
          <w:sz w:val="12"/>
        </w:rPr>
        <w:t> map. </w:t>
      </w:r>
      <w:hyperlink r:id="rId79">
        <w:r>
          <w:rPr>
            <w:color w:val="007FAC"/>
            <w:w w:val="105"/>
            <w:sz w:val="12"/>
          </w:rPr>
          <w:t>https://en.wikipedia.org/wiki/Self-organizi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74" w:id="102"/>
      <w:bookmarkEnd w:id="102"/>
      <w:r>
        <w:rPr>
          <w:color w:val="007FAC"/>
          <w:w w:val="106"/>
          <w:sz w:val="12"/>
        </w:rPr>
      </w:r>
      <w:hyperlink r:id="rId79">
        <w:r>
          <w:rPr>
            <w:color w:val="007FAC"/>
            <w:spacing w:val="-2"/>
            <w:w w:val="105"/>
            <w:sz w:val="12"/>
          </w:rPr>
          <w:t>ng/_map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1" w:val="left" w:leader="none"/>
        </w:tabs>
        <w:spacing w:line="280" w:lineRule="auto" w:before="2" w:after="0"/>
        <w:ind w:left="461" w:right="503" w:hanging="330"/>
        <w:jc w:val="left"/>
        <w:rPr>
          <w:sz w:val="12"/>
        </w:rPr>
      </w:pPr>
      <w:hyperlink r:id="rId80">
        <w:r>
          <w:rPr>
            <w:color w:val="007FAC"/>
            <w:w w:val="105"/>
            <w:sz w:val="12"/>
          </w:rPr>
          <w:t>Tufte ER. The visual display of quantitative</w:t>
        </w:r>
        <w:r>
          <w:rPr>
            <w:color w:val="007FAC"/>
            <w:w w:val="105"/>
            <w:sz w:val="12"/>
          </w:rPr>
          <w:t> information.</w:t>
        </w:r>
        <w:r>
          <w:rPr>
            <w:color w:val="007FAC"/>
            <w:w w:val="105"/>
            <w:sz w:val="12"/>
          </w:rPr>
          <w:t> Cheshire, CT, </w:t>
        </w:r>
        <w:r>
          <w:rPr>
            <w:color w:val="007FAC"/>
            <w:w w:val="105"/>
            <w:sz w:val="12"/>
          </w:rPr>
          <w:t>USA: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5" w:id="103"/>
      <w:bookmarkEnd w:id="103"/>
      <w:r>
        <w:rPr>
          <w:color w:val="007FAC"/>
          <w:w w:val="99"/>
          <w:sz w:val="12"/>
        </w:rPr>
      </w:r>
      <w:hyperlink r:id="rId80">
        <w:r>
          <w:rPr>
            <w:color w:val="007FAC"/>
            <w:w w:val="105"/>
            <w:sz w:val="12"/>
          </w:rPr>
          <w:t>Graphics Press; 1986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1" w:val="left" w:leader="none"/>
        </w:tabs>
        <w:spacing w:line="280" w:lineRule="auto" w:before="0" w:after="0"/>
        <w:ind w:left="461" w:right="219" w:hanging="330"/>
        <w:jc w:val="left"/>
        <w:rPr>
          <w:sz w:val="12"/>
        </w:rPr>
      </w:pPr>
      <w:hyperlink r:id="rId81">
        <w:r>
          <w:rPr>
            <w:color w:val="007FAC"/>
            <w:w w:val="105"/>
            <w:sz w:val="12"/>
          </w:rPr>
          <w:t>Ware C.</w:t>
        </w:r>
        <w:r>
          <w:rPr>
            <w:color w:val="007FAC"/>
            <w:w w:val="105"/>
            <w:sz w:val="12"/>
          </w:rPr>
          <w:t> Information visualization: perception</w:t>
        </w:r>
        <w:r>
          <w:rPr>
            <w:color w:val="007FAC"/>
            <w:w w:val="105"/>
            <w:sz w:val="12"/>
          </w:rPr>
          <w:t> for design.</w:t>
        </w:r>
        <w:r>
          <w:rPr>
            <w:color w:val="007FAC"/>
            <w:w w:val="105"/>
            <w:sz w:val="12"/>
          </w:rPr>
          <w:t> third ed.</w:t>
        </w:r>
        <w:r>
          <w:rPr>
            <w:color w:val="007FAC"/>
            <w:w w:val="105"/>
            <w:sz w:val="12"/>
          </w:rPr>
          <w:t> San Francisco,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6" w:id="104"/>
      <w:bookmarkEnd w:id="104"/>
      <w:r>
        <w:rPr>
          <w:color w:val="007FAC"/>
          <w:w w:val="102"/>
          <w:sz w:val="12"/>
        </w:rPr>
      </w:r>
      <w:hyperlink r:id="rId81">
        <w:r>
          <w:rPr>
            <w:color w:val="007FAC"/>
            <w:w w:val="105"/>
            <w:sz w:val="12"/>
          </w:rPr>
          <w:t>CA, USA: Morgan</w:t>
        </w:r>
        <w:r>
          <w:rPr>
            <w:color w:val="007FAC"/>
            <w:w w:val="105"/>
            <w:sz w:val="12"/>
          </w:rPr>
          <w:t> Kaufmann</w:t>
        </w:r>
        <w:r>
          <w:rPr>
            <w:color w:val="007FAC"/>
            <w:w w:val="105"/>
            <w:sz w:val="12"/>
          </w:rPr>
          <w:t> Publishers Inc.; 2012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1" w:val="left" w:leader="none"/>
        </w:tabs>
        <w:spacing w:line="278" w:lineRule="auto" w:before="0" w:after="0"/>
        <w:ind w:left="461" w:right="309" w:hanging="330"/>
        <w:jc w:val="left"/>
        <w:rPr>
          <w:sz w:val="12"/>
        </w:rPr>
      </w:pPr>
      <w:hyperlink r:id="rId82">
        <w:r>
          <w:rPr>
            <w:color w:val="007FAC"/>
            <w:w w:val="105"/>
            <w:sz w:val="12"/>
          </w:rPr>
          <w:t>Halford</w:t>
        </w:r>
        <w:r>
          <w:rPr>
            <w:color w:val="007FAC"/>
            <w:w w:val="105"/>
            <w:sz w:val="12"/>
          </w:rPr>
          <w:t> GS, Baker R, McCredden JE,</w:t>
        </w:r>
        <w:r>
          <w:rPr>
            <w:color w:val="007FAC"/>
            <w:w w:val="105"/>
            <w:sz w:val="12"/>
          </w:rPr>
          <w:t> Bain JD. How many variables</w:t>
        </w:r>
        <w:r>
          <w:rPr>
            <w:color w:val="007FAC"/>
            <w:w w:val="105"/>
            <w:sz w:val="12"/>
          </w:rPr>
          <w:t> can </w:t>
        </w:r>
        <w:r>
          <w:rPr>
            <w:color w:val="007FAC"/>
            <w:w w:val="105"/>
            <w:sz w:val="12"/>
          </w:rPr>
          <w:t>humans</w:t>
        </w:r>
      </w:hyperlink>
      <w:r>
        <w:rPr>
          <w:color w:val="007FAC"/>
          <w:spacing w:val="40"/>
          <w:w w:val="105"/>
          <w:sz w:val="12"/>
        </w:rPr>
        <w:t> </w:t>
      </w:r>
      <w:hyperlink r:id="rId82">
        <w:r>
          <w:rPr>
            <w:color w:val="007FAC"/>
            <w:w w:val="105"/>
            <w:sz w:val="12"/>
          </w:rPr>
          <w:t>process? Psychol</w:t>
        </w:r>
        <w:r>
          <w:rPr>
            <w:color w:val="007FAC"/>
            <w:w w:val="105"/>
            <w:sz w:val="12"/>
          </w:rPr>
          <w:t> Sci 2005;16(1):70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2">
        <w:r>
          <w:rPr>
            <w:color w:val="007FAC"/>
            <w:w w:val="105"/>
            <w:sz w:val="12"/>
          </w:rPr>
          <w:t>6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20" w:right="620"/>
      <w:cols w:num="2" w:equalWidth="0">
        <w:col w:w="5154" w:space="226"/>
        <w:col w:w="529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UKIJ Sulus Tom">
    <w:altName w:val="UKIJ Sulus Tom"/>
    <w:charset w:val="0"/>
    <w:family w:val="roman"/>
    <w:pitch w:val="variable"/>
  </w:font>
  <w:font w:name="Latin Modern Math">
    <w:altName w:val="Latin Modern Math"/>
    <w:charset w:val="0"/>
    <w:family w:val="auto"/>
    <w:pitch w:val="variable"/>
  </w:font>
  <w:font w:name="Arimo">
    <w:altName w:val="Arimo"/>
    <w:charset w:val="0"/>
    <w:family w:val="swiss"/>
    <w:pitch w:val="variable"/>
  </w:font>
  <w:font w:name="Liberation Sans">
    <w:altName w:val="Liberation Sans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FreeSans">
    <w:altName w:val="FreeSan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58240">
              <wp:simplePos x="0" y="0"/>
              <wp:positionH relativeFrom="page">
                <wp:posOffset>3722443</wp:posOffset>
              </wp:positionH>
              <wp:positionV relativeFrom="page">
                <wp:posOffset>9589119</wp:posOffset>
              </wp:positionV>
              <wp:extent cx="13462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462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105804pt;margin-top:755.048767pt;width:10.6pt;height:9.85pt;mso-position-horizontal-relative:page;mso-position-vertical-relative:page;z-index:-16458240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59776">
              <wp:simplePos x="0" y="0"/>
              <wp:positionH relativeFrom="page">
                <wp:posOffset>3699373</wp:posOffset>
              </wp:positionH>
              <wp:positionV relativeFrom="page">
                <wp:posOffset>9589135</wp:posOffset>
              </wp:positionV>
              <wp:extent cx="180340" cy="125095"/>
              <wp:effectExtent l="0" t="0" r="0" b="0"/>
              <wp:wrapNone/>
              <wp:docPr id="99" name="Textbox 9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9" name="Textbox 99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89215pt;margin-top:755.050049pt;width:14.2pt;height:9.85pt;mso-position-horizontal-relative:page;mso-position-vertical-relative:page;z-index:-16456704" type="#_x0000_t202" id="docshape79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57216">
              <wp:simplePos x="0" y="0"/>
              <wp:positionH relativeFrom="page">
                <wp:posOffset>464631</wp:posOffset>
              </wp:positionH>
              <wp:positionV relativeFrom="page">
                <wp:posOffset>432119</wp:posOffset>
              </wp:positionV>
              <wp:extent cx="424180" cy="12509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42418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spacing w:val="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Hu</w:t>
                          </w:r>
                          <w:r>
                            <w:rPr>
                              <w:i/>
                              <w:spacing w:val="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5136pt;margin-top:34.025158pt;width:33.4pt;height:9.85pt;mso-position-horizontal-relative:page;mso-position-vertical-relative:page;z-index:-16459264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R.</w:t>
                    </w:r>
                    <w:r>
                      <w:rPr>
                        <w:i/>
                        <w:spacing w:val="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Hu</w:t>
                    </w:r>
                    <w:r>
                      <w:rPr>
                        <w:i/>
                        <w:spacing w:val="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7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57728">
              <wp:simplePos x="0" y="0"/>
              <wp:positionH relativeFrom="page">
                <wp:posOffset>6234017</wp:posOffset>
              </wp:positionH>
              <wp:positionV relativeFrom="page">
                <wp:posOffset>432119</wp:posOffset>
              </wp:positionV>
              <wp:extent cx="861060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8610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8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100049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0.867493pt;margin-top:34.025158pt;width:67.8pt;height:9.85pt;mso-position-horizontal-relative:page;mso-position-vertical-relative:page;z-index:-16458752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Array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8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(2020)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100049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58752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424180" cy="125095"/>
              <wp:effectExtent l="0" t="0" r="0" b="0"/>
              <wp:wrapNone/>
              <wp:docPr id="97" name="Textbox 9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7" name="Textbox 97"/>
                    <wps:cNvSpPr txBox="1"/>
                    <wps:spPr>
                      <a:xfrm>
                        <a:off x="0" y="0"/>
                        <a:ext cx="42418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spacing w:val="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Hu</w:t>
                          </w:r>
                          <w:r>
                            <w:rPr>
                              <w:i/>
                              <w:spacing w:val="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33.4pt;height:9.85pt;mso-position-horizontal-relative:page;mso-position-vertical-relative:page;z-index:-16457728" type="#_x0000_t202" id="docshape77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R.</w:t>
                    </w:r>
                    <w:r>
                      <w:rPr>
                        <w:i/>
                        <w:spacing w:val="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Hu</w:t>
                    </w:r>
                    <w:r>
                      <w:rPr>
                        <w:i/>
                        <w:spacing w:val="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7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59264">
              <wp:simplePos x="0" y="0"/>
              <wp:positionH relativeFrom="page">
                <wp:posOffset>6234045</wp:posOffset>
              </wp:positionH>
              <wp:positionV relativeFrom="page">
                <wp:posOffset>432192</wp:posOffset>
              </wp:positionV>
              <wp:extent cx="861060" cy="125095"/>
              <wp:effectExtent l="0" t="0" r="0" b="0"/>
              <wp:wrapNone/>
              <wp:docPr id="98" name="Textbox 9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8" name="Textbox 98"/>
                    <wps:cNvSpPr txBox="1"/>
                    <wps:spPr>
                      <a:xfrm>
                        <a:off x="0" y="0"/>
                        <a:ext cx="8610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8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100049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0.869751pt;margin-top:34.030884pt;width:67.8pt;height:9.85pt;mso-position-horizontal-relative:page;mso-position-vertical-relative:page;z-index:-16457216" type="#_x0000_t202" id="docshape78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Array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8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(2020)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100049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34"/>
      <w:numFmt w:val="decimal"/>
      <w:lvlText w:val="[%1]"/>
      <w:lvlJc w:val="left"/>
      <w:pPr>
        <w:ind w:left="461" w:hanging="33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2" w:hanging="3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5" w:hanging="3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7" w:hanging="3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0" w:hanging="3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2" w:hanging="3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5" w:hanging="3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37" w:hanging="3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20" w:hanging="33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[%1]"/>
      <w:lvlJc w:val="left"/>
      <w:pPr>
        <w:ind w:left="458" w:hanging="25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3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6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0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3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7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0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4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25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●"/>
      <w:lvlJc w:val="left"/>
      <w:pPr>
        <w:ind w:left="36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2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5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7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0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2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5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7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15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●"/>
      <w:lvlJc w:val="left"/>
      <w:pPr>
        <w:ind w:left="574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232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725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217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710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202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95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87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80" w:hanging="15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6"/>
      <w:numFmt w:val="decimal"/>
      <w:lvlText w:val="%1"/>
      <w:lvlJc w:val="left"/>
      <w:pPr>
        <w:ind w:left="623" w:hanging="49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3" w:hanging="49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23" w:hanging="493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9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9" w:hanging="4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86" w:hanging="4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2" w:hanging="4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9" w:hanging="4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5" w:hanging="4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2" w:hanging="49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6"/>
      <w:numFmt w:val="decimal"/>
      <w:lvlText w:val="%1."/>
      <w:lvlJc w:val="left"/>
      <w:pPr>
        <w:ind w:left="5754" w:hanging="243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6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873" w:hanging="362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6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23" w:hanging="493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3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05" w:hanging="4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31" w:hanging="4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7" w:hanging="4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82" w:hanging="4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08" w:hanging="4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34" w:hanging="49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574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232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725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217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710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202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95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87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80" w:hanging="15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21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3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64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86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07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29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0" w:hanging="362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2">
    <w:abstractNumId w:val="1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1" w:hanging="33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120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rray.2020.100049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://www.elsevier.com/journals/array/2590-0056/open-access-journal" TargetMode="External"/><Relationship Id="rId9" Type="http://schemas.openxmlformats.org/officeDocument/2006/relationships/image" Target="media/image2.jpeg"/><Relationship Id="rId10" Type="http://schemas.openxmlformats.org/officeDocument/2006/relationships/hyperlink" Target="mailto:rh2703@columbia.edu" TargetMode="External"/><Relationship Id="rId11" Type="http://schemas.openxmlformats.org/officeDocument/2006/relationships/hyperlink" Target="http://creativecommons.org/licenses/by/4.0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3.png"/><Relationship Id="rId15" Type="http://schemas.openxmlformats.org/officeDocument/2006/relationships/image" Target="media/image4.jpe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image" Target="media/image12.jpeg"/><Relationship Id="rId24" Type="http://schemas.openxmlformats.org/officeDocument/2006/relationships/image" Target="media/image13.jpeg"/><Relationship Id="rId25" Type="http://schemas.openxmlformats.org/officeDocument/2006/relationships/image" Target="media/image14.jpeg"/><Relationship Id="rId26" Type="http://schemas.openxmlformats.org/officeDocument/2006/relationships/image" Target="media/image15.jpeg"/><Relationship Id="rId27" Type="http://schemas.openxmlformats.org/officeDocument/2006/relationships/image" Target="media/image16.jpeg"/><Relationship Id="rId28" Type="http://schemas.openxmlformats.org/officeDocument/2006/relationships/image" Target="media/image17.jpeg"/><Relationship Id="rId29" Type="http://schemas.openxmlformats.org/officeDocument/2006/relationships/image" Target="media/image18.jpeg"/><Relationship Id="rId30" Type="http://schemas.openxmlformats.org/officeDocument/2006/relationships/image" Target="media/image19.jpeg"/><Relationship Id="rId31" Type="http://schemas.openxmlformats.org/officeDocument/2006/relationships/header" Target="header2.xml"/><Relationship Id="rId32" Type="http://schemas.openxmlformats.org/officeDocument/2006/relationships/footer" Target="footer2.xml"/><Relationship Id="rId33" Type="http://schemas.openxmlformats.org/officeDocument/2006/relationships/image" Target="media/image20.jpeg"/><Relationship Id="rId34" Type="http://schemas.openxmlformats.org/officeDocument/2006/relationships/image" Target="media/image21.jpeg"/><Relationship Id="rId35" Type="http://schemas.openxmlformats.org/officeDocument/2006/relationships/image" Target="media/image22.jpeg"/><Relationship Id="rId36" Type="http://schemas.openxmlformats.org/officeDocument/2006/relationships/image" Target="media/image23.jpeg"/><Relationship Id="rId37" Type="http://schemas.openxmlformats.org/officeDocument/2006/relationships/hyperlink" Target="http://refhub.elsevier.com/S2590-0056(20)30034-5/sref1" TargetMode="External"/><Relationship Id="rId38" Type="http://schemas.openxmlformats.org/officeDocument/2006/relationships/hyperlink" Target="http://refhub.elsevier.com/S2590-0056(20)30034-5/sref3" TargetMode="External"/><Relationship Id="rId39" Type="http://schemas.openxmlformats.org/officeDocument/2006/relationships/hyperlink" Target="http://refhub.elsevier.com/S2590-0056(20)30034-5/sref4" TargetMode="External"/><Relationship Id="rId40" Type="http://schemas.openxmlformats.org/officeDocument/2006/relationships/hyperlink" Target="http://refhub.elsevier.com/S2590-0056(20)30034-5/sref5" TargetMode="External"/><Relationship Id="rId41" Type="http://schemas.openxmlformats.org/officeDocument/2006/relationships/hyperlink" Target="http://refhub.elsevier.com/S2590-0056(20)30034-5/sref6" TargetMode="External"/><Relationship Id="rId42" Type="http://schemas.openxmlformats.org/officeDocument/2006/relationships/hyperlink" Target="http://refhub.elsevier.com/S2590-0056(20)30034-5/sref7" TargetMode="External"/><Relationship Id="rId43" Type="http://schemas.openxmlformats.org/officeDocument/2006/relationships/hyperlink" Target="http://refhub.elsevier.com/S2590-0056(20)30034-5/sref8" TargetMode="External"/><Relationship Id="rId44" Type="http://schemas.openxmlformats.org/officeDocument/2006/relationships/hyperlink" Target="http://refhub.elsevier.com/S2590-0056(20)30034-5/sref9" TargetMode="External"/><Relationship Id="rId45" Type="http://schemas.openxmlformats.org/officeDocument/2006/relationships/hyperlink" Target="http://refhub.elsevier.com/S2590-0056(20)30034-5/sref10" TargetMode="External"/><Relationship Id="rId46" Type="http://schemas.openxmlformats.org/officeDocument/2006/relationships/hyperlink" Target="http://refhub.elsevier.com/S2590-0056(20)30034-5/sref12" TargetMode="External"/><Relationship Id="rId47" Type="http://schemas.openxmlformats.org/officeDocument/2006/relationships/hyperlink" Target="http://refhub.elsevier.com/S2590-0056(20)30034-5/sref13" TargetMode="External"/><Relationship Id="rId48" Type="http://schemas.openxmlformats.org/officeDocument/2006/relationships/hyperlink" Target="http://refhub.elsevier.com/S2590-0056(20)30034-5/sref14" TargetMode="External"/><Relationship Id="rId49" Type="http://schemas.openxmlformats.org/officeDocument/2006/relationships/hyperlink" Target="http://refhub.elsevier.com/S2590-0056(20)30034-5/sref16" TargetMode="External"/><Relationship Id="rId50" Type="http://schemas.openxmlformats.org/officeDocument/2006/relationships/hyperlink" Target="http://refhub.elsevier.com/S2590-0056(20)30034-5/sref17" TargetMode="External"/><Relationship Id="rId51" Type="http://schemas.openxmlformats.org/officeDocument/2006/relationships/hyperlink" Target="http://refhub.elsevier.com/S2590-0056(20)30034-5/sref18" TargetMode="External"/><Relationship Id="rId52" Type="http://schemas.openxmlformats.org/officeDocument/2006/relationships/hyperlink" Target="http://refhub.elsevier.com/S2590-0056(20)30034-5/sref19" TargetMode="External"/><Relationship Id="rId53" Type="http://schemas.openxmlformats.org/officeDocument/2006/relationships/hyperlink" Target="http://refhub.elsevier.com/S2590-0056(20)30034-5/sref20" TargetMode="External"/><Relationship Id="rId54" Type="http://schemas.openxmlformats.org/officeDocument/2006/relationships/hyperlink" Target="http://refhub.elsevier.com/S2590-0056(20)30034-5/sref21" TargetMode="External"/><Relationship Id="rId55" Type="http://schemas.openxmlformats.org/officeDocument/2006/relationships/hyperlink" Target="http://refhub.elsevier.com/S2590-0056(20)30034-5/sref22" TargetMode="External"/><Relationship Id="rId56" Type="http://schemas.openxmlformats.org/officeDocument/2006/relationships/hyperlink" Target="http://refhub.elsevier.com/S2590-0056(20)30034-5/sref23" TargetMode="External"/><Relationship Id="rId57" Type="http://schemas.openxmlformats.org/officeDocument/2006/relationships/hyperlink" Target="http://refhub.elsevier.com/S2590-0056(20)30034-5/sref24" TargetMode="External"/><Relationship Id="rId58" Type="http://schemas.openxmlformats.org/officeDocument/2006/relationships/hyperlink" Target="http://refhub.elsevier.com/S2590-0056(20)30034-5/sref25" TargetMode="External"/><Relationship Id="rId59" Type="http://schemas.openxmlformats.org/officeDocument/2006/relationships/hyperlink" Target="http://refhub.elsevier.com/S2590-0056(20)30034-5/sref26" TargetMode="External"/><Relationship Id="rId60" Type="http://schemas.openxmlformats.org/officeDocument/2006/relationships/hyperlink" Target="http://refhub.elsevier.com/S2590-0056(20)30034-5/sref27" TargetMode="External"/><Relationship Id="rId61" Type="http://schemas.openxmlformats.org/officeDocument/2006/relationships/hyperlink" Target="http://refhub.elsevier.com/S2590-0056(20)30034-5/sref28" TargetMode="External"/><Relationship Id="rId62" Type="http://schemas.openxmlformats.org/officeDocument/2006/relationships/hyperlink" Target="http://refhub.elsevier.com/S2590-0056(20)30034-5/sref29" TargetMode="External"/><Relationship Id="rId63" Type="http://schemas.openxmlformats.org/officeDocument/2006/relationships/hyperlink" Target="http://refhub.elsevier.com/S2590-0056(20)30034-5/sref30" TargetMode="External"/><Relationship Id="rId64" Type="http://schemas.openxmlformats.org/officeDocument/2006/relationships/hyperlink" Target="http://refhub.elsevier.com/S2590-0056(20)30034-5/sref31" TargetMode="External"/><Relationship Id="rId65" Type="http://schemas.openxmlformats.org/officeDocument/2006/relationships/hyperlink" Target="http://refhub.elsevier.com/S2590-0056(20)30034-5/sref32" TargetMode="External"/><Relationship Id="rId66" Type="http://schemas.openxmlformats.org/officeDocument/2006/relationships/hyperlink" Target="https://en.wikipedia.org/w/index.php?title=Feature/_selection/&amp;amp%3Boldid=849580613" TargetMode="External"/><Relationship Id="rId67" Type="http://schemas.openxmlformats.org/officeDocument/2006/relationships/hyperlink" Target="http://refhub.elsevier.com/S2590-0056(20)30034-5/sref34" TargetMode="External"/><Relationship Id="rId68" Type="http://schemas.openxmlformats.org/officeDocument/2006/relationships/hyperlink" Target="http://refhub.elsevier.com/S2590-0056(20)30034-5/sref36" TargetMode="External"/><Relationship Id="rId69" Type="http://schemas.openxmlformats.org/officeDocument/2006/relationships/hyperlink" Target="http://refhub.elsevier.com/S2590-0056(20)30034-5/sref37" TargetMode="External"/><Relationship Id="rId70" Type="http://schemas.openxmlformats.org/officeDocument/2006/relationships/hyperlink" Target="http://refhub.elsevier.com/S2590-0056(20)30034-5/sref39" TargetMode="External"/><Relationship Id="rId71" Type="http://schemas.openxmlformats.org/officeDocument/2006/relationships/hyperlink" Target="http://refhub.elsevier.com/S2590-0056(20)30034-5/sref40" TargetMode="External"/><Relationship Id="rId72" Type="http://schemas.openxmlformats.org/officeDocument/2006/relationships/hyperlink" Target="http://refhub.elsevier.com/S2590-0056(20)30034-5/sref41" TargetMode="External"/><Relationship Id="rId73" Type="http://schemas.openxmlformats.org/officeDocument/2006/relationships/hyperlink" Target="http://refhub.elsevier.com/S2590-0056(20)30034-5/sref42" TargetMode="External"/><Relationship Id="rId74" Type="http://schemas.openxmlformats.org/officeDocument/2006/relationships/hyperlink" Target="http://refhub.elsevier.com/S2590-0056(20)30034-5/sref43" TargetMode="External"/><Relationship Id="rId75" Type="http://schemas.openxmlformats.org/officeDocument/2006/relationships/hyperlink" Target="http://refhub.elsevier.com/S2590-0056(20)30034-5/sref44" TargetMode="External"/><Relationship Id="rId76" Type="http://schemas.openxmlformats.org/officeDocument/2006/relationships/hyperlink" Target="http://refhub.elsevier.com/S2590-0056(20)30034-5/sref45" TargetMode="External"/><Relationship Id="rId77" Type="http://schemas.openxmlformats.org/officeDocument/2006/relationships/hyperlink" Target="http://refhub.elsevier.com/S2590-0056(20)30034-5/sref46" TargetMode="External"/><Relationship Id="rId78" Type="http://schemas.openxmlformats.org/officeDocument/2006/relationships/hyperlink" Target="http://refhub.elsevier.com/S2590-0056(20)30034-5/sref47" TargetMode="External"/><Relationship Id="rId79" Type="http://schemas.openxmlformats.org/officeDocument/2006/relationships/hyperlink" Target="https://en.wikipedia.org/wiki/Self-organizing/_map" TargetMode="External"/><Relationship Id="rId80" Type="http://schemas.openxmlformats.org/officeDocument/2006/relationships/hyperlink" Target="http://refhub.elsevier.com/S2590-0056(20)30034-5/sref49" TargetMode="External"/><Relationship Id="rId81" Type="http://schemas.openxmlformats.org/officeDocument/2006/relationships/hyperlink" Target="http://refhub.elsevier.com/S2590-0056(20)30034-5/sref50" TargetMode="External"/><Relationship Id="rId82" Type="http://schemas.openxmlformats.org/officeDocument/2006/relationships/hyperlink" Target="http://refhub.elsevier.com/S2590-0056(20)30034-5/sref51" TargetMode="External"/><Relationship Id="rId8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Renjie Hu</dc:creator>
  <dc:subject>Array, 8 (2020) 100049. doi:10.1016/j.array.2020.100049</dc:subject>
  <dc:title>Using machine learning to identify top predictors for nurses&amp;#x2019; willingness to report medication errors</dc:title>
  <dcterms:created xsi:type="dcterms:W3CDTF">2023-11-25T07:51:31Z</dcterms:created>
  <dcterms:modified xsi:type="dcterms:W3CDTF">2023-11-25T07:51:31Z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ionDate--Text">
    <vt:lpwstr>15th December 2020</vt:lpwstr>
  </property>
  <property fmtid="{D5CDD505-2E9C-101B-9397-08002B2CF9AE}" pid="3" name="Creator">
    <vt:lpwstr>Elsevier</vt:lpwstr>
  </property>
  <property fmtid="{D5CDD505-2E9C-101B-9397-08002B2CF9AE}" pid="4" name="ElsevierWebPDFSpecifications">
    <vt:lpwstr>7.0</vt:lpwstr>
  </property>
  <property fmtid="{D5CDD505-2E9C-101B-9397-08002B2CF9AE}" pid="5" name="LastSaved">
    <vt:filetime>2023-11-25T00:00:00Z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10.1016/j.array.2020.100049</vt:lpwstr>
  </property>
  <property fmtid="{D5CDD505-2E9C-101B-9397-08002B2CF9AE}" pid="8" name="robots">
    <vt:lpwstr>noindex</vt:lpwstr>
  </property>
</Properties>
</file>